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51B" w:rsidRPr="009E151B" w:rsidRDefault="009E151B" w:rsidP="005E2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51B">
        <w:rPr>
          <w:rFonts w:ascii="Times New Roman" w:hAnsi="Times New Roman" w:cs="Times New Roman"/>
          <w:sz w:val="28"/>
          <w:szCs w:val="28"/>
        </w:rPr>
        <w:t>ГУО ”Социально-педагогический центр г.</w:t>
      </w:r>
      <w:r w:rsidR="00E252AC">
        <w:rPr>
          <w:rFonts w:ascii="Times New Roman" w:hAnsi="Times New Roman" w:cs="Times New Roman"/>
          <w:sz w:val="28"/>
          <w:szCs w:val="28"/>
        </w:rPr>
        <w:t xml:space="preserve"> </w:t>
      </w:r>
      <w:r w:rsidRPr="009E151B">
        <w:rPr>
          <w:rFonts w:ascii="Times New Roman" w:hAnsi="Times New Roman" w:cs="Times New Roman"/>
          <w:sz w:val="28"/>
          <w:szCs w:val="28"/>
        </w:rPr>
        <w:t>Сенно“</w:t>
      </w:r>
    </w:p>
    <w:p w:rsidR="009E151B" w:rsidRDefault="009E151B" w:rsidP="005E2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990" w:rsidRDefault="00BD2DBB" w:rsidP="005E2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DBB">
        <w:rPr>
          <w:rFonts w:ascii="Times New Roman" w:hAnsi="Times New Roman" w:cs="Times New Roman"/>
          <w:b/>
          <w:sz w:val="28"/>
          <w:szCs w:val="28"/>
        </w:rPr>
        <w:t>Памятка для СППС по работе с несовершеннолетними ИПР</w:t>
      </w:r>
    </w:p>
    <w:p w:rsidR="009E151B" w:rsidRDefault="009E151B" w:rsidP="005E2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CB4" w:rsidRDefault="009E151B" w:rsidP="005E2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НОРМАТИВНО-ПРАВОВЫЕ ДОКУМЕНТЫ</w:t>
      </w:r>
    </w:p>
    <w:p w:rsidR="00452BFB" w:rsidRPr="009E151B" w:rsidRDefault="00452BFB" w:rsidP="005E2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51B">
        <w:rPr>
          <w:rFonts w:ascii="Times New Roman" w:hAnsi="Times New Roman" w:cs="Times New Roman"/>
          <w:sz w:val="28"/>
          <w:szCs w:val="28"/>
        </w:rPr>
        <w:t>Закон Республики Беларусь от 31 мая 2003 г. № 200-З ”Об основах системы профилактики безнадзорности и правонарушений несовершеннолетних“</w:t>
      </w:r>
    </w:p>
    <w:p w:rsidR="003C2CB4" w:rsidRPr="009E151B" w:rsidRDefault="009E151B" w:rsidP="005E2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51B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индивидуально профилактической работы с обучающимися в учреждение образования</w:t>
      </w:r>
      <w:r w:rsidRPr="009E1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C2CB4" w:rsidRPr="009E151B">
        <w:rPr>
          <w:rFonts w:ascii="Times New Roman" w:hAnsi="Times New Roman" w:cs="Times New Roman"/>
          <w:sz w:val="28"/>
          <w:szCs w:val="28"/>
        </w:rPr>
        <w:t>Письмо МОРБ от 20.07.2018 г. № 05-01-21/6205/дс/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772D8" w:rsidRPr="003772D8" w:rsidRDefault="003772D8" w:rsidP="005E2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2D8" w:rsidRDefault="003772D8" w:rsidP="005E212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72D8">
        <w:rPr>
          <w:rFonts w:ascii="Times New Roman" w:hAnsi="Times New Roman" w:cs="Times New Roman"/>
          <w:b/>
          <w:sz w:val="28"/>
          <w:szCs w:val="28"/>
        </w:rPr>
        <w:t>Законом внесены изменения в организацию ИПР в отношении несовершеннолетних, а также введены новые термины и их определения</w:t>
      </w:r>
      <w:r w:rsidR="001367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7BF" w:rsidRPr="001367BF">
        <w:rPr>
          <w:rFonts w:ascii="Times New Roman" w:hAnsi="Times New Roman" w:cs="Times New Roman"/>
          <w:i/>
          <w:sz w:val="28"/>
          <w:szCs w:val="28"/>
        </w:rPr>
        <w:t>(О внесении дополнений и изменен</w:t>
      </w:r>
      <w:r w:rsidR="009E151B">
        <w:rPr>
          <w:rFonts w:ascii="Times New Roman" w:hAnsi="Times New Roman" w:cs="Times New Roman"/>
          <w:i/>
          <w:sz w:val="28"/>
          <w:szCs w:val="28"/>
        </w:rPr>
        <w:t>ий в Закон Республики Беларусь ”</w:t>
      </w:r>
      <w:r w:rsidR="001367BF" w:rsidRPr="001367BF">
        <w:rPr>
          <w:rFonts w:ascii="Times New Roman" w:hAnsi="Times New Roman" w:cs="Times New Roman"/>
          <w:i/>
          <w:sz w:val="28"/>
          <w:szCs w:val="28"/>
        </w:rPr>
        <w:t>Об основах системы профилактики безнадзорности и пр</w:t>
      </w:r>
      <w:r w:rsidR="00452BFB">
        <w:rPr>
          <w:rFonts w:ascii="Times New Roman" w:hAnsi="Times New Roman" w:cs="Times New Roman"/>
          <w:i/>
          <w:sz w:val="28"/>
          <w:szCs w:val="28"/>
        </w:rPr>
        <w:t>авонарушений несовершеннолетних“</w:t>
      </w:r>
      <w:r w:rsidR="001367BF" w:rsidRPr="001367BF">
        <w:rPr>
          <w:rFonts w:ascii="Times New Roman" w:hAnsi="Times New Roman" w:cs="Times New Roman"/>
          <w:i/>
          <w:sz w:val="28"/>
          <w:szCs w:val="28"/>
        </w:rPr>
        <w:t>. Закон Республики Белару</w:t>
      </w:r>
      <w:r w:rsidR="005E2124">
        <w:rPr>
          <w:rFonts w:ascii="Times New Roman" w:hAnsi="Times New Roman" w:cs="Times New Roman"/>
          <w:i/>
          <w:sz w:val="28"/>
          <w:szCs w:val="28"/>
        </w:rPr>
        <w:t>сь от 9 января 2017 г. № 18-З (</w:t>
      </w:r>
      <w:r w:rsidR="001367BF" w:rsidRPr="001367BF">
        <w:rPr>
          <w:rFonts w:ascii="Times New Roman" w:hAnsi="Times New Roman" w:cs="Times New Roman"/>
          <w:i/>
          <w:sz w:val="28"/>
          <w:szCs w:val="28"/>
        </w:rPr>
        <w:t>2/2456 от 12.01.2017 ))</w:t>
      </w:r>
      <w:r w:rsidRPr="001367BF">
        <w:rPr>
          <w:rFonts w:ascii="Times New Roman" w:hAnsi="Times New Roman" w:cs="Times New Roman"/>
          <w:i/>
          <w:sz w:val="28"/>
          <w:szCs w:val="28"/>
        </w:rPr>
        <w:t>.</w:t>
      </w:r>
    </w:p>
    <w:p w:rsidR="00470B2E" w:rsidRDefault="003772D8" w:rsidP="005E212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72D8">
        <w:rPr>
          <w:rFonts w:ascii="Times New Roman" w:hAnsi="Times New Roman" w:cs="Times New Roman"/>
          <w:i/>
          <w:sz w:val="28"/>
          <w:szCs w:val="28"/>
        </w:rPr>
        <w:t>В соответствии с Законом РБ ”Об основах системы профилактики безнадзорности и правонарушений несовершеннолетних“ понятие ”</w:t>
      </w:r>
      <w:r w:rsidRPr="003772D8">
        <w:rPr>
          <w:rFonts w:ascii="Times New Roman" w:hAnsi="Times New Roman" w:cs="Times New Roman"/>
          <w:b/>
          <w:i/>
          <w:sz w:val="28"/>
          <w:szCs w:val="28"/>
        </w:rPr>
        <w:t>несовершеннолетний, состоящий на учете  в ИДН</w:t>
      </w:r>
      <w:r w:rsidRPr="003772D8">
        <w:rPr>
          <w:rFonts w:ascii="Times New Roman" w:hAnsi="Times New Roman" w:cs="Times New Roman"/>
          <w:i/>
          <w:sz w:val="28"/>
          <w:szCs w:val="28"/>
        </w:rPr>
        <w:t>“  заменено на понятие ”</w:t>
      </w:r>
      <w:r w:rsidRPr="003772D8">
        <w:rPr>
          <w:rFonts w:ascii="Times New Roman" w:hAnsi="Times New Roman" w:cs="Times New Roman"/>
          <w:b/>
          <w:i/>
          <w:sz w:val="28"/>
          <w:szCs w:val="28"/>
        </w:rPr>
        <w:t>несовершеннолетний с которым проводится индивидуальная профилактическая работа в инспекции по делам несовершеннолетних</w:t>
      </w:r>
      <w:r w:rsidRPr="003772D8">
        <w:rPr>
          <w:rFonts w:ascii="Times New Roman" w:hAnsi="Times New Roman" w:cs="Times New Roman"/>
          <w:i/>
          <w:sz w:val="28"/>
          <w:szCs w:val="28"/>
        </w:rPr>
        <w:t>“,  учетно-профилактическое дело не ведется, а формируется папка  ”Материалы о пров</w:t>
      </w:r>
      <w:r w:rsidR="00E609C5">
        <w:rPr>
          <w:rFonts w:ascii="Times New Roman" w:hAnsi="Times New Roman" w:cs="Times New Roman"/>
          <w:i/>
          <w:sz w:val="28"/>
          <w:szCs w:val="28"/>
        </w:rPr>
        <w:t>едении ИПР с обучающимся (ФИО)“, на несовершеннолетнего разрабатывается не план, а программа индивидуальной профилактической работы.</w:t>
      </w:r>
    </w:p>
    <w:p w:rsidR="003772D8" w:rsidRPr="003772D8" w:rsidRDefault="003772D8" w:rsidP="009E151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2DBB" w:rsidRDefault="003C2CB4" w:rsidP="005E2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ОСНОВАНИЯ ДЛЯ ПРОВЕДЕНИЯ ИПР</w:t>
      </w:r>
    </w:p>
    <w:p w:rsidR="003C2CB4" w:rsidRPr="00470B2E" w:rsidRDefault="003C2CB4" w:rsidP="005E21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70B2E">
        <w:rPr>
          <w:rFonts w:ascii="Times New Roman" w:eastAsia="Calibri" w:hAnsi="Times New Roman" w:cs="Times New Roman"/>
          <w:i/>
          <w:sz w:val="28"/>
          <w:szCs w:val="28"/>
        </w:rPr>
        <w:t>ИПР в отношении несовершеннолетнего осуществляется со дня получения учреждением образования до</w:t>
      </w:r>
      <w:r w:rsidR="00470B2E" w:rsidRPr="00470B2E">
        <w:rPr>
          <w:rFonts w:ascii="Times New Roman" w:eastAsia="Calibri" w:hAnsi="Times New Roman" w:cs="Times New Roman"/>
          <w:i/>
          <w:sz w:val="28"/>
          <w:szCs w:val="28"/>
        </w:rPr>
        <w:t>кумента,</w:t>
      </w:r>
      <w:r w:rsidRPr="00470B2E">
        <w:rPr>
          <w:rFonts w:ascii="Times New Roman" w:eastAsia="Calibri" w:hAnsi="Times New Roman" w:cs="Times New Roman"/>
          <w:i/>
          <w:sz w:val="28"/>
          <w:szCs w:val="28"/>
        </w:rPr>
        <w:t xml:space="preserve"> являющегося основанием для ее проведения, а именно:</w:t>
      </w:r>
    </w:p>
    <w:p w:rsidR="003C2CB4" w:rsidRPr="003C2CB4" w:rsidRDefault="00470B2E" w:rsidP="005E21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C2CB4" w:rsidRPr="003C2CB4">
        <w:rPr>
          <w:rFonts w:ascii="Times New Roman" w:eastAsia="Calibri" w:hAnsi="Times New Roman" w:cs="Times New Roman"/>
          <w:sz w:val="28"/>
          <w:szCs w:val="28"/>
        </w:rPr>
        <w:t>заявления несовершеннолетнего либо его родителей, опекунов или попечителей;</w:t>
      </w:r>
    </w:p>
    <w:p w:rsidR="003C2CB4" w:rsidRPr="003C2CB4" w:rsidRDefault="00470B2E" w:rsidP="005E21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C2CB4" w:rsidRPr="003C2CB4">
        <w:rPr>
          <w:rFonts w:ascii="Times New Roman" w:eastAsia="Calibri" w:hAnsi="Times New Roman" w:cs="Times New Roman"/>
          <w:sz w:val="28"/>
          <w:szCs w:val="28"/>
        </w:rPr>
        <w:t>приговора, решения, постановления или определения суда;</w:t>
      </w:r>
    </w:p>
    <w:p w:rsidR="00470B2E" w:rsidRDefault="00470B2E" w:rsidP="005E21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C2CB4" w:rsidRPr="003C2CB4">
        <w:rPr>
          <w:rFonts w:ascii="Times New Roman" w:eastAsia="Calibri" w:hAnsi="Times New Roman" w:cs="Times New Roman"/>
          <w:sz w:val="28"/>
          <w:szCs w:val="28"/>
        </w:rPr>
        <w:t>постановления комиссии по делам несовершеннолетних, прокурора, следователя, органа дознания или начальника органа внутренних дел.</w:t>
      </w:r>
    </w:p>
    <w:p w:rsidR="00470B2E" w:rsidRPr="00470B2E" w:rsidRDefault="00470B2E" w:rsidP="009E151B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E0F78" w:rsidRDefault="00470B2E" w:rsidP="005E212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70B2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КАТЕГОРИИ НЕСОВЕРШЕННОЛЕТНИХ, </w:t>
      </w:r>
    </w:p>
    <w:p w:rsidR="00470B2E" w:rsidRPr="00470B2E" w:rsidRDefault="00470B2E" w:rsidP="005E212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470B2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 КОТОРЫМИ </w:t>
      </w:r>
      <w:r w:rsidRPr="001E0F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ПРОВОДИТСЯ ИПР</w:t>
      </w:r>
    </w:p>
    <w:p w:rsidR="00470B2E" w:rsidRDefault="00470B2E" w:rsidP="005E21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470B2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Закон РБ ”Об основах системы профилактики безнадзорности и правонарушений несовершеннолетних“,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статья </w:t>
      </w:r>
      <w:r w:rsidR="003772D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5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:</w:t>
      </w:r>
    </w:p>
    <w:p w:rsidR="00470B2E" w:rsidRDefault="00470B2E" w:rsidP="005E21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безнадзорных</w:t>
      </w:r>
    </w:p>
    <w:p w:rsidR="00470B2E" w:rsidRDefault="00470B2E" w:rsidP="005E21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беспризорных</w:t>
      </w:r>
    </w:p>
    <w:p w:rsidR="00470B2E" w:rsidRDefault="00470B2E" w:rsidP="005E21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занимающихся бродяжничеством и попрошайничеством</w:t>
      </w:r>
    </w:p>
    <w:p w:rsidR="00470B2E" w:rsidRDefault="00470B2E" w:rsidP="005E21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привлеченных к административной ответственности, совершивших противопр</w:t>
      </w:r>
      <w:r w:rsidR="008D76BB">
        <w:rPr>
          <w:rFonts w:ascii="Times New Roman" w:eastAsia="Calibri" w:hAnsi="Times New Roman" w:cs="Times New Roman"/>
          <w:color w:val="000000"/>
          <w:sz w:val="28"/>
          <w:szCs w:val="28"/>
        </w:rPr>
        <w:t>авное дея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ние</w:t>
      </w:r>
    </w:p>
    <w:p w:rsidR="00470B2E" w:rsidRDefault="00470B2E" w:rsidP="005E21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8D76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достигших ко времени их совершения возраста, с которого наступает административная или уголовная ответственность</w:t>
      </w:r>
    </w:p>
    <w:p w:rsidR="008D76BB" w:rsidRDefault="008D76BB" w:rsidP="005E21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осужденных с отсрочкой исполнения наказания либо с применением принудительных мер воспитательного характера и др.</w:t>
      </w:r>
    </w:p>
    <w:p w:rsidR="008D76BB" w:rsidRDefault="008D76BB" w:rsidP="005E21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освобожденных из воспитательных колоний, ЛПУ, ЛВУ и др.</w:t>
      </w:r>
    </w:p>
    <w:p w:rsidR="003772D8" w:rsidRDefault="003772D8" w:rsidP="009E151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D76BB" w:rsidRDefault="008D76BB" w:rsidP="005E21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D76B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ПОРЯДОК ДЕЙСТВИЙ СО ДНЯ ПОСТУПЛЕНИЯ ОСНОВАНИЙ</w:t>
      </w:r>
    </w:p>
    <w:p w:rsidR="001E0F78" w:rsidRDefault="005E2124" w:rsidP="005E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Не позднее 1 рабочего дня после поступления в учреждение образования документа, являющегося основанием для проведения ИПР издается п</w:t>
      </w:r>
      <w:r w:rsidR="001E0F78" w:rsidRPr="001E0F78">
        <w:rPr>
          <w:rFonts w:ascii="Times New Roman" w:eastAsia="Calibri" w:hAnsi="Times New Roman" w:cs="Times New Roman"/>
          <w:color w:val="000000"/>
          <w:sz w:val="28"/>
          <w:szCs w:val="28"/>
        </w:rPr>
        <w:t>риказ руководителя учреждения образования об организации проведения ИПР.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1E0F78" w:rsidRDefault="00D66088" w:rsidP="005E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</w:t>
      </w:r>
      <w:r w:rsidR="001E0F78" w:rsidRPr="001E0F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течение </w:t>
      </w:r>
      <w:r w:rsidR="001E0F78" w:rsidRPr="001E0F7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10 календарных дней</w:t>
      </w:r>
      <w:r w:rsidR="001E0F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организуется:</w:t>
      </w:r>
    </w:p>
    <w:p w:rsidR="001E0F78" w:rsidRDefault="001E0F78" w:rsidP="005E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</w:t>
      </w:r>
      <w:r w:rsidR="00CF25B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Pr="001E0F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изучение особенностей семейного воспитания несовершеннолетнего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,</w:t>
      </w:r>
    </w:p>
    <w:p w:rsidR="001E0F78" w:rsidRDefault="001E0F78" w:rsidP="005E2124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</w:t>
      </w:r>
      <w:r w:rsidR="00CF25B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Pr="001E0F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проведение консультаций с несовершеннолетним и его родителями (законными представителями)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,</w:t>
      </w:r>
      <w:r w:rsidRPr="001E0F78">
        <w:t xml:space="preserve"> </w:t>
      </w:r>
    </w:p>
    <w:p w:rsidR="001E0F78" w:rsidRDefault="001E0F78" w:rsidP="005E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1E0F78">
        <w:rPr>
          <w:rFonts w:ascii="Times New Roman" w:hAnsi="Times New Roman" w:cs="Times New Roman"/>
          <w:sz w:val="28"/>
          <w:szCs w:val="28"/>
        </w:rPr>
        <w:t>-</w:t>
      </w:r>
      <w:r w:rsidR="00CF25B8">
        <w:rPr>
          <w:rFonts w:ascii="Times New Roman" w:hAnsi="Times New Roman" w:cs="Times New Roman"/>
          <w:sz w:val="28"/>
          <w:szCs w:val="28"/>
        </w:rPr>
        <w:t xml:space="preserve"> </w:t>
      </w:r>
      <w:r w:rsidRPr="001E0F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проведение психологической и социально-педагогической диагностики</w:t>
      </w:r>
      <w:r w:rsidR="00D660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,</w:t>
      </w:r>
    </w:p>
    <w:p w:rsidR="00D66088" w:rsidRDefault="005E2124" w:rsidP="005E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Н</w:t>
      </w:r>
      <w:r w:rsidR="00D660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а основании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полученной информации </w:t>
      </w:r>
      <w:r w:rsidR="00D660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разраб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атывается</w:t>
      </w:r>
      <w:r w:rsidR="00D660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проект программы.</w:t>
      </w:r>
    </w:p>
    <w:p w:rsidR="00CB680A" w:rsidRDefault="005E2124" w:rsidP="005E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Информация об организации ИПР с несовершеннолетним</w:t>
      </w:r>
      <w:r w:rsidR="00CB680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, проект программы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рассматривается </w:t>
      </w:r>
      <w:r w:rsidR="00CB680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и утверждается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 те</w:t>
      </w:r>
      <w:r w:rsidR="00D660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чение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14</w:t>
      </w:r>
      <w:r w:rsidR="00D66088" w:rsidRPr="00D6608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D66088" w:rsidRPr="001E0F7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календарных дней</w:t>
      </w:r>
      <w:r w:rsidR="00D6608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CB680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со дня издания приказа </w:t>
      </w:r>
      <w:r w:rsidR="00D66088" w:rsidRPr="00CB680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на </w:t>
      </w:r>
      <w:r w:rsidR="00CB680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заседании совета</w:t>
      </w:r>
      <w:r w:rsidR="00D66088" w:rsidRPr="00CB680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CB680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учреждения образования по профилактике безнадзорности и правонарушений несовершеннолетних</w:t>
      </w:r>
      <w:r w:rsidR="00452B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(далее – совет профилактики)</w:t>
      </w:r>
      <w:r w:rsidR="00CB680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</w:t>
      </w:r>
    </w:p>
    <w:p w:rsidR="00CB680A" w:rsidRDefault="00CB680A" w:rsidP="005E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  <w:highlight w:val="yellow"/>
          <w:lang w:eastAsia="ru-RU"/>
        </w:rPr>
      </w:pPr>
      <w:r w:rsidRPr="00CB680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В течение 5 календарных дней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после утверждения программы учреждение образования </w:t>
      </w:r>
      <w:r w:rsidRPr="00CB680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знакомит родителей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(законных представителей) несовершеннолетнего с содержанием (</w:t>
      </w:r>
      <w:r w:rsidRPr="00CB680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под подпись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) и </w:t>
      </w:r>
      <w:r w:rsidRPr="00CB680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представляет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им </w:t>
      </w:r>
      <w:r w:rsidRPr="00CB680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выписку из программы с мероприятиями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для них и несовершеннолетнего.</w:t>
      </w:r>
    </w:p>
    <w:p w:rsidR="00D66088" w:rsidRDefault="00D66088" w:rsidP="00CB68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D66088" w:rsidRDefault="00D66088" w:rsidP="005E21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D6608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ТРЕБОВАНИЕ К ПРОГРАММЕ ИПР</w:t>
      </w:r>
    </w:p>
    <w:p w:rsidR="00D66088" w:rsidRDefault="00D66088" w:rsidP="005E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D660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- </w:t>
      </w:r>
      <w:r w:rsidR="00CF25B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обязательные учасники </w:t>
      </w:r>
      <w:r w:rsidR="00CB680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программым – </w:t>
      </w:r>
      <w:r w:rsidR="00CF25B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родители</w:t>
      </w:r>
      <w:r w:rsidR="00452B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и несовершеннолетний</w:t>
      </w:r>
      <w:r w:rsidR="00CB680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;</w:t>
      </w:r>
    </w:p>
    <w:p w:rsidR="00CB680A" w:rsidRDefault="003772D8" w:rsidP="005E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- </w:t>
      </w:r>
      <w:r w:rsidR="00CB680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мероприятия разрабатываются на основе полученной в ходе изучения информации и результатов диагностического обследования несовершеннолетнего; </w:t>
      </w:r>
    </w:p>
    <w:p w:rsidR="00D66088" w:rsidRDefault="00D66088" w:rsidP="005E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- </w:t>
      </w:r>
      <w:r w:rsidR="00CF25B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у</w:t>
      </w:r>
      <w:r w:rsidRPr="00D660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читывать особенности возраста несовершеннолетнего, спец</w:t>
      </w:r>
      <w:r w:rsidR="00CF25B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ифику психофизического развития</w:t>
      </w:r>
      <w:r w:rsidR="00452B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, а также совершенное правонарушение;</w:t>
      </w:r>
    </w:p>
    <w:p w:rsidR="00D66088" w:rsidRPr="00D66088" w:rsidRDefault="00D66088" w:rsidP="005E21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и</w:t>
      </w:r>
      <w:r w:rsidRPr="00D66088">
        <w:rPr>
          <w:rFonts w:ascii="Times New Roman" w:eastAsia="Calibri" w:hAnsi="Times New Roman" w:cs="Times New Roman"/>
          <w:color w:val="000000"/>
          <w:sz w:val="28"/>
          <w:szCs w:val="28"/>
        </w:rPr>
        <w:t>ндивидуальные и групповые занятия с несовершеннолетним должны проводиться не реже 1-2 раз в неделю, длительность занятия – от 45 минут до 1 часа.</w:t>
      </w:r>
    </w:p>
    <w:p w:rsidR="001E0F78" w:rsidRDefault="00D66088" w:rsidP="005E21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6088">
        <w:rPr>
          <w:rFonts w:ascii="Times New Roman" w:eastAsia="Calibri" w:hAnsi="Times New Roman" w:cs="Times New Roman"/>
          <w:color w:val="000000"/>
          <w:sz w:val="28"/>
          <w:szCs w:val="28"/>
        </w:rPr>
        <w:t>Групповые занятия (консультации, семинары) для родителей (законных представителей) проводятся не реже 1 раза в месяц, длительность занятия зависит от применяемой методики и со</w:t>
      </w:r>
      <w:r w:rsidR="00FB283B">
        <w:rPr>
          <w:rFonts w:ascii="Times New Roman" w:eastAsia="Calibri" w:hAnsi="Times New Roman" w:cs="Times New Roman"/>
          <w:color w:val="000000"/>
          <w:sz w:val="28"/>
          <w:szCs w:val="28"/>
        </w:rPr>
        <w:t>ставляет от 45 минут до 2 часов</w:t>
      </w:r>
      <w:r w:rsidR="00452BF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F25B8" w:rsidRDefault="003772D8" w:rsidP="00452B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FB283B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3772D8">
        <w:rPr>
          <w:rFonts w:ascii="Times New Roman" w:eastAsia="Calibri" w:hAnsi="Times New Roman" w:cs="Times New Roman"/>
          <w:color w:val="000000"/>
          <w:sz w:val="28"/>
          <w:szCs w:val="28"/>
        </w:rPr>
        <w:t>онсультации специалистами СППС проводятся с целью предоставления несовершеннолетнему, родителям (законным представителям) и педагогическим работникам информации по вопросам, связанным с развитием и поведением ребенка. Консультации проводятся по мере необходимости, продолжительность их составляет не менее</w:t>
      </w:r>
      <w:bookmarkStart w:id="0" w:name="_GoBack"/>
      <w:bookmarkEnd w:id="0"/>
      <w:r w:rsidRPr="003772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30 минут.</w:t>
      </w:r>
    </w:p>
    <w:p w:rsidR="00452BFB" w:rsidRDefault="00452BFB" w:rsidP="00452B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F25B8" w:rsidRDefault="00CF25B8" w:rsidP="00452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5B8">
        <w:rPr>
          <w:rFonts w:ascii="Times New Roman" w:hAnsi="Times New Roman" w:cs="Times New Roman"/>
          <w:b/>
          <w:sz w:val="28"/>
          <w:szCs w:val="28"/>
        </w:rPr>
        <w:t xml:space="preserve">КОНТРОЛЬ ЗА РЕАЛИЗАЦИЕЙ ПРОГРАММЫ </w:t>
      </w:r>
      <w:r>
        <w:rPr>
          <w:rFonts w:ascii="Times New Roman" w:hAnsi="Times New Roman" w:cs="Times New Roman"/>
          <w:b/>
          <w:sz w:val="28"/>
          <w:szCs w:val="28"/>
        </w:rPr>
        <w:t>ИПР</w:t>
      </w:r>
    </w:p>
    <w:p w:rsidR="00CF25B8" w:rsidRDefault="00CF25B8" w:rsidP="005E2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283B">
        <w:rPr>
          <w:rFonts w:ascii="Times New Roman" w:hAnsi="Times New Roman" w:cs="Times New Roman"/>
          <w:sz w:val="28"/>
          <w:szCs w:val="28"/>
        </w:rPr>
        <w:t xml:space="preserve"> п</w:t>
      </w:r>
      <w:r w:rsidRPr="00CF25B8">
        <w:rPr>
          <w:rFonts w:ascii="Times New Roman" w:hAnsi="Times New Roman" w:cs="Times New Roman"/>
          <w:sz w:val="28"/>
          <w:szCs w:val="28"/>
        </w:rPr>
        <w:t xml:space="preserve">ромежуточные и итоговые результаты реализации программы рассматриваются на заседании совета профилактики по необходимости, </w:t>
      </w:r>
      <w:r w:rsidR="00FB283B">
        <w:rPr>
          <w:rFonts w:ascii="Times New Roman" w:hAnsi="Times New Roman" w:cs="Times New Roman"/>
          <w:sz w:val="28"/>
          <w:szCs w:val="28"/>
        </w:rPr>
        <w:t>но не реже, чем 1 раз в квартал</w:t>
      </w:r>
      <w:r w:rsidR="00452BFB">
        <w:rPr>
          <w:rFonts w:ascii="Times New Roman" w:hAnsi="Times New Roman" w:cs="Times New Roman"/>
          <w:sz w:val="28"/>
          <w:szCs w:val="28"/>
        </w:rPr>
        <w:t>;</w:t>
      </w:r>
    </w:p>
    <w:p w:rsidR="00CF25B8" w:rsidRDefault="00CF25B8" w:rsidP="005E2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283B">
        <w:rPr>
          <w:rFonts w:ascii="Times New Roman" w:hAnsi="Times New Roman" w:cs="Times New Roman"/>
          <w:sz w:val="28"/>
          <w:szCs w:val="28"/>
        </w:rPr>
        <w:t>к</w:t>
      </w:r>
      <w:r w:rsidRPr="00CF25B8">
        <w:rPr>
          <w:rFonts w:ascii="Times New Roman" w:hAnsi="Times New Roman" w:cs="Times New Roman"/>
          <w:sz w:val="28"/>
          <w:szCs w:val="28"/>
        </w:rPr>
        <w:t>онтроль за проведением ИПР осуществляет заместитель директора по основной деятельности (учебной, воспитательной, учебно-воспитательной работе), который координирует деятельность субъектов профилактики и анализирует деятельность ответственных по реализации мероприят</w:t>
      </w:r>
      <w:r w:rsidR="00FB283B">
        <w:rPr>
          <w:rFonts w:ascii="Times New Roman" w:hAnsi="Times New Roman" w:cs="Times New Roman"/>
          <w:sz w:val="28"/>
          <w:szCs w:val="28"/>
        </w:rPr>
        <w:t>ий программы</w:t>
      </w:r>
      <w:r w:rsidR="00452BFB">
        <w:rPr>
          <w:rFonts w:ascii="Times New Roman" w:hAnsi="Times New Roman" w:cs="Times New Roman"/>
          <w:sz w:val="28"/>
          <w:szCs w:val="28"/>
        </w:rPr>
        <w:t>.</w:t>
      </w:r>
    </w:p>
    <w:p w:rsidR="00452BFB" w:rsidRDefault="00452BFB" w:rsidP="00452B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2BFB" w:rsidRPr="00CF25B8" w:rsidRDefault="00452BFB" w:rsidP="00452BF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F25B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ФОРМИРУЕТСЯ ПАПКА</w:t>
      </w:r>
    </w:p>
    <w:p w:rsidR="00452BFB" w:rsidRPr="00CF25B8" w:rsidRDefault="00452BFB" w:rsidP="00452BF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CF25B8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”Материалы о проведении индивидуальной профилактической работы с обучающимся</w:t>
      </w:r>
      <w:r w:rsidRPr="00CF25B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“</w:t>
      </w:r>
    </w:p>
    <w:p w:rsidR="00452BFB" w:rsidRPr="00CF25B8" w:rsidRDefault="00452BFB" w:rsidP="00452B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основание для проведения ИПР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2BFB" w:rsidRPr="00CF25B8" w:rsidRDefault="00452BFB" w:rsidP="00452B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F25B8">
        <w:rPr>
          <w:rFonts w:ascii="Times New Roman" w:hAnsi="Times New Roman" w:cs="Times New Roman"/>
          <w:sz w:val="28"/>
          <w:szCs w:val="28"/>
        </w:rPr>
        <w:t>риказ руководителя учреждения образовани</w:t>
      </w:r>
      <w:r>
        <w:rPr>
          <w:rFonts w:ascii="Times New Roman" w:hAnsi="Times New Roman" w:cs="Times New Roman"/>
          <w:sz w:val="28"/>
          <w:szCs w:val="28"/>
        </w:rPr>
        <w:t>я об организации проведения ИПР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2BFB" w:rsidRPr="00CF25B8" w:rsidRDefault="00452BFB" w:rsidP="00452B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>
        <w:rPr>
          <w:rFonts w:ascii="Times New Roman" w:hAnsi="Times New Roman" w:cs="Times New Roman"/>
          <w:sz w:val="28"/>
          <w:szCs w:val="28"/>
        </w:rPr>
        <w:t>езультаты</w:t>
      </w:r>
      <w:r w:rsidRPr="00CF25B8">
        <w:rPr>
          <w:rFonts w:ascii="Times New Roman" w:hAnsi="Times New Roman" w:cs="Times New Roman"/>
          <w:sz w:val="28"/>
          <w:szCs w:val="28"/>
        </w:rPr>
        <w:t xml:space="preserve"> первичной диагнос</w:t>
      </w:r>
      <w:r>
        <w:rPr>
          <w:rFonts w:ascii="Times New Roman" w:hAnsi="Times New Roman" w:cs="Times New Roman"/>
          <w:sz w:val="28"/>
          <w:szCs w:val="28"/>
        </w:rPr>
        <w:t>тики, с рекомендациями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2BFB" w:rsidRPr="00CF25B8" w:rsidRDefault="00452BFB" w:rsidP="00452B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CF25B8">
        <w:rPr>
          <w:rFonts w:ascii="Times New Roman" w:hAnsi="Times New Roman" w:cs="Times New Roman"/>
          <w:sz w:val="28"/>
          <w:szCs w:val="28"/>
        </w:rPr>
        <w:t>ыписка</w:t>
      </w:r>
      <w:r>
        <w:rPr>
          <w:rFonts w:ascii="Times New Roman" w:hAnsi="Times New Roman" w:cs="Times New Roman"/>
          <w:sz w:val="28"/>
          <w:szCs w:val="28"/>
        </w:rPr>
        <w:t xml:space="preserve"> из решения совета профилактики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2BFB" w:rsidRPr="00CF25B8" w:rsidRDefault="00452BFB" w:rsidP="00452B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ИПР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2BFB" w:rsidRPr="00CF25B8" w:rsidRDefault="00452BFB" w:rsidP="00452B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CF25B8">
        <w:rPr>
          <w:rFonts w:ascii="Times New Roman" w:hAnsi="Times New Roman" w:cs="Times New Roman"/>
          <w:sz w:val="28"/>
          <w:szCs w:val="28"/>
        </w:rPr>
        <w:t xml:space="preserve">ходящая информация из органов, учреждений о несовершеннолетнем (копии постановлений КДН, информация о занятости, успеваемости и другая характеризующая образ жизни и поведение </w:t>
      </w:r>
      <w:r>
        <w:rPr>
          <w:rFonts w:ascii="Times New Roman" w:hAnsi="Times New Roman" w:cs="Times New Roman"/>
          <w:sz w:val="28"/>
          <w:szCs w:val="28"/>
        </w:rPr>
        <w:t>несовершеннолетнего информация)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2BFB" w:rsidRPr="00CF25B8" w:rsidRDefault="00452BFB" w:rsidP="00452B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CF25B8">
        <w:rPr>
          <w:rFonts w:ascii="Times New Roman" w:hAnsi="Times New Roman" w:cs="Times New Roman"/>
          <w:sz w:val="28"/>
          <w:szCs w:val="28"/>
        </w:rPr>
        <w:t xml:space="preserve">кты обследования условий жизни </w:t>
      </w:r>
      <w:r>
        <w:rPr>
          <w:rFonts w:ascii="Times New Roman" w:hAnsi="Times New Roman" w:cs="Times New Roman"/>
          <w:sz w:val="28"/>
          <w:szCs w:val="28"/>
        </w:rPr>
        <w:t>и воспитания не</w:t>
      </w:r>
      <w:r>
        <w:rPr>
          <w:rFonts w:ascii="Times New Roman" w:hAnsi="Times New Roman" w:cs="Times New Roman"/>
          <w:sz w:val="28"/>
          <w:szCs w:val="28"/>
        </w:rPr>
        <w:t>совершеннолетнего;</w:t>
      </w:r>
    </w:p>
    <w:p w:rsidR="00452BFB" w:rsidRPr="00CF25B8" w:rsidRDefault="00452BFB" w:rsidP="00452B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F25B8">
        <w:rPr>
          <w:rFonts w:ascii="Times New Roman" w:hAnsi="Times New Roman" w:cs="Times New Roman"/>
          <w:sz w:val="28"/>
          <w:szCs w:val="28"/>
        </w:rPr>
        <w:t>сихолого-педагогическая характ</w:t>
      </w:r>
      <w:r>
        <w:rPr>
          <w:rFonts w:ascii="Times New Roman" w:hAnsi="Times New Roman" w:cs="Times New Roman"/>
          <w:sz w:val="28"/>
          <w:szCs w:val="28"/>
        </w:rPr>
        <w:t>еристика на несовершеннолетнего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2BFB" w:rsidRDefault="00452BFB" w:rsidP="00452B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Pr="00CF25B8">
        <w:rPr>
          <w:rFonts w:ascii="Times New Roman" w:hAnsi="Times New Roman" w:cs="Times New Roman"/>
          <w:sz w:val="28"/>
          <w:szCs w:val="28"/>
        </w:rPr>
        <w:t>жеквартальный анализ реализации мероприятий программы индивидуальной профил</w:t>
      </w:r>
      <w:r>
        <w:rPr>
          <w:rFonts w:ascii="Times New Roman" w:hAnsi="Times New Roman" w:cs="Times New Roman"/>
          <w:sz w:val="28"/>
          <w:szCs w:val="28"/>
        </w:rPr>
        <w:t>актической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BFB" w:rsidRPr="00CF25B8" w:rsidRDefault="00452BFB" w:rsidP="005E2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52BFB" w:rsidRPr="00CF25B8" w:rsidSect="00E252AC">
      <w:pgSz w:w="11906" w:h="16838"/>
      <w:pgMar w:top="1134" w:right="851" w:bottom="1134" w:left="1701" w:header="709" w:footer="709" w:gutter="0"/>
      <w:pgBorders>
        <w:top w:val="pushPinNote1" w:sz="15" w:space="1" w:color="auto"/>
        <w:left w:val="pushPinNote1" w:sz="15" w:space="15" w:color="auto"/>
        <w:bottom w:val="pushPinNote1" w:sz="15" w:space="1" w:color="auto"/>
        <w:right w:val="pushPinNote1" w:sz="15" w:space="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CB4" w:rsidRDefault="003C2CB4" w:rsidP="003C2CB4">
      <w:pPr>
        <w:spacing w:after="0" w:line="240" w:lineRule="auto"/>
      </w:pPr>
      <w:r>
        <w:separator/>
      </w:r>
    </w:p>
  </w:endnote>
  <w:endnote w:type="continuationSeparator" w:id="0">
    <w:p w:rsidR="003C2CB4" w:rsidRDefault="003C2CB4" w:rsidP="003C2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CB4" w:rsidRDefault="003C2CB4" w:rsidP="003C2CB4">
      <w:pPr>
        <w:spacing w:after="0" w:line="240" w:lineRule="auto"/>
      </w:pPr>
      <w:r>
        <w:separator/>
      </w:r>
    </w:p>
  </w:footnote>
  <w:footnote w:type="continuationSeparator" w:id="0">
    <w:p w:rsidR="003C2CB4" w:rsidRDefault="003C2CB4" w:rsidP="003C2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DBB"/>
    <w:rsid w:val="001367BF"/>
    <w:rsid w:val="001E0F78"/>
    <w:rsid w:val="003772D8"/>
    <w:rsid w:val="003C2CB4"/>
    <w:rsid w:val="00452BFB"/>
    <w:rsid w:val="00470B2E"/>
    <w:rsid w:val="005E2124"/>
    <w:rsid w:val="007E0DBD"/>
    <w:rsid w:val="008D76BB"/>
    <w:rsid w:val="009E151B"/>
    <w:rsid w:val="00AD4522"/>
    <w:rsid w:val="00BD2DBB"/>
    <w:rsid w:val="00C84990"/>
    <w:rsid w:val="00CB680A"/>
    <w:rsid w:val="00CF25B8"/>
    <w:rsid w:val="00D66088"/>
    <w:rsid w:val="00E252AC"/>
    <w:rsid w:val="00E609C5"/>
    <w:rsid w:val="00FB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3525C"/>
  <w15:docId w15:val="{33DA0369-2849-4777-AD42-55CB58FD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C2CB4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C2CB4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25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5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Пользователь</cp:lastModifiedBy>
  <cp:revision>6</cp:revision>
  <cp:lastPrinted>2019-05-02T11:46:00Z</cp:lastPrinted>
  <dcterms:created xsi:type="dcterms:W3CDTF">2019-04-30T08:53:00Z</dcterms:created>
  <dcterms:modified xsi:type="dcterms:W3CDTF">2019-05-02T11:47:00Z</dcterms:modified>
</cp:coreProperties>
</file>