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7C" w:rsidRPr="0069047C" w:rsidRDefault="0069047C" w:rsidP="00587179">
      <w:pPr>
        <w:shd w:val="clear" w:color="auto" w:fill="FFFFFF"/>
        <w:spacing w:before="187" w:after="224" w:line="337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Приемы предупреждения суицидов</w:t>
      </w:r>
    </w:p>
    <w:p w:rsidR="0069047C" w:rsidRPr="0069047C" w:rsidRDefault="0069047C" w:rsidP="0069047C">
      <w:pPr>
        <w:numPr>
          <w:ilvl w:val="0"/>
          <w:numId w:val="4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Воспринимайте ребенка всерьез.</w:t>
      </w:r>
      <w:r w:rsidRPr="00587179">
        <w:rPr>
          <w:rFonts w:ascii="Times New Roman" w:eastAsia="Times New Roman" w:hAnsi="Times New Roman" w:cs="Times New Roman"/>
          <w:b/>
          <w:color w:val="111111"/>
          <w:lang w:eastAsia="ru-RU"/>
        </w:rPr>
        <w:t> </w:t>
      </w:r>
      <w:r w:rsidRPr="0069047C">
        <w:rPr>
          <w:rFonts w:ascii="Times New Roman" w:eastAsia="Times New Roman" w:hAnsi="Times New Roman" w:cs="Times New Roman"/>
          <w:color w:val="111111"/>
          <w:lang w:eastAsia="ru-RU"/>
        </w:rPr>
        <w:t>Относиться снисходительно нельзя.</w:t>
      </w:r>
    </w:p>
    <w:p w:rsidR="0069047C" w:rsidRPr="0069047C" w:rsidRDefault="0069047C" w:rsidP="0069047C">
      <w:pPr>
        <w:numPr>
          <w:ilvl w:val="0"/>
          <w:numId w:val="4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 xml:space="preserve">Выслушивайте – </w:t>
      </w:r>
      <w:r w:rsid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”</w:t>
      </w: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Я слышу тебя</w:t>
      </w:r>
      <w:r w:rsid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“</w:t>
      </w: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.</w:t>
      </w:r>
      <w:r w:rsidRPr="00587179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69047C">
        <w:rPr>
          <w:rFonts w:ascii="Times New Roman" w:eastAsia="Times New Roman" w:hAnsi="Times New Roman" w:cs="Times New Roman"/>
          <w:color w:val="111111"/>
          <w:lang w:eastAsia="ru-RU"/>
        </w:rPr>
        <w:t>Дайте ему возможность высказаться. Уделите ему ваше время. Задайте вопросы и внимательно слушайте.</w:t>
      </w:r>
    </w:p>
    <w:p w:rsidR="0069047C" w:rsidRPr="0069047C" w:rsidRDefault="0069047C" w:rsidP="0069047C">
      <w:pPr>
        <w:numPr>
          <w:ilvl w:val="0"/>
          <w:numId w:val="4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Ни в коем случае не оставляйте нерешенными проблемы</w:t>
      </w:r>
      <w:r w:rsidRPr="0069047C">
        <w:rPr>
          <w:rFonts w:ascii="Times New Roman" w:eastAsia="Times New Roman" w:hAnsi="Times New Roman" w:cs="Times New Roman"/>
          <w:b/>
          <w:color w:val="111111"/>
          <w:lang w:eastAsia="ru-RU"/>
        </w:rPr>
        <w:t>,</w:t>
      </w:r>
      <w:r w:rsidRPr="0069047C">
        <w:rPr>
          <w:rFonts w:ascii="Times New Roman" w:eastAsia="Times New Roman" w:hAnsi="Times New Roman" w:cs="Times New Roman"/>
          <w:color w:val="111111"/>
          <w:lang w:eastAsia="ru-RU"/>
        </w:rPr>
        <w:t xml:space="preserve"> касающиеся сохранения физического и психического здоровья ребенка;</w:t>
      </w:r>
    </w:p>
    <w:p w:rsidR="0069047C" w:rsidRPr="0069047C" w:rsidRDefault="0069047C" w:rsidP="0069047C">
      <w:pPr>
        <w:numPr>
          <w:ilvl w:val="0"/>
          <w:numId w:val="4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Анализируйте</w:t>
      </w:r>
      <w:r w:rsidRPr="00587179">
        <w:rPr>
          <w:rFonts w:ascii="Times New Roman" w:eastAsia="Times New Roman" w:hAnsi="Times New Roman" w:cs="Times New Roman"/>
          <w:b/>
          <w:color w:val="111111"/>
          <w:lang w:eastAsia="ru-RU"/>
        </w:rPr>
        <w:t> </w:t>
      </w:r>
      <w:r w:rsidRPr="0069047C">
        <w:rPr>
          <w:rFonts w:ascii="Times New Roman" w:eastAsia="Times New Roman" w:hAnsi="Times New Roman" w:cs="Times New Roman"/>
          <w:color w:val="111111"/>
          <w:lang w:eastAsia="ru-RU"/>
        </w:rPr>
        <w:t>вместе с сыном или дочерью каждую трудную ситуацию;</w:t>
      </w:r>
    </w:p>
    <w:p w:rsidR="0069047C" w:rsidRPr="0069047C" w:rsidRDefault="0069047C" w:rsidP="0069047C">
      <w:pPr>
        <w:numPr>
          <w:ilvl w:val="0"/>
          <w:numId w:val="4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Воспитывайте в ребенке привычку рассказывать</w:t>
      </w:r>
      <w:r w:rsidRPr="00587179">
        <w:rPr>
          <w:rFonts w:ascii="Times New Roman" w:eastAsia="Times New Roman" w:hAnsi="Times New Roman" w:cs="Times New Roman"/>
          <w:b/>
          <w:color w:val="111111"/>
          <w:lang w:eastAsia="ru-RU"/>
        </w:rPr>
        <w:t> </w:t>
      </w:r>
      <w:r w:rsidRPr="0069047C">
        <w:rPr>
          <w:rFonts w:ascii="Times New Roman" w:eastAsia="Times New Roman" w:hAnsi="Times New Roman" w:cs="Times New Roman"/>
          <w:color w:val="111111"/>
          <w:lang w:eastAsia="ru-RU"/>
        </w:rPr>
        <w:t>родителям не только о своих достижениях, но и о тревогах, сомнениях, страхах;</w:t>
      </w:r>
    </w:p>
    <w:p w:rsidR="0069047C" w:rsidRPr="0069047C" w:rsidRDefault="0069047C" w:rsidP="0069047C">
      <w:pPr>
        <w:numPr>
          <w:ilvl w:val="0"/>
          <w:numId w:val="4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Не опаздывайте с ответами на его вопросы</w:t>
      </w:r>
      <w:r w:rsidRPr="00587179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69047C">
        <w:rPr>
          <w:rFonts w:ascii="Times New Roman" w:eastAsia="Times New Roman" w:hAnsi="Times New Roman" w:cs="Times New Roman"/>
          <w:color w:val="111111"/>
          <w:lang w:eastAsia="ru-RU"/>
        </w:rPr>
        <w:t>по различным проблемам физиологии, взаимоотношений и т.д.;</w:t>
      </w:r>
    </w:p>
    <w:p w:rsidR="0069047C" w:rsidRPr="0069047C" w:rsidRDefault="0069047C" w:rsidP="0069047C">
      <w:pPr>
        <w:numPr>
          <w:ilvl w:val="0"/>
          <w:numId w:val="4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Не иронизируйте</w:t>
      </w:r>
      <w:r w:rsidRPr="0058717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,</w:t>
      </w:r>
      <w:r w:rsidRPr="00587179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69047C">
        <w:rPr>
          <w:rFonts w:ascii="Times New Roman" w:eastAsia="Times New Roman" w:hAnsi="Times New Roman" w:cs="Times New Roman"/>
          <w:color w:val="111111"/>
          <w:lang w:eastAsia="ru-RU"/>
        </w:rPr>
        <w:t>если в какой-то ситуации ребенок оказался слабым физически и морально, помогите ему и поддержите его, укажите возможные пути решения возникшей проблемы;</w:t>
      </w:r>
    </w:p>
    <w:p w:rsidR="0069047C" w:rsidRPr="0069047C" w:rsidRDefault="0069047C" w:rsidP="0069047C">
      <w:pPr>
        <w:numPr>
          <w:ilvl w:val="0"/>
          <w:numId w:val="4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Будьте внимательны</w:t>
      </w:r>
      <w:r w:rsidRPr="00587179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69047C">
        <w:rPr>
          <w:rFonts w:ascii="Times New Roman" w:eastAsia="Times New Roman" w:hAnsi="Times New Roman" w:cs="Times New Roman"/>
          <w:color w:val="111111"/>
          <w:lang w:eastAsia="ru-RU"/>
        </w:rPr>
        <w:t>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69047C" w:rsidRPr="0069047C" w:rsidRDefault="0069047C" w:rsidP="0069047C">
      <w:pPr>
        <w:numPr>
          <w:ilvl w:val="0"/>
          <w:numId w:val="4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lastRenderedPageBreak/>
        <w:t>Подчеркивайте временный характер проблем</w:t>
      </w:r>
      <w:r w:rsidRPr="00587179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69047C">
        <w:rPr>
          <w:rFonts w:ascii="Times New Roman" w:eastAsia="Times New Roman" w:hAnsi="Times New Roman" w:cs="Times New Roman"/>
          <w:color w:val="111111"/>
          <w:lang w:eastAsia="ru-RU"/>
        </w:rPr>
        <w:t>– признайте, что его чувства очень сильны, проблемы сложны – узнайте, чем вы можете помочь, поскольку вам он уже доверяет.</w:t>
      </w:r>
    </w:p>
    <w:p w:rsidR="00587179" w:rsidRPr="00D94931" w:rsidRDefault="0069047C" w:rsidP="00D94931">
      <w:pPr>
        <w:numPr>
          <w:ilvl w:val="0"/>
          <w:numId w:val="4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Обсудите с ним работу служб,</w:t>
      </w:r>
      <w:r w:rsidRPr="00587179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69047C">
        <w:rPr>
          <w:rFonts w:ascii="Times New Roman" w:eastAsia="Times New Roman" w:hAnsi="Times New Roman" w:cs="Times New Roman"/>
          <w:color w:val="111111"/>
          <w:lang w:eastAsia="ru-RU"/>
        </w:rPr>
        <w:t>которые могут оказать помощь в ситуации, сопряженной с риском для жизни; записать соответствующие номера телефонов;</w:t>
      </w:r>
    </w:p>
    <w:p w:rsidR="00587179" w:rsidRPr="00D94931" w:rsidRDefault="00587179" w:rsidP="00587179">
      <w:pPr>
        <w:shd w:val="clear" w:color="auto" w:fill="FFFFFF"/>
        <w:spacing w:before="187" w:after="224" w:line="337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Суицид – это то, чего практически всегда можно избежать.</w:t>
      </w:r>
    </w:p>
    <w:p w:rsidR="009728D9" w:rsidRPr="009728D9" w:rsidRDefault="00587179" w:rsidP="009728D9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587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Главное, что для этого необходимо вовремя заметить тревожные сигналы.</w:t>
      </w:r>
    </w:p>
    <w:p w:rsidR="000B23D1" w:rsidRDefault="000B23D1" w:rsidP="00972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D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590165" cy="1636181"/>
            <wp:effectExtent l="19050" t="0" r="635" b="0"/>
            <wp:docPr id="1" name="Рисунок 1" descr="СТОП СУИЦИД! — Информационный портал Каменец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П СУИЦИД! — Информационный портал Каменец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63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D1" w:rsidRDefault="000B23D1" w:rsidP="00972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D1" w:rsidRDefault="000B23D1" w:rsidP="00972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8D9" w:rsidRDefault="009728D9" w:rsidP="009728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5D5F">
        <w:rPr>
          <w:rFonts w:ascii="Times New Roman" w:hAnsi="Times New Roman" w:cs="Times New Roman"/>
          <w:b/>
          <w:sz w:val="24"/>
          <w:szCs w:val="24"/>
        </w:rPr>
        <w:t>Наш адрес:</w:t>
      </w:r>
      <w:r w:rsidRPr="00DB5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8D9" w:rsidRPr="00DB5D5F" w:rsidRDefault="009728D9" w:rsidP="009728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5D5F">
        <w:rPr>
          <w:rFonts w:ascii="Times New Roman" w:hAnsi="Times New Roman" w:cs="Times New Roman"/>
          <w:sz w:val="24"/>
          <w:szCs w:val="24"/>
        </w:rPr>
        <w:t>Республика Беларусь,</w:t>
      </w:r>
      <w:r w:rsidR="000B23D1">
        <w:rPr>
          <w:rFonts w:ascii="Times New Roman" w:hAnsi="Times New Roman" w:cs="Times New Roman"/>
          <w:sz w:val="24"/>
          <w:szCs w:val="24"/>
        </w:rPr>
        <w:t xml:space="preserve"> 211117</w:t>
      </w:r>
      <w:r w:rsidRPr="00DB5D5F">
        <w:rPr>
          <w:rFonts w:ascii="Times New Roman" w:hAnsi="Times New Roman" w:cs="Times New Roman"/>
          <w:sz w:val="24"/>
          <w:szCs w:val="24"/>
        </w:rPr>
        <w:t xml:space="preserve">, Витебская </w:t>
      </w:r>
      <w:r w:rsidR="000B23D1">
        <w:rPr>
          <w:rFonts w:ascii="Times New Roman" w:hAnsi="Times New Roman" w:cs="Times New Roman"/>
          <w:sz w:val="24"/>
          <w:szCs w:val="24"/>
        </w:rPr>
        <w:t xml:space="preserve">область, г. </w:t>
      </w:r>
      <w:proofErr w:type="gramStart"/>
      <w:r w:rsidR="000B23D1">
        <w:rPr>
          <w:rFonts w:ascii="Times New Roman" w:hAnsi="Times New Roman" w:cs="Times New Roman"/>
          <w:sz w:val="24"/>
          <w:szCs w:val="24"/>
        </w:rPr>
        <w:t>Сенно, ул. Советская, д. 1</w:t>
      </w:r>
      <w:r w:rsidRPr="00DB5D5F">
        <w:rPr>
          <w:rFonts w:ascii="Times New Roman" w:hAnsi="Times New Roman" w:cs="Times New Roman"/>
          <w:sz w:val="24"/>
          <w:szCs w:val="24"/>
        </w:rPr>
        <w:t>7А</w:t>
      </w:r>
      <w:proofErr w:type="gramEnd"/>
    </w:p>
    <w:p w:rsidR="009728D9" w:rsidRDefault="009728D9" w:rsidP="00972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D5F">
        <w:rPr>
          <w:rFonts w:ascii="Times New Roman" w:hAnsi="Times New Roman" w:cs="Times New Roman"/>
          <w:b/>
          <w:sz w:val="24"/>
          <w:szCs w:val="24"/>
        </w:rPr>
        <w:t xml:space="preserve">Контактный телефон: </w:t>
      </w:r>
    </w:p>
    <w:p w:rsidR="009728D9" w:rsidRPr="009728D9" w:rsidRDefault="009728D9" w:rsidP="00972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D5F">
        <w:rPr>
          <w:rFonts w:ascii="Times New Roman" w:hAnsi="Times New Roman" w:cs="Times New Roman"/>
          <w:sz w:val="24"/>
          <w:szCs w:val="24"/>
        </w:rPr>
        <w:t>8(02135)4-41-17</w:t>
      </w:r>
    </w:p>
    <w:p w:rsidR="00587179" w:rsidRDefault="00587179" w:rsidP="008F4BAE">
      <w:pPr>
        <w:ind w:left="-284" w:right="-739" w:hanging="425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</w:p>
    <w:p w:rsidR="000B23D1" w:rsidRPr="00587179" w:rsidRDefault="000B23D1" w:rsidP="008F4BAE">
      <w:pPr>
        <w:ind w:left="-284" w:right="-739" w:hanging="425"/>
        <w:jc w:val="center"/>
        <w:rPr>
          <w:rStyle w:val="a3"/>
          <w:rFonts w:ascii="Times New Roman" w:hAnsi="Times New Roman" w:cs="Times New Roman"/>
          <w:color w:val="111111"/>
          <w:shd w:val="clear" w:color="auto" w:fill="FFFFFF"/>
        </w:rPr>
      </w:pPr>
    </w:p>
    <w:p w:rsidR="002128E1" w:rsidRPr="00587179" w:rsidRDefault="002128E1" w:rsidP="008F4BAE">
      <w:pPr>
        <w:spacing w:after="0"/>
        <w:ind w:left="-284" w:right="-739" w:hanging="425"/>
        <w:jc w:val="center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87179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Государственное учреждение образования</w:t>
      </w:r>
    </w:p>
    <w:p w:rsidR="008F4BAE" w:rsidRPr="00587179" w:rsidRDefault="008F4BAE" w:rsidP="008F4BAE">
      <w:pPr>
        <w:spacing w:after="0"/>
        <w:ind w:left="-284" w:right="-739" w:hanging="425"/>
        <w:jc w:val="center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87179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”Социально-педагогический центр </w:t>
      </w:r>
      <w:proofErr w:type="gramStart"/>
      <w:r w:rsidRPr="00587179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</w:t>
      </w:r>
      <w:proofErr w:type="gramEnd"/>
      <w:r w:rsidRPr="00587179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Сенно“</w:t>
      </w:r>
    </w:p>
    <w:p w:rsidR="002128E1" w:rsidRPr="00587179" w:rsidRDefault="002128E1" w:rsidP="008F4BAE">
      <w:pPr>
        <w:spacing w:after="0"/>
        <w:ind w:left="-709" w:right="-739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F4BAE" w:rsidRPr="00587179" w:rsidRDefault="008F4BAE" w:rsidP="002128E1">
      <w:pPr>
        <w:ind w:left="-709" w:right="-739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F4BAE" w:rsidRPr="00587179" w:rsidRDefault="008F4BAE" w:rsidP="002128E1">
      <w:pPr>
        <w:ind w:left="-709" w:right="-739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128E1" w:rsidRPr="00587179" w:rsidRDefault="002128E1" w:rsidP="002128E1">
      <w:pPr>
        <w:ind w:left="-709" w:right="-739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128E1" w:rsidRPr="00587179" w:rsidRDefault="002128E1" w:rsidP="002128E1">
      <w:pPr>
        <w:ind w:left="-709" w:right="-739"/>
        <w:jc w:val="center"/>
        <w:rPr>
          <w:rStyle w:val="a3"/>
          <w:rFonts w:ascii="Times New Roman" w:hAnsi="Times New Roman" w:cs="Times New Roman"/>
          <w:color w:val="111111"/>
          <w:sz w:val="52"/>
          <w:szCs w:val="52"/>
          <w:shd w:val="clear" w:color="auto" w:fill="FFFFFF"/>
        </w:rPr>
      </w:pPr>
      <w:r w:rsidRPr="00587179">
        <w:rPr>
          <w:rStyle w:val="a3"/>
          <w:rFonts w:ascii="Times New Roman" w:hAnsi="Times New Roman" w:cs="Times New Roman"/>
          <w:color w:val="111111"/>
          <w:sz w:val="52"/>
          <w:szCs w:val="52"/>
          <w:shd w:val="clear" w:color="auto" w:fill="FFFFFF"/>
        </w:rPr>
        <w:t>Как уберечь ребенка от рокового шага?</w:t>
      </w:r>
    </w:p>
    <w:p w:rsidR="002128E1" w:rsidRPr="00587179" w:rsidRDefault="002128E1" w:rsidP="002128E1">
      <w:pPr>
        <w:ind w:left="-709" w:right="-739"/>
        <w:jc w:val="center"/>
        <w:rPr>
          <w:rFonts w:ascii="Times New Roman" w:hAnsi="Times New Roman" w:cs="Times New Roman"/>
        </w:rPr>
      </w:pPr>
      <w:r w:rsidRPr="00587179">
        <w:rPr>
          <w:rFonts w:ascii="Times New Roman" w:hAnsi="Times New Roman" w:cs="Times New Roman"/>
        </w:rPr>
        <w:t>(буклет для родителей)</w:t>
      </w:r>
    </w:p>
    <w:p w:rsidR="00552DEA" w:rsidRPr="00587179" w:rsidRDefault="00552DEA" w:rsidP="002128E1">
      <w:pPr>
        <w:ind w:left="-709" w:right="-739"/>
        <w:jc w:val="center"/>
        <w:rPr>
          <w:rFonts w:ascii="Times New Roman" w:hAnsi="Times New Roman" w:cs="Times New Roman"/>
        </w:rPr>
      </w:pPr>
    </w:p>
    <w:p w:rsidR="00552DEA" w:rsidRPr="00587179" w:rsidRDefault="00A403BC" w:rsidP="002128E1">
      <w:pPr>
        <w:ind w:left="-709" w:right="-739"/>
        <w:jc w:val="center"/>
        <w:rPr>
          <w:rFonts w:ascii="Times New Roman" w:hAnsi="Times New Roman" w:cs="Times New Roman"/>
        </w:rPr>
      </w:pPr>
      <w:r w:rsidRPr="0058717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40083" cy="2541319"/>
            <wp:effectExtent l="19050" t="0" r="7917" b="0"/>
            <wp:docPr id="3" name="Рисунок 4" descr="Истинные причины самоубийств и пути выхода - АНАЛИ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тинные причины самоубийств и пути выхода - АНАЛИТ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48" cy="254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EA" w:rsidRPr="00587179" w:rsidRDefault="00552DEA" w:rsidP="002128E1">
      <w:pPr>
        <w:ind w:left="-709" w:right="-739"/>
        <w:jc w:val="center"/>
        <w:rPr>
          <w:rFonts w:ascii="Times New Roman" w:hAnsi="Times New Roman" w:cs="Times New Roman"/>
        </w:rPr>
      </w:pPr>
    </w:p>
    <w:p w:rsidR="00552DEA" w:rsidRDefault="00552DEA" w:rsidP="002128E1">
      <w:pPr>
        <w:ind w:left="-709" w:right="-739"/>
        <w:jc w:val="center"/>
        <w:rPr>
          <w:rFonts w:ascii="Times New Roman" w:hAnsi="Times New Roman" w:cs="Times New Roman"/>
        </w:rPr>
      </w:pPr>
    </w:p>
    <w:p w:rsidR="00587179" w:rsidRPr="00587179" w:rsidRDefault="00587179" w:rsidP="002128E1">
      <w:pPr>
        <w:ind w:left="-709" w:right="-739"/>
        <w:jc w:val="center"/>
        <w:rPr>
          <w:rFonts w:ascii="Times New Roman" w:hAnsi="Times New Roman" w:cs="Times New Roman"/>
        </w:rPr>
      </w:pPr>
    </w:p>
    <w:p w:rsidR="00A403BC" w:rsidRPr="00625DAC" w:rsidRDefault="00552DEA" w:rsidP="00A40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25D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Что в поведении подростка должно насторожить</w:t>
      </w:r>
    </w:p>
    <w:p w:rsidR="00A403BC" w:rsidRPr="00587179" w:rsidRDefault="00552DEA" w:rsidP="00A403BC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7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Резкое снижение успеваемости, проявление безразличия к учебе и оценкам.</w:t>
      </w:r>
    </w:p>
    <w:p w:rsidR="00A403BC" w:rsidRPr="00587179" w:rsidRDefault="00552DEA" w:rsidP="00A403BC">
      <w:pPr>
        <w:shd w:val="clear" w:color="auto" w:fill="FFFFFF"/>
        <w:spacing w:before="187" w:after="224" w:line="33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D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A403BC" w:rsidRPr="00587179" w:rsidRDefault="00552DEA" w:rsidP="00A403BC">
      <w:pPr>
        <w:shd w:val="clear" w:color="auto" w:fill="FFFFFF"/>
        <w:spacing w:before="187" w:after="224" w:line="33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D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A403BC" w:rsidRPr="00587179" w:rsidRDefault="00552DEA" w:rsidP="00A403BC">
      <w:pPr>
        <w:shd w:val="clear" w:color="auto" w:fill="FFFFFF"/>
        <w:spacing w:before="187" w:after="224" w:line="33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D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A403BC" w:rsidRPr="00587179" w:rsidRDefault="00552DEA" w:rsidP="00A403BC">
      <w:pPr>
        <w:shd w:val="clear" w:color="auto" w:fill="FFFFFF"/>
        <w:spacing w:before="187" w:after="224" w:line="33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D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552D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552D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Бытует миф, что если человек говорит об</w:t>
      </w:r>
      <w:r w:rsidRPr="00587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71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этом</w:t>
      </w:r>
      <w:r w:rsidRPr="00552D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то значит,</w:t>
      </w:r>
      <w:r w:rsidRPr="00587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71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этого</w:t>
      </w:r>
      <w:r w:rsidRPr="00587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52D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сделает. Однако это не так! </w:t>
      </w:r>
      <w:proofErr w:type="gramStart"/>
      <w:r w:rsidRPr="00552D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A403BC" w:rsidRDefault="00552DEA" w:rsidP="00587179">
      <w:pPr>
        <w:shd w:val="clear" w:color="auto" w:fill="FFFFFF"/>
        <w:spacing w:before="187" w:after="224" w:line="33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D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Рискованное поведение, в котором высока вероятность причинения вреда своей жизни и здоровью.</w:t>
      </w:r>
    </w:p>
    <w:p w:rsidR="00CF0FAB" w:rsidRPr="00A403BC" w:rsidRDefault="00CF0FAB" w:rsidP="00CF0FAB">
      <w:pPr>
        <w:shd w:val="clear" w:color="auto" w:fill="FFFFFF"/>
        <w:spacing w:before="187" w:after="224" w:line="337" w:lineRule="atLeast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15538" cy="2226365"/>
            <wp:effectExtent l="19050" t="0" r="0" b="0"/>
            <wp:docPr id="41" name="Рисунок 41" descr="Взгляд на суицид со стороны черниговского врача-психиа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Взгляд на суицид со стороны черниговского врача-психиат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381" cy="222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3BC" w:rsidRPr="00A403BC" w:rsidRDefault="00A403BC" w:rsidP="00A403BC">
      <w:pPr>
        <w:shd w:val="clear" w:color="auto" w:fill="FFFFFF"/>
        <w:spacing w:before="187" w:after="224" w:line="337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71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следует говорить ребенку:</w:t>
      </w:r>
    </w:p>
    <w:p w:rsidR="00A403BC" w:rsidRPr="00A403BC" w:rsidRDefault="00A403BC" w:rsidP="00A403BC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Когда я был в твоем возрасте…да ты пр</w:t>
      </w: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осто несешь чушь!“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A403BC" w:rsidRPr="00A403BC" w:rsidRDefault="00A403BC" w:rsidP="00A403BC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</w:t>
      </w: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умай о тех, кому хуже, чем тебе“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A403BC" w:rsidRPr="00A403BC" w:rsidRDefault="00A403BC" w:rsidP="00A403BC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говор</w:t>
      </w: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глупостей. Поговорим </w:t>
      </w:r>
      <w:proofErr w:type="gramStart"/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</w:t>
      </w:r>
      <w:proofErr w:type="gramEnd"/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другом“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A403BC" w:rsidRPr="00A403BC" w:rsidRDefault="00A403BC" w:rsidP="00A403BC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”Где уж мне тебя понять!“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A403BC" w:rsidRPr="00A403BC" w:rsidRDefault="00A403BC" w:rsidP="00A403BC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что ты теперь</w:t>
      </w: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хочешь? Выкладывай немедленно!“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A403BC" w:rsidRPr="00A403BC" w:rsidRDefault="00A403BC" w:rsidP="00A403BC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”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по</w:t>
      </w: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лучается – значит, не старался!“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A403BC" w:rsidRPr="00A403BC" w:rsidRDefault="00A403BC" w:rsidP="00A403BC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”Все дети, как дети, а ты …“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CF0FAB" w:rsidRPr="00CF0FAB" w:rsidRDefault="00A403BC" w:rsidP="00CF0FAB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</w:t>
      </w:r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виноват</w:t>
      </w:r>
      <w:proofErr w:type="gramEnd"/>
      <w:r w:rsidRPr="0058717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…не жалуйся…..бестолочь“</w:t>
      </w:r>
      <w:r w:rsidRPr="00A403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25DAC" w:rsidRPr="00625DAC" w:rsidRDefault="00625DAC" w:rsidP="00625DAC">
      <w:pPr>
        <w:shd w:val="clear" w:color="auto" w:fill="FFFFFF"/>
        <w:spacing w:before="157" w:after="188" w:line="282" w:lineRule="atLeast"/>
        <w:jc w:val="center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  <w:r w:rsidRPr="00625D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Обязательно скажите ему:</w:t>
      </w:r>
    </w:p>
    <w:p w:rsidR="00625DAC" w:rsidRPr="00625DAC" w:rsidRDefault="00625DAC" w:rsidP="00625DAC">
      <w:pPr>
        <w:numPr>
          <w:ilvl w:val="0"/>
          <w:numId w:val="5"/>
        </w:numPr>
        <w:shd w:val="clear" w:color="auto" w:fill="FFFFFF"/>
        <w:spacing w:after="157" w:line="240" w:lineRule="auto"/>
        <w:ind w:left="47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CF0FA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</w:t>
      </w:r>
      <w:r w:rsidRPr="00625DA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Чувствую, что что-то прои</w:t>
      </w:r>
      <w:r w:rsidRPr="00CF0FA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сходит. Давай поговорим об этом“</w:t>
      </w:r>
      <w:r w:rsidRPr="00625DA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625DAC" w:rsidRPr="00625DAC" w:rsidRDefault="00625DAC" w:rsidP="00625DAC">
      <w:pPr>
        <w:numPr>
          <w:ilvl w:val="0"/>
          <w:numId w:val="5"/>
        </w:numPr>
        <w:shd w:val="clear" w:color="auto" w:fill="FFFFFF"/>
        <w:spacing w:after="157" w:line="240" w:lineRule="auto"/>
        <w:ind w:left="47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CF0FA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</w:t>
      </w:r>
      <w:r w:rsidRPr="00625DA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Чувствую, что ты подавлен. Иногда мы все так чувствуем себя. Давай обсудим, какие у нас п</w:t>
      </w:r>
      <w:r w:rsidRPr="00CF0FA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роблемы, как их можно разрешить“</w:t>
      </w:r>
      <w:r w:rsidRPr="00625DA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625DAC" w:rsidRPr="00625DAC" w:rsidRDefault="00625DAC" w:rsidP="00625DAC">
      <w:pPr>
        <w:numPr>
          <w:ilvl w:val="0"/>
          <w:numId w:val="5"/>
        </w:numPr>
        <w:shd w:val="clear" w:color="auto" w:fill="FFFFFF"/>
        <w:spacing w:after="157" w:line="240" w:lineRule="auto"/>
        <w:ind w:left="47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CF0FA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</w:t>
      </w:r>
      <w:r w:rsidRPr="00625DA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 много значишь для меня, для нас. Меня беспокоит тво</w:t>
      </w:r>
      <w:r w:rsidRPr="00CF0FA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 настроение. Поговорим об этом“</w:t>
      </w:r>
      <w:r w:rsidRPr="00625DA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625DAC" w:rsidRPr="00625DAC" w:rsidRDefault="00625DAC" w:rsidP="00625DAC">
      <w:pPr>
        <w:numPr>
          <w:ilvl w:val="0"/>
          <w:numId w:val="5"/>
        </w:numPr>
        <w:shd w:val="clear" w:color="auto" w:fill="FFFFFF"/>
        <w:spacing w:after="157" w:line="240" w:lineRule="auto"/>
        <w:ind w:left="47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CF0FA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”</w:t>
      </w:r>
      <w:r w:rsidRPr="00625DA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Расскажи мне, что ты чувствуешь. Я</w:t>
      </w:r>
      <w:r w:rsidRPr="00CF0FA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действительно хочу тебя понять“</w:t>
      </w:r>
      <w:r w:rsidRPr="00625DA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52DEA" w:rsidRPr="00587179" w:rsidRDefault="00552DEA" w:rsidP="00552DEA">
      <w:pPr>
        <w:ind w:left="-709" w:right="-739"/>
        <w:jc w:val="both"/>
        <w:rPr>
          <w:rFonts w:ascii="Times New Roman" w:hAnsi="Times New Roman" w:cs="Times New Roman"/>
          <w:sz w:val="26"/>
          <w:szCs w:val="26"/>
        </w:rPr>
      </w:pPr>
    </w:p>
    <w:p w:rsidR="002128E1" w:rsidRPr="00587179" w:rsidRDefault="002128E1" w:rsidP="002128E1">
      <w:pPr>
        <w:ind w:left="-709" w:right="-739"/>
        <w:rPr>
          <w:rFonts w:ascii="Times New Roman" w:hAnsi="Times New Roman" w:cs="Times New Roman"/>
          <w:sz w:val="26"/>
          <w:szCs w:val="26"/>
        </w:rPr>
      </w:pPr>
    </w:p>
    <w:p w:rsidR="002128E1" w:rsidRDefault="00CF0FAB" w:rsidP="00CF0FAB">
      <w:pPr>
        <w:ind w:left="284" w:right="-73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94941" cy="1818861"/>
            <wp:effectExtent l="19050" t="0" r="659" b="0"/>
            <wp:docPr id="5" name="Рисунок 24" descr="Срочная психологическая помощь: взгляд психиатра - Психоло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рочная психологическая помощь: взгляд психиатра - Психолого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00" cy="181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931" w:rsidRDefault="00D94931" w:rsidP="00CF0FAB">
      <w:pPr>
        <w:ind w:left="284" w:right="-739"/>
        <w:rPr>
          <w:rFonts w:ascii="Times New Roman" w:hAnsi="Times New Roman" w:cs="Times New Roman"/>
          <w:sz w:val="24"/>
          <w:szCs w:val="24"/>
        </w:rPr>
      </w:pPr>
    </w:p>
    <w:p w:rsidR="00D94931" w:rsidRDefault="00D94931" w:rsidP="00CF0FAB">
      <w:pPr>
        <w:ind w:left="284" w:right="-739"/>
        <w:rPr>
          <w:rFonts w:ascii="Times New Roman" w:hAnsi="Times New Roman" w:cs="Times New Roman"/>
          <w:sz w:val="24"/>
          <w:szCs w:val="24"/>
        </w:rPr>
      </w:pPr>
    </w:p>
    <w:p w:rsidR="00D94931" w:rsidRDefault="00D94931" w:rsidP="00CF0FAB">
      <w:pPr>
        <w:ind w:left="284" w:right="-739"/>
        <w:rPr>
          <w:rFonts w:ascii="Times New Roman" w:hAnsi="Times New Roman" w:cs="Times New Roman"/>
          <w:sz w:val="24"/>
          <w:szCs w:val="24"/>
        </w:rPr>
      </w:pPr>
    </w:p>
    <w:p w:rsidR="00D94931" w:rsidRPr="00587179" w:rsidRDefault="00D94931" w:rsidP="00CF0FAB">
      <w:pPr>
        <w:ind w:left="284" w:right="-739"/>
        <w:rPr>
          <w:rFonts w:ascii="Times New Roman" w:hAnsi="Times New Roman" w:cs="Times New Roman"/>
          <w:sz w:val="24"/>
          <w:szCs w:val="24"/>
        </w:rPr>
      </w:pPr>
    </w:p>
    <w:sectPr w:rsidR="00D94931" w:rsidRPr="00587179" w:rsidSect="00587179">
      <w:pgSz w:w="16838" w:h="11906" w:orient="landscape"/>
      <w:pgMar w:top="284" w:right="1134" w:bottom="284" w:left="709" w:header="708" w:footer="708" w:gutter="0"/>
      <w:cols w:num="3" w:space="13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CC7"/>
    <w:multiLevelType w:val="multilevel"/>
    <w:tmpl w:val="0D54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5486E"/>
    <w:multiLevelType w:val="hybridMultilevel"/>
    <w:tmpl w:val="B910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7731"/>
    <w:multiLevelType w:val="multilevel"/>
    <w:tmpl w:val="A62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04841"/>
    <w:multiLevelType w:val="multilevel"/>
    <w:tmpl w:val="44D4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E081B"/>
    <w:multiLevelType w:val="multilevel"/>
    <w:tmpl w:val="5D72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8E1"/>
    <w:rsid w:val="000B23D1"/>
    <w:rsid w:val="002128E1"/>
    <w:rsid w:val="00515BA0"/>
    <w:rsid w:val="00552DEA"/>
    <w:rsid w:val="00587179"/>
    <w:rsid w:val="00625DAC"/>
    <w:rsid w:val="0069047C"/>
    <w:rsid w:val="008F4BAE"/>
    <w:rsid w:val="009728D9"/>
    <w:rsid w:val="00A403BC"/>
    <w:rsid w:val="00CF0FAB"/>
    <w:rsid w:val="00D94931"/>
    <w:rsid w:val="00E1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8E1"/>
    <w:rPr>
      <w:b/>
      <w:bCs/>
    </w:rPr>
  </w:style>
  <w:style w:type="paragraph" w:styleId="a4">
    <w:name w:val="Normal (Web)"/>
    <w:basedOn w:val="a"/>
    <w:uiPriority w:val="99"/>
    <w:semiHidden/>
    <w:unhideWhenUsed/>
    <w:rsid w:val="0055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2DEA"/>
    <w:rPr>
      <w:i/>
      <w:iCs/>
    </w:rPr>
  </w:style>
  <w:style w:type="character" w:customStyle="1" w:styleId="apple-converted-space">
    <w:name w:val="apple-converted-space"/>
    <w:basedOn w:val="a0"/>
    <w:rsid w:val="00552DEA"/>
  </w:style>
  <w:style w:type="paragraph" w:styleId="a6">
    <w:name w:val="List Paragraph"/>
    <w:basedOn w:val="a"/>
    <w:uiPriority w:val="34"/>
    <w:qFormat/>
    <w:rsid w:val="00A403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59C5-940A-4B70-9E88-E65B29DB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2020-08-28T12:15:00Z</dcterms:created>
  <dcterms:modified xsi:type="dcterms:W3CDTF">2020-08-31T08:43:00Z</dcterms:modified>
</cp:coreProperties>
</file>