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65B" w:rsidRPr="004E0B95" w:rsidRDefault="00B6365B" w:rsidP="00B636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b/>
          <w:i/>
          <w:color w:val="000000"/>
          <w:lang w:val="ru-RU"/>
        </w:rPr>
        <w:t xml:space="preserve">Незанятый ребенок – это опасно. </w:t>
      </w:r>
      <w:r w:rsidRPr="004E0B95">
        <w:rPr>
          <w:rFonts w:ascii="Times New Roman" w:eastAsia="Times New Roman" w:hAnsi="Times New Roman" w:cs="Times New Roman"/>
          <w:color w:val="000000"/>
          <w:lang w:val="ru-RU"/>
        </w:rPr>
        <w:t>Именно родители должны планировать, чем занять ребенка летом</w:t>
      </w:r>
    </w:p>
    <w:p w:rsidR="00B6365B" w:rsidRPr="004E0B95" w:rsidRDefault="00B6365B" w:rsidP="00B636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Семь советов родителям!</w:t>
      </w:r>
    </w:p>
    <w:p w:rsidR="00B6365B" w:rsidRPr="004E0B95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t>Совет первый</w:t>
      </w:r>
    </w:p>
    <w:p w:rsidR="00B6365B" w:rsidRPr="004E0B95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color w:val="000000"/>
          <w:lang w:val="ru-RU"/>
        </w:rPr>
        <w:t>Заранее продумайте, как будут организованы каникулы.</w:t>
      </w:r>
    </w:p>
    <w:p w:rsidR="00B6365B" w:rsidRPr="004E0B95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t>Совет второй</w:t>
      </w:r>
    </w:p>
    <w:p w:rsidR="00B6365B" w:rsidRPr="004E0B95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color w:val="000000"/>
          <w:lang w:val="ru-RU"/>
        </w:rPr>
        <w:t>Прогулки, игры и спортивные занятия на свежем воздухе – вот лучший отдых. Пребывание на свежем воздухе как можно дольше от проезжих</w:t>
      </w:r>
      <w:r w:rsidRPr="004E0B95">
        <w:rPr>
          <w:rFonts w:ascii="Times New Roman" w:eastAsia="Times New Roman" w:hAnsi="Times New Roman" w:cs="Times New Roman"/>
          <w:color w:val="000000"/>
          <w:lang w:val="ru-RU"/>
        </w:rPr>
        <w:br/>
        <w:t>дорог, транспорта, предприятий.</w:t>
      </w: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t>Совет третий</w:t>
      </w:r>
      <w:r w:rsidRPr="004E0B95">
        <w:rPr>
          <w:rFonts w:ascii="Times New Roman" w:eastAsia="Times New Roman" w:hAnsi="Times New Roman" w:cs="Times New Roman"/>
          <w:color w:val="000000"/>
        </w:rPr>
        <w:t> </w:t>
      </w:r>
    </w:p>
    <w:p w:rsidR="00B6365B" w:rsidRPr="004E0B95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П</w:t>
      </w:r>
      <w:r w:rsidRPr="004E0B95">
        <w:rPr>
          <w:rFonts w:ascii="Times New Roman" w:eastAsia="Times New Roman" w:hAnsi="Times New Roman" w:cs="Times New Roman"/>
          <w:color w:val="000000"/>
          <w:lang w:val="ru-RU"/>
        </w:rPr>
        <w:t>остарайтесь сделать все от вас зависящее, чтобы уберечь ребенка от различных травм.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Pr="004E0B95">
        <w:rPr>
          <w:rFonts w:ascii="Times New Roman" w:eastAsia="Times New Roman" w:hAnsi="Times New Roman" w:cs="Times New Roman"/>
          <w:color w:val="000000"/>
          <w:lang w:val="ru-RU"/>
        </w:rPr>
        <w:t>Помните, что в каникулы увеличивается риск не только уличного,</w:t>
      </w:r>
      <w:r w:rsidRPr="004E0B95">
        <w:rPr>
          <w:rFonts w:ascii="Times New Roman" w:eastAsia="Times New Roman" w:hAnsi="Times New Roman" w:cs="Times New Roman"/>
          <w:color w:val="000000"/>
          <w:lang w:val="ru-RU"/>
        </w:rPr>
        <w:br/>
        <w:t>но и бытового травматизма. Поговорите с ребенком об этом.</w:t>
      </w:r>
    </w:p>
    <w:p w:rsidR="00B6365B" w:rsidRPr="004E0B95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t>Совет четвертый</w:t>
      </w:r>
    </w:p>
    <w:p w:rsidR="00B6365B" w:rsidRPr="004E0B95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color w:val="000000"/>
          <w:lang w:val="ru-RU"/>
        </w:rPr>
        <w:t>Необходимо соблюдать режим дня. Чем младше по возрасту ребенок, тем больше времени требуется его мозгу и всему организму, чтобы полностью восстановить работоспособность.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Pr="004E0B95">
        <w:rPr>
          <w:rFonts w:ascii="Times New Roman" w:eastAsia="Times New Roman" w:hAnsi="Times New Roman" w:cs="Times New Roman"/>
          <w:color w:val="000000"/>
          <w:lang w:val="ru-RU"/>
        </w:rPr>
        <w:t>Помните, что продолжительность непрерывного занятия</w:t>
      </w:r>
      <w:r w:rsidRPr="004E0B95">
        <w:rPr>
          <w:rFonts w:ascii="Times New Roman" w:eastAsia="Times New Roman" w:hAnsi="Times New Roman" w:cs="Times New Roman"/>
          <w:color w:val="000000"/>
          <w:lang w:val="ru-RU"/>
        </w:rPr>
        <w:br/>
        <w:t>за компьютером для детей в возрасте с 7 до 12 лет составляет 20 минут,</w:t>
      </w:r>
      <w:r w:rsidRPr="004E0B95">
        <w:rPr>
          <w:rFonts w:ascii="Times New Roman" w:eastAsia="Times New Roman" w:hAnsi="Times New Roman" w:cs="Times New Roman"/>
          <w:color w:val="000000"/>
          <w:lang w:val="ru-RU"/>
        </w:rPr>
        <w:br/>
        <w:t>а старше – не более 30 минут.</w:t>
      </w:r>
    </w:p>
    <w:p w:rsidR="00B6365B" w:rsidRPr="004E0B95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t>Совет пятый</w:t>
      </w:r>
    </w:p>
    <w:p w:rsidR="00B6365B" w:rsidRPr="004E0B95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color w:val="000000"/>
          <w:lang w:val="ru-RU"/>
        </w:rPr>
        <w:t>Чтобы каникулы стали временем восстановления и накопления сил вашего ребенка, необходимо, чтобы в его рационе было достаточно молочных и мясных продуктов, овощей, фруктов.</w:t>
      </w:r>
    </w:p>
    <w:p w:rsidR="00B6365B" w:rsidRPr="004E0B95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t>Совет шестой</w:t>
      </w:r>
    </w:p>
    <w:p w:rsidR="00B6365B" w:rsidRPr="004E0B95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color w:val="000000"/>
          <w:lang w:val="ru-RU"/>
        </w:rPr>
        <w:t>В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оспользуйтесь каникулами, чтобы </w:t>
      </w:r>
      <w:r w:rsidRPr="004E0B95">
        <w:rPr>
          <w:rFonts w:ascii="Times New Roman" w:eastAsia="Times New Roman" w:hAnsi="Times New Roman" w:cs="Times New Roman"/>
          <w:color w:val="000000"/>
          <w:lang w:val="ru-RU"/>
        </w:rPr>
        <w:t>проконсультироваться у педиатра, окулиста, стоматолога, ортопеда. Часто болеющему ребенку нелишне будет провести курс лечебных процедур; комплекс упражнений для коррекции осанки.</w:t>
      </w:r>
    </w:p>
    <w:p w:rsidR="00B6365B" w:rsidRPr="004E0B95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t>Совет седьмой</w:t>
      </w:r>
    </w:p>
    <w:p w:rsidR="00B6365B" w:rsidRPr="007A4B09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Каникулы – самое подходящее время для экскурсий, совместного посещения музея, кинотеатра, бассейна и т.д.</w:t>
      </w:r>
    </w:p>
    <w:p w:rsidR="00B6365B" w:rsidRPr="00E52952" w:rsidRDefault="00B6365B" w:rsidP="00B636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u w:val="single"/>
          <w:lang w:val="ru-RU"/>
        </w:rPr>
      </w:pPr>
      <w:r w:rsidRPr="004E0B95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ПОМНИТЕ</w:t>
      </w:r>
      <w:r w:rsidRPr="00E52952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t xml:space="preserve">! </w:t>
      </w:r>
      <w:r w:rsidRPr="00E52952">
        <w:rPr>
          <w:rFonts w:ascii="Times New Roman" w:eastAsia="Times New Roman" w:hAnsi="Times New Roman" w:cs="Times New Roman"/>
          <w:b/>
          <w:bCs/>
          <w:color w:val="000000"/>
          <w:u w:val="single"/>
        </w:rPr>
        <w:t> </w:t>
      </w:r>
      <w:r w:rsidRPr="00E52952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t>Ответственность за жизнь и безопасность детей</w:t>
      </w:r>
      <w:r w:rsidRPr="004E0B95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br/>
      </w:r>
      <w:r w:rsidRPr="00E52952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t>во время летних каникул несут родители!</w:t>
      </w:r>
    </w:p>
    <w:p w:rsidR="00B6365B" w:rsidRPr="004E0B95" w:rsidRDefault="00B6365B" w:rsidP="00B636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4E0B95">
        <w:rPr>
          <w:rFonts w:ascii="Times New Roman" w:eastAsia="Times New Roman" w:hAnsi="Times New Roman" w:cs="Times New Roman"/>
          <w:color w:val="000000"/>
          <w:lang w:val="ru-RU"/>
        </w:rPr>
        <w:t>Обязательно расскажите ребенку о телефонах экстренных служб, позвонив по которым он, попав в сложную ситуацию, будет сориентирован специалистом службы спасения о дальнейших правильных действиях.</w:t>
      </w:r>
    </w:p>
    <w:p w:rsidR="00B6365B" w:rsidRPr="007A4B09" w:rsidRDefault="00B6365B" w:rsidP="00B6365B">
      <w:pPr>
        <w:spacing w:before="150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7A4B0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ru-RU"/>
        </w:rPr>
        <w:t>Запомните!</w:t>
      </w:r>
    </w:p>
    <w:p w:rsidR="00B6365B" w:rsidRPr="007A4B09" w:rsidRDefault="00B6365B" w:rsidP="00B6365B">
      <w:pPr>
        <w:spacing w:before="150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7A4B0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ru-RU"/>
        </w:rPr>
        <w:t xml:space="preserve">Телефоны службы спасения </w:t>
      </w:r>
      <w:bookmarkStart w:id="0" w:name="_GoBack"/>
      <w:bookmarkEnd w:id="0"/>
      <w:r w:rsidRPr="007A4B0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ru-RU"/>
        </w:rPr>
        <w:t>«112» или «101»</w:t>
      </w:r>
    </w:p>
    <w:p w:rsidR="00B6365B" w:rsidRDefault="00B6365B" w:rsidP="00B636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/>
        </w:rPr>
      </w:pPr>
      <w:r w:rsidRPr="00B6365B">
        <w:rPr>
          <w:rFonts w:ascii="Times New Roman" w:eastAsia="Times New Roman" w:hAnsi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3180170" cy="2302873"/>
            <wp:effectExtent l="19050" t="0" r="1180" b="0"/>
            <wp:docPr id="5" name="Рисунок 1" descr="https://bashaeva-vos-ds11-alenushka.edumsko.ru/uploads/9000/31259/persona/folders/406c767.jpg?1499801328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shaeva-vos-ds11-alenushka.edumsko.ru/uploads/9000/31259/persona/folders/406c767.jpg?149980132816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89" cy="230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F96">
        <w:rPr>
          <w:rFonts w:ascii="Times New Roman" w:hAnsi="Times New Roman" w:cs="Times New Roman"/>
          <w:b/>
          <w:lang w:val="ru-RU"/>
        </w:rPr>
        <w:t>Наш адрес:</w:t>
      </w:r>
    </w:p>
    <w:p w:rsidR="00B6365B" w:rsidRDefault="00B6365B" w:rsidP="00B6365B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C60F96">
        <w:rPr>
          <w:rFonts w:ascii="Times New Roman" w:hAnsi="Times New Roman" w:cs="Times New Roman"/>
          <w:lang w:val="ru-RU"/>
        </w:rPr>
        <w:t xml:space="preserve">Республика Беларусь,211120, Витебская область, г. Сенно, ул. </w:t>
      </w:r>
      <w:proofErr w:type="spellStart"/>
      <w:r w:rsidRPr="00C60F96">
        <w:rPr>
          <w:rFonts w:ascii="Times New Roman" w:hAnsi="Times New Roman" w:cs="Times New Roman"/>
          <w:lang w:val="ru-RU"/>
        </w:rPr>
        <w:t>Синкевича</w:t>
      </w:r>
      <w:proofErr w:type="spellEnd"/>
      <w:r w:rsidRPr="00C60F96">
        <w:rPr>
          <w:rFonts w:ascii="Times New Roman" w:hAnsi="Times New Roman" w:cs="Times New Roman"/>
          <w:lang w:val="ru-RU"/>
        </w:rPr>
        <w:t>, д. 27А</w:t>
      </w:r>
    </w:p>
    <w:p w:rsidR="007A4B09" w:rsidRPr="00DB21BD" w:rsidRDefault="007A4B09" w:rsidP="00B636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/>
        </w:rPr>
      </w:pPr>
    </w:p>
    <w:p w:rsidR="00B6365B" w:rsidRPr="00C60F96" w:rsidRDefault="00B6365B" w:rsidP="00B6365B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C60F96">
        <w:rPr>
          <w:rFonts w:ascii="Times New Roman" w:hAnsi="Times New Roman" w:cs="Times New Roman"/>
          <w:b/>
          <w:lang w:val="ru-RU"/>
        </w:rPr>
        <w:t>Контактный телефон:</w:t>
      </w:r>
    </w:p>
    <w:p w:rsidR="00B6365B" w:rsidRDefault="00B6365B" w:rsidP="00B6365B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7A4B09">
        <w:rPr>
          <w:rFonts w:ascii="Times New Roman" w:hAnsi="Times New Roman" w:cs="Times New Roman"/>
          <w:lang w:val="ru-RU"/>
        </w:rPr>
        <w:t>8(02135)4-88-</w:t>
      </w:r>
      <w:proofErr w:type="gramStart"/>
      <w:r w:rsidRPr="007A4B09">
        <w:rPr>
          <w:rFonts w:ascii="Times New Roman" w:hAnsi="Times New Roman" w:cs="Times New Roman"/>
          <w:lang w:val="ru-RU"/>
        </w:rPr>
        <w:t xml:space="preserve">04, </w:t>
      </w:r>
      <w:r>
        <w:rPr>
          <w:rFonts w:ascii="Times New Roman" w:hAnsi="Times New Roman" w:cs="Times New Roman"/>
          <w:lang w:val="ru-RU"/>
        </w:rPr>
        <w:t xml:space="preserve"> </w:t>
      </w:r>
      <w:r w:rsidRPr="007A4B09">
        <w:rPr>
          <w:rFonts w:ascii="Times New Roman" w:hAnsi="Times New Roman" w:cs="Times New Roman"/>
          <w:lang w:val="ru-RU"/>
        </w:rPr>
        <w:t>8</w:t>
      </w:r>
      <w:proofErr w:type="gramEnd"/>
      <w:r w:rsidRPr="007A4B09">
        <w:rPr>
          <w:rFonts w:ascii="Times New Roman" w:hAnsi="Times New Roman" w:cs="Times New Roman"/>
          <w:lang w:val="ru-RU"/>
        </w:rPr>
        <w:t>(02135)4-41-17</w:t>
      </w:r>
    </w:p>
    <w:p w:rsidR="007A4B09" w:rsidRPr="007A4B09" w:rsidRDefault="007A4B09" w:rsidP="00B6365B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:rsidR="007A4B09" w:rsidRDefault="00B6365B" w:rsidP="00B6365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A4B09">
        <w:rPr>
          <w:rFonts w:ascii="Times New Roman" w:hAnsi="Times New Roman" w:cs="Times New Roman"/>
          <w:b/>
          <w:sz w:val="24"/>
          <w:szCs w:val="24"/>
          <w:lang w:val="ru-RU"/>
        </w:rPr>
        <w:t>Подготовила:</w:t>
      </w:r>
      <w:r w:rsidRPr="007A4B09">
        <w:rPr>
          <w:rFonts w:ascii="Times New Roman" w:hAnsi="Times New Roman" w:cs="Times New Roman"/>
          <w:sz w:val="24"/>
          <w:szCs w:val="24"/>
          <w:lang w:val="ru-RU"/>
        </w:rPr>
        <w:t xml:space="preserve"> педагог-психолог </w:t>
      </w:r>
    </w:p>
    <w:p w:rsidR="007A4B09" w:rsidRPr="007A4B09" w:rsidRDefault="00B6365B" w:rsidP="007A4B0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A4B09">
        <w:rPr>
          <w:rFonts w:ascii="Times New Roman" w:hAnsi="Times New Roman" w:cs="Times New Roman"/>
          <w:sz w:val="24"/>
          <w:szCs w:val="24"/>
          <w:lang w:val="ru-RU"/>
        </w:rPr>
        <w:t xml:space="preserve">Ю.В. </w:t>
      </w:r>
      <w:proofErr w:type="spellStart"/>
      <w:r w:rsidRPr="007A4B09">
        <w:rPr>
          <w:rFonts w:ascii="Times New Roman" w:hAnsi="Times New Roman" w:cs="Times New Roman"/>
          <w:sz w:val="24"/>
          <w:szCs w:val="24"/>
          <w:lang w:val="ru-RU"/>
        </w:rPr>
        <w:t>Шарай</w:t>
      </w:r>
      <w:proofErr w:type="spellEnd"/>
    </w:p>
    <w:p w:rsidR="007A4B09" w:rsidRDefault="007A4B09" w:rsidP="00B6365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</w:p>
    <w:p w:rsidR="00B6365B" w:rsidRDefault="00B6365B" w:rsidP="007D6E17">
      <w:pPr>
        <w:tabs>
          <w:tab w:val="left" w:pos="567"/>
        </w:tabs>
        <w:spacing w:after="0" w:line="240" w:lineRule="auto"/>
        <w:ind w:left="426" w:right="-284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 w:rsidRPr="00E5295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Государственное </w:t>
      </w:r>
      <w:proofErr w:type="spellStart"/>
      <w:r w:rsidRPr="00E5295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уреждение</w:t>
      </w:r>
      <w:proofErr w:type="spellEnd"/>
      <w:r w:rsidRPr="00E5295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образования</w:t>
      </w:r>
    </w:p>
    <w:p w:rsidR="00B6365B" w:rsidRDefault="00B6365B" w:rsidP="007D6E17">
      <w:pPr>
        <w:tabs>
          <w:tab w:val="left" w:pos="567"/>
        </w:tabs>
        <w:spacing w:after="0" w:line="240" w:lineRule="auto"/>
        <w:ind w:left="426" w:right="-284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lastRenderedPageBreak/>
        <w:t>”Социально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-педагогический центр </w:t>
      </w:r>
    </w:p>
    <w:p w:rsidR="00B6365B" w:rsidRDefault="00B6365B" w:rsidP="007D6E17">
      <w:pPr>
        <w:tabs>
          <w:tab w:val="left" w:pos="567"/>
        </w:tabs>
        <w:spacing w:after="0" w:line="240" w:lineRule="auto"/>
        <w:ind w:left="426" w:right="-284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г. Сенно“</w:t>
      </w:r>
    </w:p>
    <w:p w:rsidR="00B6365B" w:rsidRPr="00DB21BD" w:rsidRDefault="00B6365B" w:rsidP="00B6365B">
      <w:pPr>
        <w:spacing w:after="0"/>
        <w:rPr>
          <w:rFonts w:ascii="Times New Roman" w:hAnsi="Times New Roman" w:cs="Times New Roman"/>
          <w:lang w:val="ru-RU"/>
        </w:rPr>
      </w:pPr>
    </w:p>
    <w:p w:rsidR="00B6365B" w:rsidRPr="00DB21BD" w:rsidRDefault="00B6365B" w:rsidP="00B6365B">
      <w:pPr>
        <w:spacing w:after="0"/>
        <w:rPr>
          <w:rFonts w:ascii="Times New Roman" w:hAnsi="Times New Roman" w:cs="Times New Roman"/>
          <w:lang w:val="ru-RU"/>
        </w:rPr>
      </w:pPr>
    </w:p>
    <w:p w:rsidR="00B6365B" w:rsidRPr="00DB21BD" w:rsidRDefault="00B6365B" w:rsidP="00B6365B">
      <w:pPr>
        <w:spacing w:after="0"/>
        <w:rPr>
          <w:rFonts w:ascii="Times New Roman" w:hAnsi="Times New Roman" w:cs="Times New Roman"/>
          <w:lang w:val="ru-RU"/>
        </w:rPr>
      </w:pPr>
    </w:p>
    <w:p w:rsidR="00B6365B" w:rsidRPr="00DB21BD" w:rsidRDefault="00B6365B" w:rsidP="00B6365B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:rsidR="00B6365B" w:rsidRPr="00DB21BD" w:rsidRDefault="00B6365B" w:rsidP="00B6365B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:rsidR="00B6365B" w:rsidRPr="00B6365B" w:rsidRDefault="00B6365B" w:rsidP="00B6365B">
      <w:pPr>
        <w:spacing w:after="0"/>
        <w:jc w:val="center"/>
        <w:rPr>
          <w:rFonts w:ascii="Times New Roman" w:hAnsi="Times New Roman" w:cs="Times New Roman"/>
        </w:rPr>
      </w:pPr>
      <w:r w:rsidRPr="00B6365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377532" cy="3628417"/>
            <wp:effectExtent l="19050" t="0" r="0" b="0"/>
            <wp:docPr id="28" name="Рисунок 28" descr="C:\Users\вася\Desktop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ся\Desktop\slide-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22" cy="362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5B" w:rsidRP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</w:p>
    <w:p w:rsidR="00116311" w:rsidRDefault="00116311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</w:p>
    <w:p w:rsidR="00116311" w:rsidRDefault="00116311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</w:p>
    <w:p w:rsidR="007A4B09" w:rsidRDefault="00B6365B" w:rsidP="001163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6365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Сенно, 2019</w:t>
      </w:r>
    </w:p>
    <w:p w:rsidR="00B6365B" w:rsidRPr="00B6365B" w:rsidRDefault="00B6365B" w:rsidP="00282D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  <w:lang w:val="ru-RU"/>
        </w:rPr>
      </w:pPr>
      <w:r w:rsidRPr="00B6365B"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  <w:lang w:val="ru-RU"/>
        </w:rPr>
        <w:t>Уважаемые родители!</w:t>
      </w:r>
    </w:p>
    <w:p w:rsidR="00B6365B" w:rsidRPr="00B6365B" w:rsidRDefault="00B6365B" w:rsidP="00B636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63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>С началом летних каникул у ваших детей увеличивается количество свободного времени, которое они часто проводят без должного контроля</w:t>
      </w:r>
      <w:r w:rsidRPr="00B63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br/>
        <w:t>со стороны взрослых, что может привести к угрозе жизни и здоровья детей, совершению правонарушений.</w:t>
      </w:r>
    </w:p>
    <w:p w:rsidR="00B6365B" w:rsidRPr="00282D23" w:rsidRDefault="00B6365B" w:rsidP="00282D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ru-RU"/>
        </w:rPr>
      </w:pPr>
      <w:r w:rsidRPr="00B63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Чтобы дети хорошо отдохнули, поправили здоровье, не совершили противоправных действий,</w:t>
      </w:r>
      <w:r w:rsidRPr="00B6365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6365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val="ru-RU"/>
        </w:rPr>
        <w:t>родителям (законным представителям) рекомендуется</w:t>
      </w:r>
      <w:r w:rsidRPr="00B6365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ru-RU"/>
        </w:rPr>
        <w:t>:</w:t>
      </w: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B6365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ru-RU"/>
        </w:rPr>
        <w:t>—</w:t>
      </w: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провести с детьми индивидуальные беседы, объяснив важные правила, соблюдение которых поможет сохранить жизнь;</w:t>
      </w:r>
    </w:p>
    <w:p w:rsidR="007A4B09" w:rsidRPr="00282D23" w:rsidRDefault="007A4B09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— решить проблему свободного времени ребенка. Помните, что в ночное время (</w:t>
      </w: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val="ru-RU"/>
        </w:rPr>
        <w:t>с 23.00 до 06.00 часов в летнее время) детям до 16 лет законодательно запрещено появляться на улице без сопровождения взрослых</w:t>
      </w: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;</w:t>
      </w:r>
    </w:p>
    <w:p w:rsidR="00B6365B" w:rsidRPr="00116311" w:rsidRDefault="00282D23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875179" cy="1509311"/>
            <wp:effectExtent l="19050" t="0" r="1371" b="0"/>
            <wp:docPr id="9" name="Рисунок 9" descr="C:\Users\вася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я\Desktop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51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lastRenderedPageBreak/>
        <w:t>— постоянно быть в курсе, где и с кем ваш ребенок, контролируйте место его пребывания;</w:t>
      </w:r>
    </w:p>
    <w:p w:rsidR="00282D23" w:rsidRPr="00282D23" w:rsidRDefault="00282D23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— убедить детей, что вне зави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симости от того, что произошло, </w:t>
      </w: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вы должны знать о происшествии. Объяснить детям, что некоторые факты никогда нельзя скрывать, даже если они обещали хранить</w:t>
      </w: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br/>
        <w:t>их в секрете;</w:t>
      </w:r>
    </w:p>
    <w:p w:rsidR="00282D23" w:rsidRPr="00282D23" w:rsidRDefault="00282D23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— объяснить, что нужно купаться только в отведенных для купания местах;</w:t>
      </w:r>
    </w:p>
    <w:p w:rsidR="00282D23" w:rsidRDefault="00282D23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282D23" w:rsidRDefault="00282D23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880360" cy="1945209"/>
            <wp:effectExtent l="19050" t="0" r="0" b="0"/>
            <wp:docPr id="7" name="Рисунок 7" descr="C:\Users\вася\Desktop\hello_html_m32e2da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я\Desktop\hello_html_m32e2dab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4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D23" w:rsidRDefault="00282D23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val="ru-RU"/>
        </w:rPr>
      </w:pP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—</w:t>
      </w: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изучить с детьми правила дорожного движения, езды на </w:t>
      </w:r>
      <w:proofErr w:type="gramStart"/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велосипедах, </w:t>
      </w: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скутерах</w:t>
      </w:r>
      <w:proofErr w:type="gramEnd"/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, мопедах, мотоциклах. Не забывать, что детям, не достигшим 14 лет</w:t>
      </w: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val="ru-RU"/>
        </w:rPr>
        <w:t xml:space="preserve">, запрещено управлять велосипедом на автомагистралях и </w:t>
      </w: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val="ru-RU"/>
        </w:rPr>
        <w:lastRenderedPageBreak/>
        <w:t>приравненных к ним дорогам, а детям, не достигшим 16 лет, скутером (мопедом);</w:t>
      </w:r>
    </w:p>
    <w:p w:rsidR="00282D23" w:rsidRDefault="00282D23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u w:val="single"/>
          <w:lang w:val="ru-RU" w:eastAsia="ru-RU"/>
        </w:rPr>
        <w:drawing>
          <wp:inline distT="0" distB="0" distL="0" distR="0">
            <wp:extent cx="2880360" cy="1970085"/>
            <wp:effectExtent l="19050" t="0" r="0" b="0"/>
            <wp:docPr id="8" name="Рисунок 8" descr="C:\Users\вася\Desktop\risunki-detey-o-narusheniyah-pravil-pd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я\Desktop\risunki-detey-o-narusheniyah-pravil-pdd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5B" w:rsidRP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— обратить внимание на возможные случаи возникновения пожаров из-за неосторожного обращения с огнем: детская шалость; непотушенные костры; не затушенные окурки, поджог травы;</w:t>
      </w:r>
    </w:p>
    <w:p w:rsid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B6365B" w:rsidRPr="007A4B09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B63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— регулярно напоминать детям о правилах поведения. Сохранение жизни и здоровья детей — главная обязанность взрослых.</w:t>
      </w:r>
    </w:p>
    <w:p w:rsidR="00282D23" w:rsidRDefault="00282D23" w:rsidP="00B636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B6365B" w:rsidRPr="007A4B09" w:rsidRDefault="00B6365B" w:rsidP="00B636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val="ru-RU"/>
        </w:rPr>
      </w:pPr>
      <w:r w:rsidRPr="007A4B09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val="ru-RU"/>
        </w:rPr>
        <w:t>Сделайте все, чтобы каникулы Ваших детей прошли благополучно, отдых не был омрачен!</w:t>
      </w:r>
    </w:p>
    <w:p w:rsidR="00B6365B" w:rsidRPr="007A4B09" w:rsidRDefault="00B6365B" w:rsidP="00B636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B6365B" w:rsidRDefault="00B6365B" w:rsidP="00B636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B6365B" w:rsidRDefault="00B6365B" w:rsidP="00B636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B6365B" w:rsidRPr="00B6365B" w:rsidRDefault="00B6365B" w:rsidP="00B636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B6365B" w:rsidRPr="00B6365B" w:rsidRDefault="00B6365B" w:rsidP="00B63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6365B" w:rsidRPr="00B6365B" w:rsidRDefault="00B6365B" w:rsidP="00B6365B">
      <w:pPr>
        <w:ind w:left="-567"/>
        <w:rPr>
          <w:sz w:val="28"/>
          <w:szCs w:val="28"/>
          <w:lang w:val="ru-RU"/>
        </w:rPr>
      </w:pPr>
    </w:p>
    <w:p w:rsidR="00636BC7" w:rsidRPr="007A4B09" w:rsidRDefault="00636BC7" w:rsidP="00B6365B">
      <w:pPr>
        <w:ind w:left="-426"/>
        <w:rPr>
          <w:sz w:val="28"/>
          <w:szCs w:val="28"/>
          <w:lang w:val="ru-RU"/>
        </w:rPr>
      </w:pPr>
    </w:p>
    <w:sectPr w:rsidR="00636BC7" w:rsidRPr="007A4B09" w:rsidSect="00B6365B">
      <w:pgSz w:w="15840" w:h="12240" w:orient="landscape"/>
      <w:pgMar w:top="284" w:right="531" w:bottom="568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6365B"/>
    <w:rsid w:val="00116311"/>
    <w:rsid w:val="00282D23"/>
    <w:rsid w:val="00636BC7"/>
    <w:rsid w:val="007A4B09"/>
    <w:rsid w:val="007D6E17"/>
    <w:rsid w:val="00B6365B"/>
    <w:rsid w:val="00D67731"/>
    <w:rsid w:val="00DB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FE62B"/>
  <w15:docId w15:val="{2D6ED441-E739-4C3D-BFDD-32C2361BA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Пользователь</cp:lastModifiedBy>
  <cp:revision>6</cp:revision>
  <cp:lastPrinted>2019-06-06T12:05:00Z</cp:lastPrinted>
  <dcterms:created xsi:type="dcterms:W3CDTF">2019-06-05T11:27:00Z</dcterms:created>
  <dcterms:modified xsi:type="dcterms:W3CDTF">2019-07-08T13:39:00Z</dcterms:modified>
</cp:coreProperties>
</file>