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D7" w:rsidRDefault="005C4AD7" w:rsidP="00B93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33F5" w:rsidRPr="00B933F5" w:rsidRDefault="00AE2434" w:rsidP="00B93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3F5">
        <w:rPr>
          <w:rFonts w:ascii="Times New Roman" w:hAnsi="Times New Roman" w:cs="Times New Roman"/>
          <w:b/>
          <w:sz w:val="28"/>
          <w:szCs w:val="28"/>
          <w:lang w:eastAsia="ru-RU"/>
        </w:rPr>
        <w:t>Памятка р</w:t>
      </w:r>
      <w:r w:rsidR="00E71B4E" w:rsidRPr="00B933F5">
        <w:rPr>
          <w:rFonts w:ascii="Times New Roman" w:hAnsi="Times New Roman" w:cs="Times New Roman"/>
          <w:b/>
          <w:sz w:val="28"/>
          <w:szCs w:val="28"/>
          <w:lang w:eastAsia="ru-RU"/>
        </w:rPr>
        <w:t>одителям</w:t>
      </w:r>
      <w:r w:rsidR="00C46AF7" w:rsidRPr="00B933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профилактике отклонений</w:t>
      </w:r>
    </w:p>
    <w:p w:rsidR="00B933F5" w:rsidRPr="00B933F5" w:rsidRDefault="00C46AF7" w:rsidP="005C4AD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3F5">
        <w:rPr>
          <w:rFonts w:ascii="Times New Roman" w:hAnsi="Times New Roman" w:cs="Times New Roman"/>
          <w:b/>
          <w:sz w:val="28"/>
          <w:szCs w:val="28"/>
          <w:lang w:eastAsia="ru-RU"/>
        </w:rPr>
        <w:t>в психоэмоциональном состоянии детей</w:t>
      </w:r>
    </w:p>
    <w:p w:rsidR="00C46AF7" w:rsidRPr="00A40090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Arial" w:hAnsi="Arial" w:cs="Arial"/>
          <w:b/>
          <w:bCs/>
          <w:i/>
          <w:iCs/>
          <w:sz w:val="26"/>
          <w:szCs w:val="26"/>
          <w:lang w:eastAsia="ru-RU"/>
        </w:rPr>
        <w:t> </w:t>
      </w:r>
      <w:r w:rsidR="00C46AF7" w:rsidRPr="00A40090">
        <w:rPr>
          <w:rFonts w:ascii="Arial" w:hAnsi="Arial" w:cs="Arial"/>
          <w:b/>
          <w:bCs/>
          <w:i/>
          <w:iCs/>
          <w:sz w:val="26"/>
          <w:szCs w:val="26"/>
          <w:lang w:eastAsia="ru-RU"/>
        </w:rPr>
        <w:tab/>
      </w: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Суицид – 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намеренное, умышленное лишение себя жизни. </w:t>
      </w:r>
    </w:p>
    <w:p w:rsidR="00AE2434" w:rsidRPr="00A40090" w:rsidRDefault="00AE2434" w:rsidP="00A4009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u w:val="single"/>
          <w:lang w:eastAsia="ru-RU"/>
        </w:rPr>
        <w:t>Будьте бдительны! Суждение, что люди, решившиеся на суицид, никому не говорят о своих намерениях, неверно.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 Большинство людей в той или иной форме предупреждают окружающих. А дети вообще не умеют скрывать своих планов. </w:t>
      </w:r>
    </w:p>
    <w:p w:rsidR="00AE2434" w:rsidRPr="00A40090" w:rsidRDefault="00AE2434" w:rsidP="00C46AF7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Основные мотивы суицидального поведения у детей и подростков: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переживание обиды, одиночества, отчужденности и непонимания;</w:t>
      </w:r>
    </w:p>
    <w:p w:rsidR="00A40090" w:rsidRDefault="00C501E3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действительная или мнимая утрата любви родителей, неразделенное чувство и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E2434" w:rsidRPr="00A40090" w:rsidRDefault="00A40090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ревность;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переживания, связанные со смертью, разводом или уходом родителей из семьи;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чувство вины, стыда, оскорбленного самолюбия, самообвинения;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боязнь позора, насмешек или унижения;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страх наказания, нежелание извиниться;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любовные неудачи, сексуальные эксцессы, беременность;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чувство мести, злобы, протеста; угроза или вымогательство;</w:t>
      </w:r>
    </w:p>
    <w:p w:rsid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желание привлечь к себе внимание, вызвать сочувствие, избежать </w:t>
      </w:r>
      <w:r w:rsidR="00C501E3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неприятных </w:t>
      </w:r>
      <w:proofErr w:type="gramEnd"/>
    </w:p>
    <w:p w:rsidR="00AE2434" w:rsidRPr="00A40090" w:rsidRDefault="00A40090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последствий, уйти от трудной ситуации;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сочувствие или под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ражание товарищам, героям книг или фильмов.</w:t>
      </w:r>
    </w:p>
    <w:p w:rsidR="007631EC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Если подросток задумал серьезно совершить самоубийство, то обычно об этом нетрудно догадатьс</w:t>
      </w:r>
      <w:r w:rsidR="005C4AD7">
        <w:rPr>
          <w:rFonts w:ascii="Times New Roman" w:hAnsi="Times New Roman" w:cs="Times New Roman"/>
          <w:sz w:val="26"/>
          <w:szCs w:val="26"/>
          <w:lang w:eastAsia="ru-RU"/>
        </w:rPr>
        <w:t>я по ряду характерных признаков.</w:t>
      </w:r>
    </w:p>
    <w:p w:rsidR="007631EC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Словесные признаки</w:t>
      </w:r>
      <w:r w:rsidR="00325BF4"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AE2434" w:rsidRPr="00A40090" w:rsidRDefault="00AE2434" w:rsidP="00A40090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u w:val="single"/>
          <w:lang w:eastAsia="ru-RU"/>
        </w:rPr>
        <w:t>Подросток, готовящийся совершить самоубийство, часто говорит о своём душевном состоянии:</w:t>
      </w:r>
    </w:p>
    <w:p w:rsid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прямо говорит о смерти: «Я собираюсь покончить с собой», «Я не могу так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E2434" w:rsidRPr="00A40090" w:rsidRDefault="00A40090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дальше жить»;</w:t>
      </w:r>
    </w:p>
    <w:p w:rsid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косвенно намекает о своём намерении: «Я больше не буду ни для кого </w:t>
      </w:r>
    </w:p>
    <w:p w:rsidR="00AE2434" w:rsidRPr="00A40090" w:rsidRDefault="00A40090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проблемой», «Тебе больше не придётся обо мне волноваться»;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много шутит на тему самоубийства;</w:t>
      </w:r>
    </w:p>
    <w:p w:rsidR="007631EC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4009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проявляет нездоровую заинтересованность вопросами смерти.</w:t>
      </w:r>
      <w:r w:rsidR="00325BF4" w:rsidRPr="00A40090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AE2434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Поведенческие признаки</w:t>
      </w:r>
      <w:r w:rsidR="00325BF4"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AE2434" w:rsidRPr="00A40090" w:rsidRDefault="00AE2434" w:rsidP="00B933F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40090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Подросток может:</w:t>
      </w:r>
    </w:p>
    <w:p w:rsidR="00B933F5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раздавать другим вещи, имеющие большую личную значимость, окончательно </w:t>
      </w:r>
    </w:p>
    <w:p w:rsidR="00AE2434" w:rsidRPr="00A40090" w:rsidRDefault="00B933F5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приводить в порядок дела, мириться с давними врагами;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демонстрировать радикальные перемены в поведении, такие как: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в еде – есть слишком мало или слишком много;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во сне – спать слишком мало или слишком много;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во внешнем виде – стать неряшливым;</w:t>
      </w:r>
    </w:p>
    <w:p w:rsidR="00B933F5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в школьных привычках – пропускать занятия, не выполнять домашние задания, </w:t>
      </w:r>
    </w:p>
    <w:p w:rsidR="00B933F5" w:rsidRDefault="00B933F5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  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избегать общения с одноклассниками, проявлять раздражительность, угрюмость,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AE2434" w:rsidRPr="00A40090" w:rsidRDefault="00B933F5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находиться в подавленном настроении;</w:t>
      </w:r>
    </w:p>
    <w:p w:rsidR="00AE2434" w:rsidRPr="00A40090" w:rsidRDefault="00B933F5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замкнуться от семьи и друзей;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быть чрезмерно деятельным или наоборот безразличным к окружающему миру;</w:t>
      </w:r>
    </w:p>
    <w:p w:rsidR="00AE2434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о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щущать попеременно то внезапную эйфорию, то приступы отчаяния;</w:t>
      </w:r>
    </w:p>
    <w:p w:rsidR="007631EC" w:rsidRPr="00A40090" w:rsidRDefault="007631EC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проявлять признаки беспомощности, безнадёжности и отчаяния.</w:t>
      </w:r>
    </w:p>
    <w:p w:rsidR="007631EC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Ситуационные признаки</w:t>
      </w:r>
      <w:r w:rsidR="00325BF4"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631EC" w:rsidRPr="00A40090" w:rsidRDefault="00AE2434" w:rsidP="00B933F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Ребенок может решиться на самоубийство, если</w:t>
      </w:r>
      <w:r w:rsidR="00B933F5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 он</w:t>
      </w:r>
      <w:r w:rsidRPr="00A40090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:</w:t>
      </w:r>
    </w:p>
    <w:p w:rsidR="00325BF4" w:rsidRPr="00A40090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– социально </w:t>
      </w:r>
      <w:proofErr w:type="gramStart"/>
      <w:r w:rsidRPr="00A40090">
        <w:rPr>
          <w:rFonts w:ascii="Times New Roman" w:hAnsi="Times New Roman" w:cs="Times New Roman"/>
          <w:sz w:val="26"/>
          <w:szCs w:val="26"/>
          <w:lang w:eastAsia="ru-RU"/>
        </w:rPr>
        <w:t>изолирован</w:t>
      </w:r>
      <w:proofErr w:type="gramEnd"/>
      <w:r w:rsidRPr="00A40090">
        <w:rPr>
          <w:rFonts w:ascii="Times New Roman" w:hAnsi="Times New Roman" w:cs="Times New Roman"/>
          <w:sz w:val="26"/>
          <w:szCs w:val="26"/>
          <w:lang w:eastAsia="ru-RU"/>
        </w:rPr>
        <w:t>, чувствует себя отверженным;</w:t>
      </w:r>
    </w:p>
    <w:p w:rsidR="00B933F5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живёт в нестабильном окружении (серьёзный кризис в семье; алкоголиз</w:t>
      </w:r>
      <w:proofErr w:type="gramStart"/>
      <w:r w:rsidRPr="00A40090">
        <w:rPr>
          <w:rFonts w:ascii="Times New Roman" w:hAnsi="Times New Roman" w:cs="Times New Roman"/>
          <w:sz w:val="26"/>
          <w:szCs w:val="26"/>
          <w:lang w:eastAsia="ru-RU"/>
        </w:rPr>
        <w:t>м-</w:t>
      </w:r>
      <w:proofErr w:type="gramEnd"/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личная </w:t>
      </w:r>
    </w:p>
    <w:p w:rsidR="00325BF4" w:rsidRPr="00A40090" w:rsidRDefault="00B933F5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или семейная проблема);</w:t>
      </w:r>
    </w:p>
    <w:p w:rsidR="00B933F5" w:rsidRDefault="00B933F5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–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ощущает себя жертвой насилия – физического, сексуального или </w:t>
      </w:r>
      <w:r w:rsidR="005C4AD7">
        <w:rPr>
          <w:rFonts w:ascii="Times New Roman" w:hAnsi="Times New Roman" w:cs="Times New Roman"/>
          <w:sz w:val="26"/>
          <w:szCs w:val="26"/>
          <w:lang w:eastAsia="ru-RU"/>
        </w:rPr>
        <w:t>эмоционального</w:t>
      </w:r>
    </w:p>
    <w:p w:rsidR="005C4AD7" w:rsidRDefault="005C4AD7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4AD7" w:rsidRDefault="00B933F5" w:rsidP="005C4AD7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bookmarkStart w:id="0" w:name="_GoBack"/>
      <w:bookmarkEnd w:id="0"/>
    </w:p>
    <w:p w:rsidR="005C4AD7" w:rsidRPr="00B933F5" w:rsidRDefault="00B933F5" w:rsidP="005C4AD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4AD7" w:rsidRPr="00B933F5">
        <w:rPr>
          <w:rFonts w:ascii="Times New Roman" w:hAnsi="Times New Roman" w:cs="Times New Roman"/>
          <w:b/>
          <w:sz w:val="28"/>
          <w:szCs w:val="28"/>
          <w:lang w:eastAsia="ru-RU"/>
        </w:rPr>
        <w:t>Памятка родителям по профилактике отклонений</w:t>
      </w:r>
    </w:p>
    <w:p w:rsidR="005C4AD7" w:rsidRPr="00B933F5" w:rsidRDefault="005C4AD7" w:rsidP="005C4AD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3F5">
        <w:rPr>
          <w:rFonts w:ascii="Times New Roman" w:hAnsi="Times New Roman" w:cs="Times New Roman"/>
          <w:b/>
          <w:sz w:val="28"/>
          <w:szCs w:val="28"/>
          <w:lang w:eastAsia="ru-RU"/>
        </w:rPr>
        <w:t>в психоэмоциональном состоянии детей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Arial" w:hAnsi="Arial" w:cs="Arial"/>
          <w:b/>
          <w:bCs/>
          <w:i/>
          <w:iCs/>
          <w:sz w:val="26"/>
          <w:szCs w:val="26"/>
          <w:lang w:eastAsia="ru-RU"/>
        </w:rPr>
        <w:t> </w:t>
      </w:r>
      <w:r w:rsidRPr="00A40090">
        <w:rPr>
          <w:rFonts w:ascii="Arial" w:hAnsi="Arial" w:cs="Arial"/>
          <w:b/>
          <w:bCs/>
          <w:i/>
          <w:iCs/>
          <w:sz w:val="26"/>
          <w:szCs w:val="26"/>
          <w:lang w:eastAsia="ru-RU"/>
        </w:rPr>
        <w:tab/>
      </w: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Суицид – 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намеренное, умышленное лишение себя жизни. 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u w:val="single"/>
          <w:lang w:eastAsia="ru-RU"/>
        </w:rPr>
        <w:t>Будьте бдительны! Суждение, что люди, решившиеся на суицид, никому не говорят о своих намерениях, неверно.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 Большинство людей в той или иной форме предупреждают окружающих. А дети вообще не умеют скрывать своих планов. </w:t>
      </w:r>
    </w:p>
    <w:p w:rsidR="005C4AD7" w:rsidRPr="00A40090" w:rsidRDefault="005C4AD7" w:rsidP="005C4AD7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Основные мотивы суицидального поведения у детей и подростков: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переживание обиды, одиночества, отчужденности и непонимания;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действительная или мнимая утрата любви родителей, неразделенное чувство 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ревность;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переживания, связанные со смертью, разводом или уходом родителей из семьи;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чувство вины, стыда, оскорбленного самолюбия, самообвинения;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боязнь позора, насмешек или унижения;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страх наказания, нежелание извиниться;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любовные неудачи, сексуальные эксцессы, беременность;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чувство мести, злобы, протеста; угроза или вымогательство;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желание привлечь к себе внимание, вызвать сочувствие, избежать неприятных </w:t>
      </w:r>
      <w:proofErr w:type="gramEnd"/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последствий, уйти от трудной ситуации;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сочувствие или под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ражание товарищам, героям книг или фильмов.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Если подросток задумал серьезно совершить самоубийство, то обычно об этом нетрудно догадатьс</w:t>
      </w:r>
      <w:r>
        <w:rPr>
          <w:rFonts w:ascii="Times New Roman" w:hAnsi="Times New Roman" w:cs="Times New Roman"/>
          <w:sz w:val="26"/>
          <w:szCs w:val="26"/>
          <w:lang w:eastAsia="ru-RU"/>
        </w:rPr>
        <w:t>я по ряду характерных признаков.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Словесные признаки: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u w:val="single"/>
          <w:lang w:eastAsia="ru-RU"/>
        </w:rPr>
        <w:t>Подросток, готовящийся совершить самоубийство, часто говорит о своём душевном состоянии: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прямо говорит о смерти: «Я собираюсь покончить с собой», «Я не могу так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дальше жить»;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косвенно намекает о своём намерении: «Я больше не буду ни для кого 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проблемой», «Тебе больше не придётся обо мне волноваться»;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много шутит на тему самоубийства;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проявляет нездоровую заинтересованность вопросами смерти.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Поведенческие признаки: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40090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Подросток может: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раздавать другим вещи, имеющие большую личную значимость, окончательно 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приводить в порядок дела, мириться с давними врагами;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демонстрировать радикальные перемены в поведении, такие как: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  в еде – есть слишком мало или слишком много;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  во сне – спать слишком мало или слишком много;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  во внешнем виде – стать неряшливым;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  в школьных привычках – пропускать занятия, не выполнять домашние задания, 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  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избегать общения с одноклассниками, проявлять раздражительность, угрюмость,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находиться в подавленном настроении;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замкнуться от семьи и друзей;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быть чрезмерно деятельным или наоборот безразличным к окружающему миру;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ощущать попеременно то внезапную эйфорию, то приступы отчаяния;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- проявлять признаки беспомощности, безнадёжности и отчаяния.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Ситуационные признаки: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Ребенок может решиться на самоубийство, если</w:t>
      </w:r>
      <w:r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 он</w:t>
      </w:r>
      <w:r w:rsidRPr="00A40090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: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– социально </w:t>
      </w:r>
      <w:proofErr w:type="gramStart"/>
      <w:r w:rsidRPr="00A40090">
        <w:rPr>
          <w:rFonts w:ascii="Times New Roman" w:hAnsi="Times New Roman" w:cs="Times New Roman"/>
          <w:sz w:val="26"/>
          <w:szCs w:val="26"/>
          <w:lang w:eastAsia="ru-RU"/>
        </w:rPr>
        <w:t>изолирован</w:t>
      </w:r>
      <w:proofErr w:type="gramEnd"/>
      <w:r w:rsidRPr="00A40090">
        <w:rPr>
          <w:rFonts w:ascii="Times New Roman" w:hAnsi="Times New Roman" w:cs="Times New Roman"/>
          <w:sz w:val="26"/>
          <w:szCs w:val="26"/>
          <w:lang w:eastAsia="ru-RU"/>
        </w:rPr>
        <w:t>, чувствует себя отверженным;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живёт в нестабильном окружении (серьёзный кризис в семье; алкоголиз</w:t>
      </w:r>
      <w:proofErr w:type="gramStart"/>
      <w:r w:rsidRPr="00A40090">
        <w:rPr>
          <w:rFonts w:ascii="Times New Roman" w:hAnsi="Times New Roman" w:cs="Times New Roman"/>
          <w:sz w:val="26"/>
          <w:szCs w:val="26"/>
          <w:lang w:eastAsia="ru-RU"/>
        </w:rPr>
        <w:t>м-</w:t>
      </w:r>
      <w:proofErr w:type="gramEnd"/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личная 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или семейная проблема);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–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ощущает себя жертвой насилия – физического, сексуального или </w:t>
      </w:r>
    </w:p>
    <w:p w:rsidR="005C4AD7" w:rsidRDefault="00B933F5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4AD7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эмоционального;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5C4AD7" w:rsidRDefault="005C4AD7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25BF4" w:rsidRPr="00A40090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B933F5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предпринимал раньше попытки самоубийства;</w:t>
      </w:r>
    </w:p>
    <w:p w:rsidR="00B933F5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B933F5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имеет склонность к суициду вследствие того, что он совершился кем-то </w:t>
      </w:r>
      <w:proofErr w:type="gramStart"/>
      <w:r w:rsidRPr="00A40090">
        <w:rPr>
          <w:rFonts w:ascii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325BF4" w:rsidRPr="00A40090" w:rsidRDefault="00B933F5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друзей, знакомых или членов семьи;</w:t>
      </w:r>
    </w:p>
    <w:p w:rsidR="00AE2434" w:rsidRPr="00A40090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перенёс тяжёлую потерю (смерть кого-то из близких, развод родителей);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– </w:t>
      </w:r>
      <w:r w:rsidR="00B933F5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слишком критически относится к себе.</w:t>
      </w:r>
    </w:p>
    <w:p w:rsidR="00325BF4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</w:t>
      </w:r>
    </w:p>
    <w:p w:rsidR="00325BF4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Что делать? Как помочь?</w:t>
      </w:r>
    </w:p>
    <w:p w:rsidR="00C501E3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Если вы заметили у ребенка суицидальные наклонности, постарайтесь поговорить с ним по душам. </w:t>
      </w:r>
    </w:p>
    <w:p w:rsidR="00AE2434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Можно попытаться найти выход из сложившейся ситуации, но чаще всего ребенку достаточно просто выговориться, снять накопившееся напряжение, и его</w:t>
      </w:r>
      <w:r w:rsidR="00C501E3"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готовность к суициду снижается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. Не бойтесь обращаться к специалистам-психологам.</w:t>
      </w:r>
    </w:p>
    <w:p w:rsidR="00AE2434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AE2434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Большинство людей покушающихся на свою жизнь –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любовью</w:t>
      </w: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!</w:t>
      </w:r>
    </w:p>
    <w:p w:rsidR="00AE2434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C501E3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Внимательно выслушайте подростка. </w:t>
      </w:r>
    </w:p>
    <w:p w:rsidR="00C501E3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Оцените серьезность намерений и чувств ребенка. </w:t>
      </w:r>
    </w:p>
    <w:p w:rsidR="00C501E3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Оцените глубину эмоционального кризиса. </w:t>
      </w:r>
    </w:p>
    <w:p w:rsidR="00C501E3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Внимательно отнеситесь ко всем, даже самым незначительным обидам и жалобам. </w:t>
      </w:r>
    </w:p>
    <w:p w:rsidR="00C501E3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Постарайтесь аккуратно спросить, не думают ли он или она о самоубийстве. </w:t>
      </w:r>
    </w:p>
    <w:p w:rsidR="00C501E3" w:rsidRPr="00A40090" w:rsidRDefault="00AE2434" w:rsidP="00325BF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Поддерживайте его и будьте настойчивы. </w:t>
      </w:r>
    </w:p>
    <w:p w:rsidR="00AE2434" w:rsidRPr="00A40090" w:rsidRDefault="00AE2434" w:rsidP="00C501E3">
      <w:pPr>
        <w:pStyle w:val="a6"/>
        <w:ind w:left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Убедите его в том, что он сделал верный шаг, приняв вашу помощь. </w:t>
      </w: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Важно соблюдать следующие правила:</w:t>
      </w:r>
    </w:p>
    <w:p w:rsidR="00325BF4" w:rsidRPr="00A40090" w:rsidRDefault="00C501E3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E2434" w:rsidRPr="00A40090">
        <w:rPr>
          <w:rFonts w:ascii="Times New Roman" w:hAnsi="Times New Roman" w:cs="Times New Roman"/>
          <w:sz w:val="26"/>
          <w:szCs w:val="26"/>
          <w:lang w:eastAsia="ru-RU"/>
        </w:rPr>
        <w:t>будьте уверены, что вы в состоянии помочь;</w:t>
      </w:r>
    </w:p>
    <w:p w:rsidR="00325BF4" w:rsidRPr="00A40090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будьте терпеливы;</w:t>
      </w:r>
    </w:p>
    <w:p w:rsidR="00325BF4" w:rsidRPr="00A40090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не старайтесь шокировать или угрожать человеку, говоря «пойди и сделай это»;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br/>
        <w:t>– не анализируйте его поведенческие мотивы, говоря: «Ты так чувствуешь себя, потому, что…»;</w:t>
      </w:r>
    </w:p>
    <w:p w:rsidR="00325BF4" w:rsidRPr="00A40090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не спорьте и не старайтесь образумить подростка, говоря: «Ты не можешь убить себя, потому что…;</w:t>
      </w:r>
    </w:p>
    <w:p w:rsidR="00325BF4" w:rsidRPr="00A40090" w:rsidRDefault="00AE2434" w:rsidP="00C46AF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делайте все от вас зависящее.</w:t>
      </w:r>
    </w:p>
    <w:p w:rsidR="00325BF4" w:rsidRDefault="00AE2434" w:rsidP="007E443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И, конечно же, обращайтесь к специалистам за помощью!</w:t>
      </w:r>
    </w:p>
    <w:p w:rsidR="005C4AD7" w:rsidRPr="00A40090" w:rsidRDefault="005C4AD7" w:rsidP="007E443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25BF4" w:rsidRPr="00A40090" w:rsidRDefault="00AE2434" w:rsidP="00325BF4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УВАЖАЕМЫЕ РОДИТЕЛИ,</w:t>
      </w:r>
    </w:p>
    <w:p w:rsidR="005C6613" w:rsidRDefault="00AE2434" w:rsidP="007E4438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будьте внимательны к своим детям!</w:t>
      </w:r>
    </w:p>
    <w:p w:rsidR="00B933F5" w:rsidRDefault="00B933F5" w:rsidP="007E4438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B933F5" w:rsidRDefault="00B933F5" w:rsidP="007E4438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B933F5" w:rsidRDefault="00B933F5" w:rsidP="007E4438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Государственное учреждение образования </w:t>
      </w:r>
    </w:p>
    <w:p w:rsidR="00B933F5" w:rsidRDefault="00B933F5" w:rsidP="007E4438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Речицкий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социально-педагогический центр»</w:t>
      </w:r>
    </w:p>
    <w:p w:rsidR="00B933F5" w:rsidRDefault="005C4AD7" w:rsidP="007E4438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г</w:t>
      </w:r>
      <w:r w:rsidR="00B933F5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. Речица, ул. Чкалова, 48</w:t>
      </w:r>
    </w:p>
    <w:p w:rsidR="005C4AD7" w:rsidRDefault="005C4AD7" w:rsidP="007E4438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тел. 5-41-22, 7-71-49</w:t>
      </w:r>
    </w:p>
    <w:p w:rsidR="005C4AD7" w:rsidRDefault="005C4AD7" w:rsidP="007E4438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5C4AD7" w:rsidRDefault="005C4AD7" w:rsidP="007E4438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предпринимал раньше попытки самоубийства;</w:t>
      </w:r>
    </w:p>
    <w:p w:rsidR="005C4AD7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имеет склонность к суициду вследствие того, что он совершился кем-то </w:t>
      </w:r>
      <w:proofErr w:type="gramStart"/>
      <w:r w:rsidRPr="00A40090">
        <w:rPr>
          <w:rFonts w:ascii="Times New Roman" w:hAnsi="Times New Roman" w:cs="Times New Roman"/>
          <w:sz w:val="26"/>
          <w:szCs w:val="26"/>
          <w:lang w:eastAsia="ru-RU"/>
        </w:rPr>
        <w:t>из</w:t>
      </w:r>
      <w:proofErr w:type="gramEnd"/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друзей, знакомых или членов семьи;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перенёс тяжёлую потерю (смерть кого-то из близких, развод родителей);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t>слишком критически относится к себе.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Что делать? Как помочь?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Если вы заметили у ребенка суицидальные наклонности, постарайтесь поговорить с ним по душам. 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Не бойтесь обращаться к специалистам-психологам.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Большинство людей покушающихся на свою жизнь –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любовью</w:t>
      </w:r>
      <w:r w:rsidRPr="00A400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!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Внимательно выслушайте подростка. 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Оцените серьезность намерений и чувств ребенка. 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Оцените глубину эмоционального кризиса. 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Внимательно отнеситесь ко всем, даже самым незначительным обидам и жалобам. 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Постарайтесь аккуратно спросить, не думают ли он или она о самоубийстве. 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Поддерживайте его и будьте настойчивы. </w:t>
      </w:r>
    </w:p>
    <w:p w:rsidR="005C4AD7" w:rsidRPr="00A40090" w:rsidRDefault="005C4AD7" w:rsidP="005C4AD7">
      <w:pPr>
        <w:pStyle w:val="a6"/>
        <w:ind w:left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 xml:space="preserve">Убедите его в том, что он сделал верный шаг, приняв вашу помощь. </w:t>
      </w: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Важно соблюдать следующие правила: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будьте уверены, что вы в состоянии помочь;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будьте терпеливы;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не старайтесь шокировать или угрожать человеку, говоря «пойди и сделай это»;</w:t>
      </w:r>
      <w:r w:rsidRPr="00A40090">
        <w:rPr>
          <w:rFonts w:ascii="Times New Roman" w:hAnsi="Times New Roman" w:cs="Times New Roman"/>
          <w:sz w:val="26"/>
          <w:szCs w:val="26"/>
          <w:lang w:eastAsia="ru-RU"/>
        </w:rPr>
        <w:br/>
        <w:t>– не анализируйте его поведенческие мотивы, говоря: «Ты так чувствуешь себя, потому, что…»;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не спорьте и не старайтесь образумить подростка, говоря: «Ты не можешь убить себя, потому что…;</w:t>
      </w:r>
    </w:p>
    <w:p w:rsidR="005C4AD7" w:rsidRPr="00A40090" w:rsidRDefault="005C4AD7" w:rsidP="005C4AD7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– делайте все от вас зависящее.</w:t>
      </w:r>
    </w:p>
    <w:p w:rsidR="005C4AD7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sz w:val="26"/>
          <w:szCs w:val="26"/>
          <w:lang w:eastAsia="ru-RU"/>
        </w:rPr>
        <w:t>И, конечно же, обращайтесь к специалистам за помощью!</w:t>
      </w:r>
    </w:p>
    <w:p w:rsidR="005C4AD7" w:rsidRPr="00A40090" w:rsidRDefault="005C4AD7" w:rsidP="005C4AD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4AD7" w:rsidRPr="00A40090" w:rsidRDefault="005C4AD7" w:rsidP="005C4AD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УВАЖАЕМЫЕ РОДИТЕЛИ,</w:t>
      </w:r>
    </w:p>
    <w:p w:rsidR="005C4AD7" w:rsidRDefault="005C4AD7" w:rsidP="005C4AD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40090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будьте внимательны к своим детям!</w:t>
      </w:r>
    </w:p>
    <w:p w:rsidR="005C4AD7" w:rsidRDefault="005C4AD7" w:rsidP="005C4AD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5C4AD7" w:rsidRDefault="005C4AD7" w:rsidP="005C4AD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5C4AD7" w:rsidRDefault="005C4AD7" w:rsidP="005C4AD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Государственное учреждение образования </w:t>
      </w:r>
    </w:p>
    <w:p w:rsidR="005C4AD7" w:rsidRDefault="005C4AD7" w:rsidP="005C4AD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Речицкий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социально-педагогический центр»</w:t>
      </w:r>
    </w:p>
    <w:p w:rsidR="005C4AD7" w:rsidRDefault="005C4AD7" w:rsidP="005C4AD7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г. Речица, ул. Чкалова, 48</w:t>
      </w:r>
    </w:p>
    <w:p w:rsidR="005C4AD7" w:rsidRPr="00A40090" w:rsidRDefault="005C4AD7" w:rsidP="005C4AD7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тел. 5-41-22, 7-71-49</w:t>
      </w:r>
    </w:p>
    <w:p w:rsidR="005C4AD7" w:rsidRPr="00A40090" w:rsidRDefault="005C4AD7" w:rsidP="007E4438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C4AD7" w:rsidRPr="00A40090" w:rsidSect="005C4AD7">
      <w:pgSz w:w="11906" w:h="16838"/>
      <w:pgMar w:top="426" w:right="850" w:bottom="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C4D"/>
    <w:multiLevelType w:val="multilevel"/>
    <w:tmpl w:val="B61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64432"/>
    <w:multiLevelType w:val="multilevel"/>
    <w:tmpl w:val="EA6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028ED"/>
    <w:multiLevelType w:val="multilevel"/>
    <w:tmpl w:val="60CA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26DF1"/>
    <w:multiLevelType w:val="multilevel"/>
    <w:tmpl w:val="EAC4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75816"/>
    <w:multiLevelType w:val="multilevel"/>
    <w:tmpl w:val="0B54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434"/>
    <w:rsid w:val="00325BF4"/>
    <w:rsid w:val="005C4AD7"/>
    <w:rsid w:val="005C6613"/>
    <w:rsid w:val="006F65C5"/>
    <w:rsid w:val="007631EC"/>
    <w:rsid w:val="007E4438"/>
    <w:rsid w:val="00A40090"/>
    <w:rsid w:val="00AE2434"/>
    <w:rsid w:val="00B933F5"/>
    <w:rsid w:val="00C46AF7"/>
    <w:rsid w:val="00C501E3"/>
    <w:rsid w:val="00C66840"/>
    <w:rsid w:val="00E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13"/>
  </w:style>
  <w:style w:type="paragraph" w:styleId="1">
    <w:name w:val="heading 1"/>
    <w:basedOn w:val="a"/>
    <w:link w:val="10"/>
    <w:uiPriority w:val="9"/>
    <w:qFormat/>
    <w:rsid w:val="00AE2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434"/>
    <w:rPr>
      <w:b/>
      <w:bCs/>
    </w:rPr>
  </w:style>
  <w:style w:type="character" w:styleId="a5">
    <w:name w:val="Emphasis"/>
    <w:basedOn w:val="a0"/>
    <w:uiPriority w:val="20"/>
    <w:qFormat/>
    <w:rsid w:val="00AE2434"/>
    <w:rPr>
      <w:i/>
      <w:iCs/>
    </w:rPr>
  </w:style>
  <w:style w:type="paragraph" w:styleId="a6">
    <w:name w:val="No Spacing"/>
    <w:uiPriority w:val="1"/>
    <w:qFormat/>
    <w:rsid w:val="00C46A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cp:keywords/>
  <dc:description/>
  <cp:lastModifiedBy>Пользователь Windows</cp:lastModifiedBy>
  <cp:revision>8</cp:revision>
  <dcterms:created xsi:type="dcterms:W3CDTF">2019-09-11T06:07:00Z</dcterms:created>
  <dcterms:modified xsi:type="dcterms:W3CDTF">2020-01-21T06:46:00Z</dcterms:modified>
</cp:coreProperties>
</file>