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CD" w:rsidRDefault="00266ACD" w:rsidP="00266ACD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i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ГУО «Социально-педагогический центр Поставского района»</w:t>
      </w:r>
    </w:p>
    <w:p w:rsidR="00B4190B" w:rsidRPr="00190A97" w:rsidRDefault="00E85193" w:rsidP="00266ACD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i/>
          <w:color w:val="FF0000"/>
          <w:sz w:val="30"/>
          <w:szCs w:val="30"/>
          <w:u w:val="single"/>
        </w:rPr>
      </w:pPr>
      <w:r w:rsidRPr="00190A97">
        <w:rPr>
          <w:rFonts w:ascii="Times New Roman" w:hAnsi="Times New Roman" w:cs="Times New Roman"/>
          <w:i/>
          <w:color w:val="FF0000"/>
          <w:sz w:val="30"/>
          <w:szCs w:val="30"/>
          <w:u w:val="single"/>
        </w:rPr>
        <w:t>ФОРМА</w:t>
      </w:r>
    </w:p>
    <w:p w:rsidR="00190A97" w:rsidRDefault="00190A97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30"/>
          <w:szCs w:val="30"/>
        </w:rPr>
      </w:pPr>
    </w:p>
    <w:p w:rsidR="009B183F" w:rsidRDefault="009B183F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4190B" w:rsidRDefault="009B183F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ГУО «-------»  </w:t>
      </w:r>
    </w:p>
    <w:p w:rsidR="009B183F" w:rsidRDefault="009B183F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9B183F" w:rsidRDefault="009B183F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9B183F" w:rsidRPr="00486076" w:rsidRDefault="009B183F" w:rsidP="009B183F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«_____»__________2021</w:t>
      </w:r>
    </w:p>
    <w:p w:rsidR="00B4190B" w:rsidRDefault="00E85193" w:rsidP="00B4190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Индивидуальная программа </w:t>
      </w:r>
    </w:p>
    <w:p w:rsidR="00B4190B" w:rsidRDefault="00B4190B" w:rsidP="00B4190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60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85193">
        <w:rPr>
          <w:rFonts w:ascii="Times New Roman" w:hAnsi="Times New Roman" w:cs="Times New Roman"/>
          <w:b/>
          <w:sz w:val="30"/>
          <w:szCs w:val="30"/>
        </w:rPr>
        <w:t>сопровождения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несовершеннолетней</w:t>
      </w:r>
      <w:r w:rsidR="002E71F0">
        <w:rPr>
          <w:rFonts w:ascii="Times New Roman" w:hAnsi="Times New Roman" w:cs="Times New Roman"/>
          <w:b/>
          <w:sz w:val="30"/>
          <w:szCs w:val="30"/>
        </w:rPr>
        <w:t>/го</w:t>
      </w:r>
      <w:r w:rsidR="009B183F">
        <w:rPr>
          <w:rFonts w:ascii="Times New Roman" w:hAnsi="Times New Roman" w:cs="Times New Roman"/>
          <w:b/>
          <w:sz w:val="30"/>
          <w:szCs w:val="30"/>
        </w:rPr>
        <w:t xml:space="preserve"> с риском</w:t>
      </w:r>
    </w:p>
    <w:p w:rsidR="009B183F" w:rsidRDefault="009B183F" w:rsidP="00B4190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суицидальных действий</w:t>
      </w:r>
    </w:p>
    <w:p w:rsidR="000559DB" w:rsidRDefault="000559DB" w:rsidP="00B4190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</w:t>
      </w:r>
      <w:r w:rsidRPr="000559DB">
        <w:rPr>
          <w:rFonts w:ascii="Times New Roman" w:hAnsi="Times New Roman" w:cs="Times New Roman"/>
          <w:i/>
          <w:sz w:val="30"/>
          <w:szCs w:val="30"/>
        </w:rPr>
        <w:t>(сроки)</w:t>
      </w:r>
    </w:p>
    <w:p w:rsidR="00B4190B" w:rsidRDefault="00B4190B" w:rsidP="00B4190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559DB" w:rsidRDefault="00B4190B" w:rsidP="00B4190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E0066">
        <w:rPr>
          <w:rFonts w:ascii="Times New Roman" w:hAnsi="Times New Roman"/>
          <w:b/>
          <w:sz w:val="30"/>
          <w:szCs w:val="30"/>
        </w:rPr>
        <w:t>Ф.И.О.</w:t>
      </w:r>
      <w:r w:rsidR="00C8686C">
        <w:rPr>
          <w:rFonts w:ascii="Times New Roman" w:hAnsi="Times New Roman"/>
          <w:sz w:val="30"/>
          <w:szCs w:val="30"/>
        </w:rPr>
        <w:t xml:space="preserve"> </w:t>
      </w:r>
      <w:r w:rsidR="00EB1907" w:rsidRPr="00C300C7">
        <w:rPr>
          <w:rFonts w:ascii="Times New Roman" w:hAnsi="Times New Roman"/>
          <w:b/>
          <w:sz w:val="30"/>
          <w:szCs w:val="30"/>
        </w:rPr>
        <w:t>несовершеннолетней/</w:t>
      </w:r>
      <w:proofErr w:type="spellStart"/>
      <w:r w:rsidR="00EB1907" w:rsidRPr="00C300C7">
        <w:rPr>
          <w:rFonts w:ascii="Times New Roman" w:hAnsi="Times New Roman"/>
          <w:b/>
          <w:sz w:val="30"/>
          <w:szCs w:val="30"/>
        </w:rPr>
        <w:t>го</w:t>
      </w:r>
      <w:proofErr w:type="spellEnd"/>
    </w:p>
    <w:p w:rsidR="00B4190B" w:rsidRPr="00CE0066" w:rsidRDefault="00B4190B" w:rsidP="00B4190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E0066">
        <w:rPr>
          <w:rFonts w:ascii="Times New Roman" w:hAnsi="Times New Roman"/>
          <w:b/>
          <w:sz w:val="30"/>
          <w:szCs w:val="30"/>
        </w:rPr>
        <w:t>Дата рождения</w:t>
      </w:r>
      <w:r w:rsidRPr="00CE0066">
        <w:rPr>
          <w:rFonts w:ascii="Times New Roman" w:hAnsi="Times New Roman"/>
          <w:sz w:val="30"/>
          <w:szCs w:val="30"/>
        </w:rPr>
        <w:t xml:space="preserve">: </w:t>
      </w:r>
    </w:p>
    <w:p w:rsidR="005077FE" w:rsidRDefault="00B4190B" w:rsidP="00B419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0066">
        <w:rPr>
          <w:rFonts w:ascii="Times New Roman" w:eastAsia="Times New Roman" w:hAnsi="Times New Roman"/>
          <w:b/>
          <w:sz w:val="30"/>
          <w:szCs w:val="30"/>
          <w:lang w:eastAsia="ru-RU"/>
        </w:rPr>
        <w:t>Адрес проживания несовершеннолетней</w:t>
      </w:r>
      <w:r w:rsidR="00266ACD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proofErr w:type="spellStart"/>
      <w:r w:rsidR="009B183F">
        <w:rPr>
          <w:rFonts w:ascii="Times New Roman" w:eastAsia="Times New Roman" w:hAnsi="Times New Roman"/>
          <w:b/>
          <w:sz w:val="30"/>
          <w:szCs w:val="30"/>
          <w:lang w:eastAsia="ru-RU"/>
        </w:rPr>
        <w:t>го</w:t>
      </w:r>
      <w:proofErr w:type="spellEnd"/>
      <w:r w:rsidRPr="00CE0066">
        <w:rPr>
          <w:rFonts w:ascii="Times New Roman" w:eastAsia="Times New Roman" w:hAnsi="Times New Roman"/>
          <w:b/>
          <w:sz w:val="30"/>
          <w:szCs w:val="30"/>
          <w:lang w:eastAsia="ru-RU"/>
        </w:rPr>
        <w:t>, контактный телефон</w:t>
      </w:r>
      <w:r w:rsidRPr="00CE0066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B4190B" w:rsidRDefault="00B4190B" w:rsidP="00B419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0066">
        <w:rPr>
          <w:rFonts w:ascii="Times New Roman" w:eastAsia="Times New Roman" w:hAnsi="Times New Roman"/>
          <w:b/>
          <w:sz w:val="30"/>
          <w:szCs w:val="30"/>
          <w:lang w:eastAsia="ru-RU"/>
        </w:rPr>
        <w:t>Сведения о родителях</w:t>
      </w:r>
      <w:r w:rsidRPr="00CE0066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0559DB" w:rsidRPr="00CE0066" w:rsidRDefault="000559DB" w:rsidP="00B419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190B" w:rsidRDefault="00B4190B" w:rsidP="00B419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0066">
        <w:rPr>
          <w:rFonts w:ascii="Times New Roman" w:eastAsia="Times New Roman" w:hAnsi="Times New Roman"/>
          <w:b/>
          <w:sz w:val="30"/>
          <w:szCs w:val="30"/>
          <w:lang w:eastAsia="ru-RU"/>
        </w:rPr>
        <w:t>Мать</w:t>
      </w:r>
      <w:r w:rsidR="00C8686C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0559DB" w:rsidRPr="00CE0066" w:rsidRDefault="000559DB" w:rsidP="00B4190B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190B" w:rsidRDefault="00B4190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0066">
        <w:rPr>
          <w:rFonts w:ascii="Times New Roman" w:eastAsia="Times New Roman" w:hAnsi="Times New Roman"/>
          <w:b/>
          <w:sz w:val="30"/>
          <w:szCs w:val="30"/>
          <w:lang w:eastAsia="ru-RU"/>
        </w:rPr>
        <w:t>Отец</w:t>
      </w:r>
      <w:r w:rsidR="00C8686C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CE0066" w:rsidRDefault="00CE0066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59DB" w:rsidRDefault="000559DB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E0066" w:rsidRDefault="00CE0066" w:rsidP="00CE006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5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560"/>
        <w:gridCol w:w="2835"/>
        <w:gridCol w:w="1984"/>
      </w:tblGrid>
      <w:tr w:rsidR="00B4190B" w:rsidRPr="00B4190B" w:rsidTr="00CE0066">
        <w:tc>
          <w:tcPr>
            <w:tcW w:w="709" w:type="dxa"/>
          </w:tcPr>
          <w:p w:rsidR="00B4190B" w:rsidRPr="00B4190B" w:rsidRDefault="00B4190B" w:rsidP="00AB124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19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8505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B4190B" w:rsidRPr="00B4190B" w:rsidRDefault="00B4190B" w:rsidP="00CE006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190B">
              <w:rPr>
                <w:rFonts w:ascii="Times New Roman" w:hAnsi="Times New Roman" w:cs="Times New Roman"/>
                <w:b/>
                <w:sz w:val="30"/>
                <w:szCs w:val="30"/>
              </w:rPr>
              <w:t>Отметка о выполнении</w:t>
            </w:r>
          </w:p>
        </w:tc>
      </w:tr>
      <w:tr w:rsidR="00B4190B" w:rsidRPr="00B4190B" w:rsidTr="00B4190B">
        <w:tc>
          <w:tcPr>
            <w:tcW w:w="15593" w:type="dxa"/>
            <w:gridSpan w:val="5"/>
          </w:tcPr>
          <w:p w:rsidR="00B4190B" w:rsidRPr="00B4190B" w:rsidRDefault="00B4190B" w:rsidP="00AB12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СОЦИАЛЬНАЯ ПОМОЩЬ</w:t>
            </w:r>
          </w:p>
        </w:tc>
      </w:tr>
      <w:tr w:rsidR="00B4190B" w:rsidRPr="00B4190B" w:rsidTr="00CE0066">
        <w:tc>
          <w:tcPr>
            <w:tcW w:w="709" w:type="dxa"/>
          </w:tcPr>
          <w:p w:rsidR="00B4190B" w:rsidRPr="00B4190B" w:rsidRDefault="00B4190B" w:rsidP="00AB12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0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505" w:type="dxa"/>
          </w:tcPr>
          <w:p w:rsidR="00B4190B" w:rsidRPr="00B4190B" w:rsidRDefault="00B4190B" w:rsidP="00601DAD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1.1.</w:t>
            </w:r>
            <w:r w:rsidR="00266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Осуществление социального патронажа семьи с целью изучения условий проживания и воспитания несовершеннолетней</w:t>
            </w:r>
            <w:r w:rsidR="00EB190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</w:t>
            </w:r>
            <w:proofErr w:type="spellStart"/>
            <w:r w:rsidR="00EB190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proofErr w:type="spellEnd"/>
          </w:p>
          <w:p w:rsidR="00B4190B" w:rsidRPr="00B4190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1.2. Проведение профилактических бесед, способствующих конструктивному решению возникающих в процессе обучения и общения проблемных ситуаций:</w:t>
            </w:r>
          </w:p>
          <w:p w:rsidR="00B4190B" w:rsidRPr="000559D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«</w:t>
            </w:r>
            <w:proofErr w:type="spellStart"/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Самопринятие</w:t>
            </w:r>
            <w:proofErr w:type="spellEnd"/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, самоуважение, </w:t>
            </w:r>
            <w:proofErr w:type="spellStart"/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самоодобрение</w:t>
            </w:r>
            <w:proofErr w:type="spellEnd"/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»;</w:t>
            </w:r>
          </w:p>
          <w:p w:rsidR="00B4190B" w:rsidRPr="000559D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«Я люблю свою семью»;</w:t>
            </w:r>
          </w:p>
          <w:p w:rsidR="00B4190B" w:rsidRPr="000559D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«Ответственное поведение» и др.</w:t>
            </w:r>
          </w:p>
          <w:p w:rsidR="00B4190B" w:rsidRPr="00B4190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1.3. Осуществление контроля за посещаемостью уроков и успеваемостью </w:t>
            </w:r>
            <w:r w:rsidR="00266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несовершеннолетней/</w:t>
            </w:r>
            <w:proofErr w:type="spellStart"/>
            <w:r w:rsidR="009B18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proofErr w:type="spellEnd"/>
          </w:p>
          <w:p w:rsidR="00B4190B" w:rsidRPr="00B4190B" w:rsidRDefault="00266ACD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1.4. </w:t>
            </w:r>
            <w:r w:rsidR="00B4190B"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Информирование родителей об успеваемости, посещаем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ости занятий несовершеннолетним/</w:t>
            </w:r>
            <w:r w:rsidR="009B18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ней</w:t>
            </w:r>
          </w:p>
          <w:p w:rsidR="00B4190B" w:rsidRPr="00B4190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Проведение бесед: </w:t>
            </w:r>
          </w:p>
          <w:p w:rsidR="000559DB" w:rsidRPr="000559D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«Права и обязанности родителей», </w:t>
            </w:r>
          </w:p>
          <w:p w:rsidR="00B4190B" w:rsidRPr="000559DB" w:rsidRDefault="00B4190B" w:rsidP="00AB1246">
            <w:pPr>
              <w:keepNext/>
              <w:ind w:right="34"/>
              <w:jc w:val="both"/>
              <w:outlineLvl w:val="0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«Взаимоотношения в семье».</w:t>
            </w:r>
          </w:p>
          <w:p w:rsidR="00B4190B" w:rsidRDefault="00B4190B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1.5. </w:t>
            </w:r>
            <w:r w:rsidR="00D8275F" w:rsidRPr="00D8275F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Социально-педагогическая адаптация во</w:t>
            </w:r>
            <w:r w:rsidR="00D8275F" w:rsidRPr="00D8275F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 w:rsidR="00D8275F" w:rsidRPr="00D8275F">
              <w:rPr>
                <w:rFonts w:ascii="Times New Roman" w:hAnsi="Times New Roman" w:cs="Times New Roman"/>
                <w:sz w:val="30"/>
                <w:szCs w:val="30"/>
              </w:rPr>
              <w:t>внеучебной</w:t>
            </w:r>
            <w:proofErr w:type="spellEnd"/>
            <w:r w:rsidR="00D8275F" w:rsidRPr="00D8275F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деятельности (</w:t>
            </w:r>
            <w:r w:rsidR="00D8275F" w:rsidRPr="00EB1907">
              <w:rPr>
                <w:rFonts w:ascii="Times New Roman" w:hAnsi="Times New Roman" w:cs="Times New Roman"/>
                <w:i/>
                <w:sz w:val="30"/>
                <w:szCs w:val="30"/>
              </w:rPr>
              <w:t>определение в кружок</w:t>
            </w:r>
            <w:r w:rsidR="00D8275F" w:rsidRPr="00EB1907">
              <w:rPr>
                <w:rFonts w:ascii="Times New Roman" w:hAnsi="Times New Roman" w:cs="Times New Roman"/>
                <w:i/>
                <w:spacing w:val="-57"/>
                <w:sz w:val="30"/>
                <w:szCs w:val="30"/>
              </w:rPr>
              <w:t xml:space="preserve"> </w:t>
            </w:r>
            <w:r w:rsidR="00D8275F" w:rsidRPr="00EB1907">
              <w:rPr>
                <w:rFonts w:ascii="Times New Roman" w:hAnsi="Times New Roman" w:cs="Times New Roman"/>
                <w:i/>
                <w:sz w:val="30"/>
                <w:szCs w:val="30"/>
              </w:rPr>
              <w:t>в соответствии с интересами и склонностями,</w:t>
            </w:r>
            <w:r w:rsidR="00D8275F" w:rsidRPr="00EB1907">
              <w:rPr>
                <w:rFonts w:ascii="Times New Roman" w:hAnsi="Times New Roman" w:cs="Times New Roman"/>
                <w:i/>
                <w:spacing w:val="1"/>
                <w:sz w:val="30"/>
                <w:szCs w:val="30"/>
              </w:rPr>
              <w:t xml:space="preserve"> </w:t>
            </w:r>
            <w:r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ежемесячное участие в мероприятиях шестого школьного дня, посещение </w:t>
            </w:r>
            <w:r w:rsidR="009B183F"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музей, СТК «</w:t>
            </w:r>
            <w:proofErr w:type="gramStart"/>
            <w:r w:rsidR="009B183F"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Озерки» </w:t>
            </w:r>
            <w:r w:rsidR="000559DB"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….</w:t>
            </w:r>
            <w:proofErr w:type="gramEnd"/>
            <w:r w:rsidR="000559DB"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.</w:t>
            </w:r>
            <w:r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, участие в декаде </w:t>
            </w:r>
            <w:r w:rsidR="000559DB"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……</w:t>
            </w:r>
            <w:r w:rsidRPr="00EB1907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и др.)</w:t>
            </w:r>
          </w:p>
          <w:p w:rsidR="00CE0066" w:rsidRPr="00B4190B" w:rsidRDefault="00CE0066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</w:tcPr>
          <w:p w:rsidR="00B4190B" w:rsidRPr="00B4190B" w:rsidRDefault="00B4190B" w:rsidP="000559D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B4190B" w:rsidRPr="00B4190B" w:rsidRDefault="000559DB" w:rsidP="000559DB">
            <w:pPr>
              <w:ind w:right="25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 социальный, классный руководитель</w:t>
            </w:r>
          </w:p>
        </w:tc>
        <w:tc>
          <w:tcPr>
            <w:tcW w:w="1984" w:type="dxa"/>
          </w:tcPr>
          <w:p w:rsidR="00B4190B" w:rsidRPr="00B4190B" w:rsidRDefault="00B4190B" w:rsidP="00AB12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190B" w:rsidRPr="00B4190B" w:rsidTr="00B4190B">
        <w:tc>
          <w:tcPr>
            <w:tcW w:w="15593" w:type="dxa"/>
            <w:gridSpan w:val="5"/>
          </w:tcPr>
          <w:p w:rsidR="00B4190B" w:rsidRPr="00B4190B" w:rsidRDefault="00B4190B" w:rsidP="00CE006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ПЕДАГОГИЧЕСКАЯ ПОМОЩЬ</w:t>
            </w:r>
          </w:p>
        </w:tc>
      </w:tr>
      <w:tr w:rsidR="00B4190B" w:rsidRPr="00B4190B" w:rsidTr="00CE0066">
        <w:trPr>
          <w:trHeight w:val="977"/>
        </w:trPr>
        <w:tc>
          <w:tcPr>
            <w:tcW w:w="709" w:type="dxa"/>
          </w:tcPr>
          <w:p w:rsidR="00B4190B" w:rsidRPr="00B4190B" w:rsidRDefault="00B4190B" w:rsidP="00AB12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4190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5" w:type="dxa"/>
          </w:tcPr>
          <w:p w:rsidR="00B4190B" w:rsidRPr="00CE0066" w:rsidRDefault="00B4190B" w:rsidP="00AB1246">
            <w:pPr>
              <w:keepNext/>
              <w:tabs>
                <w:tab w:val="left" w:pos="4996"/>
              </w:tabs>
              <w:ind w:right="34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2.1.</w:t>
            </w:r>
            <w:r w:rsidR="00266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Привлечение несовершеннолетней</w:t>
            </w:r>
            <w:r w:rsidR="00EB190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</w:t>
            </w:r>
            <w:proofErr w:type="spellStart"/>
            <w:r w:rsidR="009B18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proofErr w:type="spellEnd"/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 проведение информационных и тематических классных часов:</w:t>
            </w:r>
          </w:p>
          <w:p w:rsidR="00B4190B" w:rsidRPr="000559DB" w:rsidRDefault="00B4190B" w:rsidP="00AB1246">
            <w:pPr>
              <w:rPr>
                <w:i/>
                <w:sz w:val="30"/>
                <w:szCs w:val="30"/>
              </w:rPr>
            </w:pPr>
            <w:r w:rsidRPr="000559DB">
              <w:rPr>
                <w:rFonts w:ascii="Times New Roman" w:hAnsi="Times New Roman"/>
                <w:i/>
                <w:sz w:val="30"/>
                <w:szCs w:val="30"/>
              </w:rPr>
              <w:t>«О жизненной позиции</w:t>
            </w: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»; </w:t>
            </w:r>
          </w:p>
          <w:p w:rsidR="000559DB" w:rsidRDefault="00B4190B" w:rsidP="00AB1246">
            <w:pPr>
              <w:pStyle w:val="a3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0559DB">
              <w:rPr>
                <w:rFonts w:ascii="Times New Roman" w:hAnsi="Times New Roman"/>
                <w:i/>
                <w:sz w:val="30"/>
                <w:szCs w:val="30"/>
              </w:rPr>
              <w:lastRenderedPageBreak/>
              <w:t>«Как прекрасен мир, потому что в нем есть я»;</w:t>
            </w:r>
          </w:p>
          <w:p w:rsidR="00B4190B" w:rsidRPr="000559DB" w:rsidRDefault="00B4190B" w:rsidP="00AB1246">
            <w:pPr>
              <w:pStyle w:val="a3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 «Ценности семьи» и др.</w:t>
            </w:r>
          </w:p>
          <w:p w:rsidR="00B4190B" w:rsidRPr="00CE0066" w:rsidRDefault="00B4190B" w:rsidP="00AB1246">
            <w:pPr>
              <w:keepNext/>
              <w:tabs>
                <w:tab w:val="left" w:pos="4996"/>
              </w:tabs>
              <w:ind w:right="34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2.2. Привлечение </w:t>
            </w:r>
            <w:r w:rsidR="004F23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 участию в акциях БРПО</w:t>
            </w:r>
            <w:r w:rsidR="000559D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/БРСМ</w:t>
            </w:r>
          </w:p>
          <w:p w:rsidR="00B4190B" w:rsidRPr="00CE0066" w:rsidRDefault="00B4190B" w:rsidP="00AB1246">
            <w:pPr>
              <w:keepNext/>
              <w:tabs>
                <w:tab w:val="left" w:pos="4996"/>
              </w:tabs>
              <w:ind w:right="34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2.3. Организация занятости несовершеннолетней</w:t>
            </w:r>
            <w:r w:rsidR="00EB190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</w:t>
            </w:r>
            <w:proofErr w:type="spellStart"/>
            <w:r w:rsidR="009B18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proofErr w:type="spellEnd"/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привлечение к </w:t>
            </w:r>
            <w:r w:rsidR="000559D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……</w:t>
            </w:r>
            <w:proofErr w:type="gramStart"/>
            <w:r w:rsidR="000559D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…</w:t>
            </w:r>
            <w:r w:rsidR="000559DB"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(</w:t>
            </w:r>
            <w:proofErr w:type="gramEnd"/>
            <w:r w:rsidR="000559DB"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классной деятельности</w:t>
            </w:r>
            <w:r w:rsid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, общественно-полезной деятельности, спортивной деятельности, трудовым акциям и т.п.</w:t>
            </w:r>
            <w:r w:rsidR="000559DB" w:rsidRPr="000559DB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)</w:t>
            </w:r>
          </w:p>
          <w:p w:rsidR="00B4190B" w:rsidRPr="00CE0066" w:rsidRDefault="00B4190B" w:rsidP="00AB1246">
            <w:pPr>
              <w:keepNext/>
              <w:tabs>
                <w:tab w:val="left" w:pos="4996"/>
              </w:tabs>
              <w:ind w:right="34"/>
              <w:outlineLv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2.4. Привлечение родителей к участию в родительских собраниях, внеурочных мероприятиях.</w:t>
            </w:r>
          </w:p>
          <w:p w:rsidR="00B4190B" w:rsidRPr="00B4190B" w:rsidRDefault="00B4190B" w:rsidP="00AB12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B4190B" w:rsidRPr="00B4190B" w:rsidRDefault="00B4190B" w:rsidP="00AB1246">
            <w:pPr>
              <w:ind w:left="-108" w:firstLine="108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B4190B" w:rsidRPr="00B4190B" w:rsidRDefault="00B4190B" w:rsidP="00AB1246">
            <w:pPr>
              <w:ind w:firstLine="708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B4190B" w:rsidRPr="00B4190B" w:rsidRDefault="00B4190B" w:rsidP="00AB1246">
            <w:pPr>
              <w:ind w:right="252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классный руководитель </w:t>
            </w:r>
          </w:p>
          <w:p w:rsidR="00B4190B" w:rsidRPr="00B4190B" w:rsidRDefault="00B4190B" w:rsidP="00AB1246">
            <w:pPr>
              <w:ind w:right="25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B4190B" w:rsidRPr="00B4190B" w:rsidRDefault="00B4190B" w:rsidP="00AB12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4190B" w:rsidRPr="00B4190B" w:rsidTr="00B4190B">
        <w:tc>
          <w:tcPr>
            <w:tcW w:w="15593" w:type="dxa"/>
            <w:gridSpan w:val="5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МЕДИЦИНСКАЯ ПОМОЩЬ</w:t>
            </w:r>
          </w:p>
        </w:tc>
      </w:tr>
      <w:tr w:rsidR="00B4190B" w:rsidRPr="00B4190B" w:rsidTr="00CE0066">
        <w:tc>
          <w:tcPr>
            <w:tcW w:w="709" w:type="dxa"/>
          </w:tcPr>
          <w:p w:rsidR="00B4190B" w:rsidRPr="00B4190B" w:rsidRDefault="00190A97" w:rsidP="00AB12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5" w:type="dxa"/>
          </w:tcPr>
          <w:p w:rsidR="00B4190B" w:rsidRPr="00B4190B" w:rsidRDefault="00190A97" w:rsidP="00AB1246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.1. </w:t>
            </w:r>
            <w:r w:rsidR="00AD30C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Оказание специализированной медицинской помощи в с</w:t>
            </w:r>
            <w:r w:rsidR="00FD4C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оответствии с действующим законодательством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4190B" w:rsidRPr="00B4190B" w:rsidRDefault="00190A97" w:rsidP="00EB190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.2. </w:t>
            </w:r>
            <w:r w:rsidR="00EB19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Консультация  </w:t>
            </w:r>
            <w:r w:rsidR="00EB1907" w:rsidRPr="00EB1907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врача-психотерапевта/психиатра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559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УЗ </w:t>
            </w:r>
            <w:r w:rsidR="006F3F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="000559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Поставская</w:t>
            </w:r>
            <w:proofErr w:type="spellEnd"/>
            <w:r w:rsidR="000559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ЦРБ</w:t>
            </w:r>
            <w:r w:rsidR="006F3F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560" w:type="dxa"/>
          </w:tcPr>
          <w:p w:rsidR="00B4190B" w:rsidRPr="00B4190B" w:rsidRDefault="00B4190B" w:rsidP="00AB12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B4190B" w:rsidRPr="00B4190B" w:rsidRDefault="00F0633E" w:rsidP="00AB1246">
            <w:pPr>
              <w:ind w:right="25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="00B4190B"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рач – психотерапевт </w:t>
            </w:r>
            <w:r w:rsidR="000559D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 психиатр</w:t>
            </w:r>
          </w:p>
          <w:p w:rsidR="00B4190B" w:rsidRPr="00B4190B" w:rsidRDefault="00B4190B" w:rsidP="00AB12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4190B" w:rsidRPr="00B4190B" w:rsidTr="00B4190B">
        <w:tc>
          <w:tcPr>
            <w:tcW w:w="15593" w:type="dxa"/>
            <w:gridSpan w:val="5"/>
          </w:tcPr>
          <w:p w:rsidR="00B4190B" w:rsidRPr="00B4190B" w:rsidRDefault="00CE0066" w:rsidP="00CE006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                                                                           </w:t>
            </w:r>
            <w:r w:rsidR="00B4190B"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ИНОЙ ВИД ПОМОЩИ</w:t>
            </w:r>
          </w:p>
        </w:tc>
      </w:tr>
      <w:tr w:rsidR="00B4190B" w:rsidRPr="00B4190B" w:rsidTr="00190A97">
        <w:trPr>
          <w:trHeight w:val="2004"/>
        </w:trPr>
        <w:tc>
          <w:tcPr>
            <w:tcW w:w="709" w:type="dxa"/>
          </w:tcPr>
          <w:p w:rsidR="00B4190B" w:rsidRPr="00B4190B" w:rsidRDefault="00190A97" w:rsidP="00AB12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05" w:type="dxa"/>
          </w:tcPr>
          <w:p w:rsidR="00B4190B" w:rsidRPr="00B4190B" w:rsidRDefault="00190A97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="00B4190B"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.1. Мониторинг интернет -</w:t>
            </w:r>
            <w:r w:rsidR="00CE006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4190B"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странички несовершеннолетней</w:t>
            </w:r>
            <w:r w:rsidR="00EB190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</w:t>
            </w:r>
            <w:proofErr w:type="spellStart"/>
            <w:r w:rsidR="00F652C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</w:t>
            </w:r>
            <w:proofErr w:type="spellEnd"/>
            <w:r w:rsidR="00B4190B" w:rsidRPr="00B4190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 социальных сетях.</w:t>
            </w:r>
          </w:p>
          <w:p w:rsidR="00B4190B" w:rsidRDefault="00B4190B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F0633E" w:rsidRPr="00B4190B" w:rsidRDefault="00F0633E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B4190B" w:rsidRPr="00B4190B" w:rsidRDefault="00190A97" w:rsidP="006F3FC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.2.Анализ проведенной работы и её результатов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4190B" w:rsidRPr="00B4190B" w:rsidRDefault="00B4190B" w:rsidP="00AB124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0633E" w:rsidRDefault="00F0633E" w:rsidP="00AB1246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B4190B" w:rsidRPr="00B4190B" w:rsidRDefault="00B4190B" w:rsidP="00AB12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4190B" w:rsidRPr="00B4190B" w:rsidRDefault="00C8686C" w:rsidP="00AB1246">
            <w:pPr>
              <w:ind w:right="25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лассный руководитель</w:t>
            </w:r>
            <w:r w:rsidR="006F3F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социальный педагог</w:t>
            </w:r>
            <w:r w:rsidR="00B4190B" w:rsidRPr="00B419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C8686C" w:rsidRDefault="00C8686C" w:rsidP="00AB12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4190B" w:rsidRPr="00B4190B" w:rsidRDefault="00B4190B" w:rsidP="00AB12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B4190B" w:rsidRPr="00B4190B" w:rsidRDefault="00B4190B" w:rsidP="00AB124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90A97" w:rsidRPr="00B4190B" w:rsidTr="00214B1B">
        <w:trPr>
          <w:trHeight w:val="458"/>
        </w:trPr>
        <w:tc>
          <w:tcPr>
            <w:tcW w:w="15593" w:type="dxa"/>
            <w:gridSpan w:val="5"/>
          </w:tcPr>
          <w:p w:rsidR="00190A97" w:rsidRPr="00B4190B" w:rsidRDefault="00190A97" w:rsidP="00AB124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                  </w:t>
            </w:r>
            <w:r w:rsidRPr="00B4190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ПСИХОЛОГИЧЕСКАЯ ПОМОЩЬ</w:t>
            </w:r>
          </w:p>
        </w:tc>
      </w:tr>
      <w:tr w:rsidR="00190A97" w:rsidRPr="00B4190B" w:rsidTr="00190A97">
        <w:trPr>
          <w:trHeight w:val="2004"/>
        </w:trPr>
        <w:tc>
          <w:tcPr>
            <w:tcW w:w="709" w:type="dxa"/>
          </w:tcPr>
          <w:p w:rsidR="00190A97" w:rsidRPr="00B4190B" w:rsidRDefault="00190A97" w:rsidP="00AB12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5" w:type="dxa"/>
          </w:tcPr>
          <w:p w:rsidR="006A755A" w:rsidRPr="006A755A" w:rsidRDefault="006A755A" w:rsidP="006A755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6A755A">
              <w:rPr>
                <w:rFonts w:ascii="Times New Roman" w:hAnsi="Times New Roman"/>
                <w:sz w:val="30"/>
                <w:szCs w:val="30"/>
              </w:rPr>
              <w:t>5.1.</w:t>
            </w:r>
            <w:r w:rsidR="00C300C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A755A">
              <w:rPr>
                <w:rFonts w:ascii="Times New Roman" w:hAnsi="Times New Roman"/>
                <w:sz w:val="30"/>
                <w:szCs w:val="30"/>
              </w:rPr>
              <w:t xml:space="preserve">Выявление изменений в эмоциональной сфере. </w:t>
            </w:r>
          </w:p>
          <w:p w:rsidR="006A755A" w:rsidRPr="006A755A" w:rsidRDefault="006A755A" w:rsidP="006A755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6A755A">
              <w:rPr>
                <w:rFonts w:ascii="Times New Roman" w:hAnsi="Times New Roman"/>
                <w:sz w:val="30"/>
                <w:szCs w:val="30"/>
              </w:rPr>
              <w:t>Диагностика уровня депрессии, определение степени риска суицида.</w:t>
            </w:r>
          </w:p>
          <w:p w:rsidR="006A755A" w:rsidRPr="006A755A" w:rsidRDefault="006A755A" w:rsidP="006A755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6A755A">
              <w:rPr>
                <w:rFonts w:ascii="Times New Roman" w:hAnsi="Times New Roman"/>
                <w:sz w:val="30"/>
                <w:szCs w:val="30"/>
              </w:rPr>
              <w:t>1.</w:t>
            </w:r>
          </w:p>
          <w:p w:rsidR="006A755A" w:rsidRPr="006A755A" w:rsidRDefault="006A755A" w:rsidP="006A755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6A755A">
              <w:rPr>
                <w:rFonts w:ascii="Times New Roman" w:hAnsi="Times New Roman"/>
                <w:sz w:val="30"/>
                <w:szCs w:val="30"/>
              </w:rPr>
              <w:t>2.</w:t>
            </w:r>
          </w:p>
          <w:p w:rsidR="006A755A" w:rsidRPr="006A755A" w:rsidRDefault="006A755A" w:rsidP="006A755A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6A755A">
              <w:rPr>
                <w:rFonts w:ascii="Times New Roman" w:hAnsi="Times New Roman"/>
                <w:sz w:val="30"/>
                <w:szCs w:val="30"/>
              </w:rPr>
              <w:t>3.</w:t>
            </w:r>
          </w:p>
          <w:p w:rsidR="006A755A" w:rsidRPr="00266ACD" w:rsidRDefault="006A755A" w:rsidP="006A755A">
            <w:pPr>
              <w:ind w:right="-1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9570B">
              <w:rPr>
                <w:i/>
                <w:color w:val="FF0000"/>
                <w:sz w:val="28"/>
                <w:szCs w:val="28"/>
              </w:rPr>
              <w:lastRenderedPageBreak/>
              <w:t xml:space="preserve"> </w:t>
            </w:r>
            <w:r w:rsidRPr="00266AC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*Список рекомендованны</w:t>
            </w:r>
            <w:r w:rsidR="00D80D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х методик указан в Приложении </w:t>
            </w:r>
            <w:r w:rsidR="00D80D58" w:rsidRPr="00D80D5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Pr="00266AC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игры»</w:t>
            </w:r>
          </w:p>
          <w:p w:rsidR="00190A97" w:rsidRDefault="00D80D58" w:rsidP="006A755A">
            <w:pPr>
              <w:rPr>
                <w:rStyle w:val="ad"/>
                <w:i/>
                <w:sz w:val="28"/>
                <w:szCs w:val="28"/>
              </w:rPr>
            </w:pPr>
            <w:hyperlink r:id="rId6" w:history="1">
              <w:r w:rsidR="006A755A" w:rsidRPr="0099570B">
                <w:rPr>
                  <w:rStyle w:val="ad"/>
                  <w:i/>
                  <w:sz w:val="28"/>
                  <w:szCs w:val="28"/>
                </w:rPr>
                <w:t>https://jekyll-hyde.ru/test/online-test-shkala-depressii-zung/</w:t>
              </w:r>
            </w:hyperlink>
          </w:p>
          <w:p w:rsidR="006A755A" w:rsidRDefault="006A755A" w:rsidP="006A755A">
            <w:pPr>
              <w:rPr>
                <w:rStyle w:val="ad"/>
                <w:i/>
                <w:sz w:val="28"/>
                <w:szCs w:val="28"/>
              </w:rPr>
            </w:pPr>
          </w:p>
          <w:p w:rsidR="006A755A" w:rsidRDefault="006A755A" w:rsidP="006A755A">
            <w:pPr>
              <w:rPr>
                <w:rStyle w:val="ad"/>
                <w:i/>
                <w:sz w:val="28"/>
                <w:szCs w:val="28"/>
              </w:rPr>
            </w:pP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r w:rsidRPr="0099570B">
              <w:rPr>
                <w:rFonts w:ascii="Times New Roman" w:hAnsi="Times New Roman"/>
                <w:sz w:val="28"/>
                <w:szCs w:val="28"/>
              </w:rPr>
              <w:t xml:space="preserve">Доверительная беседа с учащимся по актуальной проблеме. </w:t>
            </w: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sz w:val="28"/>
                <w:szCs w:val="28"/>
              </w:rPr>
              <w:t xml:space="preserve">Заключение контракта/ плана безопасности </w:t>
            </w:r>
          </w:p>
          <w:p w:rsidR="006A755A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*сразу, как только выявлена проблема</w:t>
            </w:r>
          </w:p>
          <w:p w:rsidR="006A755A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r w:rsidRPr="0099570B">
              <w:rPr>
                <w:rFonts w:ascii="Times New Roman" w:hAnsi="Times New Roman"/>
                <w:sz w:val="28"/>
                <w:szCs w:val="28"/>
              </w:rPr>
              <w:t>Знакомство с семьей несовершеннолетнего.</w:t>
            </w: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sz w:val="28"/>
                <w:szCs w:val="28"/>
              </w:rPr>
              <w:t>Консультация с родителями.</w:t>
            </w: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sz w:val="28"/>
                <w:szCs w:val="28"/>
              </w:rPr>
              <w:t>Рекомендации по итогам консультации</w:t>
            </w:r>
          </w:p>
          <w:p w:rsidR="006A755A" w:rsidRDefault="006A755A" w:rsidP="006A755A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*сразу, как только выявлена проблема</w:t>
            </w:r>
          </w:p>
          <w:p w:rsidR="006A755A" w:rsidRDefault="006A755A" w:rsidP="006A755A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6A755A" w:rsidRPr="009A2C85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5.4.</w:t>
            </w:r>
            <w:r w:rsidRPr="009A2C85">
              <w:rPr>
                <w:rFonts w:ascii="Times New Roman" w:hAnsi="Times New Roman"/>
                <w:sz w:val="28"/>
                <w:szCs w:val="28"/>
              </w:rPr>
              <w:t xml:space="preserve"> Тематические консультации для родителей:</w:t>
            </w:r>
          </w:p>
          <w:p w:rsidR="006A755A" w:rsidRP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99570B">
              <w:rPr>
                <w:rFonts w:ascii="Times New Roman" w:hAnsi="Times New Roman"/>
                <w:sz w:val="28"/>
                <w:szCs w:val="28"/>
              </w:rPr>
              <w:t>«</w:t>
            </w: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Помощь и поддержка в кризисе»</w:t>
            </w:r>
          </w:p>
          <w:p w:rsidR="006A755A" w:rsidRP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«Особенности подросткового возраста»</w:t>
            </w:r>
          </w:p>
          <w:p w:rsidR="006A755A" w:rsidRP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«Если с ребенком трудно…»</w:t>
            </w:r>
          </w:p>
          <w:p w:rsidR="006A755A" w:rsidRP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 xml:space="preserve"> «Как справлять с эмоциями подростка»</w:t>
            </w:r>
          </w:p>
          <w:p w:rsid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«Методы самопомощи»</w:t>
            </w:r>
          </w:p>
          <w:p w:rsidR="006A755A" w:rsidRDefault="006A755A" w:rsidP="006A755A">
            <w:pPr>
              <w:pStyle w:val="a3"/>
              <w:numPr>
                <w:ilvl w:val="0"/>
                <w:numId w:val="1"/>
              </w:numPr>
              <w:ind w:firstLine="16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«Стресс и его влияние на психику и поведение»</w:t>
            </w: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Pr="006A75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9570B">
              <w:rPr>
                <w:rFonts w:ascii="Times New Roman" w:hAnsi="Times New Roman"/>
                <w:sz w:val="28"/>
                <w:szCs w:val="28"/>
              </w:rPr>
              <w:t xml:space="preserve">Консультация с </w:t>
            </w:r>
            <w:r w:rsidRPr="009A2C85">
              <w:rPr>
                <w:rFonts w:ascii="Times New Roman" w:hAnsi="Times New Roman"/>
                <w:sz w:val="28"/>
                <w:szCs w:val="28"/>
              </w:rPr>
              <w:t>классным руководителем</w:t>
            </w:r>
            <w:r w:rsidRPr="0099570B">
              <w:rPr>
                <w:rFonts w:ascii="Times New Roman" w:hAnsi="Times New Roman"/>
                <w:sz w:val="28"/>
                <w:szCs w:val="28"/>
              </w:rPr>
              <w:t>, другими педагогами.</w:t>
            </w:r>
          </w:p>
          <w:p w:rsidR="006A755A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570B">
              <w:rPr>
                <w:rFonts w:ascii="Times New Roman" w:hAnsi="Times New Roman"/>
                <w:sz w:val="28"/>
                <w:szCs w:val="28"/>
              </w:rPr>
              <w:t xml:space="preserve">Выработка рекомендаций по взаимодействию с </w:t>
            </w:r>
            <w:r w:rsidR="00EB1907">
              <w:rPr>
                <w:rFonts w:ascii="Times New Roman" w:hAnsi="Times New Roman"/>
                <w:sz w:val="28"/>
                <w:szCs w:val="28"/>
              </w:rPr>
              <w:t>несовершеннолетней/им</w:t>
            </w:r>
            <w:r w:rsidRPr="0099570B">
              <w:rPr>
                <w:rFonts w:ascii="Times New Roman" w:hAnsi="Times New Roman"/>
                <w:sz w:val="28"/>
                <w:szCs w:val="28"/>
              </w:rPr>
              <w:t xml:space="preserve"> группы риска</w:t>
            </w:r>
          </w:p>
          <w:p w:rsidR="006A755A" w:rsidRDefault="006A755A" w:rsidP="006A7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755A" w:rsidRPr="0099570B" w:rsidRDefault="006A755A" w:rsidP="006A755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55A">
              <w:rPr>
                <w:rFonts w:ascii="Times New Roman" w:hAnsi="Times New Roman"/>
                <w:sz w:val="28"/>
                <w:szCs w:val="28"/>
              </w:rPr>
              <w:t>5.6.</w:t>
            </w:r>
            <w:r w:rsidRPr="009957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Тематические беседы:</w:t>
            </w:r>
          </w:p>
          <w:p w:rsidR="006A755A" w:rsidRPr="0099570B" w:rsidRDefault="006A755A" w:rsidP="006A755A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sz w:val="28"/>
                <w:szCs w:val="28"/>
              </w:rPr>
              <w:t>«Мои чувства и переживания»</w:t>
            </w:r>
          </w:p>
          <w:p w:rsidR="006A755A" w:rsidRPr="0099570B" w:rsidRDefault="006A755A" w:rsidP="006A755A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sz w:val="28"/>
                <w:szCs w:val="28"/>
              </w:rPr>
              <w:t>«Злость – хорошо или плохо?»</w:t>
            </w:r>
          </w:p>
          <w:p w:rsidR="006A755A" w:rsidRPr="0099570B" w:rsidRDefault="006A755A" w:rsidP="006A755A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«Мои сильные стороны, мои ресурсы (внутренние и внешние) как средства решения проблем»</w:t>
            </w:r>
          </w:p>
          <w:p w:rsidR="006A755A" w:rsidRPr="0099570B" w:rsidRDefault="006A755A" w:rsidP="006A755A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99570B">
              <w:rPr>
                <w:rFonts w:ascii="Times New Roman" w:hAnsi="Times New Roman"/>
                <w:i/>
                <w:sz w:val="28"/>
                <w:szCs w:val="28"/>
              </w:rPr>
              <w:t>«Общаться – как?»</w:t>
            </w:r>
          </w:p>
          <w:p w:rsidR="006A755A" w:rsidRDefault="006A755A" w:rsidP="001B4E68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«Круг общения»</w:t>
            </w:r>
          </w:p>
          <w:p w:rsidR="006A755A" w:rsidRPr="006A755A" w:rsidRDefault="006A755A" w:rsidP="001B4E68">
            <w:pPr>
              <w:pStyle w:val="a3"/>
              <w:numPr>
                <w:ilvl w:val="0"/>
                <w:numId w:val="2"/>
              </w:numPr>
              <w:ind w:firstLine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6A755A">
              <w:rPr>
                <w:rFonts w:ascii="Times New Roman" w:hAnsi="Times New Roman"/>
                <w:i/>
                <w:sz w:val="28"/>
                <w:szCs w:val="28"/>
              </w:rPr>
              <w:t>«Альтернативные способы разрешения кризисной ситуации»</w:t>
            </w:r>
          </w:p>
          <w:p w:rsidR="00190A97" w:rsidRDefault="00190A97" w:rsidP="00190A9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6A755A" w:rsidRPr="006A755A" w:rsidRDefault="006A755A" w:rsidP="006A75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5.7.</w:t>
            </w:r>
            <w:r w:rsidRPr="006A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Групповые занятия по выработке </w:t>
            </w:r>
            <w:proofErr w:type="gramStart"/>
            <w:r w:rsidRPr="006A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навыков </w:t>
            </w:r>
            <w:r w:rsidRPr="006A755A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A755A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конструктивного</w:t>
            </w:r>
            <w:proofErr w:type="gramEnd"/>
            <w:r w:rsidRPr="006A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взаимодействия со</w:t>
            </w:r>
            <w:r w:rsidRPr="006A755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A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сверстниками </w:t>
            </w:r>
            <w:r w:rsidRPr="006A755A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и/или </w:t>
            </w:r>
          </w:p>
          <w:p w:rsidR="006A755A" w:rsidRDefault="006A755A" w:rsidP="006A75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75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*Групповые занятия с классом на сплочение, решение конфликтных ситуац</w:t>
            </w:r>
            <w:r w:rsidR="00A80E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ий (включение несовершеннолетней/его</w:t>
            </w:r>
            <w:r w:rsidRPr="006A75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классный коллектив)</w:t>
            </w:r>
          </w:p>
          <w:p w:rsidR="008443EF" w:rsidRDefault="008443EF" w:rsidP="006A75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443EF" w:rsidRPr="008443EF" w:rsidRDefault="008443EF" w:rsidP="008443EF">
            <w:pPr>
              <w:tabs>
                <w:tab w:val="left" w:pos="279"/>
              </w:tabs>
              <w:spacing w:line="276" w:lineRule="auto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использование арт-терапии: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</w:t>
            </w:r>
            <w:r w:rsidRPr="008443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эмоционально-волевой сферы </w:t>
            </w:r>
          </w:p>
          <w:p w:rsidR="008443EF" w:rsidRDefault="008443EF" w:rsidP="008443EF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навыкам </w:t>
            </w:r>
            <w:r w:rsidRPr="008443E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="00EB19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проблеморазрешающего</w:t>
            </w:r>
            <w:proofErr w:type="spellEnd"/>
            <w:proofErr w:type="gramEnd"/>
            <w:r w:rsidR="00EB1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43EF" w:rsidRDefault="008443EF" w:rsidP="008443EF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</w:t>
            </w:r>
            <w:r w:rsidRPr="008443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8443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релаксации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  <w:r w:rsidRPr="008443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тревожности,</w:t>
            </w:r>
            <w:r w:rsidRPr="008443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страхов.</w:t>
            </w:r>
          </w:p>
          <w:p w:rsidR="008443EF" w:rsidRDefault="008443EF" w:rsidP="00844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3EF" w:rsidRPr="008443EF" w:rsidRDefault="008443EF" w:rsidP="008443EF">
            <w:pPr>
              <w:tabs>
                <w:tab w:val="left" w:pos="279"/>
              </w:tabs>
              <w:spacing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занятия по развитию</w:t>
            </w:r>
            <w:r w:rsidRPr="008443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временной перспективы, навыков планирования</w:t>
            </w:r>
            <w:r w:rsidRPr="008443E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и целеполагания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карты ценностей + беседа «Ценность жизни»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постановки жизненных целей. Коллаж «Моё будущее»</w:t>
            </w:r>
          </w:p>
          <w:p w:rsidR="008443EF" w:rsidRDefault="008443EF" w:rsidP="008443EF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плана действий для достижения жизненных целей</w:t>
            </w:r>
          </w:p>
          <w:p w:rsidR="008443EF" w:rsidRDefault="008443EF" w:rsidP="008443EF">
            <w:pPr>
              <w:widowControl w:val="0"/>
              <w:tabs>
                <w:tab w:val="left" w:pos="279"/>
              </w:tabs>
              <w:autoSpaceDE w:val="0"/>
              <w:autoSpaceDN w:val="0"/>
              <w:ind w:left="720"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3EF" w:rsidRPr="008443EF" w:rsidRDefault="008443EF" w:rsidP="008443EF">
            <w:pPr>
              <w:tabs>
                <w:tab w:val="left" w:pos="279"/>
              </w:tabs>
              <w:spacing w:line="276" w:lineRule="auto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5.10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по позитивному</w:t>
            </w:r>
            <w:r w:rsidRPr="008443E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</w:t>
            </w:r>
            <w:r w:rsidR="00266AC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>м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ироощущению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 коррекция неадаптивных психологических установок.  Содействие переориентации поведенческих 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моделей. </w:t>
            </w:r>
            <w:r w:rsidRPr="008443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443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Сказкотерапия</w:t>
            </w:r>
            <w:proofErr w:type="spellEnd"/>
            <w:r w:rsidRPr="008443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притчи)</w:t>
            </w:r>
          </w:p>
          <w:p w:rsidR="008443EF" w:rsidRPr="008443EF" w:rsidRDefault="008443EF" w:rsidP="008443EF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навыка осознанности (</w:t>
            </w:r>
            <w:r w:rsidRPr="00EB19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Круги </w:t>
            </w:r>
            <w:proofErr w:type="spellStart"/>
            <w:r w:rsidRPr="00EB19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осознавания</w:t>
            </w:r>
            <w:proofErr w:type="spellEnd"/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443EF" w:rsidRDefault="008443EF" w:rsidP="008443EF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ind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ресурсы, поиск опор (</w:t>
            </w:r>
            <w:r w:rsidRPr="00EB19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мне нравится? На кого я могу полагаться? Сеть контактов и т</w:t>
            </w:r>
            <w:r w:rsidRPr="008443EF">
              <w:rPr>
                <w:rFonts w:ascii="Times New Roman" w:eastAsia="Times New Roman" w:hAnsi="Times New Roman" w:cs="Times New Roman"/>
                <w:sz w:val="28"/>
                <w:szCs w:val="28"/>
              </w:rPr>
              <w:t>.п.)</w:t>
            </w:r>
          </w:p>
          <w:p w:rsidR="008443EF" w:rsidRDefault="008443EF" w:rsidP="00EB1907">
            <w:pPr>
              <w:widowControl w:val="0"/>
              <w:tabs>
                <w:tab w:val="left" w:pos="279"/>
              </w:tabs>
              <w:autoSpaceDE w:val="0"/>
              <w:autoSpaceDN w:val="0"/>
              <w:ind w:left="720" w:right="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3EF" w:rsidRDefault="008443EF" w:rsidP="008443EF">
            <w:pPr>
              <w:widowControl w:val="0"/>
              <w:tabs>
                <w:tab w:val="left" w:pos="279"/>
              </w:tabs>
              <w:autoSpaceDE w:val="0"/>
              <w:autoSpaceDN w:val="0"/>
              <w:ind w:right="768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5.11 </w:t>
            </w:r>
            <w:r w:rsidRPr="008443EF">
              <w:rPr>
                <w:rFonts w:ascii="Times New Roman" w:hAnsi="Times New Roman" w:cs="Times New Roman"/>
                <w:sz w:val="28"/>
                <w:szCs w:val="28"/>
              </w:rPr>
              <w:t>Выявление изменений в эмоциональной сфере. Диагностика уровня депрессии, определение степени риска суицида</w:t>
            </w:r>
            <w:r w:rsidRPr="008443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8443E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443EF" w:rsidRPr="008443EF" w:rsidRDefault="008443EF" w:rsidP="008443EF">
            <w:pPr>
              <w:widowControl w:val="0"/>
              <w:tabs>
                <w:tab w:val="left" w:pos="279"/>
              </w:tabs>
              <w:autoSpaceDE w:val="0"/>
              <w:autoSpaceDN w:val="0"/>
              <w:ind w:right="76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443E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Завершающий этап. П</w:t>
            </w:r>
            <w:r w:rsidRPr="008443E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роведение диагностики после всей проделанной работы, чтобы увидеть динамику или изменения</w:t>
            </w:r>
          </w:p>
          <w:p w:rsidR="008443EF" w:rsidRPr="008443EF" w:rsidRDefault="008443EF" w:rsidP="008443EF">
            <w:pPr>
              <w:widowControl w:val="0"/>
              <w:tabs>
                <w:tab w:val="left" w:pos="279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3EF" w:rsidRPr="008443EF" w:rsidRDefault="008443EF" w:rsidP="008443EF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0A97" w:rsidRPr="00B4190B" w:rsidRDefault="00190A97" w:rsidP="00AB124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0A97" w:rsidRDefault="006A755A" w:rsidP="00AB1246">
            <w:pPr>
              <w:ind w:right="25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Педагог-психолог</w:t>
            </w:r>
          </w:p>
        </w:tc>
        <w:tc>
          <w:tcPr>
            <w:tcW w:w="1984" w:type="dxa"/>
          </w:tcPr>
          <w:p w:rsidR="00190A97" w:rsidRPr="00B4190B" w:rsidRDefault="00190A97" w:rsidP="00AB124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0633E" w:rsidRPr="00B4190B" w:rsidRDefault="00F0633E" w:rsidP="00B4190B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</w:p>
    <w:p w:rsidR="00B4190B" w:rsidRDefault="00F0633E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  <w:r w:rsidRPr="00A74986">
        <w:rPr>
          <w:rFonts w:ascii="Times New Roman" w:hAnsi="Times New Roman"/>
          <w:sz w:val="30"/>
          <w:szCs w:val="30"/>
        </w:rPr>
        <w:t>Заместитель директора по</w:t>
      </w:r>
      <w:r w:rsidR="00F652C4">
        <w:rPr>
          <w:rFonts w:ascii="Times New Roman" w:hAnsi="Times New Roman"/>
          <w:sz w:val="30"/>
          <w:szCs w:val="30"/>
        </w:rPr>
        <w:t xml:space="preserve"> воспитательной работе       </w:t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F652C4">
        <w:rPr>
          <w:rFonts w:ascii="Times New Roman" w:hAnsi="Times New Roman"/>
          <w:sz w:val="30"/>
          <w:szCs w:val="30"/>
        </w:rPr>
        <w:t xml:space="preserve"> ____________                    </w:t>
      </w:r>
      <w:r w:rsidR="00F652C4" w:rsidRPr="00F652C4">
        <w:rPr>
          <w:rFonts w:ascii="Times New Roman" w:hAnsi="Times New Roman"/>
          <w:sz w:val="30"/>
          <w:szCs w:val="30"/>
          <w:u w:val="single"/>
        </w:rPr>
        <w:t xml:space="preserve"> И.О. Ф.</w:t>
      </w:r>
      <w:r w:rsidRPr="00A74986">
        <w:rPr>
          <w:rFonts w:ascii="Times New Roman" w:hAnsi="Times New Roman"/>
          <w:sz w:val="30"/>
          <w:szCs w:val="30"/>
        </w:rPr>
        <w:t xml:space="preserve">                 </w:t>
      </w:r>
    </w:p>
    <w:p w:rsidR="00190A97" w:rsidRDefault="00EB1907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Педагог социальный ГУО «______»</w:t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C300C7">
        <w:rPr>
          <w:rFonts w:ascii="Times New Roman" w:hAnsi="Times New Roman"/>
          <w:sz w:val="30"/>
          <w:szCs w:val="30"/>
        </w:rPr>
        <w:t xml:space="preserve"> </w:t>
      </w:r>
      <w:r w:rsidR="00190A97">
        <w:rPr>
          <w:rFonts w:ascii="Times New Roman" w:hAnsi="Times New Roman"/>
          <w:sz w:val="30"/>
          <w:szCs w:val="30"/>
        </w:rPr>
        <w:t xml:space="preserve">____________                    </w:t>
      </w:r>
      <w:r w:rsidR="00190A97" w:rsidRPr="00F652C4">
        <w:rPr>
          <w:rFonts w:ascii="Times New Roman" w:hAnsi="Times New Roman"/>
          <w:sz w:val="30"/>
          <w:szCs w:val="30"/>
          <w:u w:val="single"/>
        </w:rPr>
        <w:t xml:space="preserve"> И.О. Ф.</w:t>
      </w:r>
      <w:r w:rsidR="00190A97" w:rsidRPr="00A74986">
        <w:rPr>
          <w:rFonts w:ascii="Times New Roman" w:hAnsi="Times New Roman"/>
          <w:sz w:val="30"/>
          <w:szCs w:val="30"/>
        </w:rPr>
        <w:t xml:space="preserve">                 </w:t>
      </w:r>
    </w:p>
    <w:p w:rsidR="00190A97" w:rsidRDefault="00EB1907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Педагог-психолог ГУО «____»</w:t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190A97">
        <w:rPr>
          <w:rFonts w:ascii="Times New Roman" w:hAnsi="Times New Roman"/>
          <w:sz w:val="30"/>
          <w:szCs w:val="30"/>
        </w:rPr>
        <w:tab/>
      </w:r>
      <w:r w:rsidR="00C300C7">
        <w:rPr>
          <w:rFonts w:ascii="Times New Roman" w:hAnsi="Times New Roman"/>
          <w:sz w:val="30"/>
          <w:szCs w:val="30"/>
        </w:rPr>
        <w:t xml:space="preserve"> </w:t>
      </w:r>
      <w:r w:rsidR="00190A97">
        <w:rPr>
          <w:rFonts w:ascii="Times New Roman" w:hAnsi="Times New Roman"/>
          <w:sz w:val="30"/>
          <w:szCs w:val="30"/>
        </w:rPr>
        <w:t xml:space="preserve">____________                    </w:t>
      </w:r>
      <w:r w:rsidR="00190A97" w:rsidRPr="00F652C4">
        <w:rPr>
          <w:rFonts w:ascii="Times New Roman" w:hAnsi="Times New Roman"/>
          <w:sz w:val="30"/>
          <w:szCs w:val="30"/>
          <w:u w:val="single"/>
        </w:rPr>
        <w:t xml:space="preserve"> И.О. Ф.</w:t>
      </w:r>
      <w:r w:rsidR="00190A97" w:rsidRPr="00A74986">
        <w:rPr>
          <w:rFonts w:ascii="Times New Roman" w:hAnsi="Times New Roman"/>
          <w:sz w:val="30"/>
          <w:szCs w:val="30"/>
        </w:rPr>
        <w:t xml:space="preserve">                 </w:t>
      </w:r>
    </w:p>
    <w:p w:rsidR="00190A97" w:rsidRDefault="00190A97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Классный руководитель </w:t>
      </w:r>
      <w:r w:rsidR="00EB1907">
        <w:rPr>
          <w:rFonts w:ascii="Times New Roman" w:hAnsi="Times New Roman"/>
          <w:sz w:val="30"/>
          <w:szCs w:val="30"/>
        </w:rPr>
        <w:t>ГУО «______»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C300C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____________                    </w:t>
      </w:r>
      <w:r w:rsidRPr="00F652C4">
        <w:rPr>
          <w:rFonts w:ascii="Times New Roman" w:hAnsi="Times New Roman"/>
          <w:sz w:val="30"/>
          <w:szCs w:val="30"/>
          <w:u w:val="single"/>
        </w:rPr>
        <w:t xml:space="preserve"> И.О. Ф.</w:t>
      </w:r>
      <w:r w:rsidRPr="00A74986">
        <w:rPr>
          <w:rFonts w:ascii="Times New Roman" w:hAnsi="Times New Roman"/>
          <w:sz w:val="30"/>
          <w:szCs w:val="30"/>
        </w:rPr>
        <w:t xml:space="preserve">                 </w:t>
      </w:r>
    </w:p>
    <w:p w:rsidR="00190A97" w:rsidRDefault="00190A97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</w:p>
    <w:p w:rsidR="008C1AF8" w:rsidRDefault="008C1AF8" w:rsidP="00190A97">
      <w:pPr>
        <w:spacing w:after="0" w:line="240" w:lineRule="auto"/>
        <w:ind w:hanging="142"/>
        <w:rPr>
          <w:rFonts w:ascii="Times New Roman" w:hAnsi="Times New Roman"/>
          <w:sz w:val="30"/>
          <w:szCs w:val="30"/>
        </w:rPr>
      </w:pPr>
    </w:p>
    <w:p w:rsidR="00F0633E" w:rsidRPr="00A74986" w:rsidRDefault="00F0633E" w:rsidP="00F0633E">
      <w:pPr>
        <w:widowControl w:val="0"/>
        <w:suppressAutoHyphens/>
        <w:spacing w:after="0" w:line="240" w:lineRule="auto"/>
        <w:ind w:right="-57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СОГЛАСОВАНО                                                      </w:t>
      </w:r>
    </w:p>
    <w:p w:rsidR="00F0633E" w:rsidRPr="00A74986" w:rsidRDefault="00F0633E" w:rsidP="00F0633E">
      <w:pPr>
        <w:widowControl w:val="0"/>
        <w:suppressAutoHyphens/>
        <w:spacing w:after="0" w:line="240" w:lineRule="auto"/>
        <w:ind w:right="-57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Главный врач </w:t>
      </w:r>
      <w:r w:rsidR="008D20CA">
        <w:rPr>
          <w:rFonts w:ascii="Times New Roman" w:eastAsia="Times New Roman" w:hAnsi="Times New Roman"/>
          <w:sz w:val="30"/>
          <w:szCs w:val="30"/>
          <w:lang w:eastAsia="ru-RU"/>
        </w:rPr>
        <w:t xml:space="preserve">государственного </w:t>
      </w: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учреждения                                       </w:t>
      </w:r>
    </w:p>
    <w:p w:rsidR="00292AB6" w:rsidRDefault="00F0633E" w:rsidP="008F0B71">
      <w:pPr>
        <w:widowControl w:val="0"/>
        <w:suppressAutoHyphens/>
        <w:spacing w:after="0" w:line="240" w:lineRule="auto"/>
        <w:ind w:right="-57"/>
        <w:rPr>
          <w:rFonts w:ascii="Times New Roman" w:eastAsia="Times New Roman" w:hAnsi="Times New Roman"/>
          <w:sz w:val="30"/>
          <w:szCs w:val="30"/>
          <w:lang w:eastAsia="ru-RU"/>
        </w:rPr>
      </w:pP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>здравоохранения</w:t>
      </w:r>
      <w:r w:rsidR="008D20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F3FC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 w:rsidR="006F3FCB">
        <w:rPr>
          <w:rFonts w:ascii="Times New Roman" w:eastAsia="Times New Roman" w:hAnsi="Times New Roman"/>
          <w:sz w:val="30"/>
          <w:szCs w:val="30"/>
          <w:lang w:eastAsia="ru-RU"/>
        </w:rPr>
        <w:t>Поставская</w:t>
      </w:r>
      <w:proofErr w:type="spellEnd"/>
      <w:r w:rsidR="006F3FCB">
        <w:rPr>
          <w:rFonts w:ascii="Times New Roman" w:eastAsia="Times New Roman" w:hAnsi="Times New Roman"/>
          <w:sz w:val="30"/>
          <w:szCs w:val="30"/>
          <w:lang w:eastAsia="ru-RU"/>
        </w:rPr>
        <w:t xml:space="preserve"> ЦРБ»</w:t>
      </w: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 w:rsidR="00EB19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B19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B190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B1907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A74986" w:rsidRPr="00A74986" w:rsidRDefault="00F0633E" w:rsidP="008F0B71">
      <w:pPr>
        <w:widowControl w:val="0"/>
        <w:suppressAutoHyphens/>
        <w:spacing w:after="0" w:line="240" w:lineRule="auto"/>
        <w:ind w:right="-57"/>
        <w:rPr>
          <w:sz w:val="30"/>
          <w:szCs w:val="30"/>
        </w:rPr>
      </w:pPr>
      <w:r w:rsidRPr="00A7498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52C4">
        <w:rPr>
          <w:rFonts w:ascii="Times New Roman" w:hAnsi="Times New Roman"/>
          <w:sz w:val="30"/>
          <w:szCs w:val="30"/>
        </w:rPr>
        <w:t xml:space="preserve">____________                    </w:t>
      </w:r>
      <w:r w:rsidR="00F652C4" w:rsidRPr="00F652C4">
        <w:rPr>
          <w:rFonts w:ascii="Times New Roman" w:hAnsi="Times New Roman"/>
          <w:sz w:val="30"/>
          <w:szCs w:val="30"/>
          <w:u w:val="single"/>
        </w:rPr>
        <w:t xml:space="preserve"> И.О. Ф.</w:t>
      </w:r>
      <w:r w:rsidR="00F652C4" w:rsidRPr="00A74986">
        <w:rPr>
          <w:rFonts w:ascii="Times New Roman" w:hAnsi="Times New Roman"/>
          <w:sz w:val="30"/>
          <w:szCs w:val="30"/>
        </w:rPr>
        <w:t xml:space="preserve">     </w:t>
      </w:r>
    </w:p>
    <w:sectPr w:rsidR="00A74986" w:rsidRPr="00A74986" w:rsidSect="00B419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914"/>
    <w:multiLevelType w:val="hybridMultilevel"/>
    <w:tmpl w:val="17E4D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94165"/>
    <w:multiLevelType w:val="hybridMultilevel"/>
    <w:tmpl w:val="0DA01318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025"/>
    <w:multiLevelType w:val="hybridMultilevel"/>
    <w:tmpl w:val="61380EBA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2B3C"/>
    <w:multiLevelType w:val="hybridMultilevel"/>
    <w:tmpl w:val="63A638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910089"/>
    <w:multiLevelType w:val="hybridMultilevel"/>
    <w:tmpl w:val="67BAE8D8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90B"/>
    <w:rsid w:val="000559DB"/>
    <w:rsid w:val="00072CE1"/>
    <w:rsid w:val="000A5AD4"/>
    <w:rsid w:val="00153FE0"/>
    <w:rsid w:val="00190A97"/>
    <w:rsid w:val="00200CCC"/>
    <w:rsid w:val="00266ACD"/>
    <w:rsid w:val="002870A9"/>
    <w:rsid w:val="00292AB6"/>
    <w:rsid w:val="002E3529"/>
    <w:rsid w:val="002E71F0"/>
    <w:rsid w:val="004F23C6"/>
    <w:rsid w:val="00505BEC"/>
    <w:rsid w:val="00507475"/>
    <w:rsid w:val="005077FE"/>
    <w:rsid w:val="00531084"/>
    <w:rsid w:val="00601DAD"/>
    <w:rsid w:val="006A755A"/>
    <w:rsid w:val="006F3FCB"/>
    <w:rsid w:val="006F5216"/>
    <w:rsid w:val="0072201D"/>
    <w:rsid w:val="00840913"/>
    <w:rsid w:val="008443EF"/>
    <w:rsid w:val="008A0365"/>
    <w:rsid w:val="008C1AF8"/>
    <w:rsid w:val="008D20CA"/>
    <w:rsid w:val="008E41ED"/>
    <w:rsid w:val="008F0B71"/>
    <w:rsid w:val="00970512"/>
    <w:rsid w:val="009B183F"/>
    <w:rsid w:val="009E27DF"/>
    <w:rsid w:val="00A0108E"/>
    <w:rsid w:val="00A27AB7"/>
    <w:rsid w:val="00A41832"/>
    <w:rsid w:val="00A449CA"/>
    <w:rsid w:val="00A528BD"/>
    <w:rsid w:val="00A74986"/>
    <w:rsid w:val="00A80E62"/>
    <w:rsid w:val="00AB00A7"/>
    <w:rsid w:val="00AB1246"/>
    <w:rsid w:val="00AB75A9"/>
    <w:rsid w:val="00AD30C7"/>
    <w:rsid w:val="00B4190B"/>
    <w:rsid w:val="00BB7577"/>
    <w:rsid w:val="00C300C7"/>
    <w:rsid w:val="00C8686C"/>
    <w:rsid w:val="00CE0066"/>
    <w:rsid w:val="00D62CEE"/>
    <w:rsid w:val="00D80D58"/>
    <w:rsid w:val="00D8275F"/>
    <w:rsid w:val="00D9389A"/>
    <w:rsid w:val="00DC3C50"/>
    <w:rsid w:val="00E85193"/>
    <w:rsid w:val="00EB1907"/>
    <w:rsid w:val="00F0633E"/>
    <w:rsid w:val="00F3171B"/>
    <w:rsid w:val="00F652C4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4B1A"/>
  <w15:docId w15:val="{D80A7B2F-DD6E-4065-BFF1-E94A4BA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CC"/>
  </w:style>
  <w:style w:type="paragraph" w:styleId="1">
    <w:name w:val="heading 1"/>
    <w:basedOn w:val="a"/>
    <w:next w:val="a"/>
    <w:link w:val="10"/>
    <w:uiPriority w:val="9"/>
    <w:qFormat/>
    <w:rsid w:val="00B4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4190B"/>
    <w:pPr>
      <w:spacing w:after="0" w:line="240" w:lineRule="auto"/>
    </w:pPr>
  </w:style>
  <w:style w:type="table" w:styleId="a5">
    <w:name w:val="Table Grid"/>
    <w:basedOn w:val="a1"/>
    <w:uiPriority w:val="59"/>
    <w:rsid w:val="00B4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559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59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59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59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59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59DB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6A755A"/>
  </w:style>
  <w:style w:type="character" w:styleId="ad">
    <w:name w:val="Hyperlink"/>
    <w:basedOn w:val="a0"/>
    <w:uiPriority w:val="99"/>
    <w:unhideWhenUsed/>
    <w:rsid w:val="006A7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kyll-hyde.ru/test/online-test-shkala-depressii-z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A870C-BA22-4FF6-AE36-79BB15D1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Comlab</cp:lastModifiedBy>
  <cp:revision>15</cp:revision>
  <dcterms:created xsi:type="dcterms:W3CDTF">2021-09-05T15:38:00Z</dcterms:created>
  <dcterms:modified xsi:type="dcterms:W3CDTF">2021-09-28T09:09:00Z</dcterms:modified>
</cp:coreProperties>
</file>