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A8" w:rsidRPr="00441CF7" w:rsidRDefault="00B456F6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bookmarkStart w:id="0" w:name="_GoBack"/>
      <w:bookmarkEnd w:id="0"/>
      <w:r w:rsidRPr="00441CF7">
        <w:rPr>
          <w:rFonts w:ascii="Times New Roman" w:hAnsi="Times New Roman" w:cs="Times New Roman"/>
          <w:b/>
          <w:color w:val="00B050"/>
          <w:sz w:val="28"/>
          <w:szCs w:val="28"/>
        </w:rPr>
        <w:t>МЕТОДИЧЕСКАЯ РАССЫЛКА № 5/2022</w:t>
      </w:r>
    </w:p>
    <w:p w:rsidR="00433A02" w:rsidRPr="00441CF7" w:rsidRDefault="00B456F6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41CF7">
        <w:rPr>
          <w:rFonts w:ascii="Times New Roman" w:hAnsi="Times New Roman" w:cs="Times New Roman"/>
          <w:b/>
          <w:color w:val="00B050"/>
          <w:sz w:val="28"/>
          <w:szCs w:val="28"/>
        </w:rPr>
        <w:t>КЛИПОВОЕ МЫШЛЕНИЕ. ЧТО ЭТО ТАКОЕ?</w:t>
      </w:r>
    </w:p>
    <w:p w:rsidR="004C21A8" w:rsidRPr="00441CF7" w:rsidRDefault="004C21A8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081C" w:rsidRPr="00441CF7" w:rsidRDefault="00761336" w:rsidP="002A08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664D92" wp14:editId="79BA82F2">
            <wp:simplePos x="0" y="0"/>
            <wp:positionH relativeFrom="column">
              <wp:posOffset>41910</wp:posOffset>
            </wp:positionH>
            <wp:positionV relativeFrom="paragraph">
              <wp:posOffset>99695</wp:posOffset>
            </wp:positionV>
            <wp:extent cx="3657600" cy="1334135"/>
            <wp:effectExtent l="0" t="0" r="0" b="0"/>
            <wp:wrapSquare wrapText="bothSides"/>
            <wp:docPr id="4" name="Рисунок 4" descr="C:\Users\User\Desktop\методрассылка\cropped-iStock-86619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рассылка\cropped-iStock-86619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C2" w:rsidRPr="00441CF7">
        <w:rPr>
          <w:rFonts w:ascii="Times New Roman" w:hAnsi="Times New Roman" w:cs="Times New Roman"/>
          <w:sz w:val="28"/>
          <w:szCs w:val="28"/>
        </w:rPr>
        <w:t xml:space="preserve">Считается, что за последний век скорость изменений вокруг человека увеличилась в 50 раз. </w:t>
      </w:r>
      <w:r w:rsidR="00B456F6" w:rsidRPr="00441CF7">
        <w:rPr>
          <w:rFonts w:ascii="Times New Roman" w:hAnsi="Times New Roman" w:cs="Times New Roman"/>
          <w:sz w:val="28"/>
          <w:szCs w:val="28"/>
        </w:rPr>
        <w:t>И</w:t>
      </w:r>
      <w:r w:rsidR="009D60C2" w:rsidRPr="00441CF7">
        <w:rPr>
          <w:rFonts w:ascii="Times New Roman" w:hAnsi="Times New Roman" w:cs="Times New Roman"/>
          <w:sz w:val="28"/>
          <w:szCs w:val="28"/>
        </w:rPr>
        <w:t xml:space="preserve">з-за ускоренного ритма жизни информация в современном мире поступает к нам </w:t>
      </w:r>
      <w:proofErr w:type="gramStart"/>
      <w:r w:rsidR="009D60C2" w:rsidRPr="00441CF7">
        <w:rPr>
          <w:rFonts w:ascii="Times New Roman" w:hAnsi="Times New Roman" w:cs="Times New Roman"/>
          <w:sz w:val="28"/>
          <w:szCs w:val="28"/>
        </w:rPr>
        <w:t>хаотичным потоком</w:t>
      </w:r>
      <w:proofErr w:type="gramEnd"/>
      <w:r w:rsidR="009D60C2" w:rsidRPr="00441CF7">
        <w:rPr>
          <w:rFonts w:ascii="Times New Roman" w:hAnsi="Times New Roman" w:cs="Times New Roman"/>
          <w:sz w:val="28"/>
          <w:szCs w:val="28"/>
        </w:rPr>
        <w:t>, и у человека не остается времени на ее осмысление.</w:t>
      </w:r>
      <w:r w:rsidR="002A081C">
        <w:rPr>
          <w:rFonts w:ascii="Times New Roman" w:hAnsi="Times New Roman" w:cs="Times New Roman"/>
          <w:sz w:val="28"/>
          <w:szCs w:val="28"/>
        </w:rPr>
        <w:t xml:space="preserve"> </w:t>
      </w:r>
      <w:r w:rsidR="002A081C" w:rsidRPr="00441CF7">
        <w:rPr>
          <w:rFonts w:ascii="Times New Roman" w:hAnsi="Times New Roman" w:cs="Times New Roman"/>
          <w:sz w:val="28"/>
          <w:szCs w:val="28"/>
        </w:rPr>
        <w:t>Полмира «сидит» на рекламе, читает урывками, музыку слушает в авто. Большинство привыкло получать информацию пульсами. И фокусироваться не на идеях, а на отдельных вспышках и образах.</w:t>
      </w:r>
    </w:p>
    <w:p w:rsidR="009D60C2" w:rsidRPr="00441CF7" w:rsidRDefault="009D60C2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Естественно, наш мозг подстраивается под новые потребности. Теперь главное – это умение отсеивать ненужную информацию. Определить, что в потоке новостей главное, а что второстепенное. Старое классическое понятийное мышление, когда важно было понять суть вещей, сегодня является устаревшей опцией. Оно слишком «тормозит» процесс обработки огромного вала информации, которая обрушивается на нас </w:t>
      </w:r>
      <w:proofErr w:type="gramStart"/>
      <w:r w:rsidRPr="00441CF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41C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1CF7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="0006795F" w:rsidRPr="00441CF7">
        <w:rPr>
          <w:rFonts w:ascii="Times New Roman" w:hAnsi="Times New Roman" w:cs="Times New Roman"/>
          <w:sz w:val="28"/>
          <w:szCs w:val="28"/>
        </w:rPr>
        <w:t>-</w:t>
      </w:r>
      <w:r w:rsidRPr="00441CF7">
        <w:rPr>
          <w:rFonts w:ascii="Times New Roman" w:hAnsi="Times New Roman" w:cs="Times New Roman"/>
          <w:sz w:val="28"/>
          <w:szCs w:val="28"/>
        </w:rPr>
        <w:t xml:space="preserve"> и радиопередач, интернета, газет, социальных сетей,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-сообщений и электронной почты... </w:t>
      </w:r>
    </w:p>
    <w:p w:rsidR="009D60C2" w:rsidRPr="00441CF7" w:rsidRDefault="009D60C2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Вполне естественно, что возникают и другие способы переработки информации. Тем более что они поддерживаются с помощью телевизора, компьютера, интернета.</w:t>
      </w:r>
    </w:p>
    <w:p w:rsidR="009D60C2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3C34E7" wp14:editId="07C64F79">
            <wp:simplePos x="0" y="0"/>
            <wp:positionH relativeFrom="column">
              <wp:posOffset>2694940</wp:posOffset>
            </wp:positionH>
            <wp:positionV relativeFrom="paragraph">
              <wp:posOffset>761365</wp:posOffset>
            </wp:positionV>
            <wp:extent cx="3220720" cy="2415540"/>
            <wp:effectExtent l="0" t="0" r="0" b="3810"/>
            <wp:wrapSquare wrapText="bothSides"/>
            <wp:docPr id="8" name="Рисунок 8" descr="C:\Users\User\Desktop\методрассылк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тодрассылка\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1C">
        <w:rPr>
          <w:rFonts w:ascii="Times New Roman" w:hAnsi="Times New Roman" w:cs="Times New Roman"/>
          <w:sz w:val="28"/>
          <w:szCs w:val="28"/>
        </w:rPr>
        <w:t>Г</w:t>
      </w:r>
      <w:r w:rsidR="009D60C2" w:rsidRPr="00441CF7">
        <w:rPr>
          <w:rFonts w:ascii="Times New Roman" w:hAnsi="Times New Roman" w:cs="Times New Roman"/>
          <w:sz w:val="28"/>
          <w:szCs w:val="28"/>
        </w:rPr>
        <w:t>лавной формой изложения становится клип, ни к чему не обязывающая последовательность моментальных снимков, видеоряд со слабо или вовсе не связанным между собой набором образов. Человек привыкает к тому, что они постоянно, как в калейдоскопе, сменяют друг друга и постоянно требует новых.</w:t>
      </w:r>
    </w:p>
    <w:p w:rsidR="009D60C2" w:rsidRPr="00441CF7" w:rsidRDefault="009D60C2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Для человечества такое восприятие окружающего мира не является новым. </w:t>
      </w:r>
      <w:proofErr w:type="gramStart"/>
      <w:r w:rsidRPr="00441CF7">
        <w:rPr>
          <w:rFonts w:ascii="Times New Roman" w:hAnsi="Times New Roman" w:cs="Times New Roman"/>
          <w:sz w:val="28"/>
          <w:szCs w:val="28"/>
        </w:rPr>
        <w:t>Клиповое мышление было залогом выживания еще на самом ранней стадии развития общества.</w:t>
      </w:r>
      <w:proofErr w:type="gramEnd"/>
      <w:r w:rsidRPr="00441CF7">
        <w:rPr>
          <w:rFonts w:ascii="Times New Roman" w:hAnsi="Times New Roman" w:cs="Times New Roman"/>
          <w:sz w:val="28"/>
          <w:szCs w:val="28"/>
        </w:rPr>
        <w:t xml:space="preserve"> Огромный и опасный мир вокруг человека заставлял мыслить и реагировать на любую угрозу максимально быстро. Позже, когда жизнь стала спокойней, сформировалось другое восприятие информации – понятийное. И долгое время оно являлось основным способом мышления.</w:t>
      </w:r>
    </w:p>
    <w:p w:rsidR="00590658" w:rsidRPr="00441CF7" w:rsidRDefault="00590658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4F7E" w:rsidRPr="00541C85" w:rsidRDefault="001D755D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ЧТО ТАКОЕ КЛИПОВОЕ МЫШЛЕНИЕ, КОГДА И КАК ОНО ПОЯВИЛОСЬ?</w:t>
      </w:r>
    </w:p>
    <w:p w:rsidR="00744F7E" w:rsidRPr="00441CF7" w:rsidRDefault="00744F7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Термин «клиповое мышление» появился и стал общеупотребительным в середине 1990-х годов, когда обилие клипов и рекламы с динамичной нарезкой на ТВ пришли на смену статичной картинке. Чтобы хоть как-то фильтровать весь этот бесконечный поток информации и видеоряда, людям пришлось приспосабливаться и фокусировать внимание все более избирательно. </w:t>
      </w:r>
    </w:p>
    <w:p w:rsidR="00744F7E" w:rsidRPr="00541C85" w:rsidRDefault="00744F7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541C8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Первоначально термин «клиповое мышление» означал особенность человека воспринимать мир через короткие яркие образы и послания теленовостей или видеоклипов. </w:t>
      </w:r>
    </w:p>
    <w:p w:rsidR="00744F7E" w:rsidRPr="00441CF7" w:rsidRDefault="00744F7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Корни термина лежат в понятии «клиповой культуры», которое ввел социолог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Элвин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Тоффлер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в своей работе «Третья волна» 1980 года.</w:t>
      </w:r>
    </w:p>
    <w:p w:rsidR="00744F7E" w:rsidRPr="00441CF7" w:rsidRDefault="00744F7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Однако зачатки проблемы появились много лет назад, еще до появления интернета. В 1882 году Ницше купил пишущую машинку и научился печатать вслепую. Друзья заметили, что его тексты стали больше похожи на телеграммы: короткие и информативные, состоящие из афоризмов, а не аргументов.</w:t>
      </w:r>
    </w:p>
    <w:p w:rsidR="00744F7E" w:rsidRPr="00441CF7" w:rsidRDefault="00744F7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Если копнуть еще глубже, с началом индустриализации и повсеместной автоматизации всех процессов мы тоже стали частью этой бесконечно ускоряющейся системы. Теперь от нас требуется действовать максимально быстро и по четкой схеме, чтобы показать максимум эффективности. К сожалению, эта оптимизация в корне изменила и наше мышление.</w:t>
      </w:r>
    </w:p>
    <w:p w:rsidR="0006795F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299085</wp:posOffset>
            </wp:positionV>
            <wp:extent cx="3048000" cy="2029460"/>
            <wp:effectExtent l="0" t="0" r="0" b="8890"/>
            <wp:wrapSquare wrapText="bothSides"/>
            <wp:docPr id="5" name="Рисунок 5" descr="C:\Users\User\Desktop\методрассылка\05b6bf3f7d7d48c5b9ea58e93130f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рассылка\05b6bf3f7d7d48c5b9ea58e93130f99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С распространением интернета и </w:t>
      </w:r>
      <w:proofErr w:type="spellStart"/>
      <w:r w:rsidR="0006795F" w:rsidRPr="00441CF7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06795F" w:rsidRPr="00441CF7">
        <w:rPr>
          <w:rFonts w:ascii="Times New Roman" w:hAnsi="Times New Roman" w:cs="Times New Roman"/>
          <w:sz w:val="28"/>
          <w:szCs w:val="28"/>
        </w:rPr>
        <w:t xml:space="preserve">, где можно бесконечно листать ленту и кликать по ссылкам, проблема обострилась. Хронометраж большинства роликов на </w:t>
      </w:r>
      <w:proofErr w:type="spellStart"/>
      <w:r w:rsidR="0006795F" w:rsidRPr="00441CF7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06795F" w:rsidRPr="00441CF7">
        <w:rPr>
          <w:rFonts w:ascii="Times New Roman" w:hAnsi="Times New Roman" w:cs="Times New Roman"/>
          <w:sz w:val="28"/>
          <w:szCs w:val="28"/>
        </w:rPr>
        <w:t xml:space="preserve"> не превышает 15 минут, а популярные </w:t>
      </w:r>
      <w:proofErr w:type="spellStart"/>
      <w:r w:rsidR="0006795F" w:rsidRPr="00441CF7"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 w:rsidR="0006795F" w:rsidRPr="00441CF7">
        <w:rPr>
          <w:rFonts w:ascii="Times New Roman" w:hAnsi="Times New Roman" w:cs="Times New Roman"/>
          <w:sz w:val="28"/>
          <w:szCs w:val="28"/>
        </w:rPr>
        <w:t xml:space="preserve"> активно используют быструю смену картинки. </w:t>
      </w:r>
      <w:proofErr w:type="spellStart"/>
      <w:r w:rsidR="0006795F" w:rsidRPr="00441CF7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06795F" w:rsidRPr="00441CF7">
        <w:rPr>
          <w:rFonts w:ascii="Times New Roman" w:hAnsi="Times New Roman" w:cs="Times New Roman"/>
          <w:sz w:val="28"/>
          <w:szCs w:val="28"/>
        </w:rPr>
        <w:t xml:space="preserve"> приучают нас к максимально коротким постам или видеороликам, которые появляются ежесекундно.</w:t>
      </w:r>
    </w:p>
    <w:p w:rsidR="004C21A8" w:rsidRPr="00541C85" w:rsidRDefault="004C21A8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541C85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Клиповое мышление – это умение мыслить быстро, это приобретенное качество, которое формируется на основе изменяющихся условий существования и ритма жизни. Главные особенности клипового мышления в том, что в нем преобладает визуальное восприятие, человек быстро обрабатывает данные, но при этом ему сложно воспринимать длительную линейную последовательность – ему просто будет неинтересно.</w:t>
      </w:r>
    </w:p>
    <w:p w:rsidR="004C21A8" w:rsidRPr="00441CF7" w:rsidRDefault="004C21A8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У людей с клиповым мышлением мышление прямое, они не способны совершать какие-либо неординарные поступки и действуют «по </w:t>
      </w:r>
      <w:r w:rsidRPr="00441CF7">
        <w:rPr>
          <w:rFonts w:ascii="Times New Roman" w:hAnsi="Times New Roman" w:cs="Times New Roman"/>
          <w:sz w:val="28"/>
          <w:szCs w:val="28"/>
        </w:rPr>
        <w:lastRenderedPageBreak/>
        <w:t>инструкции». Однако человек с клиповым мышлением быстрее найдет нужную информацию и легче сориентируется в опасной ситуации, нежели человек с понятийным мышлением.</w:t>
      </w:r>
    </w:p>
    <w:p w:rsidR="004C21A8" w:rsidRPr="00441CF7" w:rsidRDefault="004C21A8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Понятийное мышление позволяет еще и проанализировать ситуацию и сделать выводы: почему она вообще произошла, и что сделать для того, чтобы таких ситуаций больше не возникало, но на это, как правило, нужно время, которого совсем нет у «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клиповиков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>».</w:t>
      </w:r>
    </w:p>
    <w:p w:rsidR="00744F7E" w:rsidRPr="00441CF7" w:rsidRDefault="004C21A8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Иными словами, клиповое мышление – это способность воспринимать мир как калейдоскоп кратких, ярких образов без излишней глубины 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анализа, но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зато с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быстрым выхватыванием из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информационного потока ключевых вещей 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виде наглядной схемы</w:t>
      </w:r>
      <w:r w:rsidR="002A081C">
        <w:rPr>
          <w:rFonts w:ascii="Times New Roman" w:hAnsi="Times New Roman" w:cs="Times New Roman"/>
          <w:sz w:val="28"/>
          <w:szCs w:val="28"/>
        </w:rPr>
        <w:t>.</w:t>
      </w:r>
    </w:p>
    <w:p w:rsidR="003E0D5F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1F8ADB0" wp14:editId="6C2C1D30">
            <wp:simplePos x="0" y="0"/>
            <wp:positionH relativeFrom="column">
              <wp:posOffset>6985</wp:posOffset>
            </wp:positionH>
            <wp:positionV relativeFrom="paragraph">
              <wp:posOffset>849630</wp:posOffset>
            </wp:positionV>
            <wp:extent cx="3491230" cy="1967865"/>
            <wp:effectExtent l="0" t="0" r="0" b="0"/>
            <wp:wrapSquare wrapText="bothSides"/>
            <wp:docPr id="6" name="Рисунок 6" descr="C:\Users\User\Desktop\методрассылка\56ca17652031c4c25e7c3f1359bb22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тодрассылка\56ca17652031c4c25e7c3f1359bb222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D5F" w:rsidRPr="00441CF7">
        <w:rPr>
          <w:rFonts w:ascii="Times New Roman" w:hAnsi="Times New Roman" w:cs="Times New Roman"/>
          <w:sz w:val="28"/>
          <w:szCs w:val="28"/>
        </w:rPr>
        <w:t>Продемонстрировать, что такое клиповое мышление, можно конкретными примерами. Доктор психологических наук, профессор Рада Грановская рассказывает об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эксперименте, 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котором ребенку, игравшему 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компьютерную игру, периодически давалась инструкция о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его дальнейших действиях (примерно на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три страницы текста). Эту инструкцию нужно было изучить, чтобы сделать следующий ход. Рядом с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ребенком сидел взрослый, который успевал прочитать только полстраницы текста, тогда как ребенок обрабатывал полностью весь объем 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3E0D5F" w:rsidRPr="00441CF7">
        <w:rPr>
          <w:rFonts w:ascii="Times New Roman" w:hAnsi="Times New Roman" w:cs="Times New Roman"/>
          <w:sz w:val="28"/>
          <w:szCs w:val="28"/>
        </w:rPr>
        <w:t>проходил игру дальше.</w:t>
      </w:r>
    </w:p>
    <w:p w:rsidR="003E0D5F" w:rsidRPr="00441CF7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Когда у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детей спрашивали, как они так быстро читают, они объясняли, что им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было важно найти ключевые моменты 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тексте, которые давали понять, как нужно с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учетом этих сведений вести себя 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игре.</w:t>
      </w:r>
    </w:p>
    <w:p w:rsidR="003E0D5F" w:rsidRPr="00441CF7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другом эксперименте детям показывали на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определенное количество миллисекунд картинку (на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ней была изображена лисица, замахивающаяся сачком на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бабочку) 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просили ее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описать. Дети описывали ее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так: кто-то что-то поднял 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замахнулся на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кого-то. Это 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 xml:space="preserve">есть клиповое </w:t>
      </w:r>
      <w:r w:rsidR="0006795F" w:rsidRPr="00441CF7">
        <w:rPr>
          <w:rFonts w:ascii="Times New Roman" w:hAnsi="Times New Roman" w:cs="Times New Roman"/>
          <w:sz w:val="28"/>
          <w:szCs w:val="28"/>
        </w:rPr>
        <w:t>мышление</w:t>
      </w:r>
      <w:r w:rsidRPr="00441CF7">
        <w:rPr>
          <w:rFonts w:ascii="Times New Roman" w:hAnsi="Times New Roman" w:cs="Times New Roman"/>
          <w:sz w:val="28"/>
          <w:szCs w:val="28"/>
        </w:rPr>
        <w:t xml:space="preserve"> в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действии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сейчас темп поступления информации так высок, что для решения многих задач детали и</w:t>
      </w:r>
      <w:r w:rsidR="0006795F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подробности совершенно не</w:t>
      </w:r>
      <w:r w:rsidR="00077460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нужны.</w:t>
      </w:r>
    </w:p>
    <w:p w:rsidR="00744F7E" w:rsidRPr="00541C85" w:rsidRDefault="00077460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41C85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При клиповом мышлении информация поступает фрагментарно, бессвязно, не складывается в логическую цепочку, не формирует единую картину мира. Информация крайне поверхностна и не позволяет проводить глубокий анализ и делать выводы. Из-за информационной перегрузки объем оперативной памяти увеличивается, а объем долговременной памяти значительно уменьшается. Все это влияет как на отдельного человека, так и на состояние общества в целом. Люди теряют способность глубоко мыслить, понимать чувства (свои и чужие), анализировать информацию, находить связи в фактах, выделять важные вещи, делать выводы и т. д.</w:t>
      </w:r>
    </w:p>
    <w:p w:rsidR="0006795F" w:rsidRPr="00441CF7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сегодняшний день в психологии выделяют несколько проявлений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клиповости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мышления: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неспособность воспринимать большой объем информации;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чрезмерная утомляемость;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невозможность сконцентрировать внимание;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потребность в большом количестве впечатлений;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постоянная спешка;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стремление к выполнению сразу нескольких задач;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излишняя внушаемость;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отсутствие системности в знаниях;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поверхностные суждения;</w:t>
      </w:r>
    </w:p>
    <w:p w:rsidR="00202DEC" w:rsidRPr="00541C85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-</w:t>
      </w:r>
      <w:r w:rsidR="0006795F"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</w:t>
      </w:r>
      <w:proofErr w:type="spellStart"/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прокрастинация</w:t>
      </w:r>
      <w:proofErr w:type="spellEnd"/>
      <w:r w:rsidRPr="00541C85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или откладывание дел на потом.</w:t>
      </w:r>
    </w:p>
    <w:p w:rsidR="00202DEC" w:rsidRPr="00441CF7" w:rsidRDefault="00202DE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0D5F" w:rsidRPr="00441CF7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Без клипового мышления человеку сложно адаптироваться к условиям жизни современного информационного общества – он просто не сможет ориентироваться в потоках информации, ежедневно поступающих с разных сторон.</w:t>
      </w:r>
    </w:p>
    <w:p w:rsidR="003E0D5F" w:rsidRPr="00441CF7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Но, конечно, клиповое мышление не должно становиться единственным типом мышления в повседневной жизни.</w:t>
      </w:r>
    </w:p>
    <w:p w:rsidR="00744F7E" w:rsidRPr="00441CF7" w:rsidRDefault="00744F7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0D5F" w:rsidRPr="00541C85" w:rsidRDefault="001D755D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ПРОЯВЛЯЕТСЯ КЛИПОВОЕ МЫШЛЕНИЕ У ДЕТЕЙ?</w:t>
      </w:r>
    </w:p>
    <w:p w:rsidR="00D8387F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EFA26C" wp14:editId="6836DAC1">
            <wp:simplePos x="0" y="0"/>
            <wp:positionH relativeFrom="column">
              <wp:posOffset>6350</wp:posOffset>
            </wp:positionH>
            <wp:positionV relativeFrom="paragraph">
              <wp:posOffset>1238885</wp:posOffset>
            </wp:positionV>
            <wp:extent cx="2924175" cy="1956435"/>
            <wp:effectExtent l="0" t="0" r="9525" b="5715"/>
            <wp:wrapSquare wrapText="bothSides"/>
            <wp:docPr id="1" name="Рисунок 1" descr="https://avatars.mds.yandex.net/get-zen_doc/5285564/pub_61365910b1a3142e5ad3182e_6136594bd4662f4d78a8412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285564/pub_61365910b1a3142e5ad3182e_6136594bd4662f4d78a84127/scale_24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D5F" w:rsidRPr="00441CF7">
        <w:rPr>
          <w:rFonts w:ascii="Times New Roman" w:hAnsi="Times New Roman" w:cs="Times New Roman"/>
          <w:sz w:val="28"/>
          <w:szCs w:val="28"/>
        </w:rPr>
        <w:t>Дети больше других восприимчивы к клиповому мышлению, что создает огромные трудности при обучении и общении с окружающими.</w:t>
      </w:r>
      <w:r w:rsidR="00D8387F" w:rsidRPr="00441CF7">
        <w:rPr>
          <w:rFonts w:ascii="Times New Roman" w:hAnsi="Times New Roman" w:cs="Times New Roman"/>
          <w:sz w:val="28"/>
          <w:szCs w:val="28"/>
        </w:rPr>
        <w:t xml:space="preserve"> Выросшие в эпоху высоких технологий, они по-другому смотрят на мир. Их восприятие – не последовательное и не текстовое. Они видят картинку в целом и воспринимают информацию по принципу клипа. Память становится кратковременной и поверхностной. Больше не нужно запоминать различные данные, достаточно знать «путь к ним». Мозг способен обрабатывать информацию лишь небольшими порциями.</w:t>
      </w:r>
    </w:p>
    <w:p w:rsidR="00237F2C" w:rsidRPr="00441CF7" w:rsidRDefault="00237F2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С клиповым мышлением не рождаются – оно воспитывается. И воспитывается именно просмотром сотен коротких, не связанных между собой видеороликов, беглым перелистыванием новостей, чтением классики в кратком пересказе. Кстати, клиповое мышление – общемировая проблема не 21-го, а еще конца 20-го века, зародившаяся, очевидно, с началом распространения интернета.</w:t>
      </w:r>
    </w:p>
    <w:p w:rsidR="00237F2C" w:rsidRPr="00541C85" w:rsidRDefault="00237F2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С детства привыкая листать ленту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видеосервисов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, </w:t>
      </w:r>
      <w:r w:rsidR="00547676">
        <w:rPr>
          <w:rFonts w:ascii="Times New Roman" w:hAnsi="Times New Roman" w:cs="Times New Roman"/>
          <w:sz w:val="28"/>
          <w:szCs w:val="28"/>
        </w:rPr>
        <w:t>ребенок</w:t>
      </w:r>
      <w:r w:rsidRPr="00441CF7">
        <w:rPr>
          <w:rFonts w:ascii="Times New Roman" w:hAnsi="Times New Roman" w:cs="Times New Roman"/>
          <w:sz w:val="28"/>
          <w:szCs w:val="28"/>
        </w:rPr>
        <w:t xml:space="preserve"> полностью игнориру</w:t>
      </w:r>
      <w:r w:rsidR="00547676">
        <w:rPr>
          <w:rFonts w:ascii="Times New Roman" w:hAnsi="Times New Roman" w:cs="Times New Roman"/>
          <w:sz w:val="28"/>
          <w:szCs w:val="28"/>
        </w:rPr>
        <w:t>е</w:t>
      </w:r>
      <w:r w:rsidRPr="00441CF7">
        <w:rPr>
          <w:rFonts w:ascii="Times New Roman" w:hAnsi="Times New Roman" w:cs="Times New Roman"/>
          <w:sz w:val="28"/>
          <w:szCs w:val="28"/>
        </w:rPr>
        <w:t>т то, что не вызывает у н</w:t>
      </w:r>
      <w:r w:rsidR="00547676">
        <w:rPr>
          <w:rFonts w:ascii="Times New Roman" w:hAnsi="Times New Roman" w:cs="Times New Roman"/>
          <w:sz w:val="28"/>
          <w:szCs w:val="28"/>
        </w:rPr>
        <w:t>его</w:t>
      </w:r>
      <w:r w:rsidRPr="00441CF7">
        <w:rPr>
          <w:rFonts w:ascii="Times New Roman" w:hAnsi="Times New Roman" w:cs="Times New Roman"/>
          <w:sz w:val="28"/>
          <w:szCs w:val="28"/>
        </w:rPr>
        <w:t xml:space="preserve"> интереса с первых секунд. </w:t>
      </w:r>
      <w:r w:rsidRPr="00541C8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Согласно исследованию Американской академии педиатрии, современный ребенок проводит перед экраном в среднем 7 часов в день, начиная с 2 лет. </w:t>
      </w:r>
      <w:r w:rsidRPr="00541C8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lastRenderedPageBreak/>
        <w:t xml:space="preserve">Примерно так обстоят дела и в нашей стране. В Великобритании 40% подростков общаются с родителями в </w:t>
      </w:r>
      <w:proofErr w:type="spellStart"/>
      <w:r w:rsidRPr="00541C8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мессенджерах</w:t>
      </w:r>
      <w:proofErr w:type="spellEnd"/>
      <w:r w:rsidRPr="00541C8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, даже если находятся в соседних комнатах. </w:t>
      </w:r>
    </w:p>
    <w:p w:rsidR="00237F2C" w:rsidRPr="00441CF7" w:rsidRDefault="00237F2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F2C" w:rsidRPr="00541C85" w:rsidRDefault="00237F2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4BACC6" w:themeColor="accent5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4BACC6" w:themeColor="accent5"/>
          <w:sz w:val="28"/>
          <w:szCs w:val="28"/>
        </w:rPr>
        <w:t>Что характерно для клипового мышления?</w:t>
      </w:r>
    </w:p>
    <w:p w:rsidR="00237F2C" w:rsidRPr="00441CF7" w:rsidRDefault="00FE41C2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Поверхностное восприятие информации, невозможность держать фокус внимания и долго сосредотачиваться на одном и том же – так проявляется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клиповость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мышления у детей. </w:t>
      </w:r>
      <w:r w:rsidR="00237F2C" w:rsidRPr="00441CF7">
        <w:rPr>
          <w:rFonts w:ascii="Times New Roman" w:hAnsi="Times New Roman" w:cs="Times New Roman"/>
          <w:sz w:val="28"/>
          <w:szCs w:val="28"/>
        </w:rPr>
        <w:t xml:space="preserve">Ребенок включается в одно действие на короткое время, а затем переключается на второе, третье и т. д. </w:t>
      </w:r>
      <w:r w:rsidRPr="00441CF7">
        <w:rPr>
          <w:rFonts w:ascii="Times New Roman" w:hAnsi="Times New Roman" w:cs="Times New Roman"/>
          <w:sz w:val="28"/>
          <w:szCs w:val="28"/>
        </w:rPr>
        <w:t xml:space="preserve">Клиповое мышление предполагает упрощение, т.е. «забирает» глубину усвоения материала. </w:t>
      </w:r>
      <w:r w:rsidR="00237F2C" w:rsidRPr="00441CF7">
        <w:rPr>
          <w:rFonts w:ascii="Times New Roman" w:hAnsi="Times New Roman" w:cs="Times New Roman"/>
          <w:sz w:val="28"/>
          <w:szCs w:val="28"/>
        </w:rPr>
        <w:t>Отсюда сложности в школе, с концентрацией внимания на занятиях. В некоторых случаях речь может идти даже о препятствии для развития ребенка.</w:t>
      </w:r>
    </w:p>
    <w:p w:rsidR="00077460" w:rsidRPr="00441CF7" w:rsidRDefault="00077460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Ученые разных стран утверждают, что у детей произошли серьезные когнитивные изменения. Хотя телевидение, Интернет и видеоигры привели к росту визуального интеллекта, они наносят ущерб вниманию, восприятию, индуктивному анализу, критическому мышлению, воображению и рефлексии.</w:t>
      </w:r>
    </w:p>
    <w:p w:rsidR="00077460" w:rsidRPr="00441CF7" w:rsidRDefault="00077460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Такой механизм мышления позволяет перерабатывать больший объем воспринимаемых сведений, однако он не дает возможности критически отнестись к получаемой информации.</w:t>
      </w:r>
    </w:p>
    <w:p w:rsidR="003E0D5F" w:rsidRPr="00541C85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Важно понимать, что клиповое </w:t>
      </w:r>
      <w:r w:rsidR="00541C85">
        <w:rPr>
          <w:rFonts w:ascii="Times New Roman" w:hAnsi="Times New Roman" w:cs="Times New Roman"/>
          <w:color w:val="00B050"/>
          <w:sz w:val="28"/>
          <w:szCs w:val="28"/>
        </w:rPr>
        <w:t>мышление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–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не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вина и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не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ущербность ребенка, а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естественная особенность познавательных процессов подрастающего поколения (да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и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многих взрослых тоже), которая может приносить пользу в</w:t>
      </w:r>
      <w:r w:rsidR="00B00A94"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>определенных ситуациях, требующих быстрого реагирования или частого переключения внимания.</w:t>
      </w:r>
    </w:p>
    <w:p w:rsidR="003E0D5F" w:rsidRPr="00541C85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Здесь интересно вспомнить, что 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немецкий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промышленник </w:t>
      </w:r>
      <w:proofErr w:type="spellStart"/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Крупп</w:t>
      </w:r>
      <w:proofErr w:type="spellEnd"/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писал: «Если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бы передо мной стояла задача разорить конкурентов, я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бы просто предоставил им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самых высококвалифицированных специалистов, потому что они не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начинают работать, пока не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получат и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не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обработают 100% информации. А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к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тому времени, когда они ее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получат, решение, которое от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них требуется, становится уже не</w:t>
      </w:r>
      <w:r w:rsidR="00B00A94"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541C8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актуальным».</w:t>
      </w:r>
    </w:p>
    <w:p w:rsidR="002D1386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9910F23" wp14:editId="7CFEAD31">
            <wp:simplePos x="0" y="0"/>
            <wp:positionH relativeFrom="column">
              <wp:posOffset>2968625</wp:posOffset>
            </wp:positionH>
            <wp:positionV relativeFrom="paragraph">
              <wp:posOffset>539115</wp:posOffset>
            </wp:positionV>
            <wp:extent cx="2951480" cy="1967230"/>
            <wp:effectExtent l="0" t="0" r="1270" b="0"/>
            <wp:wrapSquare wrapText="bothSides"/>
            <wp:docPr id="3" name="Рисунок 3" descr="C:\Users\User\Desktop\методрассылка\49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рассылка\49EF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386" w:rsidRPr="00441CF7">
        <w:rPr>
          <w:rFonts w:ascii="Times New Roman" w:hAnsi="Times New Roman" w:cs="Times New Roman"/>
          <w:sz w:val="28"/>
          <w:szCs w:val="28"/>
        </w:rPr>
        <w:t>Большинству современных детей и молодежи свойственно клиповое мышление. Но, конечно, сохраняется определенное количество детей с последовательным типом мышления, которым нужен монотонный и последовательный объем информации, чтобы прийти к какому-то заключению.</w:t>
      </w:r>
    </w:p>
    <w:p w:rsidR="002D1386" w:rsidRPr="00441CF7" w:rsidRDefault="002D138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Это зависит во многом от темперамента. Флегматики, скорее, склонны к восприятию больших объемов информации. Это также зависит от среды, от задач, которые </w:t>
      </w:r>
      <w:r w:rsidRPr="00441CF7">
        <w:rPr>
          <w:rFonts w:ascii="Times New Roman" w:hAnsi="Times New Roman" w:cs="Times New Roman"/>
          <w:sz w:val="28"/>
          <w:szCs w:val="28"/>
        </w:rPr>
        <w:lastRenderedPageBreak/>
        <w:t xml:space="preserve">она предлагает, от того, в каком темпе они поступают. Неслучайно людей старого типа психологи называют людьми книги, а нового </w:t>
      </w:r>
      <w:r w:rsidR="00F8544B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людьми экрана.</w:t>
      </w:r>
      <w:r w:rsidR="00F8544B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 xml:space="preserve">Для них характерна очень большая скорость включения. Они обладают возможностью одновременно читать, посылать смс, звонить кому-то </w:t>
      </w:r>
      <w:r w:rsidR="00F8544B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в общем, делать многие вещи параллельно. И ситуация в мире такова, что таких людей требуется все больше. Потому что сегодня замедленная реакция при любой квалификации не есть качество положительное. Только некоторым специалистам и в исключительных ситуациях необходима работа с большим объемом информации.</w:t>
      </w:r>
    </w:p>
    <w:p w:rsidR="0097506E" w:rsidRPr="00441CF7" w:rsidRDefault="0097506E" w:rsidP="00441CF7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41CF7">
        <w:rPr>
          <w:color w:val="000000"/>
          <w:sz w:val="28"/>
          <w:szCs w:val="28"/>
        </w:rPr>
        <w:t>Неправильно говорить о том, что поколение современных подростков деградирует, их мышление просто отличается от мышления старшего поколения. Оно другое.</w:t>
      </w:r>
    </w:p>
    <w:p w:rsidR="00FE41C2" w:rsidRPr="00441CF7" w:rsidRDefault="00FE41C2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Клиповое мышление вошло в наших детей и необходимо найти пути и возможности грамотного его применения как в образовательном процессе так во всех жизненных аспектах.</w:t>
      </w:r>
    </w:p>
    <w:p w:rsidR="003E0D5F" w:rsidRPr="00441CF7" w:rsidRDefault="003E0D5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386" w:rsidRPr="00541C85" w:rsidRDefault="001D755D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ПЛЮСЫ И МИНУСЫ КЛИПОВОГО МЫШЛЕНИЯ</w:t>
      </w:r>
    </w:p>
    <w:p w:rsidR="00B566EA" w:rsidRPr="00441CF7" w:rsidRDefault="00B566EA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Клиповое мышление – это вектор в развитии отношений человека с информацией, который возник, не вчера и исчезнет не завтра.</w:t>
      </w:r>
      <w:r w:rsidR="0097506E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97506E" w:rsidRPr="00441CF7">
        <w:rPr>
          <w:rFonts w:ascii="Times New Roman" w:hAnsi="Times New Roman" w:cs="Times New Roman"/>
          <w:color w:val="000000"/>
          <w:sz w:val="28"/>
          <w:szCs w:val="28"/>
        </w:rPr>
        <w:t>Как у любого явления, в клиповом мышлении есть свои достоинства и недостатки.</w:t>
      </w:r>
    </w:p>
    <w:p w:rsidR="00F437E1" w:rsidRPr="00441CF7" w:rsidRDefault="00F437E1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1D755D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ПЛЮСЫ КЛИПОВОГО МЫШЛЕНИЯ</w:t>
      </w: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Защищает мозг от перегрузки, за счет того что, ребенок умеет фильтровать информацию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Многие специалисты называют клиповое мышление механизмом адаптации к развитию информационных технологий и данностью XXI век</w:t>
      </w:r>
      <w:r w:rsidR="0097506E" w:rsidRPr="00441CF7">
        <w:rPr>
          <w:rFonts w:ascii="Times New Roman" w:hAnsi="Times New Roman" w:cs="Times New Roman"/>
          <w:sz w:val="28"/>
          <w:szCs w:val="28"/>
        </w:rPr>
        <w:t>а</w:t>
      </w:r>
      <w:r w:rsidRPr="00441CF7">
        <w:rPr>
          <w:rFonts w:ascii="Times New Roman" w:hAnsi="Times New Roman" w:cs="Times New Roman"/>
          <w:sz w:val="28"/>
          <w:szCs w:val="28"/>
        </w:rPr>
        <w:t>. Сознание современного человека естественным образом подстраивается под необходимость реагировать на терабайты информации, которые поступают из десятков разных источников, включая интернет, фильтруя интенсивный поток информации и разбивая ее на небольшие фрагменты.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Благодаря клиповому мышлению дети с раннего возраста учатся отфильтровывать нужную и полезную им информацию от лишнего «шума».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Этот важный навык, с одной стороны, помогает не концентрироваться на бесполезной или даже вредной информации, а с другой – вырабатывает </w:t>
      </w:r>
      <w:hyperlink r:id="rId15" w:history="1">
        <w:r w:rsidRPr="00441CF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аналитический подход</w:t>
        </w:r>
      </w:hyperlink>
      <w:r w:rsidRPr="00441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и умение проверять и обдумывать увиденный контент.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Развивает многозадачность.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«Поколение интернета» </w:t>
      </w:r>
      <w:r w:rsidR="00FE41C2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могут одновременно слушать музыку, общаться в чате,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сёрфить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по интернету, редактировать фото и дела</w:t>
      </w:r>
      <w:r w:rsidR="00FE41C2" w:rsidRPr="00441CF7">
        <w:rPr>
          <w:rFonts w:ascii="Times New Roman" w:hAnsi="Times New Roman" w:cs="Times New Roman"/>
          <w:sz w:val="28"/>
          <w:szCs w:val="28"/>
        </w:rPr>
        <w:t>ть при этом уроки или работать.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Высокая скорость потребления информации формирует у ребенка умение делать несколько дел одновременно, при этом без ущерба качеству. Взрослым, которые выросли без гаджетов и социальных сетей, порой сложно работать в подобных условиях в отличие от </w:t>
      </w:r>
      <w:hyperlink r:id="rId16" w:history="1">
        <w:r w:rsidRPr="00441CF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молодого поколения</w:t>
        </w:r>
      </w:hyperlink>
      <w:r w:rsidRPr="00441C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lastRenderedPageBreak/>
        <w:t>Многозадачность позволяет детям легко переключаться с одной задачи на другую, не теряя из виду детали каждой из них.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Главное, грамотно сформировать данный навык и правильно его использовать в процессе обучения.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Ускоряет реакцию.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Дети с клиповым мышлением обладают скоростным откликом и быстрее реагируют на любые внешние стимулы и изменения, у таких детей развивается умение быстро обрабатывать входящую информацию и оперативно на нее реагировать.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Один из самых ярких примеров, позволяющих продемонстрировать, как формируется данный навык, – коммуникация в социальных сетях и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, где нужно быстро принимать решения, кому поставить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>, какой комментарий написать, с кем поделиться публикацией и как сформулировать свое мнение о ней.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Впоследствии клиповое мышление помогает ребенку схватывать знания на лету, быстро вникать в суть и на высоких скоростях переваривать информацию.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По той же причине современные дети зачастую лучше взрослых разбираются в устройстве техники и гораздо быстрее родителей общаются в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>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Все это – результат быстрой реакции, выработанной благодаря клиповому мышлению.</w:t>
      </w:r>
    </w:p>
    <w:p w:rsidR="001D755D" w:rsidRPr="00441CF7" w:rsidRDefault="001D755D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1D755D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МИНУСЫ КЛИПОВОГО МЫШЛЕНИЯ</w:t>
      </w: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Сложно концентрировать свое внимание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Обладатель клипового мышления не может анализировать ситуацию, поскольку любая информация не задерживается в его сознании и быстро сменяется </w:t>
      </w:r>
      <w:proofErr w:type="gramStart"/>
      <w:r w:rsidRPr="00441CF7">
        <w:rPr>
          <w:rFonts w:ascii="Times New Roman" w:hAnsi="Times New Roman" w:cs="Times New Roman"/>
          <w:sz w:val="28"/>
          <w:szCs w:val="28"/>
        </w:rPr>
        <w:t>новой</w:t>
      </w:r>
      <w:proofErr w:type="gramEnd"/>
      <w:r w:rsidRPr="00441CF7">
        <w:rPr>
          <w:rFonts w:ascii="Times New Roman" w:hAnsi="Times New Roman" w:cs="Times New Roman"/>
          <w:sz w:val="28"/>
          <w:szCs w:val="28"/>
        </w:rPr>
        <w:t>. Ребенку сложно сосредоточиться на чем-то одном, дочитать длинный текст, ни на что не отвлекаясь. Людям с клиповым мышлением очень тяжело справляться с работой, которая требует усидчивости и выполнения рутинных операций.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От способа мышления зависит успешность в учебе, карьере и жизни. 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Постоянный просмотр ленты социальных сетей формирует у ребенка привычку не замечать то, что ему не интересно, быстро концентрироваться на одном, а потом также быстро забывать об этом.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И если у детей старшего возраста подобный навык можно назвать многозадачностью, то у детей начальных классов клиповое мышление способно вызывать проблемы с концентрацией внимания – вплоть до того, что ученику сложно воспринимать информацию от учителя на протяжении всего урока.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Ученики могут отвлекаться, перескакивать с мысли на мысль, плохо запоминать предмет.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Ребен</w:t>
      </w:r>
      <w:r w:rsidR="001D755D"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к становится зависимым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При активном использовании гаджетов у ребенка может возникнуть желание постоянно присутствовать в информационном поле, каждые пять минут проверять обновления, игнорируя важные дела, читать оповещения.</w:t>
      </w:r>
    </w:p>
    <w:p w:rsidR="000C1673" w:rsidRPr="00441CF7" w:rsidRDefault="00541C85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7E8D0BE" wp14:editId="299CCD96">
            <wp:simplePos x="0" y="0"/>
            <wp:positionH relativeFrom="column">
              <wp:posOffset>2846705</wp:posOffset>
            </wp:positionH>
            <wp:positionV relativeFrom="paragraph">
              <wp:posOffset>60325</wp:posOffset>
            </wp:positionV>
            <wp:extent cx="3158490" cy="1772285"/>
            <wp:effectExtent l="0" t="0" r="3810" b="0"/>
            <wp:wrapSquare wrapText="bothSides"/>
            <wp:docPr id="9" name="Рисунок 9" descr="C:\Users\User\Desktop\методрассылка\a0958585dcbfc591e1cf1be881c76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тодрассылка\a0958585dcbfc591e1cf1be881c761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673" w:rsidRPr="00441CF7">
        <w:rPr>
          <w:rFonts w:ascii="Times New Roman" w:hAnsi="Times New Roman" w:cs="Times New Roman"/>
          <w:sz w:val="28"/>
          <w:szCs w:val="28"/>
        </w:rPr>
        <w:t xml:space="preserve">То есть ребенок попадает </w:t>
      </w:r>
      <w:proofErr w:type="gramStart"/>
      <w:r w:rsidR="000C1673" w:rsidRPr="00441C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C1673" w:rsidRPr="00441C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1673" w:rsidRPr="00441CF7">
        <w:rPr>
          <w:rFonts w:ascii="Times New Roman" w:hAnsi="Times New Roman" w:cs="Times New Roman"/>
          <w:sz w:val="28"/>
          <w:szCs w:val="28"/>
        </w:rPr>
        <w:t>своего</w:t>
      </w:r>
      <w:proofErr w:type="gramEnd"/>
      <w:r w:rsidR="000C1673" w:rsidRPr="00441CF7">
        <w:rPr>
          <w:rFonts w:ascii="Times New Roman" w:hAnsi="Times New Roman" w:cs="Times New Roman"/>
          <w:sz w:val="28"/>
          <w:szCs w:val="28"/>
        </w:rPr>
        <w:t xml:space="preserve"> рода зависимость.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Так происходит</w:t>
      </w:r>
      <w:r w:rsidR="002930FB" w:rsidRPr="00441CF7">
        <w:rPr>
          <w:rFonts w:ascii="Times New Roman" w:hAnsi="Times New Roman" w:cs="Times New Roman"/>
          <w:sz w:val="28"/>
          <w:szCs w:val="28"/>
        </w:rPr>
        <w:t>,</w:t>
      </w:r>
      <w:r w:rsidRPr="00441CF7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2930FB" w:rsidRPr="00441CF7">
        <w:rPr>
          <w:rFonts w:ascii="Times New Roman" w:hAnsi="Times New Roman" w:cs="Times New Roman"/>
          <w:sz w:val="28"/>
          <w:szCs w:val="28"/>
        </w:rPr>
        <w:t>,</w:t>
      </w:r>
      <w:r w:rsidRPr="00441CF7">
        <w:rPr>
          <w:rFonts w:ascii="Times New Roman" w:hAnsi="Times New Roman" w:cs="Times New Roman"/>
          <w:sz w:val="28"/>
          <w:szCs w:val="28"/>
        </w:rPr>
        <w:t xml:space="preserve"> потому, что регулярная проверка обновлений и условное «решение» небольших задач (например, ответ на сообщение) вызывают в организме </w:t>
      </w:r>
      <w:hyperlink r:id="rId18" w:history="1">
        <w:r w:rsidRPr="00441CF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всплеск гормона</w:t>
        </w:r>
      </w:hyperlink>
      <w:r w:rsidRPr="00441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дофамина, который отвечает за систему вознаграждения головного мозга.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Многие специалисты отмечают, что гаджеты являются источником «дешевого» и некачественного дофамина, к которому легко привыкнуть.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Падает уровень успеваемости и снижается коэффициент усвоения знаний 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Это особенно актуально для школьников и студентов, чья учебная программа построена на более консервативных методах и предполагает пассивное восприятие информации: чтение, слушание, заучивание.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Педагоги во всём мире бьют тревогу: дети мало читают и не понимают смысла прочитанного. Школьники плохо понимают чужие мысли, потому написать изложение для них </w:t>
      </w:r>
      <w:r w:rsidR="000A1ECA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сверхзадача. Ученики быстро забывают то, чему их недавно учили, и не могут осилить произведения классической литературы. В ходе эксперимента старшеклассникам предложили ответить на ряд элементарных вопросов из программы предыдущих классов. Результаты показали, что коэффициент усвоения знаний у школьников </w:t>
      </w:r>
      <w:r w:rsidR="000A1ECA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10%. «Спасательным кругом» для учеников всё чаще становятся краткие пересказы произведений и готовые домашние задания.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Клиповое мышление мешает ребенку усваивать </w:t>
      </w:r>
      <w:hyperlink r:id="rId19" w:history="1">
        <w:r w:rsidRPr="00441CF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знания</w:t>
        </w:r>
      </w:hyperlink>
      <w:r w:rsidR="000A1ECA" w:rsidRPr="00441CF7">
        <w:rPr>
          <w:rFonts w:ascii="Times New Roman" w:hAnsi="Times New Roman" w:cs="Times New Roman"/>
          <w:sz w:val="28"/>
          <w:szCs w:val="28"/>
        </w:rPr>
        <w:t>,</w:t>
      </w:r>
      <w:r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0A1ECA" w:rsidRPr="00441CF7">
        <w:rPr>
          <w:rFonts w:ascii="Times New Roman" w:hAnsi="Times New Roman" w:cs="Times New Roman"/>
          <w:sz w:val="28"/>
          <w:szCs w:val="28"/>
        </w:rPr>
        <w:t>т</w:t>
      </w:r>
      <w:r w:rsidRPr="00441CF7">
        <w:rPr>
          <w:rFonts w:ascii="Times New Roman" w:hAnsi="Times New Roman" w:cs="Times New Roman"/>
          <w:sz w:val="28"/>
          <w:szCs w:val="28"/>
        </w:rPr>
        <w:t>.к. заучивание большого количества материалов требует дисциплины и усидчивости, чего также может не доставать детям со сниженной концентрацией внимания.</w:t>
      </w:r>
    </w:p>
    <w:p w:rsidR="001D755D" w:rsidRPr="00441CF7" w:rsidRDefault="001D755D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Ослабляет чувство со</w:t>
      </w:r>
      <w:r w:rsidR="00E52F23"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переживания и </w:t>
      </w:r>
      <w:proofErr w:type="spellStart"/>
      <w:r w:rsidR="00E52F23"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эмпатии</w:t>
      </w:r>
      <w:proofErr w:type="spellEnd"/>
      <w:r w:rsidR="00E52F23"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Кроме влияния на когнитивные способности клиповое мышление порождает безразличие. У детей нет времени долго сопереживать и эмоционально поддерживать друг друга </w:t>
      </w:r>
      <w:r w:rsidR="00E52F23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тренды и герои сменились, нужно переключаться! 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Постоянное воздействие на эмоции, жестокость и насилие, которые ежедневно поглощают дети с экранов телевизоров и каналов на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>, постепенно повышает порог человеческой чувствительности и ребенку становится все труднее сопереживать другим.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673" w:rsidRPr="00541C85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41C85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Подверженность манипуляциям.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Сложно бывает успеть проанализировать информацию, поступающую с экранов гаджетов и принять взвешенное решение, а </w:t>
      </w:r>
      <w:proofErr w:type="gramStart"/>
      <w:r w:rsidRPr="00441CF7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441CF7">
        <w:rPr>
          <w:rFonts w:ascii="Times New Roman" w:hAnsi="Times New Roman" w:cs="Times New Roman"/>
          <w:sz w:val="28"/>
          <w:szCs w:val="28"/>
        </w:rPr>
        <w:t xml:space="preserve"> нет способности воспринимать информацию критически. Этим активно пользуются рекламщики и маркетологи, которые воздействуют на эмоции и побуждают людей к импульсивным покупкам.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Поскольку в рекламе акцент делается на эмоции, человек теряет здравый смысл и способность анализировать и чаще делает ненужные покупки. </w:t>
      </w:r>
    </w:p>
    <w:p w:rsidR="000C1673" w:rsidRPr="00441CF7" w:rsidRDefault="000C1673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Детям сво</w:t>
      </w:r>
      <w:r w:rsidR="00CE582B" w:rsidRPr="00441CF7">
        <w:rPr>
          <w:rFonts w:ascii="Times New Roman" w:hAnsi="Times New Roman" w:cs="Times New Roman"/>
          <w:sz w:val="28"/>
          <w:szCs w:val="28"/>
        </w:rPr>
        <w:t>йс</w:t>
      </w:r>
      <w:r w:rsidRPr="00441CF7">
        <w:rPr>
          <w:rFonts w:ascii="Times New Roman" w:hAnsi="Times New Roman" w:cs="Times New Roman"/>
          <w:sz w:val="28"/>
          <w:szCs w:val="28"/>
        </w:rPr>
        <w:t>твенна повышенная внушаемость, ребенок не торопится досконально проверять информацию, потому и реагиру</w:t>
      </w:r>
      <w:r w:rsidR="00E52F23" w:rsidRPr="00441CF7">
        <w:rPr>
          <w:rFonts w:ascii="Times New Roman" w:hAnsi="Times New Roman" w:cs="Times New Roman"/>
          <w:sz w:val="28"/>
          <w:szCs w:val="28"/>
        </w:rPr>
        <w:t>е</w:t>
      </w:r>
      <w:r w:rsidRPr="00441CF7">
        <w:rPr>
          <w:rFonts w:ascii="Times New Roman" w:hAnsi="Times New Roman" w:cs="Times New Roman"/>
          <w:sz w:val="28"/>
          <w:szCs w:val="28"/>
        </w:rPr>
        <w:t>т бурно и быстро.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0B96" w:rsidRPr="00541C85" w:rsidRDefault="001D755D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41C8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КАК СНИЗИТЬ НЕГАТИВНЫЕ ПОСЛЕДСТВИЯ КЛИПОВОГО МЫШЛЕНИЯ</w:t>
      </w:r>
    </w:p>
    <w:p w:rsidR="0097506E" w:rsidRPr="00541C85" w:rsidRDefault="0097506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Важно понять, что бороться с клиповым мышлением у детей не надо </w:t>
      </w:r>
      <w:r w:rsidR="00285515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и, скорее всего, это окажется бессмысленным, а то и вредным. 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Такой тип восприятия информации </w:t>
      </w:r>
      <w:r w:rsidR="00285515" w:rsidRPr="00541C85">
        <w:rPr>
          <w:rFonts w:ascii="Times New Roman" w:hAnsi="Times New Roman" w:cs="Times New Roman"/>
          <w:color w:val="00B050"/>
          <w:sz w:val="28"/>
          <w:szCs w:val="28"/>
        </w:rPr>
        <w:t>–</w:t>
      </w:r>
      <w:r w:rsidRPr="00541C85">
        <w:rPr>
          <w:rFonts w:ascii="Times New Roman" w:hAnsi="Times New Roman" w:cs="Times New Roman"/>
          <w:color w:val="00B050"/>
          <w:sz w:val="28"/>
          <w:szCs w:val="28"/>
        </w:rPr>
        <w:t xml:space="preserve"> не «болезнь» и не недостаток ребенка, а нормальная реакция на происходящее в окружающем мире. Ее непременно нужно учитывать, но слегка корректировать.</w:t>
      </w:r>
    </w:p>
    <w:p w:rsidR="00285515" w:rsidRPr="00441CF7" w:rsidRDefault="00285515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Очень многое зависит от среды, в которой воспитываются дети. В силах взрослых </w:t>
      </w:r>
      <w:r w:rsidR="006D4C87" w:rsidRPr="00441CF7">
        <w:rPr>
          <w:rFonts w:ascii="Times New Roman" w:hAnsi="Times New Roman" w:cs="Times New Roman"/>
          <w:sz w:val="28"/>
          <w:szCs w:val="28"/>
        </w:rPr>
        <w:t xml:space="preserve">скорректировать их развитие и потребление клиповой информации, </w:t>
      </w:r>
      <w:r w:rsidRPr="00441CF7">
        <w:rPr>
          <w:rFonts w:ascii="Times New Roman" w:hAnsi="Times New Roman" w:cs="Times New Roman"/>
          <w:sz w:val="28"/>
          <w:szCs w:val="28"/>
        </w:rPr>
        <w:t>повлиять на то, чтобы при всей нынешней вовлеченности в мир современных устройств у ребенка развивалось не только клиповое мышление, но и традиционное, последовательное.</w:t>
      </w:r>
    </w:p>
    <w:p w:rsidR="00285515" w:rsidRPr="000073D0" w:rsidRDefault="00285515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073D0">
        <w:rPr>
          <w:rFonts w:ascii="Times New Roman" w:hAnsi="Times New Roman" w:cs="Times New Roman"/>
          <w:color w:val="0070C0"/>
          <w:sz w:val="28"/>
          <w:szCs w:val="28"/>
        </w:rPr>
        <w:t xml:space="preserve">Задача взрослых </w:t>
      </w:r>
      <w:r w:rsidR="006D4C87" w:rsidRPr="000073D0">
        <w:rPr>
          <w:rFonts w:ascii="Times New Roman" w:hAnsi="Times New Roman" w:cs="Times New Roman"/>
          <w:color w:val="0070C0"/>
          <w:sz w:val="28"/>
          <w:szCs w:val="28"/>
        </w:rPr>
        <w:t>–</w:t>
      </w:r>
      <w:r w:rsidRPr="000073D0">
        <w:rPr>
          <w:rFonts w:ascii="Times New Roman" w:hAnsi="Times New Roman" w:cs="Times New Roman"/>
          <w:color w:val="0070C0"/>
          <w:sz w:val="28"/>
          <w:szCs w:val="28"/>
        </w:rPr>
        <w:t xml:space="preserve"> помочь ребенку не стать более медленным и долго копаться там, где это не требуется, а </w:t>
      </w:r>
      <w:proofErr w:type="spellStart"/>
      <w:r w:rsidRPr="000073D0">
        <w:rPr>
          <w:rFonts w:ascii="Times New Roman" w:hAnsi="Times New Roman" w:cs="Times New Roman"/>
          <w:color w:val="0070C0"/>
          <w:sz w:val="28"/>
          <w:szCs w:val="28"/>
        </w:rPr>
        <w:t>доразвить</w:t>
      </w:r>
      <w:proofErr w:type="spellEnd"/>
      <w:r w:rsidRPr="000073D0">
        <w:rPr>
          <w:rFonts w:ascii="Times New Roman" w:hAnsi="Times New Roman" w:cs="Times New Roman"/>
          <w:color w:val="0070C0"/>
          <w:sz w:val="28"/>
          <w:szCs w:val="28"/>
        </w:rPr>
        <w:t>, «достроить» свое мышление. Так он сможет стать и многозадачным, и при необходимости вдумчивым. И быстро схватывать, и критически оценивать. А это как раз то, что нам нужно.</w:t>
      </w:r>
    </w:p>
    <w:p w:rsidR="006D4C87" w:rsidRPr="00441CF7" w:rsidRDefault="006D4C87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Для этого родителям следует не запрещать детям вообще пользоваться гаджетами и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соцсетями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>, а постараться восполнять то, чего дети лишаются из-за «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клиповости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>» окружающего их мира. Это могут быть путешествия, спорт, музыка, театры, рисование, а главное – обычное живое общение.</w:t>
      </w:r>
    </w:p>
    <w:p w:rsidR="0097506E" w:rsidRPr="00441CF7" w:rsidRDefault="00285515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Итак, как быть родителям?</w:t>
      </w:r>
    </w:p>
    <w:p w:rsidR="0097506E" w:rsidRPr="00441CF7" w:rsidRDefault="0097506E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00B96" w:rsidRDefault="00F00B96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41CF7">
        <w:rPr>
          <w:rFonts w:ascii="Times New Roman" w:hAnsi="Times New Roman" w:cs="Times New Roman"/>
          <w:color w:val="00B050"/>
          <w:sz w:val="28"/>
          <w:szCs w:val="28"/>
        </w:rPr>
        <w:t>Рекомендации для родителей, которые помогут снизить негативные последствия клипового мышления у ребенка и, напротив, будут способствовать формированию у него полезных навыков.</w:t>
      </w:r>
    </w:p>
    <w:p w:rsidR="000073D0" w:rsidRPr="00441CF7" w:rsidRDefault="000073D0" w:rsidP="00441CF7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00B96" w:rsidRPr="000073D0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1.Научите ребенка соблюдать цифровую гигиену.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Во-первых, надо ограничить время пользования гаджетами, не запрещать их совсем, но выделить несколько часов в день в зависимости от возраста. Чем меньше ребенок, тем меньше времени он проводит в гаджетах. </w:t>
      </w:r>
    </w:p>
    <w:p w:rsidR="00F00B96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lastRenderedPageBreak/>
        <w:t>Во-вторых, стоит рассказать ребенку, как вести себя в интернете, что не стоит читать сообщения от незнакомых людей, вступать в подозрительные сообщества и так далее.</w:t>
      </w:r>
    </w:p>
    <w:p w:rsidR="000073D0" w:rsidRPr="00441CF7" w:rsidRDefault="000073D0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2.Следите за тем, чтобы ребенок регулярно посвящал время </w:t>
      </w:r>
      <w:proofErr w:type="gramStart"/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творческими</w:t>
      </w:r>
      <w:proofErr w:type="gramEnd"/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 занятиям</w:t>
      </w:r>
      <w:r w:rsidRPr="000073D0">
        <w:rPr>
          <w:rFonts w:ascii="Times New Roman" w:hAnsi="Times New Roman" w:cs="Times New Roman"/>
          <w:color w:val="C0504D" w:themeColor="accent2"/>
          <w:sz w:val="28"/>
          <w:szCs w:val="28"/>
        </w:rPr>
        <w:t>,</w:t>
      </w:r>
      <w:r w:rsidRPr="00441CF7">
        <w:rPr>
          <w:rFonts w:ascii="Times New Roman" w:hAnsi="Times New Roman" w:cs="Times New Roman"/>
          <w:sz w:val="28"/>
          <w:szCs w:val="28"/>
        </w:rPr>
        <w:t xml:space="preserve"> например, лепке из пластилина, рисованию и созданию аппликаций.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Творческий процесс требует вдумчивого подхода и усидчивости и благотворно влияет на психику.</w:t>
      </w:r>
    </w:p>
    <w:p w:rsidR="006A29EF" w:rsidRDefault="006A29E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Ребенка полезно включать в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свободную творческую активность, поощрять его желание экспериментировать. Все это в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недирективной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форме научит детей выявлять связи и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зависимости между явлениями и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предметами, сравнивать и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обобщать, предвидеть последствия поступков преодолевать трудности и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стремиться к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все более совершенному результату.</w:t>
      </w:r>
    </w:p>
    <w:p w:rsidR="000073D0" w:rsidRPr="00441CF7" w:rsidRDefault="000073D0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0B96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3.Прекрасным дополнением к интеллектуальной нагрузке станут занятия спортом.</w:t>
      </w:r>
      <w:r w:rsidRPr="000073D0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>Детям помладше подойдут плавание и гимнастика, а школьникам можно попробовать командные виды спорта, единоборства.</w:t>
      </w:r>
    </w:p>
    <w:p w:rsidR="000073D0" w:rsidRPr="00441CF7" w:rsidRDefault="000073D0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0B96" w:rsidRPr="000073D0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4.Используйте метод дискуссий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Устраивайте дискуссии по всевозможным поводам, привлекая как сверстников ребёнка, так и взрослых. Найдите острые популярные темы, на которые </w:t>
      </w:r>
      <w:r w:rsidR="00BE39D1">
        <w:rPr>
          <w:rFonts w:ascii="Times New Roman" w:hAnsi="Times New Roman" w:cs="Times New Roman"/>
          <w:sz w:val="28"/>
          <w:szCs w:val="28"/>
        </w:rPr>
        <w:t>дети</w:t>
      </w:r>
      <w:r w:rsidRPr="00441CF7">
        <w:rPr>
          <w:rFonts w:ascii="Times New Roman" w:hAnsi="Times New Roman" w:cs="Times New Roman"/>
          <w:sz w:val="28"/>
          <w:szCs w:val="28"/>
        </w:rPr>
        <w:t xml:space="preserve"> смогут взглянуть с различных сторон. Это научит их мыслить и аргументированно отстаивать свою позицию. Запомните, обсуждение не должно перерастать в спор, в конце обоим оппонентам желательно прийти к общему выводу.</w:t>
      </w:r>
    </w:p>
    <w:p w:rsidR="006A29EF" w:rsidRPr="000073D0" w:rsidRDefault="006A29EF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С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подростками важно организовывать дискуссии на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разные актуальные темы (о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событиях в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мире, политике, экономике, обществе и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др.). Особенно полезно предоставлять для обсуждения две взаимно исключающих друг друга точки зрения. Это заставит задуматься, научит смотреть на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одну и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ту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же ситуацию с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разных сторон и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</w:t>
      </w:r>
      <w:r w:rsidR="00431834"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073D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конечном итоге позволит повысить критичность мышления.</w:t>
      </w:r>
    </w:p>
    <w:p w:rsidR="00F00B96" w:rsidRPr="000073D0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5.Пишите изложения и сочинения</w:t>
      </w:r>
    </w:p>
    <w:p w:rsidR="00F00B96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297815</wp:posOffset>
            </wp:positionV>
            <wp:extent cx="3622675" cy="2414905"/>
            <wp:effectExtent l="0" t="0" r="0" b="4445"/>
            <wp:wrapSquare wrapText="bothSides"/>
            <wp:docPr id="10" name="Рисунок 10" descr="C:\Users\User\Desktop\методрассылка\b6de86b83d5618477aa7ab6f9b679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тодрассылка\b6de86b83d5618477aa7ab6f9b679aa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B96" w:rsidRPr="00441CF7">
        <w:rPr>
          <w:rFonts w:ascii="Times New Roman" w:hAnsi="Times New Roman" w:cs="Times New Roman"/>
          <w:sz w:val="28"/>
          <w:szCs w:val="28"/>
        </w:rPr>
        <w:t xml:space="preserve">Это простой, но очень действенный способ борьбы с клиповым мышлением, потому что изложения учат понимать и передавать чужие идеи, а сочинения </w:t>
      </w:r>
      <w:r w:rsidR="00431834" w:rsidRPr="00441CF7">
        <w:rPr>
          <w:rFonts w:ascii="Times New Roman" w:hAnsi="Times New Roman" w:cs="Times New Roman"/>
          <w:sz w:val="28"/>
          <w:szCs w:val="28"/>
        </w:rPr>
        <w:t>–</w:t>
      </w:r>
      <w:r w:rsidR="00F00B96" w:rsidRPr="00441CF7">
        <w:rPr>
          <w:rFonts w:ascii="Times New Roman" w:hAnsi="Times New Roman" w:cs="Times New Roman"/>
          <w:sz w:val="28"/>
          <w:szCs w:val="28"/>
        </w:rPr>
        <w:t xml:space="preserve"> формулировать собственные мысли.</w:t>
      </w:r>
    </w:p>
    <w:p w:rsidR="00F00B96" w:rsidRPr="000073D0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0073D0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Чтобы у детей появилось желание писать, предложите им самые интересные вопросы для обсуждения и формирования своего мнения. </w:t>
      </w:r>
      <w:r w:rsidRPr="000073D0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lastRenderedPageBreak/>
        <w:t>Ещё проще начать с ведения дневника, пусть даже это будет всего одна страница в день.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6.Читайте художественную литературу</w:t>
      </w:r>
      <w:r w:rsidRPr="00441CF7">
        <w:rPr>
          <w:rFonts w:ascii="Times New Roman" w:hAnsi="Times New Roman" w:cs="Times New Roman"/>
          <w:sz w:val="28"/>
          <w:szCs w:val="28"/>
        </w:rPr>
        <w:t xml:space="preserve"> </w:t>
      </w:r>
      <w:r w:rsidR="00431834" w:rsidRPr="00441CF7"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это один из самых эффективных способов научить ребёнка видеть “глубже”. Обсуждение и конспектирование прочитанного прививает навыки анализа и позволяет постепенно избавиться от клипового мышления.</w:t>
      </w:r>
    </w:p>
    <w:p w:rsidR="00B004CC" w:rsidRPr="000073D0" w:rsidRDefault="00B004C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073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Именно чтение </w:t>
      </w:r>
      <w:r w:rsidR="00431834" w:rsidRPr="000073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–</w:t>
      </w:r>
      <w:r w:rsidRPr="000073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и обсуждение, это важно! </w:t>
      </w:r>
      <w:r w:rsidR="00431834" w:rsidRPr="000073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–</w:t>
      </w:r>
      <w:r w:rsidRPr="000073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качественной литературы с ранних лет учит размышлять, устанавливать причинно-следственные связи.</w:t>
      </w:r>
    </w:p>
    <w:p w:rsidR="00B004CC" w:rsidRPr="00441CF7" w:rsidRDefault="0076133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9A91B2E" wp14:editId="378467C9">
            <wp:simplePos x="0" y="0"/>
            <wp:positionH relativeFrom="column">
              <wp:posOffset>1570990</wp:posOffset>
            </wp:positionH>
            <wp:positionV relativeFrom="paragraph">
              <wp:posOffset>428625</wp:posOffset>
            </wp:positionV>
            <wp:extent cx="4432935" cy="2606040"/>
            <wp:effectExtent l="0" t="0" r="5715" b="3810"/>
            <wp:wrapSquare wrapText="bothSides"/>
            <wp:docPr id="7" name="Рисунок 7" descr="C:\Users\User\Desktop\методрассылка\28d45f1b52bd05383b4856cef6f99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тодрассылка\28d45f1b52bd05383b4856cef6f99f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CC" w:rsidRPr="00441CF7">
        <w:rPr>
          <w:rFonts w:ascii="Times New Roman" w:hAnsi="Times New Roman" w:cs="Times New Roman"/>
          <w:sz w:val="28"/>
          <w:szCs w:val="28"/>
        </w:rPr>
        <w:t xml:space="preserve">Чтобы убедиться, что ребенок не просто второпях пролистал книгу или нашел в интернете краткий пересказ (не будете же вы стоять над ним и отслеживать, вникает ли он в содержание), поговорите с ним </w:t>
      </w:r>
      <w:proofErr w:type="gramStart"/>
      <w:r w:rsidR="00B004CC" w:rsidRPr="00441CF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004CC" w:rsidRPr="00441CF7">
        <w:rPr>
          <w:rFonts w:ascii="Times New Roman" w:hAnsi="Times New Roman" w:cs="Times New Roman"/>
          <w:sz w:val="28"/>
          <w:szCs w:val="28"/>
        </w:rPr>
        <w:t xml:space="preserve"> прочитанном. Спросите, например, как он относится к образу и поступкам того или иного персонажа. В ответ обязательно поделитесь своим мнением. И ни в коем случае не ругайте, если ваши мнения разошлись. Аргументированно высказывайтесь и внимательно выслушивайте.</w:t>
      </w:r>
    </w:p>
    <w:p w:rsidR="00B004CC" w:rsidRPr="00441CF7" w:rsidRDefault="00B004C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Если ребенок не хочет тратить время на чтение массивного тома, с</w:t>
      </w:r>
      <w:r w:rsidR="00431834" w:rsidRPr="00441CF7">
        <w:rPr>
          <w:rFonts w:ascii="Times New Roman" w:hAnsi="Times New Roman" w:cs="Times New Roman"/>
          <w:sz w:val="28"/>
          <w:szCs w:val="28"/>
        </w:rPr>
        <w:t>начала</w:t>
      </w:r>
      <w:r w:rsidRPr="00441CF7">
        <w:rPr>
          <w:rFonts w:ascii="Times New Roman" w:hAnsi="Times New Roman" w:cs="Times New Roman"/>
          <w:sz w:val="28"/>
          <w:szCs w:val="28"/>
        </w:rPr>
        <w:t xml:space="preserve"> заинтересуйте его пересказом или прочтением вслух парой сцен из этой книги.</w:t>
      </w:r>
    </w:p>
    <w:p w:rsidR="00431834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7.Смотрите вместе старые фильмы</w:t>
      </w:r>
      <w:r w:rsidRPr="00441CF7">
        <w:rPr>
          <w:rFonts w:ascii="Times New Roman" w:hAnsi="Times New Roman" w:cs="Times New Roman"/>
          <w:sz w:val="28"/>
          <w:szCs w:val="28"/>
        </w:rPr>
        <w:t>, в которых действие происходит в 1-2 местах, а диалоги героев неспешны и требуют внимания. Сначала такие кинолен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ты </w:t>
      </w:r>
      <w:r w:rsidR="00821FBC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431834" w:rsidRPr="00441CF7">
        <w:rPr>
          <w:rFonts w:ascii="Times New Roman" w:hAnsi="Times New Roman" w:cs="Times New Roman"/>
          <w:sz w:val="28"/>
          <w:szCs w:val="28"/>
        </w:rPr>
        <w:t>пока</w:t>
      </w:r>
      <w:r w:rsidR="00821FBC">
        <w:rPr>
          <w:rFonts w:ascii="Times New Roman" w:hAnsi="Times New Roman" w:cs="Times New Roman"/>
          <w:sz w:val="28"/>
          <w:szCs w:val="28"/>
        </w:rPr>
        <w:t>за</w:t>
      </w:r>
      <w:r w:rsidR="00431834" w:rsidRPr="00441CF7">
        <w:rPr>
          <w:rFonts w:ascii="Times New Roman" w:hAnsi="Times New Roman" w:cs="Times New Roman"/>
          <w:sz w:val="28"/>
          <w:szCs w:val="28"/>
        </w:rPr>
        <w:t>т</w:t>
      </w:r>
      <w:r w:rsidR="00821FBC">
        <w:rPr>
          <w:rFonts w:ascii="Times New Roman" w:hAnsi="Times New Roman" w:cs="Times New Roman"/>
          <w:sz w:val="28"/>
          <w:szCs w:val="28"/>
        </w:rPr>
        <w:t>ь</w:t>
      </w:r>
      <w:r w:rsidR="00431834" w:rsidRPr="00441CF7">
        <w:rPr>
          <w:rFonts w:ascii="Times New Roman" w:hAnsi="Times New Roman" w:cs="Times New Roman"/>
          <w:sz w:val="28"/>
          <w:szCs w:val="28"/>
        </w:rPr>
        <w:t xml:space="preserve">ся </w:t>
      </w:r>
      <w:r w:rsidR="00821FBC">
        <w:rPr>
          <w:rFonts w:ascii="Times New Roman" w:hAnsi="Times New Roman" w:cs="Times New Roman"/>
          <w:sz w:val="28"/>
          <w:szCs w:val="28"/>
        </w:rPr>
        <w:t xml:space="preserve">ребенку </w:t>
      </w:r>
      <w:r w:rsidR="00431834" w:rsidRPr="00441CF7">
        <w:rPr>
          <w:rFonts w:ascii="Times New Roman" w:hAnsi="Times New Roman" w:cs="Times New Roman"/>
          <w:sz w:val="28"/>
          <w:szCs w:val="28"/>
        </w:rPr>
        <w:t>скучными и нудными. Не усаживайте его в кресло и не заставляйте смотреть от первой до последней минуты.</w:t>
      </w:r>
    </w:p>
    <w:p w:rsidR="00431834" w:rsidRPr="00441CF7" w:rsidRDefault="00431834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>Будьте гибче – предлагайте «подойти на минутку» и показывайте интересный или смешной эпизод. Если после этого ребенок хочет уйти, не удерживайте – в противном случае получите только раздражение и досаду. Но велик шанс, что он заинтересуется, сядет за фильм с вами и втянется в логически выверенный сюжет.</w:t>
      </w:r>
    </w:p>
    <w:p w:rsidR="00431834" w:rsidRPr="000073D0" w:rsidRDefault="00431834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073D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Важно: научно-популярное кино подойдет, только если ребенок сам сильно увлечен темой. «Принудиловка» ни к чему хорошему не приведет.</w:t>
      </w:r>
    </w:p>
    <w:p w:rsidR="00F00B96" w:rsidRPr="000073D0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8.Восполните пробелы живого общения</w:t>
      </w:r>
    </w:p>
    <w:p w:rsidR="00441CF7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Путешествуйте, ходите в парки и скверы, на концерты и спортивные игры, просто больше общайтесь с детьми. Спрашивайте, как прошёл их день, что интересного случилось в школе, попросите рассказать смешные истории или сюжет любимых компьютерных игр. </w:t>
      </w:r>
    </w:p>
    <w:p w:rsidR="00F00B96" w:rsidRPr="00441CF7" w:rsidRDefault="001A0C91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BFA77B5" wp14:editId="02CF3D97">
            <wp:simplePos x="0" y="0"/>
            <wp:positionH relativeFrom="column">
              <wp:posOffset>-635</wp:posOffset>
            </wp:positionH>
            <wp:positionV relativeFrom="paragraph">
              <wp:posOffset>-77470</wp:posOffset>
            </wp:positionV>
            <wp:extent cx="3415030" cy="2276475"/>
            <wp:effectExtent l="0" t="0" r="0" b="9525"/>
            <wp:wrapSquare wrapText="bothSides"/>
            <wp:docPr id="11" name="Рисунок 11" descr="https://psy-files.ru/wp-content/uploads/4/9/9/4997bd9be4760c6a08dc1648e193f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y-files.ru/wp-content/uploads/4/9/9/4997bd9be4760c6a08dc1648e193f1a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CF7" w:rsidRPr="00441CF7">
        <w:rPr>
          <w:rFonts w:ascii="Times New Roman" w:hAnsi="Times New Roman" w:cs="Times New Roman"/>
          <w:sz w:val="28"/>
          <w:szCs w:val="28"/>
        </w:rPr>
        <w:t xml:space="preserve">Разговаривайте, рассуждайте вместе, делитесь мнениями и взглядами («А как бы сделал ты?», «Почему ты считаешь, что твой одноклассник неправ?»), спорьте, если нужно, — но обязательно общайтесь. </w:t>
      </w:r>
      <w:r w:rsidR="00F00B96" w:rsidRPr="00441CF7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441CF7" w:rsidRPr="00441CF7">
        <w:rPr>
          <w:rFonts w:ascii="Times New Roman" w:hAnsi="Times New Roman" w:cs="Times New Roman"/>
          <w:sz w:val="28"/>
          <w:szCs w:val="28"/>
        </w:rPr>
        <w:t>–</w:t>
      </w:r>
      <w:r w:rsidR="00F00B96" w:rsidRPr="00441CF7">
        <w:rPr>
          <w:rFonts w:ascii="Times New Roman" w:hAnsi="Times New Roman" w:cs="Times New Roman"/>
          <w:sz w:val="28"/>
          <w:szCs w:val="28"/>
        </w:rPr>
        <w:t xml:space="preserve"> увеличить время реального общения, а не виртуального.</w:t>
      </w:r>
    </w:p>
    <w:p w:rsidR="00F00B96" w:rsidRPr="000073D0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073D0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9.Устраивайте цифровые каникулы</w:t>
      </w:r>
    </w:p>
    <w:p w:rsidR="00F00B96" w:rsidRPr="00441CF7" w:rsidRDefault="00F00B96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Полностью отказываться от гаджетов нет смысла, потому что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клиповость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повсюду: на рекламных плакатах и афишах, в телевидении, газетах и журналах, мобильных приложениях. Но возможно сократить время пребывания в виртуальном мире, устраивая регулярные цифровые каникулы. Пусть это будет всего один день в неделю или пара выходных в месяц, когда все члены семьи откладывают свои гаджеты и </w:t>
      </w:r>
      <w:r w:rsidR="00821FBC">
        <w:rPr>
          <w:rFonts w:ascii="Times New Roman" w:hAnsi="Times New Roman" w:cs="Times New Roman"/>
          <w:sz w:val="28"/>
          <w:szCs w:val="28"/>
        </w:rPr>
        <w:t xml:space="preserve">качественно </w:t>
      </w:r>
      <w:r w:rsidRPr="00441CF7">
        <w:rPr>
          <w:rFonts w:ascii="Times New Roman" w:hAnsi="Times New Roman" w:cs="Times New Roman"/>
          <w:sz w:val="28"/>
          <w:szCs w:val="28"/>
        </w:rPr>
        <w:t>проводят время друг с другом.</w:t>
      </w:r>
    </w:p>
    <w:p w:rsidR="002D1386" w:rsidRPr="000073D0" w:rsidRDefault="00821FBC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41CF7" w:rsidRPr="00441CF7">
        <w:rPr>
          <w:rFonts w:ascii="Times New Roman" w:hAnsi="Times New Roman" w:cs="Times New Roman"/>
          <w:sz w:val="28"/>
          <w:szCs w:val="28"/>
        </w:rPr>
        <w:t xml:space="preserve">айте ребенку адекватную замену: объявите день творчества (если ребенок увлекается, например, рисованием), разрешите позвать в гости друзей или отправьтесь всей семьей на природу, в кафе, в океанариум, зоопарк, цирк либо театр – выбор огромный. </w:t>
      </w:r>
      <w:r w:rsidR="00441CF7" w:rsidRPr="000073D0">
        <w:rPr>
          <w:rFonts w:ascii="Times New Roman" w:hAnsi="Times New Roman" w:cs="Times New Roman"/>
          <w:color w:val="00B050"/>
          <w:sz w:val="28"/>
          <w:szCs w:val="28"/>
        </w:rPr>
        <w:t>Важно, чтобы ребенок понял, что новые «качественные» впечатления можно получить не только сидя в телефоне.</w:t>
      </w:r>
    </w:p>
    <w:p w:rsidR="00441CF7" w:rsidRDefault="00441CF7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1CF7" w:rsidRDefault="00441CF7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41C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Несмотря на то, что клиповое мышление детей и молодёжи несёт в себе большой заряд </w:t>
      </w:r>
      <w:proofErr w:type="gramStart"/>
      <w:r w:rsidRPr="00441C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отрицательного</w:t>
      </w:r>
      <w:proofErr w:type="gramEnd"/>
      <w:r w:rsidRPr="00441C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нельзя видеть в нём только пороховую бочку. Современное общество не в силах отказаться от СМИ, </w:t>
      </w:r>
      <w:proofErr w:type="spellStart"/>
      <w:r w:rsidRPr="00441C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соцсетей</w:t>
      </w:r>
      <w:proofErr w:type="spellEnd"/>
      <w:r w:rsidRPr="00441C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мобильных телефонов. </w:t>
      </w:r>
    </w:p>
    <w:p w:rsidR="00441CF7" w:rsidRPr="000073D0" w:rsidRDefault="00441CF7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073D0">
        <w:rPr>
          <w:rFonts w:ascii="Times New Roman" w:hAnsi="Times New Roman" w:cs="Times New Roman"/>
          <w:color w:val="00B050"/>
          <w:sz w:val="28"/>
          <w:szCs w:val="28"/>
        </w:rPr>
        <w:t>Бессмысленно отрицать влияние среды и изматывать себя тревогами. Мы меняемся. Меняются дети и способы восприятия.</w:t>
      </w:r>
    </w:p>
    <w:p w:rsidR="00441CF7" w:rsidRPr="00441CF7" w:rsidRDefault="00441CF7" w:rsidP="00441C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CF7">
        <w:rPr>
          <w:rFonts w:ascii="Times New Roman" w:hAnsi="Times New Roman" w:cs="Times New Roman"/>
          <w:sz w:val="28"/>
          <w:szCs w:val="28"/>
        </w:rPr>
        <w:t xml:space="preserve">Мы можем </w:t>
      </w:r>
      <w:proofErr w:type="gramStart"/>
      <w:r w:rsidRPr="00441CF7">
        <w:rPr>
          <w:rFonts w:ascii="Times New Roman" w:hAnsi="Times New Roman" w:cs="Times New Roman"/>
          <w:sz w:val="28"/>
          <w:szCs w:val="28"/>
        </w:rPr>
        <w:t>помогать ребенку развиваться</w:t>
      </w:r>
      <w:proofErr w:type="gramEnd"/>
      <w:r w:rsidRPr="00441CF7">
        <w:rPr>
          <w:rFonts w:ascii="Times New Roman" w:hAnsi="Times New Roman" w:cs="Times New Roman"/>
          <w:sz w:val="28"/>
          <w:szCs w:val="28"/>
        </w:rPr>
        <w:t>, осваивать навыки, которые пригодятся ему в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CF7">
        <w:rPr>
          <w:rFonts w:ascii="Times New Roman" w:hAnsi="Times New Roman" w:cs="Times New Roman"/>
          <w:sz w:val="28"/>
          <w:szCs w:val="28"/>
        </w:rPr>
        <w:t xml:space="preserve">принимая «контекст», осознавая, что клиповое мышление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41CF7">
        <w:rPr>
          <w:rFonts w:ascii="Times New Roman" w:hAnsi="Times New Roman" w:cs="Times New Roman"/>
          <w:sz w:val="28"/>
          <w:szCs w:val="28"/>
        </w:rPr>
        <w:t xml:space="preserve"> это лишь механизм адаптации, с которым можно успешно работать. Понимание помогает не замыкаться на «проблеме», не отрицать изменения, а искать дальше свою траекторию, </w:t>
      </w:r>
      <w:proofErr w:type="spellStart"/>
      <w:r w:rsidRPr="00441CF7">
        <w:rPr>
          <w:rFonts w:ascii="Times New Roman" w:hAnsi="Times New Roman" w:cs="Times New Roman"/>
          <w:sz w:val="28"/>
          <w:szCs w:val="28"/>
        </w:rPr>
        <w:t>задействуя</w:t>
      </w:r>
      <w:proofErr w:type="spellEnd"/>
      <w:r w:rsidRPr="00441CF7">
        <w:rPr>
          <w:rFonts w:ascii="Times New Roman" w:hAnsi="Times New Roman" w:cs="Times New Roman"/>
          <w:sz w:val="28"/>
          <w:szCs w:val="28"/>
        </w:rPr>
        <w:t xml:space="preserve"> возможности новой среды.</w:t>
      </w:r>
    </w:p>
    <w:p w:rsidR="00441CF7" w:rsidRPr="000073D0" w:rsidRDefault="00441CF7" w:rsidP="001456C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073D0">
        <w:rPr>
          <w:rFonts w:ascii="Times New Roman" w:hAnsi="Times New Roman" w:cs="Times New Roman"/>
          <w:color w:val="C00000"/>
          <w:sz w:val="28"/>
          <w:szCs w:val="28"/>
        </w:rPr>
        <w:t>Поэтому единственный выход – ослабить минусы этого феномена и усилить плюсы. Оберните его на пользу своему ребёнку – и в его жизни многое изменится.</w:t>
      </w:r>
    </w:p>
    <w:p w:rsidR="00441CF7" w:rsidRPr="001456CB" w:rsidRDefault="00441CF7" w:rsidP="0014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C28" w:rsidRPr="000E2C28" w:rsidRDefault="000E2C28" w:rsidP="000E2C28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E2C28">
        <w:rPr>
          <w:rFonts w:ascii="Times New Roman" w:hAnsi="Times New Roman" w:cs="Times New Roman"/>
          <w:color w:val="00B050"/>
          <w:sz w:val="28"/>
          <w:szCs w:val="28"/>
        </w:rPr>
        <w:t>РЕКОМЕНДУЕМАЯ ЛИТЕРАТУРА:</w:t>
      </w:r>
    </w:p>
    <w:p w:rsidR="00441CF7" w:rsidRDefault="00441CF7" w:rsidP="0014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A6F" w:rsidRDefault="00841A6F" w:rsidP="00841A6F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lastRenderedPageBreak/>
        <w:t xml:space="preserve">Ф.И. </w:t>
      </w:r>
      <w:proofErr w:type="spellStart"/>
      <w:r w:rsidRPr="00841A6F">
        <w:rPr>
          <w:rFonts w:ascii="Times New Roman" w:hAnsi="Times New Roman" w:cs="Times New Roman"/>
          <w:sz w:val="28"/>
          <w:szCs w:val="28"/>
        </w:rPr>
        <w:t>Гиренок</w:t>
      </w:r>
      <w:proofErr w:type="spellEnd"/>
      <w:r w:rsidRPr="00841A6F">
        <w:rPr>
          <w:rFonts w:ascii="Times New Roman" w:hAnsi="Times New Roman" w:cs="Times New Roman"/>
          <w:sz w:val="28"/>
          <w:szCs w:val="28"/>
        </w:rPr>
        <w:t xml:space="preserve"> Клиповое сознание.</w:t>
      </w:r>
    </w:p>
    <w:p w:rsidR="00841A6F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841A6F" w:rsidRPr="00841A6F">
          <w:rPr>
            <w:rStyle w:val="a6"/>
            <w:rFonts w:ascii="Times New Roman" w:hAnsi="Times New Roman" w:cs="Times New Roman"/>
            <w:sz w:val="28"/>
            <w:szCs w:val="28"/>
          </w:rPr>
          <w:t>https://e-libra.ru/read/489918-klipovoe-soznanie.html</w:t>
        </w:r>
      </w:hyperlink>
    </w:p>
    <w:p w:rsidR="0055293C" w:rsidRPr="00841A6F" w:rsidRDefault="0055293C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A6F" w:rsidRPr="00841A6F" w:rsidRDefault="00841A6F" w:rsidP="00841A6F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>Что такое клиповое мышление?</w:t>
      </w:r>
    </w:p>
    <w:p w:rsidR="00841A6F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41A6F" w:rsidRPr="000E0D94">
          <w:rPr>
            <w:rStyle w:val="a6"/>
            <w:rFonts w:ascii="Times New Roman" w:hAnsi="Times New Roman" w:cs="Times New Roman"/>
            <w:sz w:val="28"/>
            <w:szCs w:val="28"/>
          </w:rPr>
          <w:t>https://zoj.kz/psyhologiya/2016-chto-takoe-klipovoe-myshlenie.html</w:t>
        </w:r>
      </w:hyperlink>
    </w:p>
    <w:p w:rsidR="0055293C" w:rsidRDefault="0055293C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A6F" w:rsidRDefault="00841A6F" w:rsidP="00841A6F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>К.Г. Фрумкин Клиповое мышление и судьба линейного текста.</w:t>
      </w:r>
    </w:p>
    <w:p w:rsidR="00841A6F" w:rsidRDefault="00E372D4" w:rsidP="00841A6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841A6F" w:rsidRPr="00841A6F">
          <w:rPr>
            <w:rStyle w:val="a6"/>
            <w:rFonts w:ascii="Times New Roman" w:hAnsi="Times New Roman" w:cs="Times New Roman"/>
            <w:sz w:val="28"/>
            <w:szCs w:val="28"/>
          </w:rPr>
          <w:t>http://www.topos.ru/article/7371</w:t>
        </w:r>
      </w:hyperlink>
    </w:p>
    <w:p w:rsidR="00112667" w:rsidRDefault="00112667" w:rsidP="00841A6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12667" w:rsidRPr="00112667" w:rsidRDefault="00112667" w:rsidP="00112667">
      <w:pPr>
        <w:spacing w:after="0" w:line="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112667">
        <w:rPr>
          <w:rFonts w:ascii="inherit" w:eastAsia="Times New Roman" w:hAnsi="inherit" w:cs="Arial"/>
          <w:color w:val="000000"/>
          <w:sz w:val="21"/>
          <w:szCs w:val="21"/>
          <w:bdr w:val="single" w:sz="12" w:space="0" w:color="FFFFFF" w:frame="1"/>
          <w:shd w:val="clear" w:color="auto" w:fill="FFFFFF"/>
          <w:lang w:eastAsia="ru-RU"/>
        </w:rPr>
        <w:br/>
      </w:r>
    </w:p>
    <w:p w:rsidR="00112667" w:rsidRPr="00E22300" w:rsidRDefault="00112667" w:rsidP="00E22300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22300">
        <w:rPr>
          <w:rFonts w:ascii="Times New Roman" w:hAnsi="Times New Roman" w:cs="Times New Roman"/>
          <w:sz w:val="28"/>
          <w:szCs w:val="28"/>
        </w:rPr>
        <w:t>Что такое клиповое мышление?</w:t>
      </w:r>
    </w:p>
    <w:p w:rsidR="00112667" w:rsidRPr="00E22300" w:rsidRDefault="00112667" w:rsidP="00E22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300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E22300" w:rsidRPr="00E22300">
        <w:rPr>
          <w:rFonts w:ascii="Times New Roman" w:hAnsi="Times New Roman" w:cs="Times New Roman"/>
          <w:sz w:val="28"/>
          <w:szCs w:val="28"/>
        </w:rPr>
        <w:t xml:space="preserve">из книги </w:t>
      </w:r>
      <w:r w:rsidRPr="00E22300">
        <w:rPr>
          <w:rFonts w:ascii="Times New Roman" w:hAnsi="Times New Roman" w:cs="Times New Roman"/>
          <w:sz w:val="28"/>
          <w:szCs w:val="28"/>
        </w:rPr>
        <w:t>Ольг</w:t>
      </w:r>
      <w:r w:rsidR="00E22300" w:rsidRPr="00E22300">
        <w:rPr>
          <w:rFonts w:ascii="Times New Roman" w:hAnsi="Times New Roman" w:cs="Times New Roman"/>
          <w:sz w:val="28"/>
          <w:szCs w:val="28"/>
        </w:rPr>
        <w:t>и</w:t>
      </w:r>
      <w:r w:rsidRPr="00E22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300">
        <w:rPr>
          <w:rFonts w:ascii="Times New Roman" w:hAnsi="Times New Roman" w:cs="Times New Roman"/>
          <w:sz w:val="28"/>
          <w:szCs w:val="28"/>
        </w:rPr>
        <w:t>Маховск</w:t>
      </w:r>
      <w:r w:rsidR="00E22300" w:rsidRPr="00E22300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E22300" w:rsidRPr="00E22300">
        <w:rPr>
          <w:rFonts w:ascii="Times New Roman" w:hAnsi="Times New Roman" w:cs="Times New Roman"/>
          <w:sz w:val="28"/>
          <w:szCs w:val="28"/>
        </w:rPr>
        <w:t xml:space="preserve"> «</w:t>
      </w:r>
      <w:r w:rsidRPr="00E22300">
        <w:rPr>
          <w:rFonts w:ascii="Times New Roman" w:hAnsi="Times New Roman" w:cs="Times New Roman"/>
          <w:sz w:val="28"/>
          <w:szCs w:val="28"/>
        </w:rPr>
        <w:t>Как спокойно говорить с ребенком о жизни, чтобы потом он дал вам спокойно жить</w:t>
      </w:r>
      <w:r w:rsidR="00E22300" w:rsidRPr="00E22300">
        <w:rPr>
          <w:rFonts w:ascii="Times New Roman" w:hAnsi="Times New Roman" w:cs="Times New Roman"/>
          <w:sz w:val="28"/>
          <w:szCs w:val="28"/>
        </w:rPr>
        <w:t>»</w:t>
      </w:r>
    </w:p>
    <w:p w:rsidR="0055293C" w:rsidRPr="00E22300" w:rsidRDefault="00E372D4" w:rsidP="00E22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22300" w:rsidRPr="00E22300">
          <w:rPr>
            <w:rStyle w:val="a6"/>
            <w:rFonts w:ascii="Times New Roman" w:hAnsi="Times New Roman" w:cs="Times New Roman"/>
            <w:sz w:val="28"/>
            <w:szCs w:val="28"/>
          </w:rPr>
          <w:t>https://psy.wikireading.ru/31190</w:t>
        </w:r>
      </w:hyperlink>
      <w:r w:rsidR="00E22300" w:rsidRPr="00E22300">
        <w:rPr>
          <w:rFonts w:ascii="Times New Roman" w:hAnsi="Times New Roman" w:cs="Times New Roman"/>
          <w:sz w:val="28"/>
          <w:szCs w:val="28"/>
        </w:rPr>
        <w:t>?</w:t>
      </w:r>
    </w:p>
    <w:p w:rsidR="00E22300" w:rsidRPr="00E22300" w:rsidRDefault="00E22300" w:rsidP="00841A6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1A6F" w:rsidRPr="00841A6F" w:rsidRDefault="00841A6F" w:rsidP="00841A6F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>Люди с клиповым мышлением элитой не станут</w:t>
      </w:r>
    </w:p>
    <w:p w:rsidR="007A21EC" w:rsidRPr="00841A6F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7A21EC" w:rsidRPr="00841A6F">
          <w:rPr>
            <w:rStyle w:val="a6"/>
            <w:rFonts w:ascii="Times New Roman" w:hAnsi="Times New Roman" w:cs="Times New Roman"/>
            <w:sz w:val="28"/>
            <w:szCs w:val="28"/>
          </w:rPr>
          <w:t>https://www.rosbalt.ru/piter/2015/03/28/1382125.html</w:t>
        </w:r>
      </w:hyperlink>
    </w:p>
    <w:p w:rsidR="006A29EF" w:rsidRDefault="007A21EC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>О том, как меняется мышление в эпоху высоких технологий, в интервью «Росбалту» рассказала профессор, доктор психологических наук, старший научный сотрудник отдела организации научно-исследовательской работы ФГБУ «Всероссийский центр экстренной и радиационной медицины им. А.М. Никифорова МЧС России» Рада Грановская.</w:t>
      </w:r>
    </w:p>
    <w:p w:rsidR="0055293C" w:rsidRPr="00841A6F" w:rsidRDefault="0055293C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93C" w:rsidRDefault="00ED26E3" w:rsidP="00841A6F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 xml:space="preserve">Люди, которые не вылезают из </w:t>
      </w:r>
      <w:proofErr w:type="spellStart"/>
      <w:r w:rsidRPr="00841A6F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841A6F">
        <w:rPr>
          <w:rFonts w:ascii="Times New Roman" w:hAnsi="Times New Roman" w:cs="Times New Roman"/>
          <w:sz w:val="28"/>
          <w:szCs w:val="28"/>
        </w:rPr>
        <w:t>, мыслят стереотипно, шаблонно и не развиваются</w:t>
      </w:r>
    </w:p>
    <w:p w:rsidR="00ED26E3" w:rsidRPr="0055293C" w:rsidRDefault="00ED26E3" w:rsidP="0055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 xml:space="preserve">Андрей </w:t>
      </w:r>
      <w:proofErr w:type="spellStart"/>
      <w:r w:rsidRPr="0055293C">
        <w:rPr>
          <w:rFonts w:ascii="Times New Roman" w:hAnsi="Times New Roman" w:cs="Times New Roman"/>
          <w:sz w:val="28"/>
          <w:szCs w:val="28"/>
        </w:rPr>
        <w:t>Курпатов</w:t>
      </w:r>
      <w:proofErr w:type="spellEnd"/>
      <w:r w:rsidRPr="0055293C">
        <w:rPr>
          <w:rFonts w:ascii="Times New Roman" w:hAnsi="Times New Roman" w:cs="Times New Roman"/>
          <w:sz w:val="28"/>
          <w:szCs w:val="28"/>
        </w:rPr>
        <w:t xml:space="preserve"> об особенностях мышления</w:t>
      </w:r>
    </w:p>
    <w:p w:rsidR="00ED26E3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55293C" w:rsidRPr="000E0D94">
          <w:rPr>
            <w:rStyle w:val="a6"/>
            <w:rFonts w:ascii="Times New Roman" w:hAnsi="Times New Roman" w:cs="Times New Roman"/>
            <w:sz w:val="28"/>
            <w:szCs w:val="28"/>
          </w:rPr>
          <w:t>https://probusiness.io/ideas/8423-my-perezhivaem-ne-tolko-razdelenie-mira-na-bogatykh-i-bednykh-no-i-na-umnykh-i-glupykh-andrey-kurpatov-o-transformacii-myshleniya.html</w:t>
        </w:r>
      </w:hyperlink>
      <w:r w:rsidR="00ED26E3" w:rsidRPr="00841A6F">
        <w:rPr>
          <w:rFonts w:ascii="Times New Roman" w:hAnsi="Times New Roman" w:cs="Times New Roman"/>
          <w:sz w:val="28"/>
          <w:szCs w:val="28"/>
        </w:rPr>
        <w:t>?</w:t>
      </w:r>
    </w:p>
    <w:p w:rsidR="0055293C" w:rsidRPr="00841A6F" w:rsidRDefault="0055293C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C28" w:rsidRPr="0055293C" w:rsidRDefault="000E2C28" w:rsidP="0055293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5293C">
        <w:rPr>
          <w:rFonts w:ascii="Times New Roman" w:hAnsi="Times New Roman" w:cs="Times New Roman"/>
          <w:color w:val="00B050"/>
          <w:sz w:val="28"/>
          <w:szCs w:val="28"/>
        </w:rPr>
        <w:t>ВИДЕО</w:t>
      </w:r>
      <w:r w:rsidR="0055293C">
        <w:rPr>
          <w:rFonts w:ascii="Times New Roman" w:hAnsi="Times New Roman" w:cs="Times New Roman"/>
          <w:color w:val="00B050"/>
          <w:sz w:val="28"/>
          <w:szCs w:val="28"/>
        </w:rPr>
        <w:t>:</w:t>
      </w:r>
    </w:p>
    <w:p w:rsidR="00F437E1" w:rsidRPr="0055293C" w:rsidRDefault="00821FBC" w:rsidP="0055293C">
      <w:pPr>
        <w:pStyle w:val="a9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 xml:space="preserve">Документальный фильм "Клиповое мышление" (2014.г, Россия) можно посмотреть по ссылке: </w:t>
      </w:r>
      <w:hyperlink r:id="rId29" w:history="1">
        <w:r w:rsidR="00F437E1" w:rsidRPr="0055293C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https://www.youtube.com/watch?v=ESirSVWzH-M&amp;t=2427s</w:t>
        </w:r>
      </w:hyperlink>
    </w:p>
    <w:p w:rsidR="00F437E1" w:rsidRPr="00841A6F" w:rsidRDefault="00F437E1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BCE" w:rsidRPr="0055293C" w:rsidRDefault="00484DDF" w:rsidP="0055293C">
      <w:pPr>
        <w:pStyle w:val="a9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>Клиповое мышление: чем современные дети отличаются от предыдущих поколений</w:t>
      </w:r>
      <w:r w:rsidR="0055293C">
        <w:rPr>
          <w:rFonts w:ascii="Times New Roman" w:hAnsi="Times New Roman" w:cs="Times New Roman"/>
          <w:sz w:val="28"/>
          <w:szCs w:val="28"/>
        </w:rPr>
        <w:t>.</w:t>
      </w:r>
    </w:p>
    <w:p w:rsidR="00996BCE" w:rsidRPr="00841A6F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96BCE" w:rsidRPr="00841A6F">
          <w:rPr>
            <w:rStyle w:val="a6"/>
            <w:rFonts w:ascii="Times New Roman" w:hAnsi="Times New Roman" w:cs="Times New Roman"/>
            <w:sz w:val="28"/>
            <w:szCs w:val="28"/>
          </w:rPr>
          <w:t>https://zen.yandex.ru/video/watch/61e77af6b83a395087b2164c</w:t>
        </w:r>
      </w:hyperlink>
    </w:p>
    <w:p w:rsidR="00996BCE" w:rsidRPr="00841A6F" w:rsidRDefault="00996BCE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>Чем быстрее развивается мир, тем сильнее меняется мышление человека. Новые технологии не только упрощают жизнь, но и накладывают определенные обязательства. Рассуждая на тему конфликта «отцов и детей», психолог Наталья Искра рассказала, чем современные дети отличаются от предыдущих поколений.</w:t>
      </w:r>
    </w:p>
    <w:p w:rsidR="006D4C87" w:rsidRPr="00841A6F" w:rsidRDefault="006D4C87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B73" w:rsidRPr="0055293C" w:rsidRDefault="00BF3B73" w:rsidP="0055293C">
      <w:pPr>
        <w:pStyle w:val="a9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>Клиповое мышление. Советы нейрофизиолога</w:t>
      </w:r>
    </w:p>
    <w:p w:rsidR="00996BCE" w:rsidRPr="00841A6F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96BCE" w:rsidRPr="00841A6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https://www.youtube.com/watch?v=uYpraClLYH4</w:t>
        </w:r>
      </w:hyperlink>
    </w:p>
    <w:p w:rsidR="00996BCE" w:rsidRPr="00841A6F" w:rsidRDefault="00BF3B73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 xml:space="preserve">Нейрофизиолог, кандидат биологических наук, врач функциональной диагностики Елена Петровна </w:t>
      </w:r>
      <w:proofErr w:type="spellStart"/>
      <w:r w:rsidRPr="00841A6F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Pr="00841A6F">
        <w:rPr>
          <w:rFonts w:ascii="Times New Roman" w:hAnsi="Times New Roman" w:cs="Times New Roman"/>
          <w:sz w:val="28"/>
          <w:szCs w:val="28"/>
        </w:rPr>
        <w:t xml:space="preserve"> ответила на ряд важнейших вопросов:</w:t>
      </w:r>
    </w:p>
    <w:p w:rsidR="00996BCE" w:rsidRPr="0055293C" w:rsidRDefault="0055293C" w:rsidP="0055293C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F3B73" w:rsidRPr="0055293C">
        <w:rPr>
          <w:rFonts w:ascii="Times New Roman" w:hAnsi="Times New Roman" w:cs="Times New Roman"/>
          <w:sz w:val="28"/>
          <w:szCs w:val="28"/>
        </w:rPr>
        <w:t>ужно ли запрещать ребенку пользоваться гаджетами?</w:t>
      </w:r>
    </w:p>
    <w:p w:rsidR="00996BCE" w:rsidRPr="0055293C" w:rsidRDefault="00BF3B73" w:rsidP="0055293C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>в чем причина трудностей в общении, которые все чаще наблюдаются у современных подростков?</w:t>
      </w:r>
    </w:p>
    <w:p w:rsidR="00996BCE" w:rsidRPr="0055293C" w:rsidRDefault="00BF3B73" w:rsidP="0055293C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>как предотвратить развитие клипового мышления у ребенка?</w:t>
      </w:r>
    </w:p>
    <w:p w:rsidR="00BF3B73" w:rsidRPr="00841A6F" w:rsidRDefault="00BF3B73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>Елена Петровна дала рекомендации родителям, как предотвратить негативное влияние информационных технологий и построить гармоничные отношения со своим ребенком.</w:t>
      </w:r>
    </w:p>
    <w:p w:rsidR="0055293C" w:rsidRDefault="0055293C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BCE" w:rsidRPr="0055293C" w:rsidRDefault="00996BCE" w:rsidP="0055293C">
      <w:pPr>
        <w:pStyle w:val="a9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293C">
        <w:rPr>
          <w:rFonts w:ascii="Times New Roman" w:hAnsi="Times New Roman" w:cs="Times New Roman"/>
          <w:sz w:val="28"/>
          <w:szCs w:val="28"/>
        </w:rPr>
        <w:t>Вред мультиков. 3 секретных механизма. Как мультфильмы негативно воздействует на психику ребенка! 3+</w:t>
      </w:r>
    </w:p>
    <w:p w:rsidR="00996BCE" w:rsidRPr="00841A6F" w:rsidRDefault="00E372D4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96BCE" w:rsidRPr="00841A6F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https://www.youtube.com/watch?v=Oirx6W7KBJE</w:t>
        </w:r>
      </w:hyperlink>
    </w:p>
    <w:p w:rsidR="00996BCE" w:rsidRPr="00841A6F" w:rsidRDefault="00996BCE" w:rsidP="00841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6F">
        <w:rPr>
          <w:rFonts w:ascii="Times New Roman" w:hAnsi="Times New Roman" w:cs="Times New Roman"/>
          <w:sz w:val="28"/>
          <w:szCs w:val="28"/>
        </w:rPr>
        <w:t xml:space="preserve">В этом видео практикующий психолог Ксения </w:t>
      </w:r>
      <w:proofErr w:type="spellStart"/>
      <w:r w:rsidRPr="00841A6F">
        <w:rPr>
          <w:rFonts w:ascii="Times New Roman" w:hAnsi="Times New Roman" w:cs="Times New Roman"/>
          <w:sz w:val="28"/>
          <w:szCs w:val="28"/>
        </w:rPr>
        <w:t>Несютина</w:t>
      </w:r>
      <w:proofErr w:type="spellEnd"/>
      <w:r w:rsidRPr="00841A6F">
        <w:rPr>
          <w:rFonts w:ascii="Times New Roman" w:hAnsi="Times New Roman" w:cs="Times New Roman"/>
          <w:sz w:val="28"/>
          <w:szCs w:val="28"/>
        </w:rPr>
        <w:t xml:space="preserve"> рассказывает о 3 секретных механизмах, через которые мультик негативно воздействует на психику ребенка!</w:t>
      </w:r>
    </w:p>
    <w:sectPr w:rsidR="00996BCE" w:rsidRPr="00841A6F" w:rsidSect="00E76F3E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2D4" w:rsidRDefault="00E372D4" w:rsidP="00E76F3E">
      <w:pPr>
        <w:spacing w:after="0" w:line="240" w:lineRule="auto"/>
      </w:pPr>
      <w:r>
        <w:separator/>
      </w:r>
    </w:p>
  </w:endnote>
  <w:endnote w:type="continuationSeparator" w:id="0">
    <w:p w:rsidR="00E372D4" w:rsidRDefault="00E372D4" w:rsidP="00E76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2D4" w:rsidRDefault="00E372D4" w:rsidP="00E76F3E">
      <w:pPr>
        <w:spacing w:after="0" w:line="240" w:lineRule="auto"/>
      </w:pPr>
      <w:r>
        <w:separator/>
      </w:r>
    </w:p>
  </w:footnote>
  <w:footnote w:type="continuationSeparator" w:id="0">
    <w:p w:rsidR="00E372D4" w:rsidRDefault="00E372D4" w:rsidP="00E76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862443"/>
      <w:docPartObj>
        <w:docPartGallery w:val="Page Numbers (Top of Page)"/>
        <w:docPartUnique/>
      </w:docPartObj>
    </w:sdtPr>
    <w:sdtContent>
      <w:p w:rsidR="00E76F3E" w:rsidRDefault="00E76F3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E76F3E" w:rsidRDefault="00E76F3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D642C"/>
    <w:multiLevelType w:val="hybridMultilevel"/>
    <w:tmpl w:val="BAB89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109B9"/>
    <w:multiLevelType w:val="hybridMultilevel"/>
    <w:tmpl w:val="B45CAE32"/>
    <w:lvl w:ilvl="0" w:tplc="84623A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257F3D"/>
    <w:multiLevelType w:val="multilevel"/>
    <w:tmpl w:val="432E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ABC5EEF"/>
    <w:multiLevelType w:val="hybridMultilevel"/>
    <w:tmpl w:val="A0901E30"/>
    <w:lvl w:ilvl="0" w:tplc="C6BE116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6266E"/>
    <w:multiLevelType w:val="hybridMultilevel"/>
    <w:tmpl w:val="5516C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0C2"/>
    <w:rsid w:val="00003AC1"/>
    <w:rsid w:val="000065C7"/>
    <w:rsid w:val="000073D0"/>
    <w:rsid w:val="00012E6F"/>
    <w:rsid w:val="00046A34"/>
    <w:rsid w:val="00050990"/>
    <w:rsid w:val="000646DD"/>
    <w:rsid w:val="0006795F"/>
    <w:rsid w:val="000766D4"/>
    <w:rsid w:val="00077460"/>
    <w:rsid w:val="000A1ECA"/>
    <w:rsid w:val="000A1F69"/>
    <w:rsid w:val="000C1673"/>
    <w:rsid w:val="000E2C28"/>
    <w:rsid w:val="000F5DC3"/>
    <w:rsid w:val="00100424"/>
    <w:rsid w:val="00112667"/>
    <w:rsid w:val="001167E7"/>
    <w:rsid w:val="001321A7"/>
    <w:rsid w:val="00135866"/>
    <w:rsid w:val="00144255"/>
    <w:rsid w:val="001456CB"/>
    <w:rsid w:val="00175D8E"/>
    <w:rsid w:val="00180ADE"/>
    <w:rsid w:val="001861FB"/>
    <w:rsid w:val="001A0C91"/>
    <w:rsid w:val="001A4A90"/>
    <w:rsid w:val="001B47A0"/>
    <w:rsid w:val="001D3CA4"/>
    <w:rsid w:val="001D755D"/>
    <w:rsid w:val="001E2EFF"/>
    <w:rsid w:val="00202DEC"/>
    <w:rsid w:val="0021752A"/>
    <w:rsid w:val="00237F2C"/>
    <w:rsid w:val="00266051"/>
    <w:rsid w:val="00285515"/>
    <w:rsid w:val="002930FB"/>
    <w:rsid w:val="002A081C"/>
    <w:rsid w:val="002A0820"/>
    <w:rsid w:val="002A5744"/>
    <w:rsid w:val="002A5E45"/>
    <w:rsid w:val="002B1EEC"/>
    <w:rsid w:val="002D1386"/>
    <w:rsid w:val="002F3EF2"/>
    <w:rsid w:val="00304BC7"/>
    <w:rsid w:val="003108F6"/>
    <w:rsid w:val="00321825"/>
    <w:rsid w:val="003736EA"/>
    <w:rsid w:val="00373C72"/>
    <w:rsid w:val="003863F6"/>
    <w:rsid w:val="00394C67"/>
    <w:rsid w:val="003A2E96"/>
    <w:rsid w:val="003D3916"/>
    <w:rsid w:val="003E0D5F"/>
    <w:rsid w:val="003E7041"/>
    <w:rsid w:val="00411359"/>
    <w:rsid w:val="00430018"/>
    <w:rsid w:val="00431834"/>
    <w:rsid w:val="00433A02"/>
    <w:rsid w:val="00441CF7"/>
    <w:rsid w:val="00441F1F"/>
    <w:rsid w:val="004638C5"/>
    <w:rsid w:val="00484DDF"/>
    <w:rsid w:val="004A374D"/>
    <w:rsid w:val="004A3E0D"/>
    <w:rsid w:val="004B3056"/>
    <w:rsid w:val="004C21A8"/>
    <w:rsid w:val="004C4B01"/>
    <w:rsid w:val="004C737F"/>
    <w:rsid w:val="004C75B0"/>
    <w:rsid w:val="004E5374"/>
    <w:rsid w:val="004F60D9"/>
    <w:rsid w:val="00510D77"/>
    <w:rsid w:val="00515DEE"/>
    <w:rsid w:val="00534F79"/>
    <w:rsid w:val="00541C85"/>
    <w:rsid w:val="00547676"/>
    <w:rsid w:val="0055293C"/>
    <w:rsid w:val="00552A33"/>
    <w:rsid w:val="005600A6"/>
    <w:rsid w:val="00573D5E"/>
    <w:rsid w:val="00590658"/>
    <w:rsid w:val="00592662"/>
    <w:rsid w:val="005A41E1"/>
    <w:rsid w:val="005C13F0"/>
    <w:rsid w:val="005D4A84"/>
    <w:rsid w:val="005E0E6D"/>
    <w:rsid w:val="005E792D"/>
    <w:rsid w:val="005F37A8"/>
    <w:rsid w:val="005F6EC0"/>
    <w:rsid w:val="00616648"/>
    <w:rsid w:val="00641B73"/>
    <w:rsid w:val="00647DB4"/>
    <w:rsid w:val="00651D2C"/>
    <w:rsid w:val="006520E2"/>
    <w:rsid w:val="00662670"/>
    <w:rsid w:val="00673B09"/>
    <w:rsid w:val="006A29EF"/>
    <w:rsid w:val="006C3DBA"/>
    <w:rsid w:val="006C3F9B"/>
    <w:rsid w:val="006D4C87"/>
    <w:rsid w:val="006F54C9"/>
    <w:rsid w:val="00707AC8"/>
    <w:rsid w:val="00717013"/>
    <w:rsid w:val="00733C8B"/>
    <w:rsid w:val="007356A3"/>
    <w:rsid w:val="00744F7E"/>
    <w:rsid w:val="00746FF5"/>
    <w:rsid w:val="00750206"/>
    <w:rsid w:val="00760129"/>
    <w:rsid w:val="00761336"/>
    <w:rsid w:val="007A21EC"/>
    <w:rsid w:val="007D6BA4"/>
    <w:rsid w:val="007F179A"/>
    <w:rsid w:val="007F5806"/>
    <w:rsid w:val="00811A5D"/>
    <w:rsid w:val="00817F21"/>
    <w:rsid w:val="00821FBC"/>
    <w:rsid w:val="00830F9C"/>
    <w:rsid w:val="00841A6F"/>
    <w:rsid w:val="00845241"/>
    <w:rsid w:val="00853E46"/>
    <w:rsid w:val="0088137A"/>
    <w:rsid w:val="00883723"/>
    <w:rsid w:val="008934B1"/>
    <w:rsid w:val="008B0709"/>
    <w:rsid w:val="008B517B"/>
    <w:rsid w:val="008D20E1"/>
    <w:rsid w:val="008E6F25"/>
    <w:rsid w:val="00912220"/>
    <w:rsid w:val="00935630"/>
    <w:rsid w:val="0095540B"/>
    <w:rsid w:val="00955AE0"/>
    <w:rsid w:val="0097506E"/>
    <w:rsid w:val="00996BCE"/>
    <w:rsid w:val="009D60C2"/>
    <w:rsid w:val="00A25DD2"/>
    <w:rsid w:val="00A9184B"/>
    <w:rsid w:val="00AC094B"/>
    <w:rsid w:val="00AC459C"/>
    <w:rsid w:val="00AD2DBB"/>
    <w:rsid w:val="00AD3742"/>
    <w:rsid w:val="00AE3512"/>
    <w:rsid w:val="00AE487F"/>
    <w:rsid w:val="00AE7629"/>
    <w:rsid w:val="00B004CC"/>
    <w:rsid w:val="00B00A94"/>
    <w:rsid w:val="00B03A6A"/>
    <w:rsid w:val="00B104AA"/>
    <w:rsid w:val="00B22825"/>
    <w:rsid w:val="00B349EE"/>
    <w:rsid w:val="00B406DA"/>
    <w:rsid w:val="00B44AE3"/>
    <w:rsid w:val="00B456F6"/>
    <w:rsid w:val="00B566EA"/>
    <w:rsid w:val="00B61268"/>
    <w:rsid w:val="00B75430"/>
    <w:rsid w:val="00BA19C7"/>
    <w:rsid w:val="00BC057A"/>
    <w:rsid w:val="00BE39D1"/>
    <w:rsid w:val="00BE6AEB"/>
    <w:rsid w:val="00BF3B73"/>
    <w:rsid w:val="00BF5D0B"/>
    <w:rsid w:val="00C06589"/>
    <w:rsid w:val="00C36A3E"/>
    <w:rsid w:val="00C573B9"/>
    <w:rsid w:val="00C8028D"/>
    <w:rsid w:val="00C915C7"/>
    <w:rsid w:val="00C96A6D"/>
    <w:rsid w:val="00CA5BD0"/>
    <w:rsid w:val="00CC7F60"/>
    <w:rsid w:val="00CE582B"/>
    <w:rsid w:val="00D11CE7"/>
    <w:rsid w:val="00D22B88"/>
    <w:rsid w:val="00D27F6E"/>
    <w:rsid w:val="00D30167"/>
    <w:rsid w:val="00D3130C"/>
    <w:rsid w:val="00D31F2A"/>
    <w:rsid w:val="00D3479E"/>
    <w:rsid w:val="00D41C63"/>
    <w:rsid w:val="00D54167"/>
    <w:rsid w:val="00D61A62"/>
    <w:rsid w:val="00D821AA"/>
    <w:rsid w:val="00D8387F"/>
    <w:rsid w:val="00DA5189"/>
    <w:rsid w:val="00DE725B"/>
    <w:rsid w:val="00E113F6"/>
    <w:rsid w:val="00E22300"/>
    <w:rsid w:val="00E372D4"/>
    <w:rsid w:val="00E43500"/>
    <w:rsid w:val="00E50A61"/>
    <w:rsid w:val="00E52F23"/>
    <w:rsid w:val="00E72739"/>
    <w:rsid w:val="00E76F3E"/>
    <w:rsid w:val="00E821B2"/>
    <w:rsid w:val="00E935BE"/>
    <w:rsid w:val="00EC6ECA"/>
    <w:rsid w:val="00ED261F"/>
    <w:rsid w:val="00ED26E3"/>
    <w:rsid w:val="00ED680C"/>
    <w:rsid w:val="00EE46B0"/>
    <w:rsid w:val="00EE7206"/>
    <w:rsid w:val="00EF5431"/>
    <w:rsid w:val="00EF7A56"/>
    <w:rsid w:val="00F00B96"/>
    <w:rsid w:val="00F2118B"/>
    <w:rsid w:val="00F31547"/>
    <w:rsid w:val="00F437E1"/>
    <w:rsid w:val="00F43FE2"/>
    <w:rsid w:val="00F70E66"/>
    <w:rsid w:val="00F8544B"/>
    <w:rsid w:val="00F9747D"/>
    <w:rsid w:val="00FE1633"/>
    <w:rsid w:val="00FE41C2"/>
    <w:rsid w:val="00F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0C2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484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9D60C2"/>
  </w:style>
  <w:style w:type="character" w:customStyle="1" w:styleId="2">
    <w:name w:val="Основной текст (2)"/>
    <w:basedOn w:val="a0"/>
    <w:rsid w:val="00744F7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styleId="a3">
    <w:name w:val="Normal (Web)"/>
    <w:basedOn w:val="a"/>
    <w:uiPriority w:val="99"/>
    <w:unhideWhenUsed/>
    <w:rsid w:val="003E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0D5F"/>
    <w:rPr>
      <w:b/>
      <w:bCs/>
    </w:rPr>
  </w:style>
  <w:style w:type="paragraph" w:customStyle="1" w:styleId="c29">
    <w:name w:val="c29"/>
    <w:basedOn w:val="a"/>
    <w:rsid w:val="003E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2895699717">
    <w:name w:val="jsx-2895699717"/>
    <w:basedOn w:val="a"/>
    <w:rsid w:val="000C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4260339384">
    <w:name w:val="jsx-4260339384"/>
    <w:basedOn w:val="a"/>
    <w:rsid w:val="000C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29EF"/>
  </w:style>
  <w:style w:type="character" w:styleId="a5">
    <w:name w:val="Emphasis"/>
    <w:basedOn w:val="a0"/>
    <w:uiPriority w:val="20"/>
    <w:qFormat/>
    <w:rsid w:val="006A29EF"/>
    <w:rPr>
      <w:i/>
      <w:iCs/>
    </w:rPr>
  </w:style>
  <w:style w:type="character" w:styleId="a6">
    <w:name w:val="Hyperlink"/>
    <w:basedOn w:val="a0"/>
    <w:uiPriority w:val="99"/>
    <w:unhideWhenUsed/>
    <w:rsid w:val="001D755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056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F4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4D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996BCE"/>
    <w:pPr>
      <w:ind w:left="720"/>
      <w:contextualSpacing/>
    </w:pPr>
  </w:style>
  <w:style w:type="character" w:customStyle="1" w:styleId="type">
    <w:name w:val="type"/>
    <w:basedOn w:val="a0"/>
    <w:rsid w:val="00112667"/>
  </w:style>
  <w:style w:type="paragraph" w:styleId="aa">
    <w:name w:val="header"/>
    <w:basedOn w:val="a"/>
    <w:link w:val="ab"/>
    <w:uiPriority w:val="99"/>
    <w:unhideWhenUsed/>
    <w:rsid w:val="00E76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6F3E"/>
  </w:style>
  <w:style w:type="paragraph" w:styleId="ac">
    <w:name w:val="footer"/>
    <w:basedOn w:val="a"/>
    <w:link w:val="ad"/>
    <w:uiPriority w:val="99"/>
    <w:unhideWhenUsed/>
    <w:rsid w:val="00E76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6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0C2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484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9D60C2"/>
  </w:style>
  <w:style w:type="character" w:customStyle="1" w:styleId="2">
    <w:name w:val="Основной текст (2)"/>
    <w:basedOn w:val="a0"/>
    <w:rsid w:val="00744F7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styleId="a3">
    <w:name w:val="Normal (Web)"/>
    <w:basedOn w:val="a"/>
    <w:uiPriority w:val="99"/>
    <w:unhideWhenUsed/>
    <w:rsid w:val="003E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0D5F"/>
    <w:rPr>
      <w:b/>
      <w:bCs/>
    </w:rPr>
  </w:style>
  <w:style w:type="paragraph" w:customStyle="1" w:styleId="c29">
    <w:name w:val="c29"/>
    <w:basedOn w:val="a"/>
    <w:rsid w:val="003E0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2895699717">
    <w:name w:val="jsx-2895699717"/>
    <w:basedOn w:val="a"/>
    <w:rsid w:val="000C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4260339384">
    <w:name w:val="jsx-4260339384"/>
    <w:basedOn w:val="a"/>
    <w:rsid w:val="000C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29EF"/>
  </w:style>
  <w:style w:type="character" w:styleId="a5">
    <w:name w:val="Emphasis"/>
    <w:basedOn w:val="a0"/>
    <w:uiPriority w:val="20"/>
    <w:qFormat/>
    <w:rsid w:val="006A29EF"/>
    <w:rPr>
      <w:i/>
      <w:iCs/>
    </w:rPr>
  </w:style>
  <w:style w:type="character" w:styleId="a6">
    <w:name w:val="Hyperlink"/>
    <w:basedOn w:val="a0"/>
    <w:uiPriority w:val="99"/>
    <w:unhideWhenUsed/>
    <w:rsid w:val="001D755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056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F4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4D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996BCE"/>
    <w:pPr>
      <w:ind w:left="720"/>
      <w:contextualSpacing/>
    </w:pPr>
  </w:style>
  <w:style w:type="character" w:customStyle="1" w:styleId="type">
    <w:name w:val="type"/>
    <w:basedOn w:val="a0"/>
    <w:rsid w:val="00112667"/>
  </w:style>
  <w:style w:type="paragraph" w:styleId="aa">
    <w:name w:val="header"/>
    <w:basedOn w:val="a"/>
    <w:link w:val="ab"/>
    <w:uiPriority w:val="99"/>
    <w:unhideWhenUsed/>
    <w:rsid w:val="00E76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6F3E"/>
  </w:style>
  <w:style w:type="paragraph" w:styleId="ac">
    <w:name w:val="footer"/>
    <w:basedOn w:val="a"/>
    <w:link w:val="ad"/>
    <w:uiPriority w:val="99"/>
    <w:unhideWhenUsed/>
    <w:rsid w:val="00E76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6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582">
          <w:marLeft w:val="0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6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3448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4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5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letidor.ru/psihologiya/kak-aktivizirovat-gormony-schastya-v-otnosheniyakh-sovety-dlya-ustavshei-mamy.htm" TargetMode="External"/><Relationship Id="rId26" Type="http://schemas.openxmlformats.org/officeDocument/2006/relationships/hyperlink" Target="https://psy.wikireading.ru/3119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topos.ru/article/7371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etidor.ru/psihologiya/5-kachestv-sovremennoi-molodezhi-kotorye-tak-razdrazhayut-starshee-pokolenie.htm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ESirSVWzH-M&amp;t=2427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oj.kz/psyhologiya/2016-chto-takoe-klipovoe-myshlenie.html" TargetMode="External"/><Relationship Id="rId32" Type="http://schemas.openxmlformats.org/officeDocument/2006/relationships/hyperlink" Target="https://www.youtube.com/watch?v=Oirx6W7KBJ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etidor.ru/obrazovanie/iogann-pestalocci-razvityy-rebyonok-tot-kto-umeet-analizirovat-i-ispolzovat-svoi-znaniya-v.htm" TargetMode="External"/><Relationship Id="rId23" Type="http://schemas.openxmlformats.org/officeDocument/2006/relationships/hyperlink" Target="https://e-libra.ru/read/489918-klipovoe-soznanie.html" TargetMode="External"/><Relationship Id="rId28" Type="http://schemas.openxmlformats.org/officeDocument/2006/relationships/hyperlink" Target="https://probusiness.io/ideas/8423-my-perezhivaem-ne-tolko-razdelenie-mira-na-bogatykh-i-bednykh-no-i-na-umnykh-i-glupykh-andrey-kurpatov-o-transformacii-myshleniya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letidor.ru/obrazovanie/test-na-kakoi-klass-srednei-shkoly-tyanut-vashi-znaniya.htm" TargetMode="External"/><Relationship Id="rId31" Type="http://schemas.openxmlformats.org/officeDocument/2006/relationships/hyperlink" Target="https://www.youtube.com/watch?v=uYpraClLYH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www.rosbalt.ru/piter/2015/03/28/1382125.html" TargetMode="External"/><Relationship Id="rId30" Type="http://schemas.openxmlformats.org/officeDocument/2006/relationships/hyperlink" Target="https://zen.yandex.ru/video/watch/61e77af6b83a395087b2164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A5D01-429F-4598-859B-FD91402CF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4416</Words>
  <Characters>25174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 Buniaeva</cp:lastModifiedBy>
  <cp:revision>3</cp:revision>
  <cp:lastPrinted>2022-04-18T12:59:00Z</cp:lastPrinted>
  <dcterms:created xsi:type="dcterms:W3CDTF">2022-04-25T09:59:00Z</dcterms:created>
  <dcterms:modified xsi:type="dcterms:W3CDTF">2022-04-25T10:37:00Z</dcterms:modified>
</cp:coreProperties>
</file>