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B5" w:rsidRPr="00AE0B8A" w:rsidRDefault="00D92AB5" w:rsidP="00D92AB5">
      <w:pPr>
        <w:jc w:val="both"/>
      </w:pPr>
      <w:r w:rsidRPr="00BA5C44">
        <w:rPr>
          <w:b/>
          <w:i/>
        </w:rPr>
        <w:t>Выбирать профессию надо обдуманно, с учетом своих внут</w:t>
      </w:r>
      <w:r w:rsidRPr="00BA5C44">
        <w:rPr>
          <w:b/>
          <w:i/>
        </w:rPr>
        <w:softHyphen/>
        <w:t>ренних побуждений, реальных возможностей, личных и общес</w:t>
      </w:r>
      <w:r w:rsidRPr="00BA5C44">
        <w:rPr>
          <w:b/>
          <w:i/>
        </w:rPr>
        <w:softHyphen/>
        <w:t xml:space="preserve">твенных интересов. </w:t>
      </w:r>
      <w:r w:rsidRPr="00AE0B8A">
        <w:t>Поэтому выбор профессии - это длительный поиск. Его надо правильно организовать. В этом тебе помогут роди</w:t>
      </w:r>
      <w:r w:rsidRPr="00AE0B8A">
        <w:softHyphen/>
        <w:t xml:space="preserve">тели, учителя, хорошо знающие тебя взрослые и друзья, психологи - профконсультанты, а также книги. </w:t>
      </w:r>
    </w:p>
    <w:p w:rsidR="00D92AB5" w:rsidRDefault="00D92AB5" w:rsidP="00D92AB5">
      <w:pPr>
        <w:jc w:val="both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3019647" cy="284971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163" cy="285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AB5" w:rsidRPr="00AE0B8A" w:rsidRDefault="00D92AB5" w:rsidP="00D92AB5">
      <w:pPr>
        <w:jc w:val="both"/>
      </w:pPr>
      <w:r w:rsidRPr="00BA5C44">
        <w:rPr>
          <w:b/>
          <w:i/>
        </w:rPr>
        <w:t>Обязательно помни</w:t>
      </w:r>
      <w:r w:rsidRPr="00AE0B8A">
        <w:rPr>
          <w:i/>
        </w:rPr>
        <w:t xml:space="preserve"> - </w:t>
      </w:r>
      <w:r w:rsidRPr="00AE0B8A">
        <w:t xml:space="preserve">успех может быть только в том случае, если ты сам станешь заинтересованным хозяином своего выбора. Для того чтобы ты смог сделать самостоятельный и обоснованный выбор профессии, советуем тебе следующее:  </w:t>
      </w:r>
    </w:p>
    <w:p w:rsidR="00D92AB5" w:rsidRDefault="00D92AB5" w:rsidP="00D92AB5">
      <w:pPr>
        <w:jc w:val="both"/>
      </w:pPr>
    </w:p>
    <w:p w:rsidR="00D92AB5" w:rsidRPr="00AE0B8A" w:rsidRDefault="00D92AB5" w:rsidP="00D92AB5">
      <w:pPr>
        <w:jc w:val="both"/>
      </w:pPr>
      <w:r>
        <w:t xml:space="preserve">- </w:t>
      </w:r>
      <w:r w:rsidRPr="00BA5C44">
        <w:rPr>
          <w:b/>
          <w:i/>
        </w:rPr>
        <w:t>Изучи самого себя</w:t>
      </w:r>
      <w:r w:rsidRPr="00AE0B8A">
        <w:rPr>
          <w:i/>
        </w:rPr>
        <w:t xml:space="preserve">. </w:t>
      </w:r>
      <w:r w:rsidRPr="00AE0B8A">
        <w:t xml:space="preserve">Постарайся ответить на вопросы: </w:t>
      </w:r>
    </w:p>
    <w:p w:rsidR="00D92AB5" w:rsidRPr="00AE0B8A" w:rsidRDefault="00D92AB5" w:rsidP="00D92AB5">
      <w:pPr>
        <w:jc w:val="both"/>
      </w:pPr>
      <w:r w:rsidRPr="00AE0B8A">
        <w:t xml:space="preserve">какие у меня физические возможности, состояние здоровья? </w:t>
      </w:r>
    </w:p>
    <w:p w:rsidR="00D92AB5" w:rsidRDefault="00D92AB5" w:rsidP="00D92AB5">
      <w:pPr>
        <w:jc w:val="both"/>
        <w:rPr>
          <w:b/>
          <w:i/>
        </w:rPr>
      </w:pPr>
    </w:p>
    <w:p w:rsidR="00D92AB5" w:rsidRPr="00AE0B8A" w:rsidRDefault="00D92AB5" w:rsidP="00D92AB5">
      <w:pPr>
        <w:jc w:val="both"/>
      </w:pPr>
      <w:r>
        <w:rPr>
          <w:b/>
          <w:i/>
        </w:rPr>
        <w:lastRenderedPageBreak/>
        <w:t xml:space="preserve">- </w:t>
      </w:r>
      <w:r w:rsidRPr="00BA5C44">
        <w:rPr>
          <w:b/>
          <w:i/>
        </w:rPr>
        <w:t>Что я хочу</w:t>
      </w:r>
      <w:r w:rsidRPr="00AE0B8A">
        <w:rPr>
          <w:i/>
        </w:rPr>
        <w:t xml:space="preserve"> </w:t>
      </w:r>
      <w:r w:rsidRPr="00AE0B8A">
        <w:t xml:space="preserve">(твои интересы, склонности, предпочтения)? </w:t>
      </w:r>
    </w:p>
    <w:p w:rsidR="00D92AB5" w:rsidRDefault="00D92AB5" w:rsidP="00D92AB5">
      <w:pPr>
        <w:jc w:val="both"/>
        <w:rPr>
          <w:b/>
          <w:i/>
        </w:rPr>
      </w:pPr>
    </w:p>
    <w:p w:rsidR="00D92AB5" w:rsidRDefault="00D92AB5" w:rsidP="00D92AB5">
      <w:pPr>
        <w:jc w:val="both"/>
      </w:pPr>
      <w:r>
        <w:rPr>
          <w:b/>
          <w:i/>
        </w:rPr>
        <w:t xml:space="preserve">- </w:t>
      </w:r>
      <w:r w:rsidRPr="00BA5C44">
        <w:rPr>
          <w:b/>
          <w:i/>
        </w:rPr>
        <w:t>Что я могу</w:t>
      </w:r>
      <w:r w:rsidRPr="00AE0B8A">
        <w:rPr>
          <w:i/>
        </w:rPr>
        <w:t xml:space="preserve"> </w:t>
      </w:r>
      <w:r w:rsidRPr="00AE0B8A">
        <w:t>(твои спо</w:t>
      </w:r>
      <w:r w:rsidRPr="00AE0B8A">
        <w:softHyphen/>
        <w:t xml:space="preserve">собности, скорость, точность и продуктивность памяти, внимания, мышления, воображения и т.д.)? </w:t>
      </w:r>
    </w:p>
    <w:p w:rsidR="00D92AB5" w:rsidRDefault="00D92AB5" w:rsidP="00D92AB5">
      <w:pPr>
        <w:jc w:val="both"/>
        <w:rPr>
          <w:b/>
          <w:i/>
        </w:rPr>
      </w:pPr>
    </w:p>
    <w:p w:rsidR="00D92AB5" w:rsidRPr="00AE0B8A" w:rsidRDefault="00D92AB5" w:rsidP="00D92AB5">
      <w:pPr>
        <w:jc w:val="both"/>
      </w:pPr>
      <w:r>
        <w:rPr>
          <w:b/>
          <w:i/>
        </w:rPr>
        <w:t xml:space="preserve">- </w:t>
      </w:r>
      <w:r w:rsidRPr="00BA5C44">
        <w:rPr>
          <w:b/>
          <w:i/>
        </w:rPr>
        <w:t>Как я реагирую</w:t>
      </w:r>
      <w:r w:rsidRPr="00AE0B8A">
        <w:rPr>
          <w:i/>
        </w:rPr>
        <w:t xml:space="preserve"> (</w:t>
      </w:r>
      <w:r w:rsidRPr="00AE0B8A">
        <w:t>твой темперамента скорость, темп протекания различных процессов, степень выдер</w:t>
      </w:r>
      <w:r w:rsidRPr="00AE0B8A">
        <w:softHyphen/>
        <w:t>жанности, уравновешенности, степень открытости, стремления к внеш</w:t>
      </w:r>
      <w:r w:rsidRPr="00AE0B8A">
        <w:softHyphen/>
        <w:t>нему самовыражению и т.д.)?</w:t>
      </w:r>
    </w:p>
    <w:p w:rsidR="00D92AB5" w:rsidRDefault="00D92AB5" w:rsidP="00D92AB5">
      <w:pPr>
        <w:jc w:val="both"/>
        <w:rPr>
          <w:b/>
          <w:i/>
        </w:rPr>
      </w:pPr>
    </w:p>
    <w:p w:rsidR="00D92AB5" w:rsidRPr="00AE0B8A" w:rsidRDefault="00D92AB5" w:rsidP="00D92AB5">
      <w:pPr>
        <w:jc w:val="both"/>
      </w:pPr>
      <w:r>
        <w:rPr>
          <w:b/>
          <w:i/>
        </w:rPr>
        <w:t xml:space="preserve">- </w:t>
      </w:r>
      <w:r w:rsidRPr="00BA5C44">
        <w:rPr>
          <w:b/>
          <w:i/>
        </w:rPr>
        <w:t>Какой я</w:t>
      </w:r>
      <w:r w:rsidRPr="00AE0B8A">
        <w:rPr>
          <w:i/>
        </w:rPr>
        <w:t xml:space="preserve"> </w:t>
      </w:r>
      <w:r w:rsidRPr="00AE0B8A">
        <w:t xml:space="preserve">(твой характер и особенности поведения в различных ситуациях)? </w:t>
      </w:r>
    </w:p>
    <w:p w:rsidR="00D92AB5" w:rsidRDefault="00D92AB5" w:rsidP="00D92AB5">
      <w:pPr>
        <w:jc w:val="both"/>
      </w:pPr>
      <w:r w:rsidRPr="00AE0B8A">
        <w:t xml:space="preserve">Изучить себя тебе помогут такие книги как: </w:t>
      </w:r>
      <w:proofErr w:type="spellStart"/>
      <w:r w:rsidRPr="00AE0B8A">
        <w:t>Г.Айзенк</w:t>
      </w:r>
      <w:proofErr w:type="spellEnd"/>
      <w:r w:rsidRPr="00AE0B8A">
        <w:t xml:space="preserve"> "Проверь свои способности", </w:t>
      </w:r>
      <w:proofErr w:type="spellStart"/>
      <w:r w:rsidRPr="00AE0B8A">
        <w:t>Пекелис</w:t>
      </w:r>
      <w:proofErr w:type="spellEnd"/>
      <w:r w:rsidRPr="00AE0B8A">
        <w:t xml:space="preserve"> "Как найти себя", Г. Воробьев "Ищи свой талант". </w:t>
      </w: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  <w:rPr>
          <w:b/>
        </w:rPr>
      </w:pPr>
      <w:r>
        <w:t xml:space="preserve">- </w:t>
      </w:r>
      <w:r w:rsidRPr="00BA5C44">
        <w:rPr>
          <w:b/>
          <w:i/>
        </w:rPr>
        <w:t>Подумай, какие у тебя сильные и слабые, главные и второстепенные качества, какие виды работ тебе особенно приятно выполнять.</w:t>
      </w:r>
      <w:r w:rsidRPr="00BA5C44">
        <w:rPr>
          <w:b/>
        </w:rPr>
        <w:t xml:space="preserve">  </w:t>
      </w:r>
    </w:p>
    <w:p w:rsidR="00D92AB5" w:rsidRPr="00BA5C44" w:rsidRDefault="00D92AB5" w:rsidP="00D92AB5">
      <w:pPr>
        <w:jc w:val="both"/>
        <w:rPr>
          <w:b/>
        </w:rPr>
      </w:pPr>
    </w:p>
    <w:p w:rsidR="00D92AB5" w:rsidRDefault="00D92AB5" w:rsidP="00D92AB5">
      <w:pPr>
        <w:jc w:val="both"/>
      </w:pPr>
      <w:r w:rsidRPr="00AE0B8A">
        <w:rPr>
          <w:i/>
        </w:rPr>
        <w:t>-</w:t>
      </w:r>
      <w:r w:rsidRPr="00AE0B8A">
        <w:rPr>
          <w:i/>
        </w:rPr>
        <w:tab/>
      </w:r>
      <w:r w:rsidRPr="00AE0B8A">
        <w:t xml:space="preserve">Чтобы сузить поле поиска "своей" профессии </w:t>
      </w:r>
      <w:r w:rsidRPr="00BA5C44">
        <w:rPr>
          <w:b/>
          <w:i/>
        </w:rPr>
        <w:t>внимательно изучи ориентировочную таблицу классификаций профессий</w:t>
      </w:r>
      <w:r w:rsidRPr="00AE0B8A">
        <w:rPr>
          <w:i/>
        </w:rPr>
        <w:t xml:space="preserve"> </w:t>
      </w:r>
      <w:r w:rsidRPr="00AE0B8A">
        <w:t xml:space="preserve">по основному предмету, на который направлен труд, и остановись на одном из пяти представленных типов. Значительно облегчить решение данного вопроса тебе поможет книга Е.А. Климова " Как выбрать профессию". </w:t>
      </w:r>
    </w:p>
    <w:p w:rsidR="00D92AB5" w:rsidRPr="00AE0B8A" w:rsidRDefault="00D92AB5" w:rsidP="00D92AB5">
      <w:pPr>
        <w:jc w:val="both"/>
      </w:pPr>
    </w:p>
    <w:p w:rsidR="00D92AB5" w:rsidRPr="00BA5C44" w:rsidRDefault="00D92AB5" w:rsidP="00D92AB5">
      <w:pPr>
        <w:jc w:val="both"/>
        <w:rPr>
          <w:b/>
        </w:rPr>
      </w:pPr>
      <w:r w:rsidRPr="00AE0B8A">
        <w:t>-</w:t>
      </w:r>
      <w:r w:rsidRPr="00AE0B8A">
        <w:tab/>
      </w:r>
      <w:r w:rsidRPr="00BA5C44">
        <w:rPr>
          <w:b/>
          <w:i/>
        </w:rPr>
        <w:t xml:space="preserve">Поинтересуйся в центре </w:t>
      </w:r>
      <w:proofErr w:type="gramStart"/>
      <w:r w:rsidRPr="00BA5C44">
        <w:rPr>
          <w:b/>
          <w:i/>
        </w:rPr>
        <w:t>занятости</w:t>
      </w:r>
      <w:proofErr w:type="gramEnd"/>
      <w:r w:rsidRPr="00BA5C44">
        <w:rPr>
          <w:b/>
          <w:i/>
        </w:rPr>
        <w:t xml:space="preserve"> в каких специальнос</w:t>
      </w:r>
      <w:r w:rsidRPr="00BA5C44">
        <w:rPr>
          <w:b/>
          <w:i/>
        </w:rPr>
        <w:softHyphen/>
        <w:t xml:space="preserve">тях особенно </w:t>
      </w:r>
      <w:r w:rsidRPr="00BA5C44">
        <w:rPr>
          <w:b/>
          <w:i/>
        </w:rPr>
        <w:lastRenderedPageBreak/>
        <w:t>нуждается твой экономический район, город, край.</w:t>
      </w:r>
      <w:r w:rsidRPr="00BA5C44">
        <w:rPr>
          <w:b/>
        </w:rPr>
        <w:t xml:space="preserve"> </w:t>
      </w:r>
    </w:p>
    <w:p w:rsidR="00D92AB5" w:rsidRDefault="00D92AB5" w:rsidP="00D92AB5">
      <w:pPr>
        <w:jc w:val="both"/>
      </w:pPr>
      <w:r w:rsidRPr="00AE0B8A">
        <w:t>Ознакомься как можно с большим кругом нужных обществу профес</w:t>
      </w:r>
      <w:r w:rsidRPr="00AE0B8A">
        <w:softHyphen/>
        <w:t xml:space="preserve">сий в избранном тобой направлении (типе профессии).  </w:t>
      </w:r>
    </w:p>
    <w:p w:rsidR="00D92AB5" w:rsidRPr="00AE0B8A" w:rsidRDefault="00D92AB5" w:rsidP="00D92AB5">
      <w:pPr>
        <w:jc w:val="both"/>
      </w:pPr>
    </w:p>
    <w:p w:rsidR="00D92AB5" w:rsidRPr="00AE0B8A" w:rsidRDefault="00D92AB5" w:rsidP="00D92AB5">
      <w:pPr>
        <w:jc w:val="both"/>
      </w:pPr>
      <w:r w:rsidRPr="00AE0B8A">
        <w:rPr>
          <w:i/>
        </w:rPr>
        <w:t xml:space="preserve">- </w:t>
      </w:r>
      <w:r w:rsidRPr="00BA5C44">
        <w:rPr>
          <w:b/>
          <w:i/>
        </w:rPr>
        <w:t>Побеседуй с представителями намеченных для изучения профессий и выясни, в чем заключается их работа:</w:t>
      </w:r>
      <w:r w:rsidRPr="00AE0B8A">
        <w:rPr>
          <w:i/>
        </w:rPr>
        <w:t xml:space="preserve"> </w:t>
      </w:r>
      <w:r w:rsidRPr="00AE0B8A">
        <w:t>предмет труда, цели, действия, операции, их последовательность и организа</w:t>
      </w:r>
      <w:r w:rsidRPr="00AE0B8A">
        <w:softHyphen/>
        <w:t>ция, основные признаки, на которые ориентируется работник, выпол</w:t>
      </w:r>
      <w:r w:rsidRPr="00AE0B8A">
        <w:softHyphen/>
        <w:t xml:space="preserve">няя деятельность (цвет, запах, размеры и т.д.). Постарайся побывать на рабочем месте этих специалистов познакомься с условиями их труда, </w:t>
      </w:r>
      <w:proofErr w:type="gramStart"/>
      <w:r w:rsidRPr="00AE0B8A">
        <w:t>узнай</w:t>
      </w:r>
      <w:proofErr w:type="gramEnd"/>
      <w:r w:rsidRPr="00AE0B8A">
        <w:t xml:space="preserve"> где и как обучались они своему делу, выясни какие качества личности необходимы для успешной работы по изучаемой профессии.  </w:t>
      </w:r>
    </w:p>
    <w:p w:rsidR="00D92AB5" w:rsidRDefault="00D92AB5" w:rsidP="00D92AB5">
      <w:pPr>
        <w:jc w:val="both"/>
      </w:pPr>
    </w:p>
    <w:p w:rsidR="00D92AB5" w:rsidRPr="00AE0B8A" w:rsidRDefault="00D92AB5" w:rsidP="00D92AB5">
      <w:pPr>
        <w:jc w:val="both"/>
      </w:pPr>
      <w:r w:rsidRPr="00AE0B8A">
        <w:t xml:space="preserve">- В результате такой первичной пробы сил сопоставь </w:t>
      </w:r>
      <w:r>
        <w:rPr>
          <w:smallCaps/>
        </w:rPr>
        <w:t>св</w:t>
      </w:r>
      <w:r w:rsidRPr="00AE0B8A">
        <w:rPr>
          <w:smallCaps/>
        </w:rPr>
        <w:t xml:space="preserve">ои </w:t>
      </w:r>
      <w:r w:rsidRPr="00AE0B8A">
        <w:t>наибо</w:t>
      </w:r>
      <w:r w:rsidRPr="00AE0B8A">
        <w:softHyphen/>
        <w:t>лее сильные качества и возможности с особенностями и требовани</w:t>
      </w:r>
      <w:r w:rsidRPr="00AE0B8A">
        <w:softHyphen/>
        <w:t>ями той профессии, которую ты изучил. Если они частично не совпа</w:t>
      </w:r>
      <w:r w:rsidRPr="00AE0B8A">
        <w:softHyphen/>
        <w:t>дают, то разберись в чем именно и разработай план самовоспитания необходимых в этой профессии качеств. Если они на твой взгляд полностью не совпадают, то тебе необходимо посоветоваться со специалистом психологом</w:t>
      </w:r>
      <w:r>
        <w:t xml:space="preserve"> или социальным педагогом.</w:t>
      </w:r>
      <w:r w:rsidRPr="00AE0B8A">
        <w:t xml:space="preserve">  </w:t>
      </w:r>
    </w:p>
    <w:p w:rsidR="00D92AB5" w:rsidRDefault="00D92AB5" w:rsidP="00D92AB5">
      <w:pPr>
        <w:jc w:val="both"/>
      </w:pPr>
      <w:r w:rsidRPr="00AE0B8A">
        <w:t xml:space="preserve">Сделав окончательный выбор, разработай план самоподготовки к встрече с будущей профессией, включая выбор учебного заведения. </w:t>
      </w:r>
    </w:p>
    <w:p w:rsidR="00D92AB5" w:rsidRPr="00D92AB5" w:rsidRDefault="00D92AB5" w:rsidP="00D92AB5">
      <w:pPr>
        <w:jc w:val="center"/>
        <w:rPr>
          <w:b/>
          <w:i/>
        </w:rPr>
      </w:pPr>
      <w:r w:rsidRPr="00D92AB5">
        <w:rPr>
          <w:b/>
          <w:i/>
        </w:rPr>
        <w:t>Не отступай перед трудностями, будь настойчив в достижении наме</w:t>
      </w:r>
      <w:r w:rsidRPr="00D92AB5">
        <w:rPr>
          <w:b/>
          <w:i/>
        </w:rPr>
        <w:softHyphen/>
        <w:t>ченных целей</w:t>
      </w:r>
      <w:r>
        <w:rPr>
          <w:b/>
          <w:i/>
        </w:rPr>
        <w:t>!!!</w:t>
      </w:r>
      <w:bookmarkStart w:id="0" w:name="_GoBack"/>
      <w:bookmarkEnd w:id="0"/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Pr="00D92AB5" w:rsidRDefault="00D92AB5" w:rsidP="00D92AB5">
      <w:pPr>
        <w:jc w:val="center"/>
        <w:rPr>
          <w:rFonts w:ascii="Arial" w:hAnsi="Arial" w:cs="Arial"/>
          <w:szCs w:val="28"/>
        </w:rPr>
      </w:pPr>
      <w:r w:rsidRPr="00D92AB5">
        <w:rPr>
          <w:rFonts w:ascii="Arial" w:hAnsi="Arial" w:cs="Arial"/>
          <w:szCs w:val="28"/>
        </w:rPr>
        <w:t>ГУО «Социально-педагогический центр Полоцкого района»</w:t>
      </w:r>
    </w:p>
    <w:p w:rsidR="00D92AB5" w:rsidRDefault="00D92AB5" w:rsidP="00D92AB5">
      <w:pPr>
        <w:jc w:val="center"/>
        <w:rPr>
          <w:rFonts w:ascii="Arial" w:hAnsi="Arial" w:cs="Arial"/>
          <w:b/>
          <w:sz w:val="40"/>
          <w:szCs w:val="40"/>
        </w:rPr>
      </w:pPr>
    </w:p>
    <w:p w:rsidR="00D92AB5" w:rsidRPr="0043692D" w:rsidRDefault="00D92AB5" w:rsidP="00D92AB5">
      <w:pPr>
        <w:jc w:val="center"/>
        <w:rPr>
          <w:rFonts w:ascii="Arial" w:hAnsi="Arial" w:cs="Arial"/>
          <w:b/>
          <w:sz w:val="40"/>
          <w:szCs w:val="40"/>
        </w:rPr>
      </w:pPr>
      <w:r w:rsidRPr="0043692D">
        <w:rPr>
          <w:rFonts w:ascii="Arial" w:hAnsi="Arial" w:cs="Arial"/>
          <w:b/>
          <w:sz w:val="40"/>
          <w:szCs w:val="40"/>
        </w:rPr>
        <w:t>ПАМЯТКА ВЫБИРАЮЩЕМУ ПРОФЕССИЮ</w:t>
      </w:r>
    </w:p>
    <w:p w:rsidR="00D92AB5" w:rsidRPr="0043692D" w:rsidRDefault="00D92AB5" w:rsidP="00D92AB5">
      <w:pPr>
        <w:jc w:val="center"/>
        <w:rPr>
          <w:sz w:val="40"/>
          <w:szCs w:val="40"/>
        </w:rPr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Pr="00527587" w:rsidRDefault="00D92AB5" w:rsidP="00D92AB5">
      <w:pPr>
        <w:jc w:val="both"/>
      </w:pPr>
      <w:r>
        <w:rPr>
          <w:noProof/>
        </w:rPr>
        <w:drawing>
          <wp:inline distT="0" distB="0" distL="0" distR="0">
            <wp:extent cx="2409825" cy="2562225"/>
            <wp:effectExtent l="0" t="0" r="9525" b="9525"/>
            <wp:docPr id="1" name="Рисунок 1" descr="j029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919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</w:pPr>
    </w:p>
    <w:p w:rsidR="00D92AB5" w:rsidRDefault="00D92AB5" w:rsidP="00D92AB5">
      <w:pPr>
        <w:jc w:val="both"/>
        <w:rPr>
          <w:rFonts w:ascii="Arial" w:hAnsi="Arial" w:cs="Arial"/>
          <w:b/>
        </w:rPr>
      </w:pPr>
    </w:p>
    <w:p w:rsidR="00D92AB5" w:rsidRDefault="00D92AB5" w:rsidP="00D92AB5">
      <w:pPr>
        <w:jc w:val="both"/>
        <w:rPr>
          <w:rFonts w:ascii="Arial" w:hAnsi="Arial" w:cs="Arial"/>
          <w:b/>
        </w:rPr>
      </w:pPr>
    </w:p>
    <w:p w:rsidR="00D92AB5" w:rsidRDefault="00D92AB5" w:rsidP="00D92AB5">
      <w:pPr>
        <w:jc w:val="both"/>
        <w:rPr>
          <w:rFonts w:ascii="Arial" w:hAnsi="Arial" w:cs="Arial"/>
          <w:b/>
        </w:rPr>
      </w:pPr>
    </w:p>
    <w:p w:rsidR="001311ED" w:rsidRDefault="00D92AB5" w:rsidP="00D92AB5">
      <w:pPr>
        <w:jc w:val="center"/>
      </w:pPr>
      <w:r>
        <w:t>Полоцк, 2018 г.</w:t>
      </w:r>
    </w:p>
    <w:sectPr w:rsidR="001311ED" w:rsidSect="00D92AB5">
      <w:pgSz w:w="16838" w:h="11906" w:orient="landscape"/>
      <w:pgMar w:top="709" w:right="678" w:bottom="567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3D"/>
    <w:rsid w:val="000B033D"/>
    <w:rsid w:val="001311ED"/>
    <w:rsid w:val="00D62E13"/>
    <w:rsid w:val="00D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A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A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A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A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cp:lastPrinted>2018-10-30T06:50:00Z</cp:lastPrinted>
  <dcterms:created xsi:type="dcterms:W3CDTF">2018-10-30T06:38:00Z</dcterms:created>
  <dcterms:modified xsi:type="dcterms:W3CDTF">2018-10-30T06:53:00Z</dcterms:modified>
</cp:coreProperties>
</file>