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E2" w:rsidRPr="00F506E2" w:rsidRDefault="00F506E2" w:rsidP="00F506E2">
      <w:pPr>
        <w:spacing w:after="0" w:line="240" w:lineRule="auto"/>
        <w:jc w:val="both"/>
        <w:rPr>
          <w:rFonts w:ascii="Times New Roman" w:eastAsia="Calibri" w:hAnsi="Times New Roman" w:cs="Times New Roman"/>
          <w:b/>
          <w:sz w:val="24"/>
          <w:szCs w:val="24"/>
        </w:rPr>
      </w:pPr>
      <w:r w:rsidRPr="00F506E2">
        <w:rPr>
          <w:rFonts w:ascii="Times New Roman" w:eastAsia="Calibri" w:hAnsi="Times New Roman" w:cs="Times New Roman"/>
          <w:b/>
          <w:sz w:val="24"/>
          <w:szCs w:val="24"/>
        </w:rPr>
        <w:t>Когда это случается?</w:t>
      </w:r>
    </w:p>
    <w:p w:rsidR="00F506E2" w:rsidRPr="00F506E2" w:rsidRDefault="00F506E2" w:rsidP="00F506E2">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 xml:space="preserve"> Развития детей, в период примерно от 9-ти до 18-ти месяцев с этим явлением сталкиваются все дети. И в этом нет ничего удивительного. Кризис всегда сопутствует восхождению человека на новую ступеньку самостоятельности. Именно поэтому кризисными у детей становятся год, три, семь лет и переходный, который длится с 12-ти до 14-ти лет. В возрасте около годика малыш переходит в вертикальное положение и начинает передвигаться уже не на коляске и не ползком, а точно так же, как и взрослые. Ему интересно попробовать на зубок и потрогать ручками всё-всё в этом новом для него мире. И вот он уже скандалит по любому поводу — отстаивает свои гастрономические вкусы, отвергает новую одежду, на каждом шагу ставя маму с папой в тупик. Но это только начало!</w:t>
      </w:r>
    </w:p>
    <w:p w:rsidR="00F506E2" w:rsidRPr="00F506E2" w:rsidRDefault="00F506E2" w:rsidP="00F506E2">
      <w:pPr>
        <w:spacing w:after="0" w:line="240" w:lineRule="auto"/>
        <w:jc w:val="both"/>
        <w:rPr>
          <w:rFonts w:ascii="Times New Roman" w:eastAsia="Calibri" w:hAnsi="Times New Roman" w:cs="Times New Roman"/>
          <w:b/>
          <w:sz w:val="24"/>
          <w:szCs w:val="24"/>
        </w:rPr>
      </w:pPr>
      <w:r w:rsidRPr="00F506E2">
        <w:rPr>
          <w:rFonts w:ascii="Times New Roman" w:eastAsia="Calibri" w:hAnsi="Times New Roman" w:cs="Times New Roman"/>
          <w:b/>
          <w:sz w:val="24"/>
          <w:szCs w:val="24"/>
        </w:rPr>
        <w:t>Признаки кризиса 1-го года:</w:t>
      </w:r>
    </w:p>
    <w:p w:rsidR="00F506E2" w:rsidRPr="00F506E2" w:rsidRDefault="00F506E2" w:rsidP="00F506E2">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•упрямство, непослушание, настырность, требование повышенного внимания к себе — одним словом, трудновоспитуемость;</w:t>
      </w:r>
    </w:p>
    <w:p w:rsidR="00F506E2" w:rsidRPr="00F506E2" w:rsidRDefault="00F506E2" w:rsidP="00F506E2">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•отказ выполнять привычные и необходимые процедуры, попытки делать всё по-своему;</w:t>
      </w:r>
    </w:p>
    <w:p w:rsidR="00F506E2" w:rsidRPr="00F506E2" w:rsidRDefault="00F506E2" w:rsidP="00F506E2">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•обиды, агрессия, нетерпимость к замечаниям;</w:t>
      </w:r>
    </w:p>
    <w:p w:rsidR="00F506E2" w:rsidRPr="00F506E2" w:rsidRDefault="00F506E2" w:rsidP="00F506E2">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•повышенная капризность;</w:t>
      </w:r>
    </w:p>
    <w:p w:rsidR="00F506E2" w:rsidRPr="00F506E2" w:rsidRDefault="00F506E2" w:rsidP="00F506E2">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 xml:space="preserve">•непоследовательность и противоречивость: кроха может что-нибудь попросить и тут же передумать. </w:t>
      </w:r>
    </w:p>
    <w:p w:rsidR="000936E9" w:rsidRDefault="000936E9" w:rsidP="00F506E2">
      <w:pPr>
        <w:jc w:val="both"/>
        <w:rPr>
          <w:rFonts w:ascii="Times New Roman" w:hAnsi="Times New Roman" w:cs="Times New Roman"/>
          <w:sz w:val="20"/>
          <w:szCs w:val="20"/>
        </w:rPr>
      </w:pPr>
    </w:p>
    <w:p w:rsidR="00F506E2" w:rsidRDefault="00F506E2" w:rsidP="00F506E2">
      <w:pPr>
        <w:jc w:val="both"/>
        <w:rPr>
          <w:rFonts w:ascii="Times New Roman" w:hAnsi="Times New Roman" w:cs="Times New Roman"/>
          <w:sz w:val="20"/>
          <w:szCs w:val="20"/>
        </w:rPr>
      </w:pPr>
    </w:p>
    <w:p w:rsidR="00F506E2" w:rsidRDefault="00F506E2" w:rsidP="00F506E2">
      <w:pPr>
        <w:jc w:val="both"/>
        <w:rPr>
          <w:rFonts w:ascii="Times New Roman" w:hAnsi="Times New Roman" w:cs="Times New Roman"/>
          <w:sz w:val="20"/>
          <w:szCs w:val="20"/>
        </w:rPr>
      </w:pPr>
    </w:p>
    <w:p w:rsidR="00F506E2" w:rsidRDefault="00F506E2" w:rsidP="00F506E2">
      <w:pPr>
        <w:jc w:val="both"/>
        <w:rPr>
          <w:rFonts w:ascii="Times New Roman" w:hAnsi="Times New Roman" w:cs="Times New Roman"/>
          <w:sz w:val="20"/>
          <w:szCs w:val="20"/>
        </w:rPr>
      </w:pPr>
    </w:p>
    <w:p w:rsidR="00F506E2" w:rsidRPr="00F506E2" w:rsidRDefault="00F506E2" w:rsidP="00F506E2">
      <w:pPr>
        <w:spacing w:after="0" w:line="240" w:lineRule="auto"/>
        <w:jc w:val="both"/>
        <w:rPr>
          <w:rFonts w:ascii="Times New Roman" w:eastAsia="Calibri" w:hAnsi="Times New Roman" w:cs="Times New Roman"/>
          <w:b/>
          <w:sz w:val="24"/>
          <w:szCs w:val="24"/>
        </w:rPr>
      </w:pPr>
      <w:r w:rsidRPr="00F506E2">
        <w:rPr>
          <w:rFonts w:ascii="Times New Roman" w:eastAsia="Calibri" w:hAnsi="Times New Roman" w:cs="Times New Roman"/>
          <w:b/>
          <w:sz w:val="24"/>
          <w:szCs w:val="24"/>
        </w:rPr>
        <w:lastRenderedPageBreak/>
        <w:t>Так что же нужно делать?</w:t>
      </w:r>
    </w:p>
    <w:p w:rsidR="00F506E2" w:rsidRPr="00F506E2" w:rsidRDefault="00F506E2" w:rsidP="00F506E2">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 xml:space="preserve">Вы должны не поддаваться эмоциям, а выработать чёткую стратегию своего поведения, которую можно выразить фразой: «быть рядом, но никогда не навязываться ребёнку». Эмоционально, своим душевным теплом и заботой, дайте малышу понять, что придёте ему на помощь по первому зову. </w:t>
      </w:r>
    </w:p>
    <w:p w:rsidR="00F506E2" w:rsidRPr="00F506E2" w:rsidRDefault="00F506E2" w:rsidP="00F506E2">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 xml:space="preserve">Если вдруг ваше чересчур самостоятельное чадо заблудится «в трёх соснах», вы должны быть тут как тут. Не допускайте ситуаций, когда кроха вас </w:t>
      </w:r>
      <w:proofErr w:type="gramStart"/>
      <w:r w:rsidRPr="00F506E2">
        <w:rPr>
          <w:rFonts w:ascii="Times New Roman" w:eastAsia="Calibri" w:hAnsi="Times New Roman" w:cs="Times New Roman"/>
          <w:sz w:val="24"/>
          <w:szCs w:val="24"/>
        </w:rPr>
        <w:t>потеряет</w:t>
      </w:r>
      <w:proofErr w:type="gramEnd"/>
      <w:r w:rsidRPr="00F506E2">
        <w:rPr>
          <w:rFonts w:ascii="Times New Roman" w:eastAsia="Calibri" w:hAnsi="Times New Roman" w:cs="Times New Roman"/>
          <w:sz w:val="24"/>
          <w:szCs w:val="24"/>
        </w:rPr>
        <w:t xml:space="preserve"> и будет кататься в истерике, не в силах справиться с нервным перенапряжением. Не вздумайте таким образом «наказывать» его за непослушание! </w:t>
      </w:r>
    </w:p>
    <w:p w:rsidR="00F506E2" w:rsidRPr="00F506E2" w:rsidRDefault="00F506E2" w:rsidP="00CE0F6E">
      <w:pPr>
        <w:spacing w:after="0" w:line="240" w:lineRule="auto"/>
        <w:jc w:val="both"/>
        <w:rPr>
          <w:rFonts w:ascii="Times New Roman" w:eastAsia="Calibri" w:hAnsi="Times New Roman" w:cs="Times New Roman"/>
          <w:sz w:val="24"/>
          <w:szCs w:val="24"/>
        </w:rPr>
      </w:pPr>
      <w:r w:rsidRPr="00F506E2">
        <w:rPr>
          <w:rFonts w:ascii="Times New Roman" w:eastAsia="Calibri" w:hAnsi="Times New Roman" w:cs="Times New Roman"/>
          <w:sz w:val="24"/>
          <w:szCs w:val="24"/>
        </w:rPr>
        <w:t>Но и изображать из себя курицу-наседку, не дающую ступить шагу, тоже не годится. Ни излишняя опека, ни отстранённость не помогут правильному формированию автономности личности. Вырастет ли из вашего ребёнка самодостаточный и уверенный в себе человек, способный принимать решения и вершить свою судьбу — во многом зависит от выбранной вами тактики поведения.</w:t>
      </w:r>
    </w:p>
    <w:p w:rsidR="00F506E2" w:rsidRDefault="00F506E2" w:rsidP="00F506E2">
      <w:pPr>
        <w:spacing w:after="0" w:line="240" w:lineRule="auto"/>
        <w:jc w:val="both"/>
        <w:rPr>
          <w:rFonts w:ascii="Times New Roman" w:eastAsia="Calibri" w:hAnsi="Times New Roman" w:cs="Times New Roman"/>
          <w:color w:val="FF0000"/>
          <w:sz w:val="24"/>
          <w:szCs w:val="24"/>
        </w:rPr>
      </w:pPr>
      <w:r w:rsidRPr="00F506E2">
        <w:rPr>
          <w:rFonts w:ascii="Times New Roman" w:eastAsia="Calibri" w:hAnsi="Times New Roman" w:cs="Times New Roman"/>
          <w:color w:val="FF0000"/>
          <w:sz w:val="24"/>
          <w:szCs w:val="24"/>
        </w:rPr>
        <w:t>Только действуя вместе с ребёнком, но не вместо него, можно очень быстро преодолеть кризис первого года жизни, заодно заложив надёжную основу для гармоничного развития и прекрасных, доверительных отношений с ребёнком в будущем.</w:t>
      </w:r>
    </w:p>
    <w:p w:rsidR="0037612D" w:rsidRDefault="0037612D" w:rsidP="00F506E2">
      <w:pPr>
        <w:spacing w:after="0" w:line="240" w:lineRule="auto"/>
        <w:jc w:val="both"/>
        <w:rPr>
          <w:rFonts w:ascii="Times New Roman" w:eastAsia="Calibri" w:hAnsi="Times New Roman" w:cs="Times New Roman"/>
          <w:color w:val="FF0000"/>
          <w:sz w:val="24"/>
          <w:szCs w:val="24"/>
        </w:rPr>
      </w:pPr>
    </w:p>
    <w:p w:rsidR="00CE0F6E" w:rsidRDefault="00197F5D" w:rsidP="00F506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Подготовила:</w:t>
      </w:r>
    </w:p>
    <w:p w:rsidR="00197F5D" w:rsidRPr="00197F5D" w:rsidRDefault="0037612D" w:rsidP="00F506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Педагог-психолог СПЦ </w:t>
      </w:r>
      <w:proofErr w:type="spellStart"/>
      <w:r>
        <w:rPr>
          <w:rFonts w:ascii="Times New Roman" w:eastAsia="Calibri" w:hAnsi="Times New Roman" w:cs="Times New Roman"/>
          <w:sz w:val="24"/>
          <w:szCs w:val="24"/>
        </w:rPr>
        <w:t>Борисёнок</w:t>
      </w:r>
      <w:proofErr w:type="spellEnd"/>
      <w:r>
        <w:rPr>
          <w:rFonts w:ascii="Times New Roman" w:eastAsia="Calibri" w:hAnsi="Times New Roman" w:cs="Times New Roman"/>
          <w:sz w:val="24"/>
          <w:szCs w:val="24"/>
        </w:rPr>
        <w:t xml:space="preserve"> М.В.</w:t>
      </w:r>
    </w:p>
    <w:p w:rsidR="00CE0F6E" w:rsidRDefault="00CE0F6E" w:rsidP="00F506E2">
      <w:pPr>
        <w:spacing w:after="0" w:line="240" w:lineRule="auto"/>
        <w:jc w:val="both"/>
        <w:rPr>
          <w:rFonts w:ascii="Times New Roman" w:eastAsia="Calibri" w:hAnsi="Times New Roman" w:cs="Times New Roman"/>
          <w:color w:val="FF0000"/>
          <w:sz w:val="24"/>
          <w:szCs w:val="24"/>
        </w:rPr>
      </w:pPr>
    </w:p>
    <w:p w:rsidR="0037612D" w:rsidRPr="0037612D" w:rsidRDefault="0037612D" w:rsidP="0037612D">
      <w:pPr>
        <w:spacing w:after="0" w:line="240" w:lineRule="auto"/>
        <w:jc w:val="center"/>
        <w:rPr>
          <w:rFonts w:ascii="Times New Roman" w:eastAsia="Times New Roman" w:hAnsi="Times New Roman" w:cs="Times New Roman"/>
          <w:b/>
          <w:i/>
          <w:color w:val="000000"/>
          <w:sz w:val="20"/>
          <w:szCs w:val="20"/>
          <w:lang w:eastAsia="ru-RU"/>
        </w:rPr>
      </w:pPr>
      <w:bookmarkStart w:id="0" w:name="_GoBack"/>
      <w:r w:rsidRPr="0037612D">
        <w:rPr>
          <w:rFonts w:ascii="Times New Roman" w:eastAsia="Times New Roman" w:hAnsi="Times New Roman" w:cs="Times New Roman"/>
          <w:b/>
          <w:i/>
          <w:color w:val="000000"/>
          <w:sz w:val="20"/>
          <w:szCs w:val="20"/>
          <w:lang w:eastAsia="ru-RU"/>
        </w:rPr>
        <w:t>Наш адрес:</w:t>
      </w:r>
    </w:p>
    <w:p w:rsidR="0037612D" w:rsidRPr="0037612D" w:rsidRDefault="0037612D" w:rsidP="0037612D">
      <w:pPr>
        <w:spacing w:after="0" w:line="240" w:lineRule="auto"/>
        <w:jc w:val="center"/>
        <w:rPr>
          <w:rFonts w:ascii="Times New Roman" w:eastAsia="Times New Roman" w:hAnsi="Times New Roman" w:cs="Times New Roman"/>
          <w:b/>
          <w:i/>
          <w:color w:val="000000"/>
          <w:sz w:val="20"/>
          <w:szCs w:val="20"/>
          <w:lang w:eastAsia="ru-RU"/>
        </w:rPr>
      </w:pPr>
      <w:r w:rsidRPr="0037612D">
        <w:rPr>
          <w:rFonts w:ascii="Times New Roman" w:eastAsia="Times New Roman" w:hAnsi="Times New Roman" w:cs="Times New Roman"/>
          <w:b/>
          <w:i/>
          <w:color w:val="000000"/>
          <w:sz w:val="20"/>
          <w:szCs w:val="20"/>
          <w:lang w:eastAsia="ru-RU"/>
        </w:rPr>
        <w:t>Г. Полоцк</w:t>
      </w:r>
    </w:p>
    <w:p w:rsidR="0037612D" w:rsidRPr="0037612D" w:rsidRDefault="0037612D" w:rsidP="0037612D">
      <w:pPr>
        <w:spacing w:after="0" w:line="240" w:lineRule="auto"/>
        <w:jc w:val="center"/>
        <w:rPr>
          <w:rFonts w:ascii="Times New Roman" w:eastAsia="Times New Roman" w:hAnsi="Times New Roman" w:cs="Times New Roman"/>
          <w:b/>
          <w:i/>
          <w:color w:val="000000"/>
          <w:sz w:val="20"/>
          <w:szCs w:val="20"/>
          <w:lang w:eastAsia="ru-RU"/>
        </w:rPr>
      </w:pPr>
      <w:r w:rsidRPr="0037612D">
        <w:rPr>
          <w:rFonts w:ascii="Times New Roman" w:eastAsia="Times New Roman" w:hAnsi="Times New Roman" w:cs="Times New Roman"/>
          <w:b/>
          <w:i/>
          <w:color w:val="000000"/>
          <w:sz w:val="20"/>
          <w:szCs w:val="20"/>
          <w:lang w:eastAsia="ru-RU"/>
        </w:rPr>
        <w:t>ул. Гагарина</w:t>
      </w:r>
      <w:proofErr w:type="gramStart"/>
      <w:r w:rsidRPr="0037612D">
        <w:rPr>
          <w:rFonts w:ascii="Times New Roman" w:eastAsia="Times New Roman" w:hAnsi="Times New Roman" w:cs="Times New Roman"/>
          <w:b/>
          <w:i/>
          <w:color w:val="000000"/>
          <w:sz w:val="20"/>
          <w:szCs w:val="20"/>
          <w:lang w:eastAsia="ru-RU"/>
        </w:rPr>
        <w:t>,д</w:t>
      </w:r>
      <w:proofErr w:type="gramEnd"/>
      <w:r w:rsidRPr="0037612D">
        <w:rPr>
          <w:rFonts w:ascii="Times New Roman" w:eastAsia="Times New Roman" w:hAnsi="Times New Roman" w:cs="Times New Roman"/>
          <w:b/>
          <w:i/>
          <w:color w:val="000000"/>
          <w:sz w:val="20"/>
          <w:szCs w:val="20"/>
          <w:lang w:eastAsia="ru-RU"/>
        </w:rPr>
        <w:t>.138</w:t>
      </w:r>
    </w:p>
    <w:p w:rsidR="00CE0F6E" w:rsidRPr="0037612D" w:rsidRDefault="0037612D" w:rsidP="0037612D">
      <w:pPr>
        <w:spacing w:after="0" w:line="240" w:lineRule="auto"/>
        <w:jc w:val="center"/>
        <w:rPr>
          <w:rFonts w:ascii="Times New Roman" w:eastAsia="Times New Roman" w:hAnsi="Times New Roman" w:cs="Times New Roman"/>
          <w:b/>
          <w:i/>
          <w:color w:val="000000"/>
          <w:sz w:val="20"/>
          <w:szCs w:val="20"/>
          <w:lang w:eastAsia="ru-RU"/>
        </w:rPr>
      </w:pPr>
      <w:r w:rsidRPr="0037612D">
        <w:rPr>
          <w:rFonts w:ascii="Times New Roman" w:eastAsia="Times New Roman" w:hAnsi="Times New Roman" w:cs="Times New Roman"/>
          <w:b/>
          <w:i/>
          <w:color w:val="000000"/>
          <w:sz w:val="20"/>
          <w:szCs w:val="20"/>
          <w:lang w:eastAsia="ru-RU"/>
        </w:rPr>
        <w:t>телефон 43 31 02</w:t>
      </w:r>
    </w:p>
    <w:bookmarkEnd w:id="0"/>
    <w:p w:rsidR="0037612D" w:rsidRPr="0037612D" w:rsidRDefault="0037612D" w:rsidP="0037612D">
      <w:pPr>
        <w:spacing w:after="0" w:line="200" w:lineRule="exact"/>
        <w:jc w:val="center"/>
        <w:rPr>
          <w:rFonts w:ascii="Times New Roman" w:eastAsia="Calibri" w:hAnsi="Times New Roman" w:cs="Times New Roman"/>
          <w:b/>
          <w:i/>
          <w:sz w:val="24"/>
          <w:szCs w:val="24"/>
        </w:rPr>
      </w:pPr>
      <w:r w:rsidRPr="0037612D">
        <w:rPr>
          <w:rFonts w:ascii="Times New Roman" w:eastAsia="Calibri" w:hAnsi="Times New Roman" w:cs="Times New Roman"/>
          <w:b/>
          <w:i/>
          <w:sz w:val="24"/>
          <w:szCs w:val="24"/>
        </w:rPr>
        <w:lastRenderedPageBreak/>
        <w:t>ГУО «Социально-педагогический центр</w:t>
      </w:r>
    </w:p>
    <w:p w:rsidR="0037612D" w:rsidRPr="0037612D" w:rsidRDefault="0037612D" w:rsidP="0037612D">
      <w:pPr>
        <w:spacing w:after="0" w:line="200" w:lineRule="exact"/>
        <w:jc w:val="center"/>
        <w:rPr>
          <w:rFonts w:ascii="Times New Roman" w:eastAsia="Calibri" w:hAnsi="Times New Roman" w:cs="Times New Roman"/>
          <w:b/>
          <w:i/>
          <w:sz w:val="24"/>
          <w:szCs w:val="24"/>
        </w:rPr>
      </w:pPr>
      <w:r w:rsidRPr="0037612D">
        <w:rPr>
          <w:rFonts w:ascii="Times New Roman" w:eastAsia="Calibri" w:hAnsi="Times New Roman" w:cs="Times New Roman"/>
          <w:b/>
          <w:i/>
          <w:sz w:val="24"/>
          <w:szCs w:val="24"/>
        </w:rPr>
        <w:t>Полоцкого района»</w:t>
      </w:r>
    </w:p>
    <w:p w:rsidR="0037612D" w:rsidRPr="0037612D" w:rsidRDefault="0037612D" w:rsidP="0037612D">
      <w:pPr>
        <w:spacing w:after="0" w:line="200" w:lineRule="exact"/>
        <w:jc w:val="center"/>
        <w:rPr>
          <w:rFonts w:ascii="Times New Roman" w:eastAsia="Calibri" w:hAnsi="Times New Roman" w:cs="Times New Roman"/>
          <w:b/>
          <w:i/>
          <w:color w:val="002060"/>
          <w:sz w:val="20"/>
          <w:szCs w:val="20"/>
        </w:rPr>
      </w:pPr>
    </w:p>
    <w:p w:rsidR="0037612D" w:rsidRPr="0037612D" w:rsidRDefault="0037612D" w:rsidP="0037612D">
      <w:pPr>
        <w:spacing w:after="0" w:line="200" w:lineRule="exact"/>
        <w:jc w:val="center"/>
        <w:rPr>
          <w:rFonts w:ascii="Times New Roman" w:eastAsia="Calibri" w:hAnsi="Times New Roman" w:cs="Times New Roman"/>
          <w:b/>
          <w:i/>
          <w:color w:val="002060"/>
          <w:sz w:val="20"/>
          <w:szCs w:val="20"/>
        </w:rPr>
      </w:pPr>
      <w:r w:rsidRPr="0037612D">
        <w:rPr>
          <w:rFonts w:ascii="Times New Roman" w:eastAsia="Calibri" w:hAnsi="Times New Roman" w:cs="Times New Roman"/>
          <w:b/>
          <w:i/>
          <w:color w:val="002060"/>
          <w:sz w:val="20"/>
          <w:szCs w:val="20"/>
        </w:rPr>
        <w:t xml:space="preserve">Отдел профилактики семейного неблагополучия, </w:t>
      </w:r>
    </w:p>
    <w:p w:rsidR="0037612D" w:rsidRPr="0037612D" w:rsidRDefault="0037612D" w:rsidP="0037612D">
      <w:pPr>
        <w:spacing w:after="0" w:line="200" w:lineRule="exact"/>
        <w:jc w:val="center"/>
        <w:rPr>
          <w:rFonts w:ascii="Times New Roman" w:eastAsia="Calibri" w:hAnsi="Times New Roman" w:cs="Times New Roman"/>
          <w:b/>
          <w:i/>
          <w:color w:val="002060"/>
          <w:sz w:val="20"/>
          <w:szCs w:val="20"/>
        </w:rPr>
      </w:pPr>
      <w:r w:rsidRPr="0037612D">
        <w:rPr>
          <w:rFonts w:ascii="Times New Roman" w:eastAsia="Calibri" w:hAnsi="Times New Roman" w:cs="Times New Roman"/>
          <w:b/>
          <w:i/>
          <w:color w:val="002060"/>
          <w:sz w:val="20"/>
          <w:szCs w:val="20"/>
        </w:rPr>
        <w:t>социального сиротства</w:t>
      </w:r>
    </w:p>
    <w:p w:rsidR="00F506E2" w:rsidRDefault="00F506E2" w:rsidP="00CE0F6E">
      <w:pPr>
        <w:jc w:val="center"/>
        <w:rPr>
          <w:rFonts w:ascii="Times New Roman" w:hAnsi="Times New Roman" w:cs="Times New Roman"/>
          <w:sz w:val="28"/>
          <w:szCs w:val="28"/>
        </w:rPr>
      </w:pPr>
    </w:p>
    <w:p w:rsidR="00CE0F6E" w:rsidRDefault="00CE0F6E" w:rsidP="00CE0F6E">
      <w:pPr>
        <w:jc w:val="both"/>
        <w:rPr>
          <w:rFonts w:ascii="Times New Roman" w:hAnsi="Times New Roman" w:cs="Times New Roman"/>
          <w:sz w:val="28"/>
          <w:szCs w:val="28"/>
        </w:rPr>
      </w:pPr>
    </w:p>
    <w:p w:rsidR="00CE0F6E" w:rsidRDefault="00CE0F6E" w:rsidP="00CE0F6E">
      <w:pPr>
        <w:jc w:val="both"/>
        <w:rPr>
          <w:rFonts w:ascii="Times New Roman" w:hAnsi="Times New Roman" w:cs="Times New Roman"/>
          <w:sz w:val="28"/>
          <w:szCs w:val="28"/>
        </w:rPr>
      </w:pPr>
    </w:p>
    <w:p w:rsidR="00CE0F6E" w:rsidRDefault="00CE0F6E" w:rsidP="00CE0F6E">
      <w:pPr>
        <w:jc w:val="both"/>
        <w:rPr>
          <w:rFonts w:ascii="Times New Roman" w:hAnsi="Times New Roman" w:cs="Times New Roman"/>
          <w:sz w:val="28"/>
          <w:szCs w:val="28"/>
        </w:rPr>
      </w:pPr>
    </w:p>
    <w:p w:rsidR="00CE0F6E" w:rsidRDefault="00CE0F6E" w:rsidP="0037612D">
      <w:pPr>
        <w:jc w:val="center"/>
        <w:rPr>
          <w:rFonts w:ascii="Arial" w:eastAsia="Calibri" w:hAnsi="Arial" w:cs="Arial"/>
          <w:b/>
          <w:sz w:val="32"/>
          <w:szCs w:val="32"/>
        </w:rPr>
      </w:pPr>
      <w:r w:rsidRPr="00CE0F6E">
        <w:rPr>
          <w:rFonts w:ascii="Arial" w:eastAsia="Calibri" w:hAnsi="Arial" w:cs="Arial"/>
          <w:b/>
          <w:sz w:val="32"/>
          <w:szCs w:val="32"/>
        </w:rPr>
        <w:t>Кризис первого года жизни</w:t>
      </w:r>
    </w:p>
    <w:p w:rsidR="00C241E5" w:rsidRPr="00CE0F6E" w:rsidRDefault="00C241E5" w:rsidP="00CE0F6E">
      <w:pPr>
        <w:jc w:val="both"/>
        <w:rPr>
          <w:rFonts w:ascii="Arial" w:eastAsia="Calibri" w:hAnsi="Arial" w:cs="Arial"/>
          <w:b/>
          <w:sz w:val="32"/>
          <w:szCs w:val="32"/>
        </w:rPr>
      </w:pPr>
    </w:p>
    <w:p w:rsidR="00CE0F6E" w:rsidRPr="00197F5D" w:rsidRDefault="00CE0F6E" w:rsidP="00CE0F6E">
      <w:pPr>
        <w:jc w:val="both"/>
        <w:rPr>
          <w:rFonts w:ascii="Ariston" w:eastAsia="Calibri" w:hAnsi="Ariston" w:cs="Times New Roman"/>
          <w:color w:val="00B050"/>
          <w:sz w:val="28"/>
          <w:szCs w:val="28"/>
        </w:rPr>
      </w:pPr>
      <w:r w:rsidRPr="00CE0F6E">
        <w:rPr>
          <w:rFonts w:ascii="Ariston" w:eastAsia="Calibri" w:hAnsi="Ariston" w:cs="Times New Roman"/>
          <w:color w:val="00B050"/>
          <w:sz w:val="28"/>
          <w:szCs w:val="28"/>
        </w:rPr>
        <w:t xml:space="preserve">Отчего вдруг, ещё вчера такой ласковый и улыбчивый, вдруг стал капризным деспотом? Что случилось с вашим милым карапузиком? Отчего вдруг, ещё вчера такой ласковый и улыбчивый, он вдруг стал капризным деспотом, пытающимся топать на маму ещё неокрепшими ножками? Не спешите пугаться и делать преждевременные выводы о тяжёлом характере малыша. Это явление вполне закономерное, и называется оно — кризис первого года жизни. </w:t>
      </w:r>
    </w:p>
    <w:p w:rsidR="00C241E5" w:rsidRDefault="00C241E5" w:rsidP="00CE0F6E">
      <w:pPr>
        <w:jc w:val="both"/>
        <w:rPr>
          <w:rFonts w:ascii="Ariston" w:eastAsia="Calibri" w:hAnsi="Ariston" w:cs="Times New Roman"/>
          <w:sz w:val="28"/>
          <w:szCs w:val="28"/>
        </w:rPr>
      </w:pPr>
    </w:p>
    <w:p w:rsidR="00C241E5" w:rsidRDefault="00C241E5" w:rsidP="00CE0F6E">
      <w:pPr>
        <w:jc w:val="both"/>
        <w:rPr>
          <w:rFonts w:ascii="Ariston" w:eastAsia="Calibri" w:hAnsi="Ariston" w:cs="Times New Roman"/>
          <w:sz w:val="28"/>
          <w:szCs w:val="28"/>
        </w:rPr>
      </w:pPr>
    </w:p>
    <w:p w:rsidR="00C241E5" w:rsidRDefault="0037612D" w:rsidP="0037612D">
      <w:pPr>
        <w:jc w:val="center"/>
        <w:rPr>
          <w:rFonts w:ascii="Ariston" w:eastAsia="Calibri" w:hAnsi="Ariston" w:cs="Times New Roman"/>
          <w:sz w:val="28"/>
          <w:szCs w:val="28"/>
        </w:rPr>
      </w:pPr>
      <w:r>
        <w:rPr>
          <w:rFonts w:ascii="Ariston" w:eastAsia="Calibri" w:hAnsi="Ariston" w:cs="Times New Roman"/>
          <w:sz w:val="28"/>
          <w:szCs w:val="28"/>
        </w:rPr>
        <w:t>Полоцк</w:t>
      </w:r>
    </w:p>
    <w:p w:rsidR="0037612D" w:rsidRDefault="0037612D" w:rsidP="0037612D">
      <w:pPr>
        <w:jc w:val="center"/>
        <w:rPr>
          <w:rFonts w:ascii="Ariston" w:eastAsia="Calibri" w:hAnsi="Ariston" w:cs="Times New Roman"/>
          <w:sz w:val="28"/>
          <w:szCs w:val="28"/>
        </w:rPr>
      </w:pPr>
    </w:p>
    <w:p w:rsidR="00C241E5" w:rsidRPr="00C241E5" w:rsidRDefault="00C241E5" w:rsidP="00C241E5">
      <w:pPr>
        <w:spacing w:after="0" w:line="240" w:lineRule="auto"/>
        <w:jc w:val="both"/>
        <w:rPr>
          <w:rFonts w:ascii="Times New Roman" w:eastAsia="Calibri" w:hAnsi="Times New Roman" w:cs="Times New Roman"/>
          <w:b/>
        </w:rPr>
      </w:pPr>
      <w:r w:rsidRPr="00C241E5">
        <w:rPr>
          <w:rFonts w:ascii="Times New Roman" w:eastAsia="Calibri" w:hAnsi="Times New Roman" w:cs="Times New Roman"/>
          <w:b/>
        </w:rPr>
        <w:lastRenderedPageBreak/>
        <w:t xml:space="preserve"> С чем связан кризис?</w:t>
      </w:r>
    </w:p>
    <w:p w:rsidR="00C241E5" w:rsidRDefault="00C241E5" w:rsidP="00C241E5">
      <w:pPr>
        <w:spacing w:after="0" w:line="240" w:lineRule="auto"/>
        <w:jc w:val="both"/>
        <w:rPr>
          <w:rFonts w:ascii="Times New Roman" w:eastAsia="Calibri" w:hAnsi="Times New Roman" w:cs="Times New Roman"/>
        </w:rPr>
      </w:pPr>
      <w:r w:rsidRPr="00C241E5">
        <w:rPr>
          <w:rFonts w:ascii="Times New Roman" w:eastAsia="Calibri" w:hAnsi="Times New Roman" w:cs="Times New Roman"/>
        </w:rPr>
        <w:t xml:space="preserve">Как мы уже сказали, с началом </w:t>
      </w:r>
      <w:proofErr w:type="spellStart"/>
      <w:r w:rsidRPr="00C241E5">
        <w:rPr>
          <w:rFonts w:ascii="Times New Roman" w:eastAsia="Calibri" w:hAnsi="Times New Roman" w:cs="Times New Roman"/>
        </w:rPr>
        <w:t>прямохождения</w:t>
      </w:r>
      <w:proofErr w:type="spellEnd"/>
      <w:r w:rsidRPr="00C241E5">
        <w:rPr>
          <w:rFonts w:ascii="Times New Roman" w:eastAsia="Calibri" w:hAnsi="Times New Roman" w:cs="Times New Roman"/>
        </w:rPr>
        <w:t xml:space="preserve">. Здесь и возникает непонимание родителями состояния ребёнка — ведь для взрослых это привычно, а для малыша — удивительное открытие. Не описать словами, в какой восторг это приводит ребёнка! Присмотритесь на улице к деткам, делающим первые шаги, как они светятся от счастья! Выражения их лиц совершенно отличаются от лиц взрослых озабоченных людей, которые спешат по своим делам. Годовалые дети уже достаточно взрослые, чтобы понимать, что в их жизни в данный момент что-то меняется, причём меняется в лучшую сторону. Именно эта ситуация и способствует появлению первого кризиса. Но почему именно теперь? Ответ на этот вопрос предельно прост. С началом </w:t>
      </w:r>
      <w:proofErr w:type="spellStart"/>
      <w:r w:rsidRPr="00C241E5">
        <w:rPr>
          <w:rFonts w:ascii="Times New Roman" w:eastAsia="Calibri" w:hAnsi="Times New Roman" w:cs="Times New Roman"/>
        </w:rPr>
        <w:t>прямохождения</w:t>
      </w:r>
      <w:proofErr w:type="spellEnd"/>
      <w:r w:rsidRPr="00C241E5">
        <w:rPr>
          <w:rFonts w:ascii="Times New Roman" w:eastAsia="Calibri" w:hAnsi="Times New Roman" w:cs="Times New Roman"/>
        </w:rPr>
        <w:t xml:space="preserve"> малыш начинает чувствовать независимость от мамы. Ещё пару дней назад он боялся остаться один даже на минутку, а уже сегодня радостно убегает от мамы, не обращая внимания на её призывы. </w:t>
      </w: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r>
        <w:rPr>
          <w:rFonts w:ascii="Times New Roman" w:eastAsia="Calibri" w:hAnsi="Times New Roman" w:cs="Times New Roman"/>
          <w:noProof/>
          <w:lang w:eastAsia="ru-RU"/>
        </w:rPr>
        <w:drawing>
          <wp:inline distT="0" distB="0" distL="0" distR="0">
            <wp:extent cx="2790825" cy="2209800"/>
            <wp:effectExtent l="0" t="0" r="9525" b="0"/>
            <wp:docPr id="4" name="Рисунок 4" descr="D:\Новая папка\1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вая папка\10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2209800"/>
                    </a:xfrm>
                    <a:prstGeom prst="rect">
                      <a:avLst/>
                    </a:prstGeom>
                    <a:noFill/>
                    <a:ln>
                      <a:noFill/>
                    </a:ln>
                  </pic:spPr>
                </pic:pic>
              </a:graphicData>
            </a:graphic>
          </wp:inline>
        </w:drawing>
      </w: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197F5D" w:rsidRDefault="00197F5D"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p>
    <w:p w:rsidR="00C241E5" w:rsidRDefault="00C241E5" w:rsidP="00C241E5">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noProof/>
          <w:lang w:eastAsia="ru-RU"/>
        </w:rPr>
        <w:drawing>
          <wp:inline distT="0" distB="0" distL="0" distR="0">
            <wp:extent cx="2590800" cy="1162050"/>
            <wp:effectExtent l="0" t="0" r="0" b="0"/>
            <wp:docPr id="2" name="Рисунок 2" descr="D:\Новая папка\85064348_1278471016_55_FT838_1_plexuspink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85064348_1278471016_55_FT838_1_plexuspinkbutterfl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4975" cy="1172893"/>
                    </a:xfrm>
                    <a:prstGeom prst="rect">
                      <a:avLst/>
                    </a:prstGeom>
                    <a:noFill/>
                    <a:ln>
                      <a:noFill/>
                    </a:ln>
                  </pic:spPr>
                </pic:pic>
              </a:graphicData>
            </a:graphic>
          </wp:inline>
        </w:drawing>
      </w:r>
    </w:p>
    <w:p w:rsidR="00C241E5" w:rsidRDefault="00C241E5" w:rsidP="00C241E5">
      <w:pPr>
        <w:spacing w:after="0" w:line="240" w:lineRule="auto"/>
        <w:jc w:val="both"/>
        <w:rPr>
          <w:rFonts w:ascii="Times New Roman" w:eastAsia="Calibri" w:hAnsi="Times New Roman" w:cs="Times New Roman"/>
        </w:rPr>
      </w:pPr>
    </w:p>
    <w:p w:rsidR="00C241E5" w:rsidRPr="00C241E5" w:rsidRDefault="00C241E5" w:rsidP="00C241E5">
      <w:pPr>
        <w:spacing w:after="0" w:line="240" w:lineRule="auto"/>
        <w:jc w:val="both"/>
        <w:rPr>
          <w:rFonts w:ascii="Times New Roman" w:eastAsia="Calibri" w:hAnsi="Times New Roman" w:cs="Times New Roman"/>
        </w:rPr>
      </w:pPr>
    </w:p>
    <w:p w:rsidR="00C241E5" w:rsidRPr="00C241E5" w:rsidRDefault="00C241E5" w:rsidP="00C241E5">
      <w:pPr>
        <w:spacing w:after="0" w:line="240" w:lineRule="auto"/>
        <w:jc w:val="both"/>
        <w:rPr>
          <w:rFonts w:ascii="Times New Roman" w:eastAsia="Calibri" w:hAnsi="Times New Roman" w:cs="Times New Roman"/>
          <w:b/>
        </w:rPr>
      </w:pPr>
      <w:r w:rsidRPr="00C241E5">
        <w:rPr>
          <w:rFonts w:ascii="Times New Roman" w:eastAsia="Calibri" w:hAnsi="Times New Roman" w:cs="Times New Roman"/>
          <w:b/>
        </w:rPr>
        <w:t>Ну, очень самостоятельный ребёнок!</w:t>
      </w:r>
    </w:p>
    <w:p w:rsidR="00C241E5" w:rsidRDefault="00C241E5" w:rsidP="00C241E5">
      <w:pPr>
        <w:spacing w:after="0" w:line="240" w:lineRule="auto"/>
        <w:jc w:val="both"/>
        <w:rPr>
          <w:rFonts w:ascii="Times New Roman" w:eastAsia="Calibri" w:hAnsi="Times New Roman" w:cs="Times New Roman"/>
        </w:rPr>
      </w:pPr>
      <w:r w:rsidRPr="00C241E5">
        <w:rPr>
          <w:rFonts w:ascii="Times New Roman" w:eastAsia="Calibri" w:hAnsi="Times New Roman" w:cs="Times New Roman"/>
        </w:rPr>
        <w:t>А между тем, у вашего взбунтовавшегося малыша назревает внутренний конфликт. Если раньше он мирно терпел всё, что с ним делали: ел, что давали, одевал, что надевали, то теперь всё поменялось. Самостоятельность эта начинает доставлять родителям всё больше неудобств, потому что теперь она проявляется в ежедневных конфликтах. Получается тупиковая ситуация, когда ребёнка уже нельзя заставить что-то сделать своим приказом, а договориться тоже пока не получается, ввиду отсутствия у него достаточных речевых навыков. В этот период у родителей всё же имеется кое-какая таблетка от капризов — переключать внимание малыша. Сделать это легко, ведь кроха пока что руководствуется лишь сиюминутными желаниями. Эту особенность годовалого ребёнка очень активно используют взрослые для преодоления проблем,</w:t>
      </w:r>
      <w:r w:rsidR="00197F5D">
        <w:rPr>
          <w:rFonts w:ascii="Times New Roman" w:eastAsia="Calibri" w:hAnsi="Times New Roman" w:cs="Times New Roman"/>
        </w:rPr>
        <w:t xml:space="preserve"> связанных с кризисом 1-го года</w:t>
      </w:r>
    </w:p>
    <w:p w:rsidR="00197F5D" w:rsidRDefault="00197F5D" w:rsidP="00C241E5">
      <w:pPr>
        <w:spacing w:after="0" w:line="240" w:lineRule="auto"/>
        <w:jc w:val="both"/>
        <w:rPr>
          <w:rFonts w:ascii="Times New Roman" w:eastAsia="Calibri" w:hAnsi="Times New Roman" w:cs="Times New Roman"/>
        </w:rPr>
      </w:pPr>
    </w:p>
    <w:p w:rsidR="00197F5D" w:rsidRDefault="00197F5D" w:rsidP="00C241E5">
      <w:pPr>
        <w:spacing w:after="0" w:line="240" w:lineRule="auto"/>
        <w:jc w:val="both"/>
        <w:rPr>
          <w:rFonts w:ascii="Times New Roman" w:eastAsia="Calibri" w:hAnsi="Times New Roman" w:cs="Times New Roman"/>
        </w:rPr>
      </w:pPr>
    </w:p>
    <w:p w:rsidR="00197F5D" w:rsidRDefault="00197F5D" w:rsidP="00C241E5">
      <w:pPr>
        <w:spacing w:after="0" w:line="240" w:lineRule="auto"/>
        <w:jc w:val="both"/>
        <w:rPr>
          <w:rFonts w:ascii="Times New Roman" w:eastAsia="Calibri" w:hAnsi="Times New Roman" w:cs="Times New Roman"/>
        </w:rPr>
      </w:pPr>
    </w:p>
    <w:p w:rsidR="00197F5D" w:rsidRDefault="00197F5D" w:rsidP="00C241E5">
      <w:pPr>
        <w:spacing w:after="0" w:line="240" w:lineRule="auto"/>
        <w:jc w:val="both"/>
        <w:rPr>
          <w:rFonts w:ascii="Times New Roman" w:eastAsia="Calibri" w:hAnsi="Times New Roman" w:cs="Times New Roman"/>
        </w:rPr>
      </w:pPr>
    </w:p>
    <w:p w:rsidR="00197F5D" w:rsidRPr="00197F5D" w:rsidRDefault="00197F5D" w:rsidP="00C241E5">
      <w:pPr>
        <w:spacing w:after="0" w:line="240" w:lineRule="auto"/>
        <w:jc w:val="both"/>
        <w:rPr>
          <w:rFonts w:ascii="Times New Roman" w:eastAsia="Calibri" w:hAnsi="Times New Roman" w:cs="Times New Roman"/>
        </w:rPr>
      </w:pPr>
    </w:p>
    <w:p w:rsidR="0037612D" w:rsidRDefault="0037612D" w:rsidP="00C241E5">
      <w:pPr>
        <w:spacing w:after="0" w:line="240" w:lineRule="auto"/>
        <w:jc w:val="both"/>
        <w:rPr>
          <w:rFonts w:ascii="Times New Roman" w:eastAsia="Calibri" w:hAnsi="Times New Roman" w:cs="Times New Roman"/>
          <w:b/>
          <w:sz w:val="24"/>
          <w:szCs w:val="24"/>
        </w:rPr>
      </w:pPr>
    </w:p>
    <w:p w:rsidR="0037612D" w:rsidRDefault="0037612D" w:rsidP="00C241E5">
      <w:pPr>
        <w:spacing w:after="0" w:line="240" w:lineRule="auto"/>
        <w:jc w:val="both"/>
        <w:rPr>
          <w:rFonts w:ascii="Times New Roman" w:eastAsia="Calibri" w:hAnsi="Times New Roman" w:cs="Times New Roman"/>
          <w:b/>
          <w:sz w:val="24"/>
          <w:szCs w:val="24"/>
        </w:rPr>
      </w:pPr>
    </w:p>
    <w:p w:rsidR="00C241E5" w:rsidRPr="00C241E5" w:rsidRDefault="00C241E5" w:rsidP="00C241E5">
      <w:pPr>
        <w:spacing w:after="0" w:line="240" w:lineRule="auto"/>
        <w:jc w:val="both"/>
        <w:rPr>
          <w:rFonts w:ascii="Times New Roman" w:eastAsia="Calibri" w:hAnsi="Times New Roman" w:cs="Times New Roman"/>
          <w:b/>
          <w:sz w:val="24"/>
          <w:szCs w:val="24"/>
        </w:rPr>
      </w:pPr>
      <w:r w:rsidRPr="00C241E5">
        <w:rPr>
          <w:rFonts w:ascii="Times New Roman" w:eastAsia="Calibri" w:hAnsi="Times New Roman" w:cs="Times New Roman"/>
          <w:b/>
          <w:sz w:val="24"/>
          <w:szCs w:val="24"/>
        </w:rPr>
        <w:lastRenderedPageBreak/>
        <w:t>Важный момент: чего нельзя делать?</w:t>
      </w:r>
    </w:p>
    <w:p w:rsidR="00C241E5" w:rsidRPr="00C241E5" w:rsidRDefault="00C241E5" w:rsidP="00C241E5">
      <w:pPr>
        <w:spacing w:after="0" w:line="240" w:lineRule="auto"/>
        <w:jc w:val="both"/>
        <w:rPr>
          <w:rFonts w:ascii="Times New Roman" w:eastAsia="Calibri" w:hAnsi="Times New Roman" w:cs="Times New Roman"/>
          <w:sz w:val="24"/>
          <w:szCs w:val="24"/>
        </w:rPr>
      </w:pPr>
      <w:r w:rsidRPr="00C241E5">
        <w:rPr>
          <w:rFonts w:ascii="Times New Roman" w:eastAsia="Calibri" w:hAnsi="Times New Roman" w:cs="Times New Roman"/>
          <w:sz w:val="24"/>
          <w:szCs w:val="24"/>
        </w:rPr>
        <w:t xml:space="preserve">Не стоит демонстрировать своё превосходство над ребёнком: «Мы — люди взрослые, и только мы знаем, что нужно делать и как. А тебе придётся слушаться, хочешь ты этого или нет!» </w:t>
      </w:r>
    </w:p>
    <w:p w:rsidR="00C241E5" w:rsidRPr="00C241E5" w:rsidRDefault="00C241E5" w:rsidP="00C241E5">
      <w:pPr>
        <w:spacing w:after="0" w:line="240" w:lineRule="auto"/>
        <w:jc w:val="both"/>
        <w:rPr>
          <w:rFonts w:ascii="Times New Roman" w:eastAsia="Calibri" w:hAnsi="Times New Roman" w:cs="Times New Roman"/>
          <w:sz w:val="24"/>
          <w:szCs w:val="24"/>
        </w:rPr>
      </w:pPr>
      <w:r w:rsidRPr="00C241E5">
        <w:rPr>
          <w:rFonts w:ascii="Times New Roman" w:eastAsia="Calibri" w:hAnsi="Times New Roman" w:cs="Times New Roman"/>
          <w:sz w:val="24"/>
          <w:szCs w:val="24"/>
        </w:rPr>
        <w:t>Родителям некогда вести перманентную «войну» с маленьким бунтарём: они заняты, всегда куда-то спешат, устают, у них не хватает ни сил, ни желания придумывать что-то, чтобы постоянно переключать внимание малыша. А между тем такая авторитарная, директивная манера воспитания очень опасна: ведь этот кризис первый, но не последний. Он появляется на определённых этапах развития личности вовсе не случайно и очень важен для будущей жизни уже взрослого человека.</w:t>
      </w:r>
    </w:p>
    <w:p w:rsidR="00C241E5" w:rsidRPr="00C241E5" w:rsidRDefault="00C241E5" w:rsidP="00C241E5">
      <w:pPr>
        <w:spacing w:after="0" w:line="240" w:lineRule="auto"/>
        <w:jc w:val="both"/>
        <w:rPr>
          <w:rFonts w:ascii="Times New Roman" w:eastAsia="Calibri" w:hAnsi="Times New Roman" w:cs="Times New Roman"/>
          <w:sz w:val="24"/>
          <w:szCs w:val="24"/>
        </w:rPr>
      </w:pPr>
      <w:r w:rsidRPr="00C241E5">
        <w:rPr>
          <w:rFonts w:ascii="Times New Roman" w:eastAsia="Calibri" w:hAnsi="Times New Roman" w:cs="Times New Roman"/>
          <w:sz w:val="24"/>
          <w:szCs w:val="24"/>
        </w:rPr>
        <w:t>У ребёнка в период кризисных явлений формируется линия самостоятельности и автономий. Если эту линию очень сильно «пережать», это может остаться с человеком на всю жизнь. Вы же не хотите, чтобы ваш сын и в сорок лет не мог оторваться от маминой юбки, и был несамостоятельным, апатичным человеком?</w:t>
      </w:r>
    </w:p>
    <w:p w:rsidR="00C241E5" w:rsidRDefault="00C241E5" w:rsidP="00C241E5">
      <w:pPr>
        <w:spacing w:after="0" w:line="240" w:lineRule="auto"/>
        <w:jc w:val="both"/>
        <w:rPr>
          <w:rFonts w:ascii="Times New Roman" w:hAnsi="Times New Roman" w:cs="Times New Roman"/>
        </w:rPr>
      </w:pPr>
    </w:p>
    <w:p w:rsidR="00C241E5" w:rsidRDefault="00C241E5" w:rsidP="00C241E5">
      <w:pPr>
        <w:spacing w:after="0" w:line="240" w:lineRule="auto"/>
        <w:jc w:val="both"/>
        <w:rPr>
          <w:rFonts w:ascii="Times New Roman" w:hAnsi="Times New Roman" w:cs="Times New Roman"/>
        </w:rPr>
      </w:pPr>
    </w:p>
    <w:p w:rsidR="00C241E5" w:rsidRDefault="00C241E5" w:rsidP="00C241E5">
      <w:pPr>
        <w:spacing w:after="0" w:line="240" w:lineRule="auto"/>
        <w:jc w:val="both"/>
        <w:rPr>
          <w:rFonts w:ascii="Times New Roman" w:hAnsi="Times New Roman" w:cs="Times New Roman"/>
        </w:rPr>
      </w:pPr>
    </w:p>
    <w:p w:rsidR="00C241E5" w:rsidRDefault="00C241E5" w:rsidP="00C241E5">
      <w:pPr>
        <w:spacing w:after="0" w:line="240" w:lineRule="auto"/>
        <w:jc w:val="both"/>
        <w:rPr>
          <w:rFonts w:ascii="Times New Roman" w:hAnsi="Times New Roman" w:cs="Times New Roman"/>
        </w:rPr>
      </w:pPr>
    </w:p>
    <w:p w:rsidR="00C241E5" w:rsidRDefault="00C241E5" w:rsidP="00C241E5">
      <w:pPr>
        <w:spacing w:after="0" w:line="240" w:lineRule="auto"/>
        <w:jc w:val="both"/>
        <w:rPr>
          <w:rFonts w:ascii="Times New Roman" w:hAnsi="Times New Roman" w:cs="Times New Roman"/>
        </w:rPr>
      </w:pPr>
    </w:p>
    <w:p w:rsidR="00C241E5" w:rsidRDefault="00C241E5" w:rsidP="00C241E5">
      <w:pPr>
        <w:spacing w:after="0" w:line="240" w:lineRule="auto"/>
        <w:jc w:val="both"/>
        <w:rPr>
          <w:rFonts w:ascii="Times New Roman" w:hAnsi="Times New Roman" w:cs="Times New Roman"/>
        </w:rPr>
      </w:pPr>
    </w:p>
    <w:p w:rsidR="00C241E5" w:rsidRPr="00C241E5" w:rsidRDefault="00C241E5" w:rsidP="00C241E5">
      <w:pPr>
        <w:spacing w:after="0" w:line="240" w:lineRule="auto"/>
        <w:jc w:val="both"/>
        <w:rPr>
          <w:rFonts w:ascii="Times New Roman" w:hAnsi="Times New Roman" w:cs="Times New Roman"/>
        </w:rPr>
      </w:pPr>
    </w:p>
    <w:sectPr w:rsidR="00C241E5" w:rsidRPr="00C241E5" w:rsidSect="000F469F">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ston">
    <w:altName w:val="Mistral"/>
    <w:charset w:val="CC"/>
    <w:family w:val="script"/>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E9"/>
    <w:rsid w:val="000936E9"/>
    <w:rsid w:val="000F469F"/>
    <w:rsid w:val="00197F5D"/>
    <w:rsid w:val="002752EF"/>
    <w:rsid w:val="0031730A"/>
    <w:rsid w:val="0033783E"/>
    <w:rsid w:val="00343584"/>
    <w:rsid w:val="00355871"/>
    <w:rsid w:val="0037612D"/>
    <w:rsid w:val="003A7400"/>
    <w:rsid w:val="0050499E"/>
    <w:rsid w:val="005655EC"/>
    <w:rsid w:val="005729D4"/>
    <w:rsid w:val="005C4592"/>
    <w:rsid w:val="005E7B64"/>
    <w:rsid w:val="0062593B"/>
    <w:rsid w:val="006955C2"/>
    <w:rsid w:val="007214F8"/>
    <w:rsid w:val="0074463E"/>
    <w:rsid w:val="007F535A"/>
    <w:rsid w:val="00877F67"/>
    <w:rsid w:val="00944552"/>
    <w:rsid w:val="00994C64"/>
    <w:rsid w:val="00AD2B7C"/>
    <w:rsid w:val="00B8153D"/>
    <w:rsid w:val="00C241E5"/>
    <w:rsid w:val="00C52B88"/>
    <w:rsid w:val="00C91716"/>
    <w:rsid w:val="00CE0F6E"/>
    <w:rsid w:val="00CF26C3"/>
    <w:rsid w:val="00D43FC5"/>
    <w:rsid w:val="00D63505"/>
    <w:rsid w:val="00D913B9"/>
    <w:rsid w:val="00F5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52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5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52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5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ExpertLine</cp:lastModifiedBy>
  <cp:revision>11</cp:revision>
  <dcterms:created xsi:type="dcterms:W3CDTF">2015-12-04T15:52:00Z</dcterms:created>
  <dcterms:modified xsi:type="dcterms:W3CDTF">2019-01-15T19:52:00Z</dcterms:modified>
</cp:coreProperties>
</file>