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1B" w:rsidRDefault="00B21E1B" w:rsidP="00B2243D">
      <w:pPr>
        <w:spacing w:after="0" w:line="240" w:lineRule="auto"/>
        <w:jc w:val="center"/>
        <w:rPr>
          <w:rFonts w:ascii="TimesNewRomanPS-BoldMT" w:hAnsi="TimesNewRomanPS-BoldMT"/>
          <w:b/>
          <w:bCs/>
          <w:color w:val="C00000"/>
          <w:sz w:val="44"/>
          <w:szCs w:val="44"/>
        </w:rPr>
      </w:pPr>
    </w:p>
    <w:p w:rsidR="00B2243D" w:rsidRPr="00B21E1B" w:rsidRDefault="00B2243D" w:rsidP="00B2243D">
      <w:pPr>
        <w:spacing w:after="0" w:line="240" w:lineRule="auto"/>
        <w:jc w:val="center"/>
        <w:rPr>
          <w:rFonts w:ascii="TimesNewRomanPS-BoldMT" w:hAnsi="TimesNewRomanPS-BoldMT"/>
          <w:color w:val="C00000"/>
          <w:sz w:val="44"/>
          <w:szCs w:val="44"/>
        </w:rPr>
      </w:pPr>
      <w:r w:rsidRPr="00B21E1B">
        <w:rPr>
          <w:rFonts w:ascii="TimesNewRomanPS-BoldMT" w:hAnsi="TimesNewRomanPS-BoldMT"/>
          <w:b/>
          <w:bCs/>
          <w:color w:val="C00000"/>
          <w:sz w:val="44"/>
          <w:szCs w:val="44"/>
        </w:rPr>
        <w:t>Как планировать бюджет</w:t>
      </w:r>
    </w:p>
    <w:p w:rsidR="00031D29" w:rsidRDefault="00031D29" w:rsidP="00031D29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31D29" w:rsidRDefault="00031D29" w:rsidP="00031D29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31D29" w:rsidRPr="00B2243D" w:rsidRDefault="00031D29" w:rsidP="00B2243D">
      <w:pPr>
        <w:spacing w:after="0" w:line="24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31D29">
        <w:rPr>
          <w:rFonts w:ascii="TimesNewRomanPS-BoldMT" w:hAnsi="TimesNewRomanPS-BoldMT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407227" cy="1323975"/>
            <wp:effectExtent l="0" t="0" r="0" b="0"/>
            <wp:wrapTight wrapText="bothSides">
              <wp:wrapPolygon edited="0">
                <wp:start x="0" y="0"/>
                <wp:lineTo x="0" y="21134"/>
                <wp:lineTo x="21372" y="21134"/>
                <wp:lineTo x="21372" y="0"/>
                <wp:lineTo x="0" y="0"/>
              </wp:wrapPolygon>
            </wp:wrapTight>
            <wp:docPr id="1" name="Рисунок 1" descr="C:\Users\PHILIPS\Desktop\kak-planirovat-byudzhet-na-mesyac-i-god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S\Desktop\kak-planirovat-byudzhet-na-mesyac-i-god3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27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41E2"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Бюджет</w:t>
      </w:r>
      <w:r w:rsidR="002241E2" w:rsidRPr="00031D29">
        <w:rPr>
          <w:rFonts w:ascii="TimesNewRomanPS-BoldItalicMT" w:hAnsi="TimesNewRomanPS-BoldItalicMT"/>
          <w:color w:val="000000"/>
          <w:sz w:val="28"/>
          <w:szCs w:val="28"/>
        </w:rPr>
        <w:t>-</w:t>
      </w:r>
      <w:r w:rsidR="002241E2" w:rsidRPr="00031D29">
        <w:rPr>
          <w:rFonts w:ascii="TimesNewRomanPSMT" w:hAnsi="TimesNewRomanPSMT"/>
          <w:color w:val="000000"/>
          <w:sz w:val="28"/>
          <w:szCs w:val="28"/>
        </w:rPr>
        <w:t>это доходы и расходы за определённый период времени.</w:t>
      </w:r>
      <w:r w:rsidR="002241E2" w:rsidRPr="00031D29">
        <w:rPr>
          <w:rFonts w:ascii="TimesNewRomanPSMT" w:hAnsi="TimesNewRomanPSMT"/>
          <w:color w:val="000000"/>
          <w:sz w:val="28"/>
          <w:szCs w:val="28"/>
        </w:rPr>
        <w:br/>
        <w:t>Бюджет можно представить в виде весов. На одну чашу помещаем доходы</w:t>
      </w:r>
      <w:r w:rsidR="002241E2" w:rsidRPr="00031D29">
        <w:rPr>
          <w:rFonts w:ascii="TimesNewRomanPSMT" w:hAnsi="TimesNewRomanPSMT"/>
          <w:color w:val="000000"/>
          <w:sz w:val="28"/>
          <w:szCs w:val="28"/>
        </w:rPr>
        <w:br/>
        <w:t>семьи, на другую расходы. Если весы находятся в равновесии, то есть расходы</w:t>
      </w:r>
      <w:r w:rsidR="002241E2" w:rsidRPr="00031D29">
        <w:rPr>
          <w:rFonts w:ascii="TimesNewRomanPSMT" w:hAnsi="TimesNewRomanPSMT"/>
          <w:color w:val="000000"/>
          <w:sz w:val="28"/>
          <w:szCs w:val="28"/>
        </w:rPr>
        <w:br/>
        <w:t xml:space="preserve">равны доходам— бюджет </w:t>
      </w:r>
      <w:r w:rsidR="002241E2"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сбалансированный</w:t>
      </w:r>
      <w:r w:rsidR="002241E2" w:rsidRPr="00031D29">
        <w:rPr>
          <w:rFonts w:ascii="TimesNewRomanPSMT" w:hAnsi="TimesNewRomanPSMT"/>
          <w:color w:val="000000"/>
          <w:sz w:val="28"/>
          <w:szCs w:val="28"/>
        </w:rPr>
        <w:t xml:space="preserve">. </w:t>
      </w:r>
      <w:r>
        <w:rPr>
          <w:rFonts w:ascii="TimesNewRomanPSMT" w:hAnsi="TimesNewRomanPSMT"/>
          <w:color w:val="000000"/>
          <w:sz w:val="28"/>
          <w:szCs w:val="28"/>
        </w:rPr>
        <w:t>Если расходы превышают доходы –</w:t>
      </w:r>
      <w:r w:rsidR="002241E2" w:rsidRPr="00031D29">
        <w:rPr>
          <w:rFonts w:ascii="TimesNewRomanPSMT" w:hAnsi="TimesNewRomanPSMT"/>
          <w:color w:val="000000"/>
          <w:sz w:val="28"/>
          <w:szCs w:val="28"/>
        </w:rPr>
        <w:t xml:space="preserve">бюджет имеет </w:t>
      </w:r>
      <w:r w:rsidR="002241E2"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дефицит. </w:t>
      </w:r>
      <w:r w:rsidR="002241E2" w:rsidRPr="00031D29">
        <w:rPr>
          <w:rFonts w:ascii="TimesNewRomanPSMT" w:hAnsi="TimesNewRomanPSMT"/>
          <w:color w:val="000000"/>
          <w:sz w:val="28"/>
          <w:szCs w:val="28"/>
        </w:rPr>
        <w:t xml:space="preserve">Бюджет называется </w:t>
      </w:r>
      <w:r w:rsidR="002241E2"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избыточным</w:t>
      </w:r>
      <w:r>
        <w:rPr>
          <w:rFonts w:ascii="TimesNewRomanPSMT" w:hAnsi="TimesNewRomanPSMT"/>
          <w:color w:val="000000"/>
          <w:sz w:val="28"/>
          <w:szCs w:val="28"/>
        </w:rPr>
        <w:t>, если доходы больше расходов.</w:t>
      </w:r>
    </w:p>
    <w:p w:rsidR="00B2243D" w:rsidRDefault="00B2243D" w:rsidP="00031D29">
      <w:pPr>
        <w:spacing w:after="0" w:line="240" w:lineRule="auto"/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031D29" w:rsidRDefault="002241E2" w:rsidP="00031D29">
      <w:pPr>
        <w:spacing w:after="0" w:line="240" w:lineRule="auto"/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Планирование личного бюджета</w:t>
      </w:r>
    </w:p>
    <w:p w:rsidR="00B2243D" w:rsidRPr="00B2243D" w:rsidRDefault="00B2243D" w:rsidP="00031D29">
      <w:pPr>
        <w:spacing w:after="0" w:line="240" w:lineRule="auto"/>
        <w:jc w:val="center"/>
        <w:rPr>
          <w:rFonts w:ascii="TimesNewRomanPS-BoldItalicMT" w:hAnsi="TimesNewRomanPS-BoldItalicMT"/>
          <w:color w:val="000000"/>
          <w:sz w:val="16"/>
          <w:szCs w:val="16"/>
        </w:rPr>
      </w:pPr>
    </w:p>
    <w:p w:rsidR="00031D29" w:rsidRPr="00B2243D" w:rsidRDefault="002241E2" w:rsidP="00031D29">
      <w:pPr>
        <w:spacing w:after="0" w:line="240" w:lineRule="auto"/>
        <w:jc w:val="both"/>
        <w:rPr>
          <w:rFonts w:ascii="TimesNewRomanPS-BoldItalicMT" w:hAnsi="TimesNewRomanPS-BoldItalicMT"/>
          <w:color w:val="C00000"/>
          <w:sz w:val="28"/>
          <w:szCs w:val="28"/>
        </w:rPr>
      </w:pPr>
      <w:r w:rsidRPr="00B2243D">
        <w:rPr>
          <w:rFonts w:ascii="TimesNewRomanPS-BoldItalicMT" w:hAnsi="TimesNewRomanPS-BoldItalicMT"/>
          <w:b/>
          <w:bCs/>
          <w:i/>
          <w:iCs/>
          <w:color w:val="C00000"/>
          <w:sz w:val="28"/>
          <w:szCs w:val="28"/>
        </w:rPr>
        <w:t>1-й этап: определяем свой доход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С помощью компьютера или простого калькулятора посчитай свой</w:t>
      </w:r>
      <w:r w:rsidRPr="00031D29">
        <w:rPr>
          <w:rFonts w:ascii="TimesNewRomanPS-ItalicMT" w:hAnsi="TimesNewRomanPS-ItalicMT"/>
          <w:color w:val="000000"/>
          <w:sz w:val="28"/>
          <w:szCs w:val="28"/>
        </w:rPr>
        <w:br/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ежемесячный доход (не забывай про поступления даже незначительных денежных</w:t>
      </w:r>
      <w:r w:rsidR="00031D29"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средств)</w:t>
      </w:r>
      <w:r w:rsidR="00031D29"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</w:p>
    <w:p w:rsidR="00031D29" w:rsidRDefault="002241E2" w:rsidP="00031D29">
      <w:pPr>
        <w:spacing w:after="0" w:line="240" w:lineRule="auto"/>
        <w:jc w:val="both"/>
        <w:rPr>
          <w:rFonts w:ascii="TimesNewRomanPS-BoldItalicMT" w:hAnsi="TimesNewRomanPS-BoldItalicMT"/>
          <w:color w:val="000000"/>
          <w:sz w:val="28"/>
          <w:szCs w:val="28"/>
        </w:rPr>
      </w:pPr>
      <w:r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ДОХОД = ЗАРАБОТНАЯ ПЛАТА </w:t>
      </w:r>
      <w:r w:rsidRPr="00031D29">
        <w:rPr>
          <w:rFonts w:ascii="TimesNewRomanPS-BoldItalicMT" w:hAnsi="TimesNewRomanPS-BoldItalicMT"/>
          <w:color w:val="000000"/>
          <w:sz w:val="28"/>
          <w:szCs w:val="28"/>
        </w:rPr>
        <w:t xml:space="preserve">+ </w:t>
      </w:r>
      <w:r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ПРЕМИЯ </w:t>
      </w:r>
      <w:r w:rsidRPr="00031D29">
        <w:rPr>
          <w:rFonts w:ascii="TimesNewRomanPS-BoldItalicMT" w:hAnsi="TimesNewRomanPS-BoldItalicMT"/>
          <w:color w:val="000000"/>
          <w:sz w:val="28"/>
          <w:szCs w:val="28"/>
        </w:rPr>
        <w:t xml:space="preserve">+ </w:t>
      </w:r>
      <w:r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ГОСУДАРСТВЕНЫЕ</w:t>
      </w:r>
      <w:r w:rsidR="00031D29">
        <w:rPr>
          <w:rFonts w:ascii="TimesNewRomanPS-BoldItalicMT" w:hAnsi="TimesNewRomanPS-BoldItalicMT"/>
          <w:color w:val="000000"/>
          <w:sz w:val="28"/>
          <w:szCs w:val="28"/>
        </w:rPr>
        <w:t xml:space="preserve"> </w:t>
      </w:r>
      <w:r w:rsidRPr="00031D2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ВЫПЛАТЫ </w:t>
      </w:r>
      <w:r w:rsidRPr="00031D29">
        <w:rPr>
          <w:rFonts w:ascii="TimesNewRomanPS-BoldItalicMT" w:hAnsi="TimesNewRomanPS-BoldItalicMT"/>
          <w:color w:val="000000"/>
          <w:sz w:val="28"/>
          <w:szCs w:val="28"/>
        </w:rPr>
        <w:t>+...........................</w:t>
      </w:r>
      <w:r w:rsidR="00031D29">
        <w:rPr>
          <w:rFonts w:ascii="TimesNewRomanPS-BoldItalicMT" w:hAnsi="TimesNewRomanPS-BoldItalicMT"/>
          <w:color w:val="000000"/>
          <w:sz w:val="28"/>
          <w:szCs w:val="28"/>
        </w:rPr>
        <w:t>..................................................................................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(может быть и такое, что твой доход складывается только из некоторых</w:t>
      </w:r>
      <w:r w:rsidRPr="00031D29">
        <w:rPr>
          <w:rFonts w:ascii="TimesNewRomanPS-ItalicMT" w:hAnsi="TimesNewRomanPS-ItalicMT"/>
          <w:color w:val="000000"/>
          <w:sz w:val="28"/>
          <w:szCs w:val="28"/>
        </w:rPr>
        <w:br/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этих компонентов или из каких-то других).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Итак, теперь ты знаешь, сколько денег у тебя есть каждый месяц.</w:t>
      </w:r>
    </w:p>
    <w:p w:rsidR="00031D29" w:rsidRPr="00B2243D" w:rsidRDefault="002241E2" w:rsidP="00031D29">
      <w:pPr>
        <w:spacing w:after="0" w:line="240" w:lineRule="auto"/>
        <w:jc w:val="both"/>
        <w:rPr>
          <w:rFonts w:ascii="TimesNewRomanPS-BoldItalicMT" w:hAnsi="TimesNewRomanPS-BoldItalicMT"/>
          <w:color w:val="C00000"/>
          <w:sz w:val="28"/>
          <w:szCs w:val="28"/>
        </w:rPr>
      </w:pPr>
      <w:r w:rsidRPr="00B2243D">
        <w:rPr>
          <w:rFonts w:ascii="TimesNewRomanPS-ItalicMT" w:hAnsi="TimesNewRomanPS-ItalicMT"/>
          <w:b/>
          <w:bCs/>
          <w:i/>
          <w:iCs/>
          <w:color w:val="C00000"/>
          <w:sz w:val="28"/>
          <w:szCs w:val="28"/>
        </w:rPr>
        <w:t>2-</w:t>
      </w:r>
      <w:r w:rsidRPr="00B2243D">
        <w:rPr>
          <w:rFonts w:ascii="TimesNewRomanPS-BoldItalicMT" w:hAnsi="TimesNewRomanPS-BoldItalicMT"/>
          <w:b/>
          <w:bCs/>
          <w:i/>
          <w:iCs/>
          <w:color w:val="C00000"/>
          <w:sz w:val="28"/>
          <w:szCs w:val="28"/>
        </w:rPr>
        <w:t>й этап: вычисляем расходы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Для определения своих расходов лучше всего завести блокнот, в котором ты</w:t>
      </w:r>
      <w:r w:rsidRPr="00031D29">
        <w:rPr>
          <w:rFonts w:ascii="TimesNewRomanPS-ItalicMT" w:hAnsi="TimesNewRomanPS-ItalicMT"/>
          <w:color w:val="000000"/>
          <w:sz w:val="28"/>
          <w:szCs w:val="28"/>
        </w:rPr>
        <w:br/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будешь записывать все свои траты (даже самые незначительные, ведь 10 рублей </w:t>
      </w:r>
      <w:r w:rsid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–</w:t>
      </w:r>
      <w:r w:rsidR="00031D29"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это тоже расход средств) на протяжении одного месяца.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Можно использовать следующий перечень расходов для систематизации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подсчета: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оплата коммунальных услуг и жилья;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расходы на связь (мобильный телефон);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транспортные расходы;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расходы на питание;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•расходы на обучение;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расходы на развлечения;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расходы на одежду;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расходы на гигиенические и косметические средства;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расходы на покупку товаров для дома (например, бытовую технику, мебель и</w:t>
      </w:r>
      <w:r w:rsidR="00031D29">
        <w:rPr>
          <w:rFonts w:ascii="TimesNewRomanPS-ItalicMT" w:hAnsi="TimesNewRomanPS-ItalicMT"/>
          <w:color w:val="000000"/>
          <w:sz w:val="28"/>
          <w:szCs w:val="28"/>
        </w:rPr>
        <w:t xml:space="preserve">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проч.);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расходы на медицинские услуги;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разное (непредвиденные расходы).</w:t>
      </w:r>
    </w:p>
    <w:p w:rsidR="00031D29" w:rsidRDefault="002241E2" w:rsidP="00031D29">
      <w:pPr>
        <w:spacing w:after="0" w:line="240" w:lineRule="auto"/>
        <w:jc w:val="both"/>
        <w:rPr>
          <w:rFonts w:ascii="TimesNewRomanPS-ItalicMT" w:hAnsi="TimesNewRomanPS-ItalicMT"/>
          <w:color w:val="000000"/>
          <w:sz w:val="28"/>
          <w:szCs w:val="28"/>
        </w:rPr>
      </w:pPr>
      <w:r w:rsidRPr="00031D29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• </w:t>
      </w: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t>(список может быть дополнен).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-ItalicMT" w:hAnsi="TimesNewRomanPS-ItalicMT"/>
          <w:i/>
          <w:iCs/>
          <w:color w:val="000000"/>
          <w:sz w:val="28"/>
          <w:szCs w:val="28"/>
        </w:rPr>
        <w:lastRenderedPageBreak/>
        <w:t xml:space="preserve">После подсчета расходов ты можешь быть сильно поражён </w:t>
      </w:r>
      <w:r w:rsidRPr="00031D29">
        <w:rPr>
          <w:rFonts w:ascii="TimesNewRomanPSMT" w:hAnsi="TimesNewRomanPSMT"/>
          <w:color w:val="000000"/>
          <w:sz w:val="28"/>
          <w:szCs w:val="28"/>
        </w:rPr>
        <w:t>тем, сколько ты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>тратишь в неделю на питание в кафе, телефонные разговоры, на проезд в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 xml:space="preserve">городском транспорте, а также, во сколько тебе </w:t>
      </w:r>
      <w:r w:rsidR="00031D29">
        <w:rPr>
          <w:rFonts w:ascii="TimesNewRomanPSMT" w:hAnsi="TimesNewRomanPSMT"/>
          <w:color w:val="000000"/>
          <w:sz w:val="28"/>
          <w:szCs w:val="28"/>
        </w:rPr>
        <w:t>обходится, например, безобидная чашечка кофе.</w:t>
      </w:r>
    </w:p>
    <w:p w:rsidR="00031D29" w:rsidRPr="00B2243D" w:rsidRDefault="002241E2" w:rsidP="00031D29">
      <w:pPr>
        <w:spacing w:after="0" w:line="240" w:lineRule="auto"/>
        <w:jc w:val="both"/>
        <w:rPr>
          <w:rFonts w:ascii="TimesNewRomanPSMT" w:hAnsi="TimesNewRomanPSMT"/>
          <w:color w:val="C00000"/>
          <w:sz w:val="28"/>
          <w:szCs w:val="28"/>
        </w:rPr>
      </w:pPr>
      <w:r w:rsidRPr="00B2243D">
        <w:rPr>
          <w:rFonts w:ascii="TimesNewRomanPSMT" w:hAnsi="TimesNewRomanPSMT"/>
          <w:b/>
          <w:bCs/>
          <w:color w:val="C00000"/>
          <w:sz w:val="28"/>
          <w:szCs w:val="28"/>
        </w:rPr>
        <w:t>3-й этап: анализируем расходы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Приступаем к анализу расходов и размышлению </w:t>
      </w:r>
      <w:r w:rsidR="00031D29">
        <w:rPr>
          <w:rFonts w:ascii="TimesNewRomanPSMT" w:hAnsi="TimesNewRomanPSMT"/>
          <w:color w:val="000000"/>
          <w:sz w:val="28"/>
          <w:szCs w:val="28"/>
        </w:rPr>
        <w:t>о том, на чём можно</w:t>
      </w:r>
      <w:r w:rsidR="00031D29">
        <w:rPr>
          <w:rFonts w:ascii="TimesNewRomanPSMT" w:hAnsi="TimesNewRomanPSMT"/>
          <w:color w:val="000000"/>
          <w:sz w:val="28"/>
          <w:szCs w:val="28"/>
        </w:rPr>
        <w:br/>
        <w:t>сэкономить.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• Помни, что, если твои расходы на развлечения превышают 30% общего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>бюджета, то пора экономить. Незначительные, на первый взгляд, затраты в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>результате могут составить впечатляющую сум</w:t>
      </w:r>
      <w:r w:rsidR="00031D29">
        <w:rPr>
          <w:rFonts w:ascii="TimesNewRomanPSMT" w:hAnsi="TimesNewRomanPSMT"/>
          <w:color w:val="000000"/>
          <w:sz w:val="28"/>
          <w:szCs w:val="28"/>
        </w:rPr>
        <w:t>му. Смело вычеркивай эти пункты расходов из своего списка!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• </w:t>
      </w:r>
      <w:r w:rsidR="00031D29">
        <w:rPr>
          <w:rFonts w:ascii="TimesNewRomanPSMT" w:hAnsi="TimesNewRomanPSMT"/>
          <w:color w:val="000000"/>
          <w:sz w:val="28"/>
          <w:szCs w:val="28"/>
        </w:rPr>
        <w:t>Готовь сам и питайся дома.</w:t>
      </w:r>
    </w:p>
    <w:p w:rsidR="00B2243D" w:rsidRDefault="002241E2" w:rsidP="00031D29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Специалисты в области экономики и финансов советуют каждый месяц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 xml:space="preserve">распределять средства следующим образом: </w:t>
      </w:r>
    </w:p>
    <w:p w:rsidR="00B2243D" w:rsidRDefault="002241E2" w:rsidP="00B2243D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60% — основные расходы (р</w:t>
      </w:r>
      <w:r w:rsidR="00B2243D">
        <w:rPr>
          <w:rFonts w:ascii="TimesNewRomanPSMT" w:hAnsi="TimesNewRomanPSMT"/>
          <w:color w:val="000000"/>
          <w:sz w:val="28"/>
          <w:szCs w:val="28"/>
        </w:rPr>
        <w:t xml:space="preserve">асходы на питание и ежемесячные </w:t>
      </w:r>
      <w:r w:rsidRPr="00031D29">
        <w:rPr>
          <w:rFonts w:ascii="TimesNewRomanPSMT" w:hAnsi="TimesNewRomanPSMT"/>
          <w:color w:val="000000"/>
          <w:sz w:val="28"/>
          <w:szCs w:val="28"/>
        </w:rPr>
        <w:t>хо</w:t>
      </w:r>
      <w:r w:rsidR="00B2243D">
        <w:rPr>
          <w:rFonts w:ascii="TimesNewRomanPSMT" w:hAnsi="TimesNewRomanPSMT"/>
          <w:color w:val="000000"/>
          <w:sz w:val="28"/>
          <w:szCs w:val="28"/>
        </w:rPr>
        <w:t xml:space="preserve">зяйственные </w:t>
      </w:r>
      <w:r w:rsidRPr="00031D29">
        <w:rPr>
          <w:rFonts w:ascii="TimesNewRomanPSMT" w:hAnsi="TimesNewRomanPSMT"/>
          <w:color w:val="000000"/>
          <w:sz w:val="28"/>
          <w:szCs w:val="28"/>
        </w:rPr>
        <w:t xml:space="preserve">расходы); </w:t>
      </w:r>
    </w:p>
    <w:p w:rsidR="00B2243D" w:rsidRDefault="002241E2" w:rsidP="00B2243D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10%—накопления, которые пойдут на крупные покупки или поездки; </w:t>
      </w:r>
    </w:p>
    <w:p w:rsidR="00B2243D" w:rsidRDefault="002241E2" w:rsidP="00B2243D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10%—накопления с дальней перспективой (оплата образования и т. п.); </w:t>
      </w:r>
    </w:p>
    <w:p w:rsidR="00B2243D" w:rsidRDefault="002241E2" w:rsidP="00B2243D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10%—развлечения и удовольствия; </w:t>
      </w:r>
    </w:p>
    <w:p w:rsidR="00CF433D" w:rsidRDefault="002241E2" w:rsidP="00B2243D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10%—разное, непредвиденные расходы.</w:t>
      </w:r>
    </w:p>
    <w:p w:rsidR="00B2243D" w:rsidRPr="00B2243D" w:rsidRDefault="00B2243D" w:rsidP="00B2243D">
      <w:pPr>
        <w:spacing w:after="0" w:line="240" w:lineRule="auto"/>
        <w:jc w:val="both"/>
        <w:rPr>
          <w:rFonts w:ascii="TimesNewRomanPSMT" w:hAnsi="TimesNewRomanPSMT"/>
          <w:color w:val="C00000"/>
          <w:sz w:val="28"/>
          <w:szCs w:val="28"/>
        </w:rPr>
      </w:pPr>
      <w:r w:rsidRPr="00B2243D">
        <w:rPr>
          <w:rFonts w:ascii="TimesNewRomanPSMT" w:hAnsi="TimesNewRomanPSMT"/>
          <w:b/>
          <w:bCs/>
          <w:color w:val="C00000"/>
          <w:sz w:val="28"/>
          <w:szCs w:val="28"/>
        </w:rPr>
        <w:t>4-й этап: составляем ежемесячный личный бюджет</w:t>
      </w:r>
    </w:p>
    <w:p w:rsidR="00B2243D" w:rsidRDefault="00B2243D" w:rsidP="00B2243D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2243D">
        <w:rPr>
          <w:rFonts w:ascii="TimesNewRomanPSMT" w:hAnsi="TimesNewRomanPSMT"/>
          <w:color w:val="000000"/>
          <w:sz w:val="28"/>
          <w:szCs w:val="28"/>
        </w:rPr>
        <w:t xml:space="preserve">Есть множество схем и способов </w:t>
      </w:r>
      <w:r w:rsidRPr="00B2243D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планирования бюджета. </w:t>
      </w:r>
      <w:r>
        <w:rPr>
          <w:rFonts w:ascii="TimesNewRomanPSMT" w:hAnsi="TimesNewRomanPSMT"/>
          <w:color w:val="000000"/>
          <w:sz w:val="28"/>
          <w:szCs w:val="28"/>
        </w:rPr>
        <w:t xml:space="preserve">Существуют даже </w:t>
      </w:r>
      <w:r w:rsidRPr="00B2243D">
        <w:rPr>
          <w:rFonts w:ascii="TimesNewRomanPSMT" w:hAnsi="TimesNewRomanPSMT"/>
          <w:color w:val="000000"/>
          <w:sz w:val="28"/>
          <w:szCs w:val="28"/>
        </w:rPr>
        <w:t>программы в Интернете, которые позволяют л</w:t>
      </w:r>
      <w:r>
        <w:rPr>
          <w:rFonts w:ascii="TimesNewRomanPSMT" w:hAnsi="TimesNewRomanPSMT"/>
          <w:color w:val="000000"/>
          <w:sz w:val="28"/>
          <w:szCs w:val="28"/>
        </w:rPr>
        <w:t xml:space="preserve">егко вести домашнюю бухгалтерию </w:t>
      </w:r>
      <w:r w:rsidRPr="00B2243D">
        <w:rPr>
          <w:rFonts w:ascii="TimesNewRomanPSMT" w:hAnsi="TimesNewRomanPSMT"/>
          <w:color w:val="000000"/>
          <w:sz w:val="28"/>
          <w:szCs w:val="28"/>
        </w:rPr>
        <w:t>и рассчитывать траты. Мы предлагае</w:t>
      </w:r>
      <w:r>
        <w:rPr>
          <w:rFonts w:ascii="TimesNewRomanPSMT" w:hAnsi="TimesNewRomanPSMT"/>
          <w:color w:val="000000"/>
          <w:sz w:val="28"/>
          <w:szCs w:val="28"/>
        </w:rPr>
        <w:t xml:space="preserve">м сделать это с помощью простой </w:t>
      </w:r>
      <w:r w:rsidRPr="00B2243D">
        <w:rPr>
          <w:rFonts w:ascii="TimesNewRomanPSMT" w:hAnsi="TimesNewRomanPSMT"/>
          <w:color w:val="000000"/>
          <w:sz w:val="28"/>
          <w:szCs w:val="28"/>
        </w:rPr>
        <w:t>таблицы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B2243D" w:rsidRPr="00031D29" w:rsidRDefault="00B2243D" w:rsidP="00B2243D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2243D">
        <w:rPr>
          <w:rFonts w:ascii="TimesNewRomanPSMT" w:hAnsi="TimesNewRomanPSMT"/>
          <w:color w:val="000000"/>
          <w:sz w:val="28"/>
          <w:szCs w:val="28"/>
        </w:rPr>
        <w:t>Если у тебя получается, что остаток больше нуля, то ты на правильном</w:t>
      </w:r>
      <w:r w:rsidRPr="00B2243D">
        <w:rPr>
          <w:rFonts w:ascii="TimesNewRomanPSMT" w:hAnsi="TimesNewRomanPSMT"/>
          <w:color w:val="000000"/>
          <w:sz w:val="28"/>
          <w:szCs w:val="28"/>
        </w:rPr>
        <w:br/>
        <w:t>пути. Если остаток равен нулю или отрицательный, то пора начинать экономить.</w:t>
      </w:r>
    </w:p>
    <w:tbl>
      <w:tblPr>
        <w:tblStyle w:val="a4"/>
        <w:tblW w:w="9436" w:type="dxa"/>
        <w:tblLook w:val="04A0" w:firstRow="1" w:lastRow="0" w:firstColumn="1" w:lastColumn="0" w:noHBand="0" w:noVBand="1"/>
      </w:tblPr>
      <w:tblGrid>
        <w:gridCol w:w="704"/>
        <w:gridCol w:w="2126"/>
        <w:gridCol w:w="564"/>
        <w:gridCol w:w="47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475"/>
        <w:gridCol w:w="16"/>
      </w:tblGrid>
      <w:tr w:rsidR="002241E2" w:rsidTr="002241E2">
        <w:trPr>
          <w:gridAfter w:val="1"/>
          <w:wAfter w:w="16" w:type="dxa"/>
          <w:cantSplit/>
          <w:trHeight w:val="1134"/>
        </w:trPr>
        <w:tc>
          <w:tcPr>
            <w:tcW w:w="2830" w:type="dxa"/>
            <w:gridSpan w:val="2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январь    </w:t>
            </w:r>
          </w:p>
        </w:tc>
        <w:tc>
          <w:tcPr>
            <w:tcW w:w="475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февраль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март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апрель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май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июнь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июль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август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сентябрь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октябрь</w:t>
            </w:r>
          </w:p>
        </w:tc>
        <w:tc>
          <w:tcPr>
            <w:tcW w:w="564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ноябрь</w:t>
            </w:r>
          </w:p>
        </w:tc>
        <w:tc>
          <w:tcPr>
            <w:tcW w:w="475" w:type="dxa"/>
            <w:textDirection w:val="btLr"/>
          </w:tcPr>
          <w:p w:rsidR="002241E2" w:rsidRDefault="002241E2" w:rsidP="002241E2">
            <w:pPr>
              <w:ind w:left="113" w:right="113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декабрь</w:t>
            </w:r>
          </w:p>
        </w:tc>
      </w:tr>
      <w:tr w:rsidR="002241E2" w:rsidTr="002241E2">
        <w:tc>
          <w:tcPr>
            <w:tcW w:w="9436" w:type="dxa"/>
            <w:gridSpan w:val="15"/>
          </w:tcPr>
          <w:p w:rsidR="002241E2" w:rsidRPr="002A3C46" w:rsidRDefault="002241E2">
            <w:pP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2A3C4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доходы</w:t>
            </w:r>
          </w:p>
        </w:tc>
      </w:tr>
      <w:tr w:rsidR="002241E2" w:rsidTr="002241E2">
        <w:trPr>
          <w:gridAfter w:val="1"/>
          <w:wAfter w:w="16" w:type="dxa"/>
        </w:trPr>
        <w:tc>
          <w:tcPr>
            <w:tcW w:w="70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№</w:t>
            </w:r>
          </w:p>
        </w:tc>
        <w:tc>
          <w:tcPr>
            <w:tcW w:w="2126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статья</w:t>
            </w: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2241E2">
        <w:trPr>
          <w:gridAfter w:val="1"/>
          <w:wAfter w:w="16" w:type="dxa"/>
        </w:trPr>
        <w:tc>
          <w:tcPr>
            <w:tcW w:w="70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</w:t>
            </w:r>
          </w:p>
        </w:tc>
        <w:tc>
          <w:tcPr>
            <w:tcW w:w="2126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2241E2">
        <w:trPr>
          <w:gridAfter w:val="1"/>
          <w:wAfter w:w="16" w:type="dxa"/>
        </w:trPr>
        <w:tc>
          <w:tcPr>
            <w:tcW w:w="70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  <w:tc>
          <w:tcPr>
            <w:tcW w:w="2126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2241E2">
        <w:trPr>
          <w:gridAfter w:val="1"/>
          <w:wAfter w:w="16" w:type="dxa"/>
        </w:trPr>
        <w:tc>
          <w:tcPr>
            <w:tcW w:w="70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</w:t>
            </w:r>
          </w:p>
        </w:tc>
        <w:tc>
          <w:tcPr>
            <w:tcW w:w="2126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2B3B47">
        <w:trPr>
          <w:gridAfter w:val="1"/>
          <w:wAfter w:w="16" w:type="dxa"/>
        </w:trPr>
        <w:tc>
          <w:tcPr>
            <w:tcW w:w="2830" w:type="dxa"/>
            <w:gridSpan w:val="2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Итого</w:t>
            </w:r>
            <w:r>
              <w:rPr>
                <w:rFonts w:ascii="TimesNewRomanPSMT" w:hAnsi="TimesNewRomanPSMT"/>
                <w:color w:val="000000"/>
              </w:rPr>
              <w:br/>
              <w:t>доход (=1+2+3+...)</w:t>
            </w: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08319B">
        <w:trPr>
          <w:gridAfter w:val="1"/>
          <w:wAfter w:w="16" w:type="dxa"/>
        </w:trPr>
        <w:tc>
          <w:tcPr>
            <w:tcW w:w="9420" w:type="dxa"/>
            <w:gridSpan w:val="14"/>
          </w:tcPr>
          <w:p w:rsidR="002241E2" w:rsidRPr="002A3C46" w:rsidRDefault="002241E2">
            <w:pPr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2A3C4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расходы</w:t>
            </w:r>
          </w:p>
        </w:tc>
      </w:tr>
      <w:tr w:rsidR="002241E2" w:rsidTr="002241E2">
        <w:trPr>
          <w:gridAfter w:val="1"/>
          <w:wAfter w:w="16" w:type="dxa"/>
        </w:trPr>
        <w:tc>
          <w:tcPr>
            <w:tcW w:w="70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№</w:t>
            </w:r>
          </w:p>
        </w:tc>
        <w:tc>
          <w:tcPr>
            <w:tcW w:w="2126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статья</w:t>
            </w: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2241E2">
        <w:trPr>
          <w:gridAfter w:val="1"/>
          <w:wAfter w:w="16" w:type="dxa"/>
        </w:trPr>
        <w:tc>
          <w:tcPr>
            <w:tcW w:w="70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</w:t>
            </w:r>
          </w:p>
        </w:tc>
        <w:tc>
          <w:tcPr>
            <w:tcW w:w="2126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2241E2">
        <w:trPr>
          <w:gridAfter w:val="1"/>
          <w:wAfter w:w="16" w:type="dxa"/>
        </w:trPr>
        <w:tc>
          <w:tcPr>
            <w:tcW w:w="70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2</w:t>
            </w:r>
          </w:p>
        </w:tc>
        <w:tc>
          <w:tcPr>
            <w:tcW w:w="2126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2241E2">
        <w:trPr>
          <w:gridAfter w:val="1"/>
          <w:wAfter w:w="16" w:type="dxa"/>
        </w:trPr>
        <w:tc>
          <w:tcPr>
            <w:tcW w:w="70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</w:t>
            </w:r>
          </w:p>
        </w:tc>
        <w:tc>
          <w:tcPr>
            <w:tcW w:w="2126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FB7100">
        <w:trPr>
          <w:gridAfter w:val="1"/>
          <w:wAfter w:w="16" w:type="dxa"/>
        </w:trPr>
        <w:tc>
          <w:tcPr>
            <w:tcW w:w="2830" w:type="dxa"/>
            <w:gridSpan w:val="2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Итого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расход </w:t>
            </w:r>
            <w:r>
              <w:rPr>
                <w:rFonts w:ascii="TimesNewRomanPSMT" w:hAnsi="TimesNewRomanPSMT"/>
                <w:color w:val="000000"/>
              </w:rPr>
              <w:t>(=1+2+3+...)</w:t>
            </w: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</w:tr>
      <w:tr w:rsidR="002241E2" w:rsidTr="00E625F1">
        <w:trPr>
          <w:gridAfter w:val="1"/>
          <w:wAfter w:w="16" w:type="dxa"/>
        </w:trPr>
        <w:tc>
          <w:tcPr>
            <w:tcW w:w="2830" w:type="dxa"/>
            <w:gridSpan w:val="2"/>
          </w:tcPr>
          <w:p w:rsidR="002241E2" w:rsidRDefault="002241E2" w:rsidP="002A3C46">
            <w:pPr>
              <w:rPr>
                <w:rFonts w:ascii="TimesNewRomanPSMT" w:hAnsi="TimesNewRomanPSMT"/>
                <w:color w:val="000000"/>
              </w:rPr>
            </w:pPr>
            <w:r w:rsidRPr="002A3C46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Остаток</w:t>
            </w:r>
            <w:r w:rsidR="002A3C46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= «Доход» -</w:t>
            </w:r>
            <w:r w:rsidR="002A3C46">
              <w:rPr>
                <w:rFonts w:ascii="TimesNewRomanPSMT" w:hAnsi="TimesNewRomanPSMT"/>
                <w:color w:val="000000"/>
              </w:rPr>
              <w:t>«Расход»</w:t>
            </w: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64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475" w:type="dxa"/>
          </w:tcPr>
          <w:p w:rsidR="002241E2" w:rsidRDefault="002241E2" w:rsidP="002241E2">
            <w:pPr>
              <w:rPr>
                <w:rFonts w:ascii="TimesNewRomanPSMT" w:hAnsi="TimesNewRomanPSMT"/>
                <w:color w:val="000000"/>
              </w:rPr>
            </w:pPr>
          </w:p>
        </w:tc>
      </w:tr>
    </w:tbl>
    <w:p w:rsidR="00B21E1B" w:rsidRDefault="00B21E1B" w:rsidP="00031D29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bookmarkStart w:id="0" w:name="_GoBack"/>
      <w:bookmarkEnd w:id="0"/>
    </w:p>
    <w:p w:rsidR="00031D29" w:rsidRPr="00B2243D" w:rsidRDefault="002241E2" w:rsidP="00031D2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2243D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5-й этап: учимся экономить</w:t>
      </w:r>
    </w:p>
    <w:p w:rsidR="00031D29" w:rsidRDefault="002241E2" w:rsidP="00031D29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Умение экономить не является врожденным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, одним людям это дается лучше, </w:t>
      </w:r>
      <w:r w:rsidRPr="00031D29">
        <w:rPr>
          <w:rFonts w:ascii="TimesNewRomanPSMT" w:hAnsi="TimesNewRomanPSMT"/>
          <w:color w:val="000000"/>
          <w:sz w:val="28"/>
          <w:szCs w:val="28"/>
        </w:rPr>
        <w:t>чем другим. Это обстоятельство обусловлено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 личными особенностями и опытом самостоятельной жизни. </w:t>
      </w:r>
    </w:p>
    <w:p w:rsidR="00031D29" w:rsidRDefault="002241E2" w:rsidP="00031D29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Научившись экономить, ты сможешь в буду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щем позволить купить себе более </w:t>
      </w:r>
      <w:r w:rsidRPr="00031D29">
        <w:rPr>
          <w:rFonts w:ascii="TimesNewRomanPSMT" w:hAnsi="TimesNewRomanPSMT"/>
          <w:color w:val="000000"/>
          <w:sz w:val="28"/>
          <w:szCs w:val="28"/>
        </w:rPr>
        <w:t xml:space="preserve">дорогие вещи, которые раньше </w:t>
      </w:r>
      <w:r w:rsidR="00031D29">
        <w:rPr>
          <w:rFonts w:ascii="TimesNewRomanPSMT" w:hAnsi="TimesNewRomanPSMT"/>
          <w:color w:val="000000"/>
          <w:sz w:val="28"/>
          <w:szCs w:val="28"/>
        </w:rPr>
        <w:t>не мог себе позволить.</w:t>
      </w:r>
    </w:p>
    <w:p w:rsidR="00B2243D" w:rsidRDefault="00B2243D" w:rsidP="00031D29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031D29" w:rsidRDefault="002241E2" w:rsidP="00031D29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16"/>
          <w:szCs w:val="16"/>
          <w:u w:val="single"/>
        </w:rPr>
      </w:pPr>
      <w:r w:rsidRPr="00B2243D">
        <w:rPr>
          <w:rFonts w:ascii="TimesNewRomanPSMT" w:hAnsi="TimesNewRomanPSMT"/>
          <w:b/>
          <w:color w:val="000000"/>
          <w:sz w:val="28"/>
          <w:szCs w:val="28"/>
          <w:u w:val="single"/>
        </w:rPr>
        <w:t>Ит</w:t>
      </w:r>
      <w:r w:rsidR="00031D29" w:rsidRPr="00B2243D">
        <w:rPr>
          <w:rFonts w:ascii="TimesNewRomanPSMT" w:hAnsi="TimesNewRomanPSMT"/>
          <w:b/>
          <w:color w:val="000000"/>
          <w:sz w:val="28"/>
          <w:szCs w:val="28"/>
          <w:u w:val="single"/>
        </w:rPr>
        <w:t>ак, несколько несложных правил:</w:t>
      </w:r>
    </w:p>
    <w:p w:rsidR="00B2243D" w:rsidRPr="00B2243D" w:rsidRDefault="00B2243D" w:rsidP="00031D29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16"/>
          <w:szCs w:val="16"/>
          <w:u w:val="single"/>
        </w:rPr>
      </w:pP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1. Для развития привычки экономить нужно несколько месяцев.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>Ни одну привычку нельзя развить быстро, тем более, что нужно не просто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>научиться это делать, н</w:t>
      </w:r>
      <w:r w:rsidR="00031D29">
        <w:rPr>
          <w:rFonts w:ascii="TimesNewRomanPSMT" w:hAnsi="TimesNewRomanPSMT"/>
          <w:color w:val="000000"/>
          <w:sz w:val="28"/>
          <w:szCs w:val="28"/>
        </w:rPr>
        <w:t>о и закрепить полученный навык.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2. Начинай с пр</w:t>
      </w:r>
      <w:r w:rsidR="00031D29">
        <w:rPr>
          <w:rFonts w:ascii="TimesNewRomanPSMT" w:hAnsi="TimesNewRomanPSMT"/>
          <w:color w:val="000000"/>
          <w:sz w:val="28"/>
          <w:szCs w:val="28"/>
        </w:rPr>
        <w:t>ивычки экономить, а не с суммы.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На первое время сумма сэкономленных средств может быть очень небольшой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>(например, 100 рублей). Важно сначала научиться экономить, а потом уже</w:t>
      </w:r>
      <w:r w:rsidRPr="00031D29">
        <w:rPr>
          <w:rFonts w:ascii="TimesNewRomanPSMT" w:hAnsi="TimesNewRomanPSMT"/>
          <w:color w:val="000000"/>
          <w:sz w:val="28"/>
          <w:szCs w:val="28"/>
        </w:rPr>
        <w:br/>
        <w:t>приступать к серьёзным целям. Если сразу «зат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януть пояс», то может произойти </w:t>
      </w:r>
      <w:r w:rsidRPr="00031D29">
        <w:rPr>
          <w:rFonts w:ascii="TimesNewRomanPSMT" w:hAnsi="TimesNewRomanPSMT"/>
          <w:color w:val="000000"/>
          <w:sz w:val="28"/>
          <w:szCs w:val="28"/>
        </w:rPr>
        <w:t>срыв, ты можешь почувствовать себя несчастн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ым, так как будешь считать, что </w:t>
      </w:r>
      <w:r w:rsidRPr="00031D29">
        <w:rPr>
          <w:rFonts w:ascii="TimesNewRomanPSMT" w:hAnsi="TimesNewRomanPSMT"/>
          <w:color w:val="000000"/>
          <w:sz w:val="28"/>
          <w:szCs w:val="28"/>
        </w:rPr>
        <w:t xml:space="preserve">лишаешь себя радостей жизни. Помни: «Путь в </w:t>
      </w:r>
      <w:r w:rsidR="00031D29">
        <w:rPr>
          <w:rFonts w:ascii="TimesNewRomanPSMT" w:hAnsi="TimesNewRomanPSMT"/>
          <w:color w:val="000000"/>
          <w:sz w:val="28"/>
          <w:szCs w:val="28"/>
        </w:rPr>
        <w:t>тысячу миль начинается с одного шага».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3. Поощряй себя за свои успехи и н</w:t>
      </w:r>
      <w:r w:rsidR="00031D29">
        <w:rPr>
          <w:rFonts w:ascii="TimesNewRomanPSMT" w:hAnsi="TimesNewRomanPSMT"/>
          <w:color w:val="000000"/>
          <w:sz w:val="28"/>
          <w:szCs w:val="28"/>
        </w:rPr>
        <w:t>е слишком ругай, если сорвался.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4. Постав</w:t>
      </w:r>
      <w:r w:rsidR="00031D29">
        <w:rPr>
          <w:rFonts w:ascii="TimesNewRomanPSMT" w:hAnsi="TimesNewRomanPSMT"/>
          <w:color w:val="000000"/>
          <w:sz w:val="28"/>
          <w:szCs w:val="28"/>
        </w:rPr>
        <w:t>ь перед собой цель и иди к ней.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>Это значит, что если ты поставил перед собой цел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ь, то это цель, к которой нужно </w:t>
      </w:r>
      <w:r w:rsidRPr="00031D29">
        <w:rPr>
          <w:rFonts w:ascii="TimesNewRomanPSMT" w:hAnsi="TimesNewRomanPSMT"/>
          <w:color w:val="000000"/>
          <w:sz w:val="28"/>
          <w:szCs w:val="28"/>
        </w:rPr>
        <w:t>идти и сегодня, и завтра, и послезавтра, т.е.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 каждый день. Это одно из самых </w:t>
      </w:r>
      <w:r w:rsidRPr="00031D29">
        <w:rPr>
          <w:rFonts w:ascii="TimesNewRomanPSMT" w:hAnsi="TimesNewRomanPSMT"/>
          <w:color w:val="000000"/>
          <w:sz w:val="28"/>
          <w:szCs w:val="28"/>
        </w:rPr>
        <w:t>важных правил при формировании новой пр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ивычки. Всегда помни, что любой </w:t>
      </w:r>
      <w:r w:rsidRPr="00031D29">
        <w:rPr>
          <w:rFonts w:ascii="TimesNewRomanPSMT" w:hAnsi="TimesNewRomanPSMT"/>
          <w:color w:val="000000"/>
          <w:sz w:val="28"/>
          <w:szCs w:val="28"/>
        </w:rPr>
        <w:t xml:space="preserve">пропуск снижает </w:t>
      </w:r>
      <w:r w:rsidR="00031D29">
        <w:rPr>
          <w:rFonts w:ascii="TimesNewRomanPSMT" w:hAnsi="TimesNewRomanPSMT"/>
          <w:color w:val="000000"/>
          <w:sz w:val="28"/>
          <w:szCs w:val="28"/>
        </w:rPr>
        <w:t>эффективность минимум в 2 раза.</w:t>
      </w:r>
    </w:p>
    <w:p w:rsidR="00031D29" w:rsidRDefault="002241E2" w:rsidP="00031D29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5. Записывай вырабатываемые привычки поведения на </w:t>
      </w:r>
      <w:r w:rsidR="00031D29">
        <w:rPr>
          <w:rFonts w:ascii="TimesNewRomanPSMT" w:hAnsi="TimesNewRomanPSMT"/>
          <w:color w:val="000000"/>
          <w:sz w:val="28"/>
          <w:szCs w:val="28"/>
        </w:rPr>
        <w:t>листок и ежедневно</w:t>
      </w:r>
      <w:r w:rsidR="00031D29">
        <w:rPr>
          <w:rFonts w:ascii="TimesNewRomanPSMT" w:hAnsi="TimesNewRomanPSMT"/>
          <w:color w:val="000000"/>
          <w:sz w:val="28"/>
          <w:szCs w:val="28"/>
        </w:rPr>
        <w:br/>
        <w:t xml:space="preserve">перечитывай. </w:t>
      </w:r>
      <w:r w:rsidRPr="00031D29">
        <w:rPr>
          <w:rFonts w:ascii="TimesNewRomanPSMT" w:hAnsi="TimesNewRomanPSMT"/>
          <w:color w:val="000000"/>
          <w:sz w:val="28"/>
          <w:szCs w:val="28"/>
        </w:rPr>
        <w:t>Помни, что ограничения, которые сейчас есть в т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воей жизни, - это не наказание, </w:t>
      </w:r>
      <w:r w:rsidRPr="00031D29">
        <w:rPr>
          <w:rFonts w:ascii="TimesNewRomanPSMT" w:hAnsi="TimesNewRomanPSMT"/>
          <w:color w:val="000000"/>
          <w:sz w:val="28"/>
          <w:szCs w:val="28"/>
        </w:rPr>
        <w:t>а возможность для улучшений и приобретен</w:t>
      </w:r>
      <w:r w:rsidR="00031D29">
        <w:rPr>
          <w:rFonts w:ascii="TimesNewRomanPSMT" w:hAnsi="TimesNewRomanPSMT"/>
          <w:color w:val="000000"/>
          <w:sz w:val="28"/>
          <w:szCs w:val="28"/>
        </w:rPr>
        <w:t>ия действительно стоящих вещей.</w:t>
      </w:r>
    </w:p>
    <w:p w:rsidR="00031D29" w:rsidRDefault="002241E2" w:rsidP="00031D29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31D29">
        <w:rPr>
          <w:rFonts w:ascii="TimesNewRomanPSMT" w:hAnsi="TimesNewRomanPSMT"/>
          <w:color w:val="000000"/>
          <w:sz w:val="28"/>
          <w:szCs w:val="28"/>
        </w:rPr>
        <w:t xml:space="preserve">Периодически тебе придется вновь анализировать 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собственные расходы и </w:t>
      </w:r>
      <w:r w:rsidRPr="00031D29">
        <w:rPr>
          <w:rFonts w:ascii="TimesNewRomanPSMT" w:hAnsi="TimesNewRomanPSMT"/>
          <w:color w:val="000000"/>
          <w:sz w:val="28"/>
          <w:szCs w:val="28"/>
        </w:rPr>
        <w:t>произ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водить перераспределение денег. Учитывай, что в жизни случаются </w:t>
      </w:r>
      <w:r w:rsidRPr="00031D29">
        <w:rPr>
          <w:rFonts w:ascii="TimesNewRomanPSMT" w:hAnsi="TimesNewRomanPSMT"/>
          <w:color w:val="000000"/>
          <w:sz w:val="28"/>
          <w:szCs w:val="28"/>
        </w:rPr>
        <w:t>непр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едвиденные ситуации, когда тебе </w:t>
      </w:r>
      <w:r w:rsidRPr="00031D29">
        <w:rPr>
          <w:rFonts w:ascii="TimesNewRomanPSMT" w:hAnsi="TimesNewRomanPSMT"/>
          <w:color w:val="000000"/>
          <w:sz w:val="28"/>
          <w:szCs w:val="28"/>
        </w:rPr>
        <w:t>п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ридется нарушить свой бюджетный </w:t>
      </w:r>
      <w:r w:rsidRPr="00031D29">
        <w:rPr>
          <w:rFonts w:ascii="TimesNewRomanPSMT" w:hAnsi="TimesNewRomanPSMT"/>
          <w:color w:val="000000"/>
          <w:sz w:val="28"/>
          <w:szCs w:val="28"/>
        </w:rPr>
        <w:t>план или пере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смотреть его. Не расстраивайся! Даже если в одном месяце ты </w:t>
      </w:r>
      <w:r w:rsidRPr="00031D29">
        <w:rPr>
          <w:rFonts w:ascii="TimesNewRomanPSMT" w:hAnsi="TimesNewRomanPSMT"/>
          <w:color w:val="000000"/>
          <w:sz w:val="28"/>
          <w:szCs w:val="28"/>
        </w:rPr>
        <w:t>выбился из запланирован</w:t>
      </w:r>
      <w:r w:rsidR="00031D29">
        <w:rPr>
          <w:rFonts w:ascii="TimesNewRomanPSMT" w:hAnsi="TimesNewRomanPSMT"/>
          <w:color w:val="000000"/>
          <w:sz w:val="28"/>
          <w:szCs w:val="28"/>
        </w:rPr>
        <w:t xml:space="preserve">ного графика расходов, его вполне можно </w:t>
      </w:r>
      <w:r w:rsidRPr="00031D29">
        <w:rPr>
          <w:rFonts w:ascii="TimesNewRomanPSMT" w:hAnsi="TimesNewRomanPSMT"/>
          <w:color w:val="000000"/>
          <w:sz w:val="28"/>
          <w:szCs w:val="28"/>
        </w:rPr>
        <w:t>сба</w:t>
      </w:r>
      <w:r w:rsidR="00031D29">
        <w:rPr>
          <w:rFonts w:ascii="TimesNewRomanPSMT" w:hAnsi="TimesNewRomanPSMT"/>
          <w:color w:val="000000"/>
          <w:sz w:val="28"/>
          <w:szCs w:val="28"/>
        </w:rPr>
        <w:t>лансировать в следующем месяце.</w:t>
      </w:r>
    </w:p>
    <w:p w:rsidR="00031D29" w:rsidRDefault="00031D29" w:rsidP="00031D29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2241E2" w:rsidRPr="00671926" w:rsidRDefault="002241E2" w:rsidP="00031D29">
      <w:pPr>
        <w:jc w:val="both"/>
        <w:rPr>
          <w:rFonts w:ascii="TimesNewRomanPSMT" w:hAnsi="TimesNewRomanPSMT"/>
          <w:b/>
          <w:color w:val="000099"/>
          <w:sz w:val="28"/>
          <w:szCs w:val="28"/>
          <w:u w:val="single"/>
        </w:rPr>
      </w:pPr>
      <w:r w:rsidRPr="00671926">
        <w:rPr>
          <w:b/>
          <w:color w:val="000099"/>
          <w:sz w:val="28"/>
          <w:szCs w:val="28"/>
          <w:u w:val="single"/>
        </w:rPr>
        <w:t>Полезные ресурсы и ссылки</w:t>
      </w:r>
    </w:p>
    <w:p w:rsidR="002241E2" w:rsidRPr="00671926" w:rsidRDefault="002241E2" w:rsidP="002241E2">
      <w:pPr>
        <w:rPr>
          <w:color w:val="000099"/>
        </w:rPr>
      </w:pPr>
      <w:r w:rsidRPr="00671926">
        <w:rPr>
          <w:color w:val="000099"/>
        </w:rPr>
        <w:t>1. http://www.dominsoft.ru/articles_temp.php?p=artsb5</w:t>
      </w:r>
    </w:p>
    <w:p w:rsidR="002241E2" w:rsidRPr="00671926" w:rsidRDefault="002241E2" w:rsidP="002241E2">
      <w:pPr>
        <w:rPr>
          <w:color w:val="000099"/>
        </w:rPr>
      </w:pPr>
      <w:r w:rsidRPr="00671926">
        <w:rPr>
          <w:color w:val="000099"/>
        </w:rPr>
        <w:t>2. http://www.myrouble.ru/category/finance/budget/</w:t>
      </w:r>
    </w:p>
    <w:p w:rsidR="002241E2" w:rsidRPr="00671926" w:rsidRDefault="002241E2" w:rsidP="002241E2">
      <w:pPr>
        <w:rPr>
          <w:color w:val="000099"/>
        </w:rPr>
      </w:pPr>
      <w:r w:rsidRPr="00671926">
        <w:rPr>
          <w:color w:val="000099"/>
        </w:rPr>
        <w:t>3. http://ru.wikihow.com/планировать-бюджет</w:t>
      </w:r>
    </w:p>
    <w:p w:rsidR="002241E2" w:rsidRPr="00671926" w:rsidRDefault="002241E2" w:rsidP="002241E2">
      <w:pPr>
        <w:rPr>
          <w:color w:val="000099"/>
        </w:rPr>
      </w:pPr>
      <w:r w:rsidRPr="00671926">
        <w:rPr>
          <w:color w:val="000099"/>
        </w:rPr>
        <w:t>4. http://fin-plan.org/blog/planirovanie/kak-sostavit-lichnyy-byudzhet/</w:t>
      </w:r>
    </w:p>
    <w:p w:rsidR="002241E2" w:rsidRDefault="002241E2" w:rsidP="002241E2"/>
    <w:sectPr w:rsidR="002241E2" w:rsidSect="00B21E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DD"/>
    <w:rsid w:val="00031D29"/>
    <w:rsid w:val="002241E2"/>
    <w:rsid w:val="002A3C46"/>
    <w:rsid w:val="00671926"/>
    <w:rsid w:val="00B21E1B"/>
    <w:rsid w:val="00B2243D"/>
    <w:rsid w:val="00B62B78"/>
    <w:rsid w:val="00C763DD"/>
    <w:rsid w:val="00C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2D21"/>
  <w15:chartTrackingRefBased/>
  <w15:docId w15:val="{1C6C61C9-6043-45DD-BBA3-D240D51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2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4</cp:revision>
  <dcterms:created xsi:type="dcterms:W3CDTF">2021-04-27T06:17:00Z</dcterms:created>
  <dcterms:modified xsi:type="dcterms:W3CDTF">2021-04-27T06:51:00Z</dcterms:modified>
</cp:coreProperties>
</file>