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52" w:rsidRPr="006D01E3" w:rsidRDefault="00116D52" w:rsidP="00D51651">
      <w:pPr>
        <w:pBdr>
          <w:top w:val="single" w:sz="4" w:space="1" w:color="8DB3E2"/>
          <w:left w:val="single" w:sz="4" w:space="0" w:color="8DB3E2"/>
          <w:bottom w:val="single" w:sz="4" w:space="1" w:color="8DB3E2"/>
          <w:right w:val="single" w:sz="4" w:space="4" w:color="8DB3E2"/>
        </w:pBdr>
        <w:spacing w:after="0"/>
        <w:ind w:right="218"/>
        <w:jc w:val="center"/>
        <w:rPr>
          <w:rFonts w:ascii="Times New Roman" w:hAnsi="Times New Roman"/>
          <w:color w:val="FF00FF"/>
          <w:sz w:val="24"/>
        </w:rPr>
      </w:pPr>
      <w:r w:rsidRPr="00D6775B">
        <w:rPr>
          <w:rStyle w:val="blogtitle1"/>
          <w:bCs w:val="0"/>
          <w:color w:val="FF00FF"/>
        </w:rPr>
        <w:t>А счастлив</w:t>
      </w:r>
      <w:r>
        <w:rPr>
          <w:rStyle w:val="blogtitle1"/>
          <w:bCs w:val="0"/>
          <w:color w:val="FF00FF"/>
        </w:rPr>
        <w:t>ы ли в</w:t>
      </w:r>
      <w:r w:rsidRPr="00D6775B">
        <w:rPr>
          <w:rStyle w:val="blogtitle1"/>
          <w:bCs w:val="0"/>
          <w:color w:val="FF00FF"/>
        </w:rPr>
        <w:t>ы?</w:t>
      </w:r>
    </w:p>
    <w:p w:rsidR="00116D52" w:rsidRPr="005521CA" w:rsidRDefault="00116D52" w:rsidP="0025781B">
      <w:pPr>
        <w:pBdr>
          <w:top w:val="single" w:sz="4" w:space="1" w:color="8DB3E2"/>
          <w:left w:val="single" w:sz="4" w:space="0" w:color="8DB3E2"/>
          <w:bottom w:val="single" w:sz="4" w:space="1" w:color="8DB3E2"/>
          <w:right w:val="single" w:sz="4" w:space="4" w:color="8DB3E2"/>
        </w:pBdr>
        <w:tabs>
          <w:tab w:val="left" w:pos="567"/>
        </w:tabs>
        <w:spacing w:after="0"/>
        <w:ind w:firstLine="284"/>
        <w:rPr>
          <w:rFonts w:ascii="Times New Roman" w:hAnsi="Times New Roman"/>
          <w:b/>
          <w:color w:val="000000"/>
          <w:sz w:val="20"/>
          <w:szCs w:val="20"/>
        </w:rPr>
      </w:pPr>
      <w:r w:rsidRPr="005521CA">
        <w:rPr>
          <w:rFonts w:ascii="Times New Roman" w:hAnsi="Times New Roman"/>
          <w:i/>
          <w:color w:val="FF0000"/>
        </w:rPr>
        <w:t xml:space="preserve">Если хочешь быть счастливым — будь им, советуем мы друг другу и сами себе. Впрочем, чтобы понять причины своих несчастий, необходимо покопаться в себе. </w:t>
      </w:r>
      <w:r w:rsidRPr="005521CA">
        <w:rPr>
          <w:rFonts w:ascii="Times New Roman" w:hAnsi="Times New Roman"/>
          <w:i/>
          <w:color w:val="FF0000"/>
        </w:rPr>
        <w:br/>
        <w:t xml:space="preserve">Ответьте на вопросы нашего теста, и тогда вы сможете быстрее разобраться в том, чего же вам не хватает для полного счастья. </w:t>
      </w:r>
      <w:r w:rsidRPr="005521CA">
        <w:rPr>
          <w:rFonts w:ascii="Times New Roman" w:hAnsi="Times New Roman"/>
          <w:i/>
          <w:color w:val="FF0000"/>
        </w:rPr>
        <w:br/>
      </w:r>
      <w:r w:rsidRPr="005521CA">
        <w:rPr>
          <w:rFonts w:ascii="Times New Roman" w:hAnsi="Times New Roman"/>
          <w:b/>
          <w:i/>
          <w:color w:val="FF0000"/>
        </w:rPr>
        <w:t>----</w:t>
      </w:r>
      <w:r w:rsidRPr="0025781B">
        <w:rPr>
          <w:rFonts w:ascii="Times New Roman" w:hAnsi="Times New Roman"/>
          <w:b/>
          <w:color w:val="0000FF"/>
          <w:sz w:val="20"/>
          <w:szCs w:val="20"/>
        </w:rPr>
        <w:t>Когда порой задумываетесь над прожитой жизнью, приходите ли вы к выводу, что:</w:t>
      </w:r>
      <w:r w:rsidRPr="0025781B">
        <w:rPr>
          <w:rFonts w:ascii="Times New Roman" w:hAnsi="Times New Roman"/>
          <w:b/>
          <w:color w:val="0000FF"/>
          <w:sz w:val="20"/>
          <w:szCs w:val="20"/>
        </w:rPr>
        <w:br/>
      </w:r>
      <w:r w:rsidRPr="005521CA">
        <w:rPr>
          <w:rFonts w:ascii="Times New Roman" w:hAnsi="Times New Roman"/>
          <w:b/>
          <w:color w:val="000000"/>
          <w:sz w:val="20"/>
          <w:szCs w:val="20"/>
        </w:rPr>
        <w:t xml:space="preserve">А) все было скорее плохо, чем хорошо; 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 xml:space="preserve">В) было скорее хорошо, чем плохо; 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>С) все было отлично.</w:t>
      </w:r>
    </w:p>
    <w:p w:rsidR="00116D52" w:rsidRDefault="00116D52" w:rsidP="0025781B">
      <w:pPr>
        <w:pBdr>
          <w:top w:val="single" w:sz="4" w:space="1" w:color="8DB3E2"/>
          <w:left w:val="single" w:sz="4" w:space="0" w:color="8DB3E2"/>
          <w:bottom w:val="single" w:sz="4" w:space="1" w:color="8DB3E2"/>
          <w:right w:val="single" w:sz="4" w:space="4" w:color="8DB3E2"/>
        </w:pBdr>
        <w:tabs>
          <w:tab w:val="left" w:pos="567"/>
        </w:tabs>
        <w:spacing w:after="0"/>
        <w:ind w:firstLine="284"/>
        <w:rPr>
          <w:rFonts w:ascii="Times New Roman" w:hAnsi="Times New Roman"/>
          <w:b/>
          <w:color w:val="000000"/>
          <w:sz w:val="20"/>
          <w:szCs w:val="20"/>
        </w:rPr>
      </w:pPr>
      <w:r w:rsidRPr="005521CA">
        <w:rPr>
          <w:rFonts w:ascii="Times New Roman" w:hAnsi="Times New Roman"/>
          <w:b/>
          <w:i/>
          <w:color w:val="FF0000"/>
          <w:sz w:val="20"/>
          <w:szCs w:val="20"/>
        </w:rPr>
        <w:br/>
      </w:r>
      <w:r w:rsidRPr="005521CA">
        <w:rPr>
          <w:rFonts w:ascii="Times New Roman" w:hAnsi="Times New Roman"/>
          <w:i/>
          <w:color w:val="FF0000"/>
          <w:sz w:val="20"/>
          <w:szCs w:val="20"/>
        </w:rPr>
        <w:t>----</w:t>
      </w:r>
      <w:r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r w:rsidRPr="0025781B">
        <w:rPr>
          <w:rFonts w:ascii="Times New Roman" w:hAnsi="Times New Roman"/>
          <w:b/>
          <w:color w:val="0000FF"/>
          <w:sz w:val="20"/>
          <w:szCs w:val="20"/>
        </w:rPr>
        <w:t>В конце дня обыкновенно:</w:t>
      </w:r>
      <w:r w:rsidRPr="0025781B">
        <w:rPr>
          <w:rFonts w:ascii="Times New Roman" w:hAnsi="Times New Roman"/>
          <w:b/>
          <w:color w:val="000000"/>
          <w:sz w:val="20"/>
          <w:szCs w:val="20"/>
        </w:rPr>
        <w:br/>
      </w:r>
      <w:r w:rsidRPr="005521CA">
        <w:rPr>
          <w:rFonts w:ascii="Times New Roman" w:hAnsi="Times New Roman"/>
          <w:b/>
          <w:color w:val="000000"/>
          <w:sz w:val="20"/>
          <w:szCs w:val="20"/>
        </w:rPr>
        <w:t xml:space="preserve">А) не довольны собой; 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>В) считаете, что день мог бы пройти лучше;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 xml:space="preserve">С) отходите ко сну с чувством удовлетворения. 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</w:r>
      <w:r w:rsidRPr="0025781B">
        <w:rPr>
          <w:rFonts w:ascii="Times New Roman" w:hAnsi="Times New Roman"/>
          <w:b/>
          <w:color w:val="FF0000"/>
          <w:sz w:val="20"/>
          <w:szCs w:val="20"/>
        </w:rPr>
        <w:t>----</w:t>
      </w:r>
      <w:r>
        <w:rPr>
          <w:rFonts w:ascii="Times New Roman" w:hAnsi="Times New Roman"/>
          <w:b/>
          <w:color w:val="000000"/>
          <w:sz w:val="20"/>
          <w:szCs w:val="20"/>
        </w:rPr>
        <w:t>-</w:t>
      </w:r>
      <w:r w:rsidRPr="0025781B">
        <w:rPr>
          <w:rFonts w:ascii="Times New Roman" w:hAnsi="Times New Roman"/>
          <w:b/>
          <w:color w:val="0000FF"/>
          <w:sz w:val="20"/>
          <w:szCs w:val="20"/>
        </w:rPr>
        <w:t>Когда вы смотрите в зеркало, думаете: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>А) «О боже, время беспощадно!»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>В) «А что, совсем еще неплохо!»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>С) «Все прекрасно!»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</w:r>
      <w:r w:rsidRPr="005521CA">
        <w:rPr>
          <w:rFonts w:ascii="Times New Roman" w:hAnsi="Times New Roman"/>
          <w:color w:val="FF0000"/>
          <w:sz w:val="20"/>
          <w:szCs w:val="20"/>
        </w:rPr>
        <w:t>-----</w:t>
      </w:r>
      <w:r w:rsidRPr="0025781B">
        <w:rPr>
          <w:rFonts w:ascii="Times New Roman" w:hAnsi="Times New Roman"/>
          <w:b/>
          <w:color w:val="0000FF"/>
          <w:sz w:val="20"/>
          <w:szCs w:val="20"/>
        </w:rPr>
        <w:t>Если узнаете о крупном выигрыше кого-то из знакомых, думаете: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>А) «Ну, мне-то никогда не повезет!»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>В) «Почему же не я?»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>С) «Однажды так повезет и мне!»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</w:r>
      <w:r w:rsidRPr="005521CA">
        <w:rPr>
          <w:rFonts w:ascii="Times New Roman" w:hAnsi="Times New Roman"/>
          <w:b/>
          <w:color w:val="FF0000"/>
          <w:sz w:val="20"/>
          <w:szCs w:val="20"/>
        </w:rPr>
        <w:t>----</w:t>
      </w:r>
      <w:r w:rsidRPr="0025781B">
        <w:rPr>
          <w:rFonts w:ascii="Times New Roman" w:hAnsi="Times New Roman"/>
          <w:b/>
          <w:color w:val="0000FF"/>
          <w:sz w:val="20"/>
          <w:szCs w:val="20"/>
        </w:rPr>
        <w:t>Если услышите по радио, узнаете из газет о каком-либо происшествии, говорите себе:</w:t>
      </w:r>
      <w:r w:rsidRPr="0025781B">
        <w:rPr>
          <w:rFonts w:ascii="Times New Roman" w:hAnsi="Times New Roman"/>
          <w:b/>
          <w:color w:val="0000FF"/>
          <w:sz w:val="20"/>
          <w:szCs w:val="20"/>
        </w:rPr>
        <w:br/>
      </w:r>
      <w:r w:rsidRPr="005521CA">
        <w:rPr>
          <w:rFonts w:ascii="Times New Roman" w:hAnsi="Times New Roman"/>
          <w:b/>
          <w:color w:val="000000"/>
          <w:sz w:val="20"/>
          <w:szCs w:val="20"/>
        </w:rPr>
        <w:t>А) «Вот так однажды будет и со мной!»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</w:r>
      <w:r w:rsidRPr="005521CA">
        <w:rPr>
          <w:rFonts w:ascii="Times New Roman" w:hAnsi="Times New Roman"/>
          <w:b/>
          <w:color w:val="000000"/>
          <w:sz w:val="20"/>
          <w:szCs w:val="20"/>
        </w:rPr>
        <w:lastRenderedPageBreak/>
        <w:t>В) «К счастью, меня эта беда  миновала!»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</w:r>
    </w:p>
    <w:p w:rsidR="00116D52" w:rsidRPr="005521CA" w:rsidRDefault="00116D52" w:rsidP="0025781B">
      <w:pPr>
        <w:pBdr>
          <w:top w:val="single" w:sz="4" w:space="1" w:color="8DB3E2"/>
          <w:left w:val="single" w:sz="4" w:space="0" w:color="8DB3E2"/>
          <w:bottom w:val="single" w:sz="4" w:space="1" w:color="8DB3E2"/>
          <w:right w:val="single" w:sz="4" w:space="4" w:color="8DB3E2"/>
        </w:pBdr>
        <w:tabs>
          <w:tab w:val="left" w:pos="567"/>
        </w:tabs>
        <w:spacing w:after="0"/>
        <w:rPr>
          <w:rFonts w:ascii="Times New Roman" w:hAnsi="Times New Roman"/>
          <w:b/>
          <w:bCs/>
          <w:color w:val="FF0000"/>
          <w:sz w:val="18"/>
          <w:szCs w:val="18"/>
        </w:rPr>
      </w:pPr>
      <w:r w:rsidRPr="005521CA">
        <w:rPr>
          <w:rFonts w:ascii="Times New Roman" w:hAnsi="Times New Roman"/>
          <w:b/>
          <w:color w:val="000000"/>
          <w:sz w:val="20"/>
          <w:szCs w:val="20"/>
        </w:rPr>
        <w:t>С) «Эти репортеры умышленно нагнетают страсти!»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</w:r>
      <w:r w:rsidRPr="005521CA">
        <w:rPr>
          <w:rFonts w:ascii="Times New Roman" w:hAnsi="Times New Roman"/>
          <w:b/>
          <w:color w:val="FF0000"/>
          <w:sz w:val="20"/>
          <w:szCs w:val="20"/>
        </w:rPr>
        <w:t>----</w:t>
      </w:r>
      <w:r w:rsidRPr="0025781B">
        <w:rPr>
          <w:rFonts w:ascii="Times New Roman" w:hAnsi="Times New Roman"/>
          <w:b/>
          <w:color w:val="0000FF"/>
          <w:sz w:val="20"/>
          <w:szCs w:val="20"/>
        </w:rPr>
        <w:t>Когда просыпаетесь  утром, то чаще всего: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 xml:space="preserve">А) ни о чем не хотите думать; 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 xml:space="preserve">В) взвешиваете, что день грядущий вам готовит; 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 xml:space="preserve">С) довольны, что </w:t>
      </w:r>
      <w:proofErr w:type="gramStart"/>
      <w:r w:rsidRPr="005521CA">
        <w:rPr>
          <w:rFonts w:ascii="Times New Roman" w:hAnsi="Times New Roman"/>
          <w:b/>
          <w:color w:val="000000"/>
          <w:sz w:val="20"/>
          <w:szCs w:val="20"/>
        </w:rPr>
        <w:t>начался новый день и могут</w:t>
      </w:r>
      <w:proofErr w:type="gramEnd"/>
      <w:r w:rsidRPr="005521CA">
        <w:rPr>
          <w:rFonts w:ascii="Times New Roman" w:hAnsi="Times New Roman"/>
          <w:b/>
          <w:color w:val="000000"/>
          <w:sz w:val="20"/>
          <w:szCs w:val="20"/>
        </w:rPr>
        <w:t xml:space="preserve"> быть новые сюрпризы. 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>Думаете ли вы о ваших приятелях: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 xml:space="preserve">А) они не столь интересны и отзывчивы, как хотелось бы; 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 xml:space="preserve">В) конечно, и у них есть недостатки, но в целом они вполне терпимы; 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 xml:space="preserve">С) замечательные люди. 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</w:r>
      <w:r w:rsidRPr="0025781B">
        <w:rPr>
          <w:rFonts w:ascii="Times New Roman" w:hAnsi="Times New Roman"/>
          <w:b/>
          <w:color w:val="FF0000"/>
          <w:sz w:val="20"/>
          <w:szCs w:val="20"/>
        </w:rPr>
        <w:t>-----</w:t>
      </w:r>
      <w:r w:rsidRPr="0025781B">
        <w:rPr>
          <w:rFonts w:ascii="Times New Roman" w:hAnsi="Times New Roman"/>
          <w:b/>
          <w:color w:val="0000FF"/>
          <w:sz w:val="20"/>
          <w:szCs w:val="20"/>
        </w:rPr>
        <w:t>Сравнивая себя с другими, находите:</w:t>
      </w:r>
      <w:r w:rsidRPr="0025781B">
        <w:rPr>
          <w:rFonts w:ascii="Times New Roman" w:hAnsi="Times New Roman"/>
          <w:b/>
          <w:color w:val="0000FF"/>
          <w:sz w:val="20"/>
          <w:szCs w:val="20"/>
        </w:rPr>
        <w:br/>
      </w:r>
      <w:r w:rsidRPr="005521CA">
        <w:rPr>
          <w:rFonts w:ascii="Times New Roman" w:hAnsi="Times New Roman"/>
          <w:b/>
          <w:color w:val="000000"/>
          <w:sz w:val="20"/>
          <w:szCs w:val="20"/>
        </w:rPr>
        <w:t>А) «Меня недооценивают!»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>В) «Я не хуже остальных»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>С) «Гожусь в лидеры, и это, пожалуй, признают все!»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</w:r>
      <w:r w:rsidRPr="0025781B">
        <w:rPr>
          <w:rFonts w:ascii="Times New Roman" w:hAnsi="Times New Roman"/>
          <w:b/>
          <w:color w:val="FF0000"/>
          <w:sz w:val="20"/>
          <w:szCs w:val="20"/>
        </w:rPr>
        <w:t>----</w:t>
      </w:r>
      <w:r>
        <w:rPr>
          <w:rFonts w:ascii="Times New Roman" w:hAnsi="Times New Roman"/>
          <w:b/>
          <w:color w:val="000000"/>
          <w:sz w:val="20"/>
          <w:szCs w:val="20"/>
        </w:rPr>
        <w:t>-</w:t>
      </w:r>
      <w:r w:rsidRPr="0025781B">
        <w:rPr>
          <w:rFonts w:ascii="Times New Roman" w:hAnsi="Times New Roman"/>
          <w:b/>
          <w:color w:val="0000FF"/>
          <w:sz w:val="20"/>
          <w:szCs w:val="20"/>
        </w:rPr>
        <w:t>Если вы набрали еще несколько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25781B">
        <w:rPr>
          <w:rFonts w:ascii="Times New Roman" w:hAnsi="Times New Roman"/>
          <w:b/>
          <w:color w:val="0000FF"/>
          <w:sz w:val="20"/>
          <w:szCs w:val="20"/>
        </w:rPr>
        <w:t>килограммов в весе, то в этом случае вы: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 xml:space="preserve">А) впадаете в панику; 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 xml:space="preserve">В) не придаете этому значения; 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 xml:space="preserve">С) тут же садитесь на диету. 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</w:r>
      <w:r w:rsidRPr="0025781B">
        <w:rPr>
          <w:rFonts w:ascii="Times New Roman" w:hAnsi="Times New Roman"/>
          <w:b/>
          <w:color w:val="FF0000"/>
          <w:sz w:val="20"/>
          <w:szCs w:val="20"/>
        </w:rPr>
        <w:t>----</w:t>
      </w:r>
      <w:r>
        <w:rPr>
          <w:rFonts w:ascii="Times New Roman" w:hAnsi="Times New Roman"/>
          <w:b/>
          <w:color w:val="000000"/>
          <w:sz w:val="20"/>
          <w:szCs w:val="20"/>
        </w:rPr>
        <w:t>-</w:t>
      </w:r>
      <w:r w:rsidRPr="0025781B">
        <w:rPr>
          <w:rFonts w:ascii="Times New Roman" w:hAnsi="Times New Roman"/>
          <w:b/>
          <w:color w:val="0000FF"/>
          <w:sz w:val="20"/>
          <w:szCs w:val="20"/>
        </w:rPr>
        <w:t>Если вы чем-то серьезно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</w:r>
      <w:r w:rsidRPr="0025781B">
        <w:rPr>
          <w:rFonts w:ascii="Times New Roman" w:hAnsi="Times New Roman"/>
          <w:b/>
          <w:color w:val="0000FF"/>
          <w:sz w:val="20"/>
          <w:szCs w:val="20"/>
        </w:rPr>
        <w:t>угнетены: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 xml:space="preserve">А) клянете судьбу; 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 xml:space="preserve">В) знаете, что плохое настроение пройдет; </w:t>
      </w:r>
      <w:r w:rsidRPr="005521CA">
        <w:rPr>
          <w:rFonts w:ascii="Times New Roman" w:hAnsi="Times New Roman"/>
          <w:b/>
          <w:color w:val="000000"/>
          <w:sz w:val="20"/>
          <w:szCs w:val="20"/>
        </w:rPr>
        <w:br/>
        <w:t>С) стараетесь развлечься.</w:t>
      </w:r>
      <w:r w:rsidRPr="005521CA">
        <w:rPr>
          <w:rFonts w:ascii="Times New Roman" w:hAnsi="Times New Roman"/>
          <w:b/>
          <w:bCs/>
          <w:i/>
          <w:color w:val="000000"/>
          <w:sz w:val="18"/>
          <w:szCs w:val="18"/>
        </w:rPr>
        <w:br/>
      </w:r>
      <w:r w:rsidRPr="005521CA">
        <w:rPr>
          <w:rFonts w:ascii="Times New Roman" w:hAnsi="Times New Roman"/>
          <w:b/>
          <w:bCs/>
          <w:color w:val="FF0000"/>
          <w:sz w:val="18"/>
          <w:szCs w:val="18"/>
        </w:rPr>
        <w:lastRenderedPageBreak/>
        <w:t>Теперь подсчитайте очки за выбранные ответы.</w:t>
      </w:r>
      <w:r w:rsidRPr="005521CA">
        <w:rPr>
          <w:rFonts w:ascii="Times New Roman" w:hAnsi="Times New Roman"/>
          <w:b/>
          <w:bCs/>
          <w:color w:val="FF0000"/>
          <w:sz w:val="18"/>
          <w:szCs w:val="18"/>
        </w:rPr>
        <w:br/>
      </w:r>
    </w:p>
    <w:p w:rsidR="00116D52" w:rsidRPr="005521CA" w:rsidRDefault="00116D52" w:rsidP="0025781B">
      <w:pPr>
        <w:pBdr>
          <w:top w:val="single" w:sz="4" w:space="1" w:color="8DB3E2"/>
          <w:left w:val="single" w:sz="4" w:space="0" w:color="8DB3E2"/>
          <w:bottom w:val="single" w:sz="4" w:space="1" w:color="8DB3E2"/>
          <w:right w:val="single" w:sz="4" w:space="4" w:color="8DB3E2"/>
        </w:pBdr>
        <w:tabs>
          <w:tab w:val="left" w:pos="567"/>
        </w:tabs>
        <w:spacing w:after="0"/>
        <w:rPr>
          <w:rFonts w:ascii="Times New Roman" w:hAnsi="Times New Roman"/>
          <w:b/>
          <w:bCs/>
          <w:i/>
          <w:color w:val="FF0000"/>
          <w:sz w:val="18"/>
          <w:szCs w:val="18"/>
        </w:rPr>
      </w:pPr>
      <w:r w:rsidRPr="005521CA">
        <w:rPr>
          <w:rFonts w:ascii="Times New Roman" w:hAnsi="Times New Roman"/>
          <w:b/>
          <w:bCs/>
          <w:i/>
          <w:color w:val="FF0000"/>
          <w:sz w:val="18"/>
          <w:szCs w:val="18"/>
        </w:rPr>
        <w:t>А — 0 очков, В — 1 очко, С — 2 очка.</w:t>
      </w:r>
      <w:r w:rsidRPr="005521CA">
        <w:rPr>
          <w:rFonts w:ascii="Times New Roman" w:hAnsi="Times New Roman"/>
          <w:b/>
          <w:bCs/>
          <w:i/>
          <w:color w:val="FF0000"/>
          <w:sz w:val="18"/>
          <w:szCs w:val="18"/>
        </w:rPr>
        <w:br/>
      </w:r>
    </w:p>
    <w:p w:rsidR="00116D52" w:rsidRDefault="00116D52" w:rsidP="0025781B">
      <w:pPr>
        <w:pBdr>
          <w:top w:val="single" w:sz="4" w:space="1" w:color="8DB3E2"/>
          <w:left w:val="single" w:sz="4" w:space="0" w:color="8DB3E2"/>
          <w:bottom w:val="single" w:sz="4" w:space="1" w:color="8DB3E2"/>
          <w:right w:val="single" w:sz="4" w:space="4" w:color="8DB3E2"/>
        </w:pBdr>
        <w:tabs>
          <w:tab w:val="left" w:pos="567"/>
        </w:tabs>
        <w:spacing w:after="0"/>
        <w:ind w:firstLine="284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6D01E3">
        <w:rPr>
          <w:rFonts w:ascii="Times New Roman" w:hAnsi="Times New Roman"/>
          <w:b/>
          <w:bCs/>
          <w:i/>
          <w:color w:val="000000"/>
          <w:sz w:val="18"/>
          <w:szCs w:val="18"/>
        </w:rPr>
        <w:br/>
      </w:r>
      <w:r w:rsidRPr="005521CA">
        <w:rPr>
          <w:rFonts w:ascii="Times New Roman" w:hAnsi="Times New Roman"/>
          <w:b/>
          <w:bCs/>
          <w:i/>
          <w:color w:val="FF0000"/>
          <w:sz w:val="18"/>
          <w:szCs w:val="18"/>
        </w:rPr>
        <w:t>0 — 7 очков</w:t>
      </w:r>
      <w:r w:rsidRPr="006D01E3">
        <w:rPr>
          <w:rFonts w:ascii="Times New Roman" w:hAnsi="Times New Roman"/>
          <w:b/>
          <w:bCs/>
          <w:i/>
          <w:color w:val="000000"/>
          <w:sz w:val="18"/>
          <w:szCs w:val="18"/>
        </w:rPr>
        <w:t>. Вы привыкли на все смотреть сквозь черные очки, считаете, что судьба уготовила вам участь человека невезучего, и даже иногда бравируете этим. А стоит ли?</w:t>
      </w:r>
      <w:r w:rsidRPr="006D01E3">
        <w:rPr>
          <w:rFonts w:ascii="Times New Roman" w:hAnsi="Times New Roman"/>
          <w:b/>
          <w:bCs/>
          <w:i/>
          <w:color w:val="000000"/>
          <w:sz w:val="18"/>
          <w:szCs w:val="18"/>
        </w:rPr>
        <w:br/>
      </w:r>
      <w:r w:rsidRPr="005521CA">
        <w:rPr>
          <w:rFonts w:ascii="Times New Roman" w:hAnsi="Times New Roman"/>
          <w:b/>
          <w:bCs/>
          <w:i/>
          <w:color w:val="FF0000"/>
          <w:sz w:val="18"/>
          <w:szCs w:val="18"/>
        </w:rPr>
        <w:br/>
        <w:t>8 — 12 очков</w:t>
      </w:r>
      <w:r w:rsidRPr="006D01E3">
        <w:rPr>
          <w:rFonts w:ascii="Times New Roman" w:hAnsi="Times New Roman"/>
          <w:b/>
          <w:bCs/>
          <w:i/>
          <w:color w:val="000000"/>
          <w:sz w:val="18"/>
          <w:szCs w:val="18"/>
        </w:rPr>
        <w:t>. Счастье и несчастье выражается для вас известной формулой «50 на 50». Если вы хотите склонить чашу весов в свою сторону, старайтесь не пасовать перед трудностями, встречайте их стоически, опираясь на друзей; не оставляйте их в беде.</w:t>
      </w:r>
      <w:r w:rsidRPr="006D01E3">
        <w:rPr>
          <w:rFonts w:ascii="Times New Roman" w:hAnsi="Times New Roman"/>
          <w:b/>
          <w:bCs/>
          <w:i/>
          <w:color w:val="000000"/>
          <w:sz w:val="18"/>
          <w:szCs w:val="18"/>
        </w:rPr>
        <w:br/>
      </w:r>
      <w:r w:rsidRPr="006D01E3">
        <w:rPr>
          <w:rFonts w:ascii="Times New Roman" w:hAnsi="Times New Roman"/>
          <w:b/>
          <w:bCs/>
          <w:i/>
          <w:color w:val="000000"/>
          <w:sz w:val="18"/>
          <w:szCs w:val="18"/>
        </w:rPr>
        <w:br/>
      </w:r>
      <w:r w:rsidRPr="005521CA">
        <w:rPr>
          <w:rFonts w:ascii="Times New Roman" w:hAnsi="Times New Roman"/>
          <w:b/>
          <w:bCs/>
          <w:i/>
          <w:color w:val="FF0000"/>
          <w:sz w:val="18"/>
          <w:szCs w:val="18"/>
        </w:rPr>
        <w:t>13 — 16 очков</w:t>
      </w:r>
      <w:r w:rsidRPr="006D01E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. Вы счастливый человек, и радостей в вашей жизни явно больше, чем печали. Вы храбры, </w:t>
      </w:r>
    </w:p>
    <w:p w:rsidR="00116D52" w:rsidRPr="006D01E3" w:rsidRDefault="00116D52" w:rsidP="0025781B">
      <w:pPr>
        <w:pBdr>
          <w:top w:val="single" w:sz="4" w:space="1" w:color="8DB3E2"/>
          <w:left w:val="single" w:sz="4" w:space="0" w:color="8DB3E2"/>
          <w:bottom w:val="single" w:sz="4" w:space="1" w:color="8DB3E2"/>
          <w:right w:val="single" w:sz="4" w:space="4" w:color="8DB3E2"/>
        </w:pBdr>
        <w:tabs>
          <w:tab w:val="left" w:pos="567"/>
        </w:tabs>
        <w:spacing w:after="0"/>
        <w:rPr>
          <w:rFonts w:ascii="Times New Roman" w:hAnsi="Times New Roman"/>
          <w:b/>
          <w:i/>
          <w:color w:val="FF33CC"/>
          <w:sz w:val="18"/>
          <w:szCs w:val="18"/>
        </w:rPr>
      </w:pPr>
      <w:proofErr w:type="gramStart"/>
      <w:r w:rsidRPr="006D01E3">
        <w:rPr>
          <w:rFonts w:ascii="Times New Roman" w:hAnsi="Times New Roman"/>
          <w:b/>
          <w:bCs/>
          <w:i/>
          <w:color w:val="000000"/>
          <w:sz w:val="18"/>
          <w:szCs w:val="18"/>
        </w:rPr>
        <w:t>хладнокровны</w:t>
      </w:r>
      <w:proofErr w:type="gramEnd"/>
      <w:r w:rsidRPr="006D01E3">
        <w:rPr>
          <w:rFonts w:ascii="Times New Roman" w:hAnsi="Times New Roman"/>
          <w:b/>
          <w:bCs/>
          <w:i/>
          <w:color w:val="000000"/>
          <w:sz w:val="18"/>
          <w:szCs w:val="18"/>
        </w:rPr>
        <w:t>, у вас трезвый склад ума и легкий характер. Не паникуйте, даже если вы предчувствуете в обозримом будущем какие-то невзгоды! Ваш оптимизм поможет вам.</w:t>
      </w:r>
      <w:r w:rsidRPr="006D01E3">
        <w:rPr>
          <w:rFonts w:ascii="Times New Roman" w:hAnsi="Times New Roman"/>
          <w:b/>
          <w:bCs/>
          <w:i/>
          <w:color w:val="000000"/>
          <w:sz w:val="18"/>
          <w:szCs w:val="18"/>
        </w:rPr>
        <w:br/>
      </w:r>
      <w:r w:rsidRPr="006D01E3">
        <w:rPr>
          <w:rFonts w:ascii="Times New Roman" w:hAnsi="Times New Roman"/>
          <w:b/>
          <w:bCs/>
          <w:i/>
          <w:color w:val="000000"/>
          <w:sz w:val="18"/>
          <w:szCs w:val="18"/>
        </w:rPr>
        <w:br/>
      </w:r>
      <w:r w:rsidRPr="005521CA">
        <w:rPr>
          <w:rFonts w:ascii="Times New Roman" w:hAnsi="Times New Roman"/>
          <w:b/>
          <w:bCs/>
          <w:i/>
          <w:color w:val="FF0000"/>
          <w:sz w:val="18"/>
          <w:szCs w:val="18"/>
        </w:rPr>
        <w:t>17 — 20 очков.</w:t>
      </w:r>
      <w:r w:rsidRPr="006D01E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Вы до того счастливый человек, что прямо не верится, что это возможно! Радуетесь жизни, не обращая внимания на неприятности и житейские невзгоды, тем более</w:t>
      </w:r>
      <w:proofErr w:type="gramStart"/>
      <w:r w:rsidRPr="006D01E3">
        <w:rPr>
          <w:rFonts w:ascii="Times New Roman" w:hAnsi="Times New Roman"/>
          <w:b/>
          <w:bCs/>
          <w:i/>
          <w:color w:val="000000"/>
          <w:sz w:val="18"/>
          <w:szCs w:val="18"/>
        </w:rPr>
        <w:t>,</w:t>
      </w:r>
      <w:proofErr w:type="gramEnd"/>
      <w:r w:rsidRPr="006D01E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что последние Вы стараетесь просто не замечать.</w:t>
      </w:r>
    </w:p>
    <w:p w:rsidR="00116D52" w:rsidRPr="006D01E3" w:rsidRDefault="00116D52" w:rsidP="0025781B">
      <w:pPr>
        <w:pBdr>
          <w:top w:val="single" w:sz="4" w:space="1" w:color="8DB3E2"/>
          <w:left w:val="single" w:sz="4" w:space="0" w:color="8DB3E2"/>
          <w:bottom w:val="single" w:sz="4" w:space="1" w:color="8DB3E2"/>
          <w:right w:val="single" w:sz="4" w:space="4" w:color="8DB3E2"/>
        </w:pBd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b/>
          <w:i/>
          <w:color w:val="FF33CC"/>
          <w:sz w:val="18"/>
          <w:szCs w:val="18"/>
        </w:rPr>
      </w:pPr>
    </w:p>
    <w:p w:rsidR="00116D52" w:rsidRDefault="00116D52"/>
    <w:p w:rsidR="00116D52" w:rsidRDefault="00116D52"/>
    <w:p w:rsidR="00116D52" w:rsidRDefault="00116D52"/>
    <w:p w:rsidR="00116D52" w:rsidRDefault="00116D52"/>
    <w:p w:rsidR="00116D52" w:rsidRDefault="00116D52"/>
    <w:p w:rsidR="00831713" w:rsidRDefault="00831713" w:rsidP="00D51651">
      <w:pPr>
        <w:pBdr>
          <w:top w:val="single" w:sz="4" w:space="1" w:color="8DB3E2"/>
          <w:left w:val="single" w:sz="4" w:space="0" w:color="8DB3E2"/>
          <w:bottom w:val="single" w:sz="4" w:space="31" w:color="8DB3E2"/>
          <w:right w:val="single" w:sz="4" w:space="0" w:color="8DB3E2"/>
        </w:pBdr>
        <w:spacing w:after="0" w:line="240" w:lineRule="auto"/>
        <w:ind w:right="-18" w:firstLine="142"/>
        <w:jc w:val="center"/>
        <w:rPr>
          <w:rFonts w:ascii="Times New Roman" w:hAnsi="Times New Roman"/>
          <w:b/>
          <w:iCs/>
          <w:color w:val="3366FF"/>
          <w:sz w:val="24"/>
          <w:szCs w:val="24"/>
        </w:rPr>
      </w:pPr>
    </w:p>
    <w:p w:rsidR="00831713" w:rsidRDefault="00831713" w:rsidP="00D51651">
      <w:pPr>
        <w:pBdr>
          <w:top w:val="single" w:sz="4" w:space="1" w:color="8DB3E2"/>
          <w:left w:val="single" w:sz="4" w:space="0" w:color="8DB3E2"/>
          <w:bottom w:val="single" w:sz="4" w:space="31" w:color="8DB3E2"/>
          <w:right w:val="single" w:sz="4" w:space="0" w:color="8DB3E2"/>
        </w:pBdr>
        <w:spacing w:after="0" w:line="240" w:lineRule="auto"/>
        <w:ind w:right="-18" w:firstLine="142"/>
        <w:jc w:val="center"/>
        <w:rPr>
          <w:rFonts w:ascii="Times New Roman" w:hAnsi="Times New Roman"/>
          <w:b/>
          <w:iCs/>
          <w:color w:val="3366FF"/>
          <w:sz w:val="24"/>
          <w:szCs w:val="24"/>
        </w:rPr>
      </w:pPr>
    </w:p>
    <w:p w:rsidR="00831713" w:rsidRDefault="00831713" w:rsidP="00D51651">
      <w:pPr>
        <w:pBdr>
          <w:top w:val="single" w:sz="4" w:space="1" w:color="8DB3E2"/>
          <w:left w:val="single" w:sz="4" w:space="0" w:color="8DB3E2"/>
          <w:bottom w:val="single" w:sz="4" w:space="31" w:color="8DB3E2"/>
          <w:right w:val="single" w:sz="4" w:space="0" w:color="8DB3E2"/>
        </w:pBdr>
        <w:spacing w:after="0" w:line="240" w:lineRule="auto"/>
        <w:ind w:right="-18" w:firstLine="142"/>
        <w:jc w:val="center"/>
        <w:rPr>
          <w:rFonts w:ascii="Times New Roman" w:hAnsi="Times New Roman"/>
          <w:b/>
          <w:iCs/>
          <w:color w:val="3366FF"/>
          <w:sz w:val="24"/>
          <w:szCs w:val="24"/>
        </w:rPr>
      </w:pPr>
    </w:p>
    <w:p w:rsidR="00831713" w:rsidRDefault="00831713" w:rsidP="00D51651">
      <w:pPr>
        <w:pBdr>
          <w:top w:val="single" w:sz="4" w:space="1" w:color="8DB3E2"/>
          <w:left w:val="single" w:sz="4" w:space="0" w:color="8DB3E2"/>
          <w:bottom w:val="single" w:sz="4" w:space="31" w:color="8DB3E2"/>
          <w:right w:val="single" w:sz="4" w:space="0" w:color="8DB3E2"/>
        </w:pBdr>
        <w:spacing w:after="0" w:line="240" w:lineRule="auto"/>
        <w:ind w:right="-18" w:firstLine="142"/>
        <w:jc w:val="center"/>
        <w:rPr>
          <w:rFonts w:ascii="Times New Roman" w:hAnsi="Times New Roman"/>
          <w:b/>
          <w:iCs/>
          <w:color w:val="3366FF"/>
          <w:sz w:val="24"/>
          <w:szCs w:val="24"/>
        </w:rPr>
      </w:pPr>
    </w:p>
    <w:p w:rsidR="00831713" w:rsidRDefault="00831713" w:rsidP="00D51651">
      <w:pPr>
        <w:pBdr>
          <w:top w:val="single" w:sz="4" w:space="1" w:color="8DB3E2"/>
          <w:left w:val="single" w:sz="4" w:space="0" w:color="8DB3E2"/>
          <w:bottom w:val="single" w:sz="4" w:space="31" w:color="8DB3E2"/>
          <w:right w:val="single" w:sz="4" w:space="0" w:color="8DB3E2"/>
        </w:pBdr>
        <w:spacing w:after="0" w:line="240" w:lineRule="auto"/>
        <w:ind w:right="-18" w:firstLine="142"/>
        <w:jc w:val="center"/>
        <w:rPr>
          <w:rFonts w:ascii="Times New Roman" w:hAnsi="Times New Roman"/>
          <w:b/>
          <w:iCs/>
          <w:color w:val="3366FF"/>
          <w:sz w:val="24"/>
          <w:szCs w:val="24"/>
        </w:rPr>
      </w:pPr>
    </w:p>
    <w:p w:rsidR="00116D52" w:rsidRPr="005521CA" w:rsidRDefault="00116D52" w:rsidP="00D51651">
      <w:pPr>
        <w:pBdr>
          <w:top w:val="single" w:sz="4" w:space="1" w:color="8DB3E2"/>
          <w:left w:val="single" w:sz="4" w:space="0" w:color="8DB3E2"/>
          <w:bottom w:val="single" w:sz="4" w:space="31" w:color="8DB3E2"/>
          <w:right w:val="single" w:sz="4" w:space="0" w:color="8DB3E2"/>
        </w:pBdr>
        <w:spacing w:after="0" w:line="240" w:lineRule="auto"/>
        <w:ind w:right="-18" w:firstLine="142"/>
        <w:jc w:val="center"/>
        <w:rPr>
          <w:rFonts w:ascii="Arial Rounded MT Bold" w:hAnsi="Arial Rounded MT Bold"/>
          <w:b/>
          <w:iCs/>
          <w:color w:val="3366FF"/>
          <w:sz w:val="24"/>
          <w:szCs w:val="24"/>
        </w:rPr>
      </w:pPr>
      <w:r w:rsidRPr="005521CA">
        <w:rPr>
          <w:rFonts w:ascii="Times New Roman" w:hAnsi="Times New Roman"/>
          <w:b/>
          <w:iCs/>
          <w:color w:val="3366FF"/>
          <w:sz w:val="24"/>
          <w:szCs w:val="24"/>
        </w:rPr>
        <w:t>Помните</w:t>
      </w:r>
      <w:r w:rsidRPr="005521CA">
        <w:rPr>
          <w:rFonts w:ascii="Arial Rounded MT Bold" w:hAnsi="Arial Rounded MT Bold"/>
          <w:b/>
          <w:iCs/>
          <w:color w:val="3366FF"/>
          <w:sz w:val="24"/>
          <w:szCs w:val="24"/>
        </w:rPr>
        <w:t xml:space="preserve">! </w:t>
      </w:r>
    </w:p>
    <w:p w:rsidR="00116D52" w:rsidRPr="005521CA" w:rsidRDefault="00116D52" w:rsidP="00D51651">
      <w:pPr>
        <w:pBdr>
          <w:top w:val="single" w:sz="4" w:space="1" w:color="8DB3E2"/>
          <w:left w:val="single" w:sz="4" w:space="0" w:color="8DB3E2"/>
          <w:bottom w:val="single" w:sz="4" w:space="31" w:color="8DB3E2"/>
          <w:right w:val="single" w:sz="4" w:space="0" w:color="8DB3E2"/>
        </w:pBdr>
        <w:spacing w:after="0" w:line="240" w:lineRule="auto"/>
        <w:ind w:right="-18" w:firstLine="142"/>
        <w:jc w:val="center"/>
        <w:rPr>
          <w:rFonts w:ascii="Arial Rounded MT Bold" w:hAnsi="Arial Rounded MT Bold"/>
          <w:b/>
          <w:iCs/>
          <w:color w:val="3366FF"/>
          <w:sz w:val="24"/>
          <w:szCs w:val="24"/>
        </w:rPr>
      </w:pPr>
      <w:r w:rsidRPr="005521CA">
        <w:rPr>
          <w:rFonts w:ascii="Times New Roman" w:hAnsi="Times New Roman"/>
          <w:b/>
          <w:iCs/>
          <w:color w:val="3366FF"/>
          <w:sz w:val="24"/>
          <w:szCs w:val="24"/>
        </w:rPr>
        <w:t>В</w:t>
      </w:r>
      <w:r w:rsidRPr="005521CA">
        <w:rPr>
          <w:rFonts w:ascii="Arial Rounded MT Bold" w:hAnsi="Arial Rounded MT Bold"/>
          <w:b/>
          <w:iCs/>
          <w:color w:val="3366FF"/>
          <w:sz w:val="24"/>
          <w:szCs w:val="24"/>
        </w:rPr>
        <w:t xml:space="preserve"> </w:t>
      </w:r>
      <w:r w:rsidRPr="005521CA">
        <w:rPr>
          <w:rFonts w:ascii="Times New Roman" w:hAnsi="Times New Roman"/>
          <w:b/>
          <w:iCs/>
          <w:color w:val="3366FF"/>
          <w:sz w:val="24"/>
          <w:szCs w:val="24"/>
        </w:rPr>
        <w:t>каждой</w:t>
      </w:r>
      <w:r w:rsidRPr="005521CA">
        <w:rPr>
          <w:rFonts w:ascii="Arial Rounded MT Bold" w:hAnsi="Arial Rounded MT Bold"/>
          <w:b/>
          <w:iCs/>
          <w:color w:val="3366FF"/>
          <w:sz w:val="24"/>
          <w:szCs w:val="24"/>
        </w:rPr>
        <w:t xml:space="preserve"> </w:t>
      </w:r>
      <w:r w:rsidRPr="005521CA">
        <w:rPr>
          <w:rFonts w:ascii="Times New Roman" w:hAnsi="Times New Roman"/>
          <w:b/>
          <w:iCs/>
          <w:color w:val="3366FF"/>
          <w:sz w:val="24"/>
          <w:szCs w:val="24"/>
        </w:rPr>
        <w:t>сложной</w:t>
      </w:r>
      <w:r w:rsidRPr="005521CA">
        <w:rPr>
          <w:rFonts w:ascii="Arial Rounded MT Bold" w:hAnsi="Arial Rounded MT Bold"/>
          <w:b/>
          <w:iCs/>
          <w:color w:val="3366FF"/>
          <w:sz w:val="24"/>
          <w:szCs w:val="24"/>
        </w:rPr>
        <w:t xml:space="preserve"> </w:t>
      </w:r>
      <w:r w:rsidRPr="005521CA">
        <w:rPr>
          <w:rFonts w:ascii="Times New Roman" w:hAnsi="Times New Roman"/>
          <w:b/>
          <w:iCs/>
          <w:color w:val="3366FF"/>
          <w:sz w:val="24"/>
          <w:szCs w:val="24"/>
        </w:rPr>
        <w:t>ситуации</w:t>
      </w:r>
      <w:r w:rsidRPr="005521CA">
        <w:rPr>
          <w:rFonts w:ascii="Arial Rounded MT Bold" w:hAnsi="Arial Rounded MT Bold"/>
          <w:b/>
          <w:iCs/>
          <w:color w:val="3366FF"/>
          <w:sz w:val="24"/>
          <w:szCs w:val="24"/>
        </w:rPr>
        <w:t xml:space="preserve"> </w:t>
      </w:r>
      <w:r w:rsidRPr="005521CA">
        <w:rPr>
          <w:rFonts w:ascii="Times New Roman" w:hAnsi="Times New Roman"/>
          <w:b/>
          <w:iCs/>
          <w:color w:val="3366FF"/>
          <w:sz w:val="24"/>
          <w:szCs w:val="24"/>
        </w:rPr>
        <w:t>мы</w:t>
      </w:r>
      <w:r w:rsidRPr="005521CA">
        <w:rPr>
          <w:rFonts w:ascii="Arial Rounded MT Bold" w:hAnsi="Arial Rounded MT Bold"/>
          <w:b/>
          <w:iCs/>
          <w:color w:val="3366FF"/>
          <w:sz w:val="24"/>
          <w:szCs w:val="24"/>
        </w:rPr>
        <w:t xml:space="preserve"> </w:t>
      </w:r>
      <w:r w:rsidRPr="005521CA">
        <w:rPr>
          <w:rFonts w:ascii="Times New Roman" w:hAnsi="Times New Roman"/>
          <w:b/>
          <w:iCs/>
          <w:color w:val="3366FF"/>
          <w:sz w:val="24"/>
          <w:szCs w:val="24"/>
        </w:rPr>
        <w:t>видим</w:t>
      </w:r>
      <w:r w:rsidRPr="005521CA">
        <w:rPr>
          <w:rFonts w:ascii="Arial Rounded MT Bold" w:hAnsi="Arial Rounded MT Bold"/>
          <w:b/>
          <w:iCs/>
          <w:color w:val="3366FF"/>
          <w:sz w:val="24"/>
          <w:szCs w:val="24"/>
        </w:rPr>
        <w:t xml:space="preserve"> </w:t>
      </w:r>
      <w:r w:rsidRPr="005521CA">
        <w:rPr>
          <w:rFonts w:ascii="Times New Roman" w:hAnsi="Times New Roman"/>
          <w:b/>
          <w:iCs/>
          <w:color w:val="3366FF"/>
          <w:sz w:val="24"/>
          <w:szCs w:val="24"/>
        </w:rPr>
        <w:t>лишь</w:t>
      </w:r>
      <w:r w:rsidRPr="005521CA">
        <w:rPr>
          <w:rFonts w:ascii="Arial Rounded MT Bold" w:hAnsi="Arial Rounded MT Bold"/>
          <w:b/>
          <w:iCs/>
          <w:color w:val="3366FF"/>
          <w:sz w:val="24"/>
          <w:szCs w:val="24"/>
        </w:rPr>
        <w:t xml:space="preserve"> </w:t>
      </w:r>
      <w:r w:rsidRPr="005521CA">
        <w:rPr>
          <w:rFonts w:ascii="Times New Roman" w:hAnsi="Times New Roman"/>
          <w:b/>
          <w:iCs/>
          <w:color w:val="3366FF"/>
          <w:sz w:val="24"/>
          <w:szCs w:val="24"/>
        </w:rPr>
        <w:t>то</w:t>
      </w:r>
      <w:r w:rsidRPr="005521CA">
        <w:rPr>
          <w:rFonts w:ascii="Arial Rounded MT Bold" w:hAnsi="Arial Rounded MT Bold"/>
          <w:b/>
          <w:iCs/>
          <w:color w:val="3366FF"/>
          <w:sz w:val="24"/>
          <w:szCs w:val="24"/>
        </w:rPr>
        <w:t xml:space="preserve">, </w:t>
      </w:r>
      <w:r w:rsidRPr="005521CA">
        <w:rPr>
          <w:rFonts w:ascii="Times New Roman" w:hAnsi="Times New Roman"/>
          <w:b/>
          <w:iCs/>
          <w:color w:val="3366FF"/>
          <w:sz w:val="24"/>
          <w:szCs w:val="24"/>
        </w:rPr>
        <w:t>что</w:t>
      </w:r>
      <w:r w:rsidRPr="005521CA">
        <w:rPr>
          <w:rFonts w:ascii="Arial Rounded MT Bold" w:hAnsi="Arial Rounded MT Bold"/>
          <w:b/>
          <w:iCs/>
          <w:color w:val="3366FF"/>
          <w:sz w:val="24"/>
          <w:szCs w:val="24"/>
        </w:rPr>
        <w:t xml:space="preserve"> </w:t>
      </w:r>
      <w:r w:rsidRPr="005521CA">
        <w:rPr>
          <w:rFonts w:ascii="Times New Roman" w:hAnsi="Times New Roman"/>
          <w:b/>
          <w:iCs/>
          <w:color w:val="3366FF"/>
          <w:sz w:val="24"/>
          <w:szCs w:val="24"/>
        </w:rPr>
        <w:t>хотим</w:t>
      </w:r>
      <w:r w:rsidRPr="005521CA">
        <w:rPr>
          <w:rFonts w:ascii="Arial Rounded MT Bold" w:hAnsi="Arial Rounded MT Bold"/>
          <w:b/>
          <w:iCs/>
          <w:color w:val="3366FF"/>
          <w:sz w:val="24"/>
          <w:szCs w:val="24"/>
        </w:rPr>
        <w:t xml:space="preserve"> </w:t>
      </w:r>
      <w:r w:rsidRPr="005521CA">
        <w:rPr>
          <w:rFonts w:ascii="Times New Roman" w:hAnsi="Times New Roman"/>
          <w:b/>
          <w:iCs/>
          <w:color w:val="3366FF"/>
          <w:sz w:val="24"/>
          <w:szCs w:val="24"/>
        </w:rPr>
        <w:t>увидеть</w:t>
      </w:r>
      <w:r w:rsidRPr="005521CA">
        <w:rPr>
          <w:rFonts w:ascii="Arial Rounded MT Bold" w:hAnsi="Arial Rounded MT Bold"/>
          <w:b/>
          <w:iCs/>
          <w:color w:val="3366FF"/>
          <w:sz w:val="24"/>
          <w:szCs w:val="24"/>
        </w:rPr>
        <w:t>.</w:t>
      </w:r>
    </w:p>
    <w:p w:rsidR="00116D52" w:rsidRPr="005521CA" w:rsidRDefault="00116D52" w:rsidP="00D51651">
      <w:pPr>
        <w:pBdr>
          <w:top w:val="single" w:sz="4" w:space="1" w:color="8DB3E2"/>
          <w:left w:val="single" w:sz="4" w:space="0" w:color="8DB3E2"/>
          <w:bottom w:val="single" w:sz="4" w:space="31" w:color="8DB3E2"/>
          <w:right w:val="single" w:sz="4" w:space="0" w:color="8DB3E2"/>
        </w:pBdr>
        <w:spacing w:after="0" w:line="240" w:lineRule="auto"/>
        <w:ind w:right="-18" w:firstLine="142"/>
        <w:rPr>
          <w:rFonts w:ascii="Times New Roman" w:hAnsi="Times New Roman"/>
          <w:b/>
          <w:iCs/>
          <w:color w:val="3366FF"/>
          <w:sz w:val="24"/>
          <w:szCs w:val="24"/>
        </w:rPr>
      </w:pPr>
    </w:p>
    <w:p w:rsidR="00116D52" w:rsidRPr="006D01E3" w:rsidRDefault="00116D52" w:rsidP="00D51651">
      <w:pPr>
        <w:pBdr>
          <w:top w:val="single" w:sz="4" w:space="1" w:color="8DB3E2"/>
          <w:left w:val="single" w:sz="4" w:space="0" w:color="8DB3E2"/>
          <w:bottom w:val="single" w:sz="4" w:space="31" w:color="8DB3E2"/>
          <w:right w:val="single" w:sz="4" w:space="0" w:color="8DB3E2"/>
        </w:pBdr>
        <w:spacing w:after="0" w:line="240" w:lineRule="auto"/>
        <w:ind w:right="-18"/>
        <w:rPr>
          <w:rFonts w:ascii="Times New Roman" w:hAnsi="Times New Roman"/>
          <w:b/>
          <w:iCs/>
          <w:color w:val="92D050"/>
          <w:sz w:val="24"/>
          <w:szCs w:val="24"/>
        </w:rPr>
      </w:pPr>
    </w:p>
    <w:p w:rsidR="00116D52" w:rsidRPr="0025781B" w:rsidRDefault="00D51651" w:rsidP="00D51651">
      <w:pPr>
        <w:pBdr>
          <w:top w:val="single" w:sz="4" w:space="1" w:color="8DB3E2"/>
          <w:left w:val="single" w:sz="4" w:space="0" w:color="8DB3E2"/>
          <w:bottom w:val="single" w:sz="4" w:space="31" w:color="8DB3E2"/>
          <w:right w:val="single" w:sz="4" w:space="0" w:color="8DB3E2"/>
        </w:pBdr>
        <w:spacing w:after="0" w:line="240" w:lineRule="auto"/>
        <w:ind w:right="-18" w:firstLine="142"/>
        <w:jc w:val="center"/>
        <w:rPr>
          <w:rFonts w:ascii="Arial" w:hAnsi="Arial" w:cs="Arial"/>
          <w:b/>
          <w:color w:val="92D050"/>
          <w:sz w:val="19"/>
          <w:szCs w:val="19"/>
        </w:rPr>
      </w:pPr>
      <w:r>
        <w:rPr>
          <w:rFonts w:ascii="Arial" w:hAnsi="Arial" w:cs="Arial"/>
          <w:b/>
          <w:noProof/>
          <w:color w:val="92D050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441566330380737792" style="width:174.75pt;height:186pt;visibility:visible">
            <v:imagedata r:id="rId6" o:title=""/>
          </v:shape>
        </w:pict>
      </w:r>
    </w:p>
    <w:p w:rsidR="00116D52" w:rsidRPr="005521CA" w:rsidRDefault="00116D52" w:rsidP="00D51651">
      <w:pPr>
        <w:pBdr>
          <w:top w:val="single" w:sz="4" w:space="1" w:color="8DB3E2"/>
          <w:left w:val="single" w:sz="4" w:space="0" w:color="8DB3E2"/>
          <w:bottom w:val="single" w:sz="4" w:space="31" w:color="8DB3E2"/>
          <w:right w:val="single" w:sz="4" w:space="0" w:color="8DB3E2"/>
        </w:pBdr>
        <w:spacing w:after="0" w:line="240" w:lineRule="auto"/>
        <w:ind w:right="-18" w:firstLine="142"/>
        <w:jc w:val="center"/>
        <w:rPr>
          <w:rFonts w:ascii="Times New Roman" w:hAnsi="Times New Roman"/>
          <w:b/>
          <w:iCs/>
          <w:color w:val="0000FF"/>
          <w:sz w:val="24"/>
          <w:szCs w:val="24"/>
        </w:rPr>
      </w:pPr>
    </w:p>
    <w:p w:rsidR="00D51651" w:rsidRDefault="00116D52" w:rsidP="00D51651">
      <w:pPr>
        <w:pBdr>
          <w:top w:val="single" w:sz="4" w:space="1" w:color="8DB3E2"/>
          <w:left w:val="single" w:sz="4" w:space="0" w:color="8DB3E2"/>
          <w:bottom w:val="single" w:sz="4" w:space="31" w:color="8DB3E2"/>
          <w:right w:val="single" w:sz="4" w:space="0" w:color="8DB3E2"/>
        </w:pBdr>
        <w:spacing w:after="0" w:line="240" w:lineRule="auto"/>
        <w:ind w:right="-18"/>
        <w:jc w:val="center"/>
        <w:rPr>
          <w:rFonts w:ascii="Times New Roman" w:hAnsi="Times New Roman"/>
          <w:b/>
          <w:iCs/>
          <w:color w:val="0000FF"/>
          <w:sz w:val="24"/>
          <w:szCs w:val="24"/>
        </w:rPr>
      </w:pPr>
      <w:r w:rsidRPr="005521CA">
        <w:rPr>
          <w:rFonts w:ascii="Times New Roman" w:hAnsi="Times New Roman"/>
          <w:b/>
          <w:iCs/>
          <w:color w:val="0000FF"/>
          <w:sz w:val="24"/>
          <w:szCs w:val="24"/>
        </w:rPr>
        <w:t>Материал подготовили</w:t>
      </w:r>
      <w:r w:rsidR="00831713">
        <w:rPr>
          <w:rFonts w:ascii="Times New Roman" w:hAnsi="Times New Roman"/>
          <w:b/>
          <w:iCs/>
          <w:color w:val="0000FF"/>
          <w:sz w:val="24"/>
          <w:szCs w:val="24"/>
        </w:rPr>
        <w:t> </w:t>
      </w:r>
    </w:p>
    <w:p w:rsidR="00116D52" w:rsidRDefault="00116D52" w:rsidP="00D51651">
      <w:pPr>
        <w:pBdr>
          <w:top w:val="single" w:sz="4" w:space="1" w:color="8DB3E2"/>
          <w:left w:val="single" w:sz="4" w:space="0" w:color="8DB3E2"/>
          <w:bottom w:val="single" w:sz="4" w:space="31" w:color="8DB3E2"/>
          <w:right w:val="single" w:sz="4" w:space="0" w:color="8DB3E2"/>
        </w:pBdr>
        <w:spacing w:after="0" w:line="240" w:lineRule="auto"/>
        <w:ind w:right="-18"/>
        <w:jc w:val="center"/>
        <w:rPr>
          <w:rFonts w:ascii="Times New Roman" w:hAnsi="Times New Roman"/>
          <w:b/>
          <w:iCs/>
          <w:color w:val="0000FF"/>
          <w:sz w:val="24"/>
          <w:szCs w:val="24"/>
        </w:rPr>
      </w:pPr>
      <w:r w:rsidRPr="005521CA">
        <w:rPr>
          <w:rFonts w:ascii="Times New Roman" w:hAnsi="Times New Roman"/>
          <w:b/>
          <w:iCs/>
          <w:color w:val="0000FF"/>
          <w:sz w:val="24"/>
          <w:szCs w:val="24"/>
        </w:rPr>
        <w:t>педагог-психолог ГУО «Социально-педагогический центр Молодечненского района</w:t>
      </w:r>
    </w:p>
    <w:p w:rsidR="00831713" w:rsidRPr="00D51651" w:rsidRDefault="00831713" w:rsidP="00D51651">
      <w:pPr>
        <w:pBdr>
          <w:top w:val="single" w:sz="4" w:space="1" w:color="8DB3E2"/>
          <w:left w:val="single" w:sz="4" w:space="0" w:color="8DB3E2"/>
          <w:bottom w:val="single" w:sz="4" w:space="31" w:color="8DB3E2"/>
          <w:right w:val="single" w:sz="4" w:space="0" w:color="8DB3E2"/>
        </w:pBdr>
        <w:spacing w:after="0" w:line="240" w:lineRule="auto"/>
        <w:ind w:right="-18"/>
        <w:jc w:val="center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iCs/>
          <w:color w:val="0000FF"/>
          <w:sz w:val="24"/>
          <w:szCs w:val="24"/>
        </w:rPr>
        <w:t>Сахарова Надежда Сергеевна</w:t>
      </w:r>
    </w:p>
    <w:p w:rsidR="00116D52" w:rsidRPr="005521CA" w:rsidRDefault="00116D52" w:rsidP="003272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color w:val="339966"/>
          <w:sz w:val="20"/>
          <w:szCs w:val="20"/>
        </w:rPr>
      </w:pPr>
      <w:r w:rsidRPr="005521CA">
        <w:rPr>
          <w:rFonts w:ascii="Times New Roman" w:hAnsi="Times New Roman"/>
          <w:i/>
          <w:color w:val="339966"/>
          <w:sz w:val="20"/>
          <w:szCs w:val="20"/>
        </w:rPr>
        <w:lastRenderedPageBreak/>
        <w:t>Если у вас случилась неприятность, не проклинайте судьбу. Скажите себе: «Всё проходит, пройдёт и это».</w:t>
      </w:r>
    </w:p>
    <w:p w:rsidR="00116D52" w:rsidRPr="005521CA" w:rsidRDefault="00116D52" w:rsidP="003272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color w:val="339966"/>
          <w:sz w:val="20"/>
          <w:szCs w:val="20"/>
        </w:rPr>
      </w:pPr>
      <w:r w:rsidRPr="005521CA">
        <w:rPr>
          <w:rFonts w:ascii="Times New Roman" w:hAnsi="Times New Roman"/>
          <w:i/>
          <w:color w:val="339966"/>
          <w:sz w:val="20"/>
          <w:szCs w:val="20"/>
        </w:rPr>
        <w:t xml:space="preserve">Не вините себя в произошедшей неудаче, скорее всего в </w:t>
      </w:r>
      <w:proofErr w:type="gramStart"/>
      <w:r w:rsidRPr="005521CA">
        <w:rPr>
          <w:rFonts w:ascii="Times New Roman" w:hAnsi="Times New Roman"/>
          <w:i/>
          <w:color w:val="339966"/>
          <w:sz w:val="20"/>
          <w:szCs w:val="20"/>
        </w:rPr>
        <w:t>ней</w:t>
      </w:r>
      <w:proofErr w:type="gramEnd"/>
      <w:r w:rsidRPr="005521CA">
        <w:rPr>
          <w:rFonts w:ascii="Times New Roman" w:hAnsi="Times New Roman"/>
          <w:i/>
          <w:color w:val="339966"/>
          <w:sz w:val="20"/>
          <w:szCs w:val="20"/>
        </w:rPr>
        <w:t xml:space="preserve"> виноваты сложившиеся обстоятельства. Говорите себе: «Я – умная, талантливая, удачливая, просто в этот раз у меня не получилось одно дело» Но главное – верьте в это. </w:t>
      </w:r>
    </w:p>
    <w:p w:rsidR="00116D52" w:rsidRPr="005521CA" w:rsidRDefault="00116D52" w:rsidP="003272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color w:val="339966"/>
          <w:sz w:val="20"/>
          <w:szCs w:val="20"/>
        </w:rPr>
      </w:pPr>
      <w:r w:rsidRPr="005521CA">
        <w:rPr>
          <w:rFonts w:ascii="Times New Roman" w:hAnsi="Times New Roman"/>
          <w:i/>
          <w:color w:val="339966"/>
          <w:sz w:val="20"/>
          <w:szCs w:val="20"/>
        </w:rPr>
        <w:t xml:space="preserve">Не пережёвывайте свои переживания, от этого они только усиливаются. </w:t>
      </w:r>
    </w:p>
    <w:p w:rsidR="00116D52" w:rsidRPr="005521CA" w:rsidRDefault="00116D52" w:rsidP="003272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color w:val="339966"/>
          <w:sz w:val="20"/>
          <w:szCs w:val="20"/>
        </w:rPr>
      </w:pPr>
      <w:r w:rsidRPr="005521CA">
        <w:rPr>
          <w:rFonts w:ascii="Times New Roman" w:hAnsi="Times New Roman"/>
          <w:i/>
          <w:color w:val="339966"/>
          <w:sz w:val="20"/>
          <w:szCs w:val="20"/>
        </w:rPr>
        <w:t>Если вам кажется, что всё складывается плохо, вспомните самые счастливые моменты своей жизни и подумайте, что впереди вас обязательно ждёт ещё много таких приятных событий</w:t>
      </w:r>
    </w:p>
    <w:p w:rsidR="00116D52" w:rsidRPr="005521CA" w:rsidRDefault="00116D52" w:rsidP="003272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color w:val="339966"/>
          <w:sz w:val="20"/>
          <w:szCs w:val="20"/>
        </w:rPr>
      </w:pPr>
      <w:r w:rsidRPr="005521CA">
        <w:rPr>
          <w:rFonts w:ascii="Times New Roman" w:hAnsi="Times New Roman"/>
          <w:i/>
          <w:color w:val="339966"/>
          <w:sz w:val="20"/>
          <w:szCs w:val="20"/>
        </w:rPr>
        <w:t xml:space="preserve">Достаньте свой фотоальбом, выберите фотографии, где вы счастливо улыбаетесь, и развесьте их на стене. </w:t>
      </w:r>
    </w:p>
    <w:p w:rsidR="00116D52" w:rsidRPr="005521CA" w:rsidRDefault="00116D52" w:rsidP="003272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color w:val="339966"/>
          <w:sz w:val="20"/>
          <w:szCs w:val="20"/>
        </w:rPr>
      </w:pPr>
      <w:r w:rsidRPr="005521CA">
        <w:rPr>
          <w:rFonts w:ascii="Times New Roman" w:hAnsi="Times New Roman"/>
          <w:i/>
          <w:color w:val="339966"/>
          <w:sz w:val="20"/>
          <w:szCs w:val="20"/>
        </w:rPr>
        <w:t>Даже если вам ничего не хочется, не давайте себе «залёживаться»: не валяйтесь на диване, займите себя чем-нибудь, погуляйте, сходите в кино, театр, на концерт. Больше бывайте на людях.</w:t>
      </w:r>
    </w:p>
    <w:p w:rsidR="00116D52" w:rsidRPr="005521CA" w:rsidRDefault="00116D52" w:rsidP="003272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color w:val="339966"/>
          <w:sz w:val="20"/>
          <w:szCs w:val="20"/>
        </w:rPr>
      </w:pPr>
      <w:r w:rsidRPr="005521CA">
        <w:rPr>
          <w:rFonts w:ascii="Times New Roman" w:hAnsi="Times New Roman"/>
          <w:i/>
          <w:color w:val="339966"/>
          <w:sz w:val="20"/>
          <w:szCs w:val="20"/>
        </w:rPr>
        <w:t>Отвлекитесь. Займитесь делом, которое снимет напряжение и поднимет тонус, - переберите вещи в шкафу, выйдете на прогулку.</w:t>
      </w:r>
    </w:p>
    <w:p w:rsidR="00116D52" w:rsidRPr="005521CA" w:rsidRDefault="00116D52" w:rsidP="003272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color w:val="339966"/>
          <w:sz w:val="20"/>
          <w:szCs w:val="20"/>
        </w:rPr>
      </w:pPr>
      <w:r w:rsidRPr="005521CA">
        <w:rPr>
          <w:rFonts w:ascii="Times New Roman" w:hAnsi="Times New Roman"/>
          <w:i/>
          <w:color w:val="339966"/>
          <w:sz w:val="20"/>
          <w:szCs w:val="20"/>
        </w:rPr>
        <w:t>Если вы напряжены – попытайтесь расслабиться. Представьте себе, что вы на природе, вокруг тихо. Включите спокойную музыку.</w:t>
      </w:r>
    </w:p>
    <w:p w:rsidR="00116D52" w:rsidRPr="005521CA" w:rsidRDefault="00116D52" w:rsidP="003272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color w:val="339966"/>
          <w:sz w:val="20"/>
          <w:szCs w:val="20"/>
        </w:rPr>
      </w:pPr>
      <w:r w:rsidRPr="005521CA">
        <w:rPr>
          <w:rFonts w:ascii="Times New Roman" w:hAnsi="Times New Roman"/>
          <w:i/>
          <w:color w:val="339966"/>
          <w:sz w:val="20"/>
          <w:szCs w:val="20"/>
        </w:rPr>
        <w:t>Не пытайтесь поправить настроение с помощью алкоголя – станет только хуже.</w:t>
      </w:r>
    </w:p>
    <w:p w:rsidR="00831713" w:rsidRPr="00D51651" w:rsidRDefault="00116D52" w:rsidP="0025781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color w:val="339966"/>
          <w:sz w:val="20"/>
          <w:szCs w:val="20"/>
        </w:rPr>
      </w:pPr>
      <w:r w:rsidRPr="005521CA">
        <w:rPr>
          <w:rFonts w:ascii="Times New Roman" w:hAnsi="Times New Roman"/>
          <w:i/>
          <w:color w:val="339966"/>
          <w:sz w:val="20"/>
          <w:szCs w:val="20"/>
        </w:rPr>
        <w:t>Притворитесь! Иногда стоит «надеть» приятную улыбку и выражение лица – и вы действительно начин</w:t>
      </w:r>
      <w:r w:rsidR="00D51651">
        <w:rPr>
          <w:rFonts w:ascii="Times New Roman" w:hAnsi="Times New Roman"/>
          <w:i/>
          <w:color w:val="339966"/>
          <w:sz w:val="20"/>
          <w:szCs w:val="20"/>
        </w:rPr>
        <w:t>аете чувствовать  себя комфортн</w:t>
      </w:r>
      <w:bookmarkStart w:id="0" w:name="_GoBack"/>
      <w:bookmarkEnd w:id="0"/>
    </w:p>
    <w:p w:rsidR="00831713" w:rsidRPr="005521CA" w:rsidRDefault="00831713" w:rsidP="0025781B">
      <w:pPr>
        <w:spacing w:after="0" w:line="240" w:lineRule="auto"/>
        <w:rPr>
          <w:rFonts w:ascii="Times New Roman" w:hAnsi="Times New Roman"/>
          <w:i/>
          <w:color w:val="339966"/>
          <w:sz w:val="20"/>
          <w:szCs w:val="20"/>
        </w:rPr>
      </w:pPr>
    </w:p>
    <w:p w:rsidR="00116D52" w:rsidRPr="00831713" w:rsidRDefault="00116D52" w:rsidP="00327280">
      <w:pPr>
        <w:pBdr>
          <w:top w:val="single" w:sz="4" w:space="0" w:color="8DB3E2"/>
          <w:left w:val="single" w:sz="4" w:space="4" w:color="8DB3E2"/>
          <w:bottom w:val="single" w:sz="4" w:space="0" w:color="8DB3E2"/>
          <w:right w:val="single" w:sz="4" w:space="4" w:color="8DB3E2"/>
        </w:pBdr>
        <w:spacing w:after="0" w:line="240" w:lineRule="auto"/>
        <w:ind w:right="-18" w:firstLine="142"/>
        <w:jc w:val="center"/>
        <w:rPr>
          <w:rFonts w:ascii="Times New Roman" w:hAnsi="Times New Roman"/>
          <w:i/>
          <w:iCs/>
          <w:color w:val="FF00FF"/>
          <w:sz w:val="28"/>
          <w:szCs w:val="28"/>
        </w:rPr>
      </w:pPr>
    </w:p>
    <w:p w:rsidR="00116D52" w:rsidRPr="00831713" w:rsidRDefault="00116D52" w:rsidP="00327280">
      <w:pPr>
        <w:pBdr>
          <w:top w:val="single" w:sz="4" w:space="0" w:color="8DB3E2"/>
          <w:left w:val="single" w:sz="4" w:space="4" w:color="8DB3E2"/>
          <w:bottom w:val="single" w:sz="4" w:space="0" w:color="8DB3E2"/>
          <w:right w:val="single" w:sz="4" w:space="4" w:color="8DB3E2"/>
        </w:pBdr>
        <w:spacing w:after="0" w:line="240" w:lineRule="auto"/>
        <w:ind w:right="-18" w:firstLine="142"/>
        <w:jc w:val="center"/>
        <w:rPr>
          <w:rFonts w:ascii="Times New Roman" w:hAnsi="Times New Roman"/>
          <w:i/>
          <w:iCs/>
          <w:color w:val="FF00FF"/>
          <w:sz w:val="28"/>
          <w:szCs w:val="28"/>
        </w:rPr>
      </w:pPr>
      <w:r w:rsidRPr="00831713">
        <w:rPr>
          <w:rFonts w:ascii="Times New Roman" w:hAnsi="Times New Roman"/>
          <w:i/>
          <w:iCs/>
          <w:color w:val="FF00FF"/>
          <w:sz w:val="28"/>
          <w:szCs w:val="28"/>
        </w:rPr>
        <w:t>ГУО «Социально - педагогический центр Молодечненского района»</w:t>
      </w:r>
    </w:p>
    <w:p w:rsidR="00116D52" w:rsidRPr="00831713" w:rsidRDefault="00116D52" w:rsidP="00327280">
      <w:pPr>
        <w:pBdr>
          <w:top w:val="single" w:sz="4" w:space="0" w:color="8DB3E2"/>
          <w:left w:val="single" w:sz="4" w:space="4" w:color="8DB3E2"/>
          <w:bottom w:val="single" w:sz="4" w:space="0" w:color="8DB3E2"/>
          <w:right w:val="single" w:sz="4" w:space="4" w:color="8DB3E2"/>
        </w:pBdr>
        <w:spacing w:after="0" w:line="240" w:lineRule="auto"/>
        <w:ind w:right="-18" w:firstLine="142"/>
        <w:jc w:val="center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 w:rsidRPr="00831713">
        <w:rPr>
          <w:rFonts w:ascii="Times New Roman" w:hAnsi="Times New Roman"/>
          <w:b/>
          <w:i/>
          <w:iCs/>
          <w:color w:val="FF0000"/>
          <w:sz w:val="28"/>
          <w:szCs w:val="28"/>
        </w:rPr>
        <w:t>Рецепты счастья</w:t>
      </w:r>
    </w:p>
    <w:p w:rsidR="00116D52" w:rsidRPr="00831713" w:rsidRDefault="00D51651" w:rsidP="0025781B">
      <w:pPr>
        <w:pBdr>
          <w:top w:val="single" w:sz="4" w:space="0" w:color="8DB3E2"/>
          <w:left w:val="single" w:sz="4" w:space="4" w:color="8DB3E2"/>
          <w:bottom w:val="single" w:sz="4" w:space="0" w:color="8DB3E2"/>
          <w:right w:val="single" w:sz="4" w:space="4" w:color="8DB3E2"/>
        </w:pBdr>
        <w:spacing w:after="0" w:line="240" w:lineRule="auto"/>
        <w:ind w:right="-18" w:firstLine="142"/>
        <w:jc w:val="center"/>
        <w:rPr>
          <w:rFonts w:ascii="Times New Roman" w:hAnsi="Times New Roman"/>
          <w:i/>
          <w:iCs/>
          <w:color w:val="000099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" o:spid="_x0000_i1026" type="#_x0000_t75" alt="i?id=68847441-32-72&amp;n=21" style="width:185.25pt;height:125.25pt;visibility:visible">
            <v:imagedata r:id="rId7" o:title=""/>
          </v:shape>
        </w:pict>
      </w:r>
    </w:p>
    <w:p w:rsidR="00116D52" w:rsidRPr="00831713" w:rsidRDefault="00116D52" w:rsidP="0025781B">
      <w:pPr>
        <w:pBdr>
          <w:top w:val="single" w:sz="4" w:space="0" w:color="8DB3E2"/>
          <w:left w:val="single" w:sz="4" w:space="4" w:color="8DB3E2"/>
          <w:bottom w:val="single" w:sz="4" w:space="0" w:color="8DB3E2"/>
          <w:right w:val="single" w:sz="4" w:space="4" w:color="8DB3E2"/>
        </w:pBdr>
        <w:spacing w:after="0" w:line="240" w:lineRule="auto"/>
        <w:ind w:right="-18" w:firstLine="142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31713">
        <w:rPr>
          <w:rFonts w:ascii="Times New Roman" w:hAnsi="Times New Roman"/>
          <w:b/>
          <w:i/>
          <w:color w:val="FF0000"/>
          <w:sz w:val="28"/>
          <w:szCs w:val="28"/>
        </w:rPr>
        <w:t>Какое Счастье видеть и дышать,</w:t>
      </w:r>
      <w:r w:rsidRPr="00831713">
        <w:rPr>
          <w:rFonts w:ascii="Times New Roman" w:hAnsi="Times New Roman"/>
          <w:b/>
          <w:i/>
          <w:color w:val="FF0000"/>
          <w:sz w:val="28"/>
          <w:szCs w:val="28"/>
        </w:rPr>
        <w:br/>
        <w:t>Мечтать и Светом восхищаться,</w:t>
      </w:r>
      <w:r w:rsidRPr="00831713">
        <w:rPr>
          <w:rFonts w:ascii="Times New Roman" w:hAnsi="Times New Roman"/>
          <w:b/>
          <w:i/>
          <w:color w:val="FF0000"/>
          <w:sz w:val="28"/>
          <w:szCs w:val="28"/>
        </w:rPr>
        <w:br/>
        <w:t>Стихами Душу украшать,</w:t>
      </w:r>
      <w:r w:rsidRPr="00831713">
        <w:rPr>
          <w:rFonts w:ascii="Times New Roman" w:hAnsi="Times New Roman"/>
          <w:b/>
          <w:i/>
          <w:color w:val="FF0000"/>
          <w:sz w:val="28"/>
          <w:szCs w:val="28"/>
        </w:rPr>
        <w:br/>
        <w:t>Любовью к Миру причащаться.</w:t>
      </w:r>
      <w:r w:rsidRPr="00831713">
        <w:rPr>
          <w:rFonts w:ascii="Times New Roman" w:hAnsi="Times New Roman"/>
          <w:b/>
          <w:i/>
          <w:color w:val="FF0000"/>
          <w:sz w:val="28"/>
          <w:szCs w:val="28"/>
        </w:rPr>
        <w:br/>
        <w:t>Какое Счастье по Земле идти,</w:t>
      </w:r>
      <w:r w:rsidRPr="00831713">
        <w:rPr>
          <w:rFonts w:ascii="Times New Roman" w:hAnsi="Times New Roman"/>
          <w:b/>
          <w:i/>
          <w:color w:val="FF0000"/>
          <w:sz w:val="28"/>
          <w:szCs w:val="28"/>
        </w:rPr>
        <w:br/>
        <w:t>Лучами солнца умываясь,</w:t>
      </w:r>
      <w:r w:rsidRPr="00831713">
        <w:rPr>
          <w:rFonts w:ascii="Times New Roman" w:hAnsi="Times New Roman"/>
          <w:b/>
          <w:i/>
          <w:color w:val="FF0000"/>
          <w:sz w:val="28"/>
          <w:szCs w:val="28"/>
        </w:rPr>
        <w:br/>
        <w:t>Среди дорог свой путь найти,</w:t>
      </w:r>
      <w:r w:rsidRPr="00831713">
        <w:rPr>
          <w:rFonts w:ascii="Times New Roman" w:hAnsi="Times New Roman"/>
          <w:b/>
          <w:i/>
          <w:color w:val="FF0000"/>
          <w:sz w:val="28"/>
          <w:szCs w:val="28"/>
        </w:rPr>
        <w:br/>
        <w:t>Уже ни в чем не сомневаясь.</w:t>
      </w:r>
      <w:r w:rsidRPr="00831713">
        <w:rPr>
          <w:rFonts w:ascii="Times New Roman" w:hAnsi="Times New Roman"/>
          <w:b/>
          <w:i/>
          <w:color w:val="FF0000"/>
          <w:sz w:val="28"/>
          <w:szCs w:val="28"/>
        </w:rPr>
        <w:br/>
        <w:t>Стремиться и стремиться вверх,</w:t>
      </w:r>
      <w:r w:rsidRPr="00831713">
        <w:rPr>
          <w:rFonts w:ascii="Times New Roman" w:hAnsi="Times New Roman"/>
          <w:b/>
          <w:i/>
          <w:color w:val="FF0000"/>
          <w:sz w:val="28"/>
          <w:szCs w:val="28"/>
        </w:rPr>
        <w:br/>
        <w:t>Соединяясь над Землею,</w:t>
      </w:r>
      <w:r w:rsidRPr="00831713">
        <w:rPr>
          <w:rFonts w:ascii="Times New Roman" w:hAnsi="Times New Roman"/>
          <w:b/>
          <w:i/>
          <w:color w:val="FF0000"/>
          <w:sz w:val="28"/>
          <w:szCs w:val="28"/>
        </w:rPr>
        <w:br/>
        <w:t>С той Радостью - одной на всех,</w:t>
      </w:r>
      <w:r w:rsidRPr="00831713">
        <w:rPr>
          <w:rFonts w:ascii="Times New Roman" w:hAnsi="Times New Roman"/>
          <w:b/>
          <w:i/>
          <w:color w:val="FF0000"/>
          <w:sz w:val="28"/>
          <w:szCs w:val="28"/>
        </w:rPr>
        <w:br/>
        <w:t>С той Милостью - на всех одною.</w:t>
      </w:r>
      <w:r w:rsidRPr="00831713">
        <w:rPr>
          <w:rFonts w:ascii="Times New Roman" w:hAnsi="Times New Roman"/>
          <w:b/>
          <w:i/>
          <w:color w:val="FF0000"/>
          <w:sz w:val="28"/>
          <w:szCs w:val="28"/>
        </w:rPr>
        <w:br/>
        <w:t xml:space="preserve">Какое Счастье быть самим собою </w:t>
      </w:r>
    </w:p>
    <w:p w:rsidR="00116D52" w:rsidRPr="00831713" w:rsidRDefault="00116D52" w:rsidP="00327280">
      <w:pPr>
        <w:pBdr>
          <w:top w:val="single" w:sz="4" w:space="0" w:color="8DB3E2"/>
          <w:left w:val="single" w:sz="4" w:space="4" w:color="8DB3E2"/>
          <w:bottom w:val="single" w:sz="4" w:space="0" w:color="8DB3E2"/>
          <w:right w:val="single" w:sz="4" w:space="4" w:color="8DB3E2"/>
        </w:pBdr>
        <w:spacing w:after="0" w:line="240" w:lineRule="auto"/>
        <w:ind w:right="-18"/>
        <w:rPr>
          <w:rFonts w:ascii="Times New Roman" w:hAnsi="Times New Roman"/>
          <w:b/>
          <w:i/>
          <w:iCs/>
          <w:color w:val="FF0000"/>
          <w:sz w:val="28"/>
          <w:szCs w:val="28"/>
        </w:rPr>
      </w:pPr>
    </w:p>
    <w:p w:rsidR="00116D52" w:rsidRDefault="00116D52"/>
    <w:p w:rsidR="00116D52" w:rsidRDefault="00116D52"/>
    <w:p w:rsidR="00116D52" w:rsidRDefault="00116D52"/>
    <w:sectPr w:rsidR="00116D52" w:rsidSect="00D51651">
      <w:pgSz w:w="16838" w:h="11906" w:orient="landscape"/>
      <w:pgMar w:top="850" w:right="448" w:bottom="1701" w:left="1134" w:header="708" w:footer="708" w:gutter="0"/>
      <w:cols w:num="3" w:space="1035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422C9"/>
    <w:multiLevelType w:val="hybridMultilevel"/>
    <w:tmpl w:val="42A07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1E3"/>
    <w:rsid w:val="00093B8C"/>
    <w:rsid w:val="000B20C0"/>
    <w:rsid w:val="00116D52"/>
    <w:rsid w:val="00196195"/>
    <w:rsid w:val="0025781B"/>
    <w:rsid w:val="00327280"/>
    <w:rsid w:val="003E434D"/>
    <w:rsid w:val="0051282E"/>
    <w:rsid w:val="005521CA"/>
    <w:rsid w:val="00681226"/>
    <w:rsid w:val="006D01E3"/>
    <w:rsid w:val="00831713"/>
    <w:rsid w:val="00871A73"/>
    <w:rsid w:val="00AC194F"/>
    <w:rsid w:val="00D51651"/>
    <w:rsid w:val="00D6775B"/>
    <w:rsid w:val="00E4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gtitle1">
    <w:name w:val="blog_title1"/>
    <w:uiPriority w:val="99"/>
    <w:rsid w:val="006D01E3"/>
    <w:rPr>
      <w:rFonts w:ascii="Tahoma" w:hAnsi="Tahoma" w:cs="Tahoma"/>
      <w:b/>
      <w:bCs/>
      <w:color w:val="50505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D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D01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27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NONE</cp:lastModifiedBy>
  <cp:revision>7</cp:revision>
  <cp:lastPrinted>2019-10-11T05:28:00Z</cp:lastPrinted>
  <dcterms:created xsi:type="dcterms:W3CDTF">2014-05-15T20:13:00Z</dcterms:created>
  <dcterms:modified xsi:type="dcterms:W3CDTF">2019-10-11T05:34:00Z</dcterms:modified>
</cp:coreProperties>
</file>