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18B" w:rsidRPr="0051418B" w:rsidRDefault="0051418B" w:rsidP="0051418B">
      <w:pPr>
        <w:shd w:val="clear" w:color="auto" w:fill="FFFFFF"/>
        <w:spacing w:before="335" w:after="251" w:line="288" w:lineRule="atLeast"/>
        <w:outlineLvl w:val="1"/>
        <w:rPr>
          <w:rFonts w:ascii="Arial" w:eastAsia="Times New Roman" w:hAnsi="Arial" w:cs="Arial"/>
          <w:color w:val="333333"/>
          <w:sz w:val="50"/>
          <w:szCs w:val="50"/>
          <w:lang w:eastAsia="ru-RU"/>
        </w:rPr>
      </w:pPr>
      <w:r w:rsidRPr="0051418B">
        <w:rPr>
          <w:rFonts w:ascii="Arial" w:eastAsia="Times New Roman" w:hAnsi="Arial" w:cs="Arial"/>
          <w:color w:val="333333"/>
          <w:sz w:val="50"/>
          <w:szCs w:val="50"/>
          <w:lang w:eastAsia="ru-RU"/>
        </w:rPr>
        <w:t>Документы на координационный совет</w:t>
      </w:r>
    </w:p>
    <w:p w:rsidR="0051418B" w:rsidRPr="0051418B" w:rsidRDefault="0051418B" w:rsidP="0051418B">
      <w:pPr>
        <w:shd w:val="clear" w:color="auto" w:fill="FFFFFF"/>
        <w:spacing w:after="167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51418B">
        <w:rPr>
          <w:rFonts w:ascii="Arial" w:eastAsia="Times New Roman" w:hAnsi="Arial" w:cs="Arial"/>
          <w:color w:val="333333"/>
          <w:sz w:val="30"/>
          <w:szCs w:val="30"/>
          <w:lang w:eastAsia="ru-RU"/>
        </w:rPr>
        <w:t xml:space="preserve">Перечень документов, предоставляемых в координационный совет </w:t>
      </w:r>
      <w:proofErr w:type="spellStart"/>
      <w:r>
        <w:rPr>
          <w:rFonts w:ascii="Arial" w:eastAsia="Times New Roman" w:hAnsi="Arial" w:cs="Arial"/>
          <w:color w:val="333333"/>
          <w:sz w:val="30"/>
          <w:szCs w:val="30"/>
          <w:lang w:eastAsia="ru-RU"/>
        </w:rPr>
        <w:t>Молодечненского</w:t>
      </w:r>
      <w:proofErr w:type="spellEnd"/>
      <w:r>
        <w:rPr>
          <w:rFonts w:ascii="Arial" w:eastAsia="Times New Roman" w:hAnsi="Arial" w:cs="Arial"/>
          <w:color w:val="333333"/>
          <w:sz w:val="30"/>
          <w:szCs w:val="30"/>
          <w:lang w:eastAsia="ru-RU"/>
        </w:rPr>
        <w:t xml:space="preserve"> района</w:t>
      </w:r>
      <w:r w:rsidRPr="0051418B">
        <w:rPr>
          <w:rFonts w:ascii="Arial" w:eastAsia="Times New Roman" w:hAnsi="Arial" w:cs="Arial"/>
          <w:color w:val="333333"/>
          <w:sz w:val="30"/>
          <w:szCs w:val="30"/>
          <w:lang w:eastAsia="ru-RU"/>
        </w:rPr>
        <w:t xml:space="preserve"> в случаях:</w:t>
      </w:r>
    </w:p>
    <w:p w:rsidR="0051418B" w:rsidRPr="0051418B" w:rsidRDefault="0051418B" w:rsidP="0051418B">
      <w:pPr>
        <w:shd w:val="clear" w:color="auto" w:fill="FFFFFF"/>
        <w:spacing w:after="167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51418B">
        <w:rPr>
          <w:rFonts w:ascii="Arial" w:eastAsia="Times New Roman" w:hAnsi="Arial" w:cs="Arial"/>
          <w:b/>
          <w:bCs/>
          <w:color w:val="333333"/>
          <w:sz w:val="30"/>
          <w:u w:val="single"/>
          <w:lang w:eastAsia="ru-RU"/>
        </w:rPr>
        <w:t xml:space="preserve">1.Признания ребенка (детей) </w:t>
      </w:r>
      <w:proofErr w:type="gramStart"/>
      <w:r w:rsidRPr="0051418B">
        <w:rPr>
          <w:rFonts w:ascii="Arial" w:eastAsia="Times New Roman" w:hAnsi="Arial" w:cs="Arial"/>
          <w:b/>
          <w:bCs/>
          <w:color w:val="333333"/>
          <w:sz w:val="30"/>
          <w:u w:val="single"/>
          <w:lang w:eastAsia="ru-RU"/>
        </w:rPr>
        <w:t>находящимся</w:t>
      </w:r>
      <w:proofErr w:type="gramEnd"/>
      <w:r w:rsidRPr="0051418B">
        <w:rPr>
          <w:rFonts w:ascii="Arial" w:eastAsia="Times New Roman" w:hAnsi="Arial" w:cs="Arial"/>
          <w:b/>
          <w:bCs/>
          <w:color w:val="333333"/>
          <w:sz w:val="30"/>
          <w:u w:val="single"/>
          <w:lang w:eastAsia="ru-RU"/>
        </w:rPr>
        <w:t xml:space="preserve"> в социально опасном положении</w:t>
      </w:r>
    </w:p>
    <w:p w:rsidR="0051418B" w:rsidRPr="0051418B" w:rsidRDefault="0051418B" w:rsidP="0051418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51418B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Обращение в координационный совет</w:t>
      </w:r>
      <w:r>
        <w:rPr>
          <w:rFonts w:ascii="Arial" w:eastAsia="Times New Roman" w:hAnsi="Arial" w:cs="Arial"/>
          <w:color w:val="333333"/>
          <w:sz w:val="30"/>
          <w:szCs w:val="30"/>
          <w:lang w:eastAsia="ru-RU"/>
        </w:rPr>
        <w:t xml:space="preserve"> (сопроводительное письмо)</w:t>
      </w:r>
    </w:p>
    <w:p w:rsidR="0051418B" w:rsidRPr="0051418B" w:rsidRDefault="0051418B" w:rsidP="0051418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51418B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Выписка из решения совета по профилактике безнадзорности и правонарушений учреждения образования</w:t>
      </w:r>
    </w:p>
    <w:p w:rsidR="0051418B" w:rsidRPr="0051418B" w:rsidRDefault="0051418B" w:rsidP="0051418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51418B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Акт обследования условий жизни и воспитания несовершеннолетнего</w:t>
      </w:r>
    </w:p>
    <w:p w:rsidR="0051418B" w:rsidRPr="0051418B" w:rsidRDefault="0051418B" w:rsidP="0051418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51418B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Обобщенная информация по результатам социального расследования</w:t>
      </w:r>
    </w:p>
    <w:p w:rsidR="0051418B" w:rsidRPr="0051418B" w:rsidRDefault="0051418B" w:rsidP="0051418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51418B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Предложения о мероприятиях, направленных на устранение критериев социально опасного положения в семье несовершеннолетнего</w:t>
      </w:r>
    </w:p>
    <w:p w:rsidR="0051418B" w:rsidRPr="0051418B" w:rsidRDefault="0051418B" w:rsidP="0051418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51418B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Копии ответов на запросы, полученные от субъектов профилактики, подтверждающие показатели и критерии социально опасного положения</w:t>
      </w:r>
    </w:p>
    <w:p w:rsidR="0051418B" w:rsidRPr="0051418B" w:rsidRDefault="0051418B" w:rsidP="0051418B">
      <w:pPr>
        <w:shd w:val="clear" w:color="auto" w:fill="FFFFFF"/>
        <w:spacing w:after="167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51418B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 </w:t>
      </w:r>
    </w:p>
    <w:p w:rsidR="0051418B" w:rsidRPr="0051418B" w:rsidRDefault="0051418B" w:rsidP="0051418B">
      <w:pPr>
        <w:shd w:val="clear" w:color="auto" w:fill="FFFFFF"/>
        <w:spacing w:after="167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51418B">
        <w:rPr>
          <w:rFonts w:ascii="Arial" w:eastAsia="Times New Roman" w:hAnsi="Arial" w:cs="Arial"/>
          <w:b/>
          <w:bCs/>
          <w:color w:val="333333"/>
          <w:sz w:val="30"/>
          <w:u w:val="single"/>
          <w:lang w:eastAsia="ru-RU"/>
        </w:rPr>
        <w:t>2.Продолжения работы с семьей несовершеннолетнего, находящегося в социально опасном положении, через 3 месяца</w:t>
      </w:r>
    </w:p>
    <w:p w:rsidR="0051418B" w:rsidRPr="0051418B" w:rsidRDefault="0051418B" w:rsidP="0051418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51418B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Анализ исполнения решения координационного совета в отношении семьи несовершеннолетнего, находящегося в социально опасном положении</w:t>
      </w:r>
    </w:p>
    <w:p w:rsidR="0051418B" w:rsidRPr="0051418B" w:rsidRDefault="0051418B" w:rsidP="0051418B">
      <w:pPr>
        <w:shd w:val="clear" w:color="auto" w:fill="FFFFFF"/>
        <w:spacing w:after="167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51418B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 </w:t>
      </w:r>
    </w:p>
    <w:p w:rsidR="0051418B" w:rsidRPr="0051418B" w:rsidRDefault="0051418B" w:rsidP="0051418B">
      <w:pPr>
        <w:shd w:val="clear" w:color="auto" w:fill="FFFFFF"/>
        <w:spacing w:after="167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51418B">
        <w:rPr>
          <w:rFonts w:ascii="Arial" w:eastAsia="Times New Roman" w:hAnsi="Arial" w:cs="Arial"/>
          <w:b/>
          <w:bCs/>
          <w:color w:val="333333"/>
          <w:sz w:val="30"/>
          <w:u w:val="single"/>
          <w:lang w:eastAsia="ru-RU"/>
        </w:rPr>
        <w:t>3.Продолжения работы с семьей несовершеннолетнего, находящегося в социально опасном положении, и необходимости включения дополнительных мероприятий</w:t>
      </w:r>
    </w:p>
    <w:p w:rsidR="0051418B" w:rsidRPr="0051418B" w:rsidRDefault="0051418B" w:rsidP="0051418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51418B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Обращение в координационный совет</w:t>
      </w:r>
      <w:r>
        <w:rPr>
          <w:rFonts w:ascii="Arial" w:eastAsia="Times New Roman" w:hAnsi="Arial" w:cs="Arial"/>
          <w:color w:val="333333"/>
          <w:sz w:val="30"/>
          <w:szCs w:val="30"/>
          <w:lang w:eastAsia="ru-RU"/>
        </w:rPr>
        <w:t xml:space="preserve"> (сопроводительное письмо)</w:t>
      </w:r>
    </w:p>
    <w:p w:rsidR="0051418B" w:rsidRPr="0051418B" w:rsidRDefault="0051418B" w:rsidP="0051418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51418B">
        <w:rPr>
          <w:rFonts w:ascii="Arial" w:eastAsia="Times New Roman" w:hAnsi="Arial" w:cs="Arial"/>
          <w:color w:val="333333"/>
          <w:sz w:val="30"/>
          <w:szCs w:val="30"/>
          <w:lang w:eastAsia="ru-RU"/>
        </w:rPr>
        <w:lastRenderedPageBreak/>
        <w:t>Анализ исполнения решения координационного совета в отношении семьи несовершеннолетнего, находящегося в социально опасном положении</w:t>
      </w:r>
    </w:p>
    <w:p w:rsidR="0051418B" w:rsidRPr="0051418B" w:rsidRDefault="0051418B" w:rsidP="0051418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51418B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Предложения о дополнительных мероприятиях, направленных на устранение критериев социально опасного положения в семье несовершеннолетнего</w:t>
      </w:r>
    </w:p>
    <w:p w:rsidR="0051418B" w:rsidRPr="0051418B" w:rsidRDefault="0051418B" w:rsidP="0051418B">
      <w:pPr>
        <w:shd w:val="clear" w:color="auto" w:fill="FFFFFF"/>
        <w:spacing w:after="167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51418B">
        <w:rPr>
          <w:rFonts w:ascii="Arial" w:eastAsia="Times New Roman" w:hAnsi="Arial" w:cs="Arial"/>
          <w:b/>
          <w:bCs/>
          <w:color w:val="333333"/>
          <w:sz w:val="30"/>
          <w:u w:val="single"/>
          <w:lang w:eastAsia="ru-RU"/>
        </w:rPr>
        <w:t>4.</w:t>
      </w:r>
      <w:r w:rsidR="000A4A9B">
        <w:rPr>
          <w:rFonts w:ascii="Arial" w:eastAsia="Times New Roman" w:hAnsi="Arial" w:cs="Arial"/>
          <w:b/>
          <w:bCs/>
          <w:color w:val="333333"/>
          <w:sz w:val="30"/>
          <w:u w:val="single"/>
          <w:lang w:eastAsia="ru-RU"/>
        </w:rPr>
        <w:t>В случае</w:t>
      </w:r>
      <w:r w:rsidRPr="0051418B">
        <w:rPr>
          <w:rFonts w:ascii="Arial" w:eastAsia="Times New Roman" w:hAnsi="Arial" w:cs="Arial"/>
          <w:b/>
          <w:bCs/>
          <w:color w:val="333333"/>
          <w:sz w:val="30"/>
          <w:u w:val="single"/>
          <w:lang w:eastAsia="ru-RU"/>
        </w:rPr>
        <w:t xml:space="preserve"> необходимости признания несовершеннолетнего </w:t>
      </w:r>
      <w:proofErr w:type="gramStart"/>
      <w:r w:rsidRPr="0051418B">
        <w:rPr>
          <w:rFonts w:ascii="Arial" w:eastAsia="Times New Roman" w:hAnsi="Arial" w:cs="Arial"/>
          <w:b/>
          <w:bCs/>
          <w:color w:val="333333"/>
          <w:sz w:val="30"/>
          <w:u w:val="single"/>
          <w:lang w:eastAsia="ru-RU"/>
        </w:rPr>
        <w:t>нуждающимся</w:t>
      </w:r>
      <w:proofErr w:type="gramEnd"/>
      <w:r w:rsidRPr="0051418B">
        <w:rPr>
          <w:rFonts w:ascii="Arial" w:eastAsia="Times New Roman" w:hAnsi="Arial" w:cs="Arial"/>
          <w:b/>
          <w:bCs/>
          <w:color w:val="333333"/>
          <w:sz w:val="30"/>
          <w:u w:val="single"/>
          <w:lang w:eastAsia="ru-RU"/>
        </w:rPr>
        <w:t xml:space="preserve"> в государственной защите </w:t>
      </w:r>
    </w:p>
    <w:p w:rsidR="0051418B" w:rsidRPr="0051418B" w:rsidRDefault="0051418B" w:rsidP="0051418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51418B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Обращение в координационный совет</w:t>
      </w:r>
      <w:r>
        <w:rPr>
          <w:rFonts w:ascii="Arial" w:eastAsia="Times New Roman" w:hAnsi="Arial" w:cs="Arial"/>
          <w:color w:val="333333"/>
          <w:sz w:val="30"/>
          <w:szCs w:val="30"/>
          <w:lang w:eastAsia="ru-RU"/>
        </w:rPr>
        <w:t xml:space="preserve"> (сопроводительное письмо)</w:t>
      </w:r>
    </w:p>
    <w:p w:rsidR="0051418B" w:rsidRPr="0051418B" w:rsidRDefault="0051418B" w:rsidP="0051418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51418B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Информация по результатам сопровождения семьи с выводами о необходимости признания НГЗ</w:t>
      </w:r>
    </w:p>
    <w:p w:rsidR="0051418B" w:rsidRPr="0051418B" w:rsidRDefault="0051418B" w:rsidP="0051418B">
      <w:pPr>
        <w:shd w:val="clear" w:color="auto" w:fill="FFFFFF"/>
        <w:spacing w:after="167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51418B">
        <w:rPr>
          <w:rFonts w:ascii="Arial" w:eastAsia="Times New Roman" w:hAnsi="Arial" w:cs="Arial"/>
          <w:b/>
          <w:bCs/>
          <w:color w:val="333333"/>
          <w:sz w:val="30"/>
          <w:u w:val="single"/>
          <w:lang w:eastAsia="ru-RU"/>
        </w:rPr>
        <w:t xml:space="preserve">5.Прекращения исполнения решения о признании несовершеннолетнего </w:t>
      </w:r>
      <w:proofErr w:type="gramStart"/>
      <w:r w:rsidRPr="0051418B">
        <w:rPr>
          <w:rFonts w:ascii="Arial" w:eastAsia="Times New Roman" w:hAnsi="Arial" w:cs="Arial"/>
          <w:b/>
          <w:bCs/>
          <w:color w:val="333333"/>
          <w:sz w:val="30"/>
          <w:u w:val="single"/>
          <w:lang w:eastAsia="ru-RU"/>
        </w:rPr>
        <w:t>находящимся</w:t>
      </w:r>
      <w:proofErr w:type="gramEnd"/>
      <w:r w:rsidRPr="0051418B">
        <w:rPr>
          <w:rFonts w:ascii="Arial" w:eastAsia="Times New Roman" w:hAnsi="Arial" w:cs="Arial"/>
          <w:b/>
          <w:bCs/>
          <w:color w:val="333333"/>
          <w:sz w:val="30"/>
          <w:u w:val="single"/>
          <w:lang w:eastAsia="ru-RU"/>
        </w:rPr>
        <w:t xml:space="preserve"> в социально опасном положении в случае признания его нуждающимся в государственной защите</w:t>
      </w:r>
    </w:p>
    <w:p w:rsidR="0051418B" w:rsidRPr="0051418B" w:rsidRDefault="0051418B" w:rsidP="0051418B">
      <w:pPr>
        <w:pStyle w:val="a6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51418B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Обращение в координационный сове</w:t>
      </w:r>
      <w:proofErr w:type="gramStart"/>
      <w:r w:rsidRPr="0051418B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т(</w:t>
      </w:r>
      <w:proofErr w:type="gramEnd"/>
      <w:r w:rsidRPr="0051418B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сопроводительное письмо)</w:t>
      </w:r>
    </w:p>
    <w:p w:rsidR="0051418B" w:rsidRPr="0051418B" w:rsidRDefault="0051418B" w:rsidP="0051418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51418B">
        <w:rPr>
          <w:rFonts w:ascii="Arial" w:eastAsia="Times New Roman" w:hAnsi="Arial" w:cs="Arial"/>
          <w:color w:val="333333"/>
          <w:sz w:val="30"/>
          <w:szCs w:val="30"/>
          <w:lang w:eastAsia="ru-RU"/>
        </w:rPr>
        <w:t xml:space="preserve">Копия постановления комиссии по делам </w:t>
      </w:r>
      <w:proofErr w:type="gramStart"/>
      <w:r w:rsidRPr="0051418B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несовершеннолетних</w:t>
      </w:r>
      <w:proofErr w:type="gramEnd"/>
      <w:r w:rsidRPr="0051418B">
        <w:rPr>
          <w:rFonts w:ascii="Arial" w:eastAsia="Times New Roman" w:hAnsi="Arial" w:cs="Arial"/>
          <w:color w:val="333333"/>
          <w:sz w:val="30"/>
          <w:szCs w:val="30"/>
          <w:lang w:eastAsia="ru-RU"/>
        </w:rPr>
        <w:t xml:space="preserve"> о признании несовершеннолетнего нуждающимся в государственной защите</w:t>
      </w:r>
    </w:p>
    <w:p w:rsidR="0051418B" w:rsidRPr="0051418B" w:rsidRDefault="0051418B" w:rsidP="0051418B">
      <w:pPr>
        <w:shd w:val="clear" w:color="auto" w:fill="FFFFFF"/>
        <w:spacing w:after="167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51418B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 </w:t>
      </w:r>
    </w:p>
    <w:p w:rsidR="0051418B" w:rsidRPr="0051418B" w:rsidRDefault="0051418B" w:rsidP="0051418B">
      <w:pPr>
        <w:shd w:val="clear" w:color="auto" w:fill="FFFFFF"/>
        <w:spacing w:after="167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51418B">
        <w:rPr>
          <w:rFonts w:ascii="Arial" w:eastAsia="Times New Roman" w:hAnsi="Arial" w:cs="Arial"/>
          <w:color w:val="333333"/>
          <w:sz w:val="30"/>
          <w:szCs w:val="30"/>
          <w:u w:val="single"/>
          <w:lang w:eastAsia="ru-RU"/>
        </w:rPr>
        <w:t>ВАЖНО</w:t>
      </w:r>
    </w:p>
    <w:p w:rsidR="0051418B" w:rsidRPr="0051418B" w:rsidRDefault="0051418B" w:rsidP="0051418B">
      <w:pPr>
        <w:shd w:val="clear" w:color="auto" w:fill="FFFFFF"/>
        <w:spacing w:after="167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51418B">
        <w:rPr>
          <w:rFonts w:ascii="Arial" w:eastAsia="Times New Roman" w:hAnsi="Arial" w:cs="Arial"/>
          <w:i/>
          <w:iCs/>
          <w:color w:val="333333"/>
          <w:sz w:val="30"/>
          <w:lang w:eastAsia="ru-RU"/>
        </w:rPr>
        <w:t>На основании проведенной работы и рассмотрении выполнения мероприятий на заседании совета профилактики, учреждение может принять решение о</w:t>
      </w:r>
      <w:r>
        <w:rPr>
          <w:rFonts w:ascii="Arial" w:eastAsia="Times New Roman" w:hAnsi="Arial" w:cs="Arial"/>
          <w:i/>
          <w:iCs/>
          <w:color w:val="333333"/>
          <w:sz w:val="30"/>
          <w:lang w:eastAsia="ru-RU"/>
        </w:rPr>
        <w:t>б</w:t>
      </w:r>
      <w:r w:rsidRPr="0051418B">
        <w:rPr>
          <w:rFonts w:ascii="Arial" w:eastAsia="Times New Roman" w:hAnsi="Arial" w:cs="Arial"/>
          <w:i/>
          <w:iCs/>
          <w:color w:val="333333"/>
          <w:sz w:val="30"/>
          <w:lang w:eastAsia="ru-RU"/>
        </w:rPr>
        <w:t xml:space="preserve"> </w:t>
      </w:r>
      <w:r>
        <w:rPr>
          <w:rFonts w:ascii="Arial" w:eastAsia="Times New Roman" w:hAnsi="Arial" w:cs="Arial"/>
          <w:i/>
          <w:iCs/>
          <w:color w:val="333333"/>
          <w:sz w:val="30"/>
          <w:lang w:eastAsia="ru-RU"/>
        </w:rPr>
        <w:t>обращении</w:t>
      </w:r>
      <w:r w:rsidRPr="0051418B">
        <w:rPr>
          <w:rFonts w:ascii="Arial" w:eastAsia="Times New Roman" w:hAnsi="Arial" w:cs="Arial"/>
          <w:i/>
          <w:iCs/>
          <w:color w:val="333333"/>
          <w:sz w:val="30"/>
          <w:lang w:eastAsia="ru-RU"/>
        </w:rPr>
        <w:t xml:space="preserve"> в координационный совет об отмене решения о признании несовершеннолетнего находящимся в социально опасном положении в связи с устранением причин, повлекших признание ребенка (детей) находящимся в социально опасном положении.</w:t>
      </w:r>
    </w:p>
    <w:p w:rsidR="0051418B" w:rsidRPr="0051418B" w:rsidRDefault="0051418B" w:rsidP="0051418B">
      <w:pPr>
        <w:shd w:val="clear" w:color="auto" w:fill="FFFFFF"/>
        <w:spacing w:after="167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51418B">
        <w:rPr>
          <w:rFonts w:ascii="Arial" w:eastAsia="Times New Roman" w:hAnsi="Arial" w:cs="Arial"/>
          <w:i/>
          <w:iCs/>
          <w:color w:val="333333"/>
          <w:sz w:val="30"/>
          <w:lang w:eastAsia="ru-RU"/>
        </w:rPr>
        <w:t>Также прекращени</w:t>
      </w:r>
      <w:r w:rsidR="000A4A9B">
        <w:rPr>
          <w:rFonts w:ascii="Arial" w:eastAsia="Times New Roman" w:hAnsi="Arial" w:cs="Arial"/>
          <w:i/>
          <w:iCs/>
          <w:color w:val="333333"/>
          <w:sz w:val="30"/>
          <w:lang w:eastAsia="ru-RU"/>
        </w:rPr>
        <w:t>е</w:t>
      </w:r>
      <w:r w:rsidRPr="0051418B">
        <w:rPr>
          <w:rFonts w:ascii="Arial" w:eastAsia="Times New Roman" w:hAnsi="Arial" w:cs="Arial"/>
          <w:i/>
          <w:iCs/>
          <w:color w:val="333333"/>
          <w:sz w:val="30"/>
          <w:lang w:eastAsia="ru-RU"/>
        </w:rPr>
        <w:t xml:space="preserve"> исполнения решения о признании ребенка (детей) находящимся в социально опасном положении может быть:</w:t>
      </w:r>
    </w:p>
    <w:p w:rsidR="0051418B" w:rsidRPr="0051418B" w:rsidRDefault="0051418B" w:rsidP="0051418B">
      <w:pPr>
        <w:shd w:val="clear" w:color="auto" w:fill="FFFFFF"/>
        <w:spacing w:after="167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51418B">
        <w:rPr>
          <w:rFonts w:ascii="Arial" w:eastAsia="Times New Roman" w:hAnsi="Arial" w:cs="Arial"/>
          <w:i/>
          <w:iCs/>
          <w:color w:val="333333"/>
          <w:sz w:val="30"/>
          <w:lang w:eastAsia="ru-RU"/>
        </w:rPr>
        <w:t>- в связи с переездом семьи на новое место жительство,</w:t>
      </w:r>
    </w:p>
    <w:p w:rsidR="0051418B" w:rsidRPr="0051418B" w:rsidRDefault="0051418B" w:rsidP="0051418B">
      <w:pPr>
        <w:shd w:val="clear" w:color="auto" w:fill="FFFFFF"/>
        <w:spacing w:after="167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51418B">
        <w:rPr>
          <w:rFonts w:ascii="Arial" w:eastAsia="Times New Roman" w:hAnsi="Arial" w:cs="Arial"/>
          <w:i/>
          <w:iCs/>
          <w:color w:val="333333"/>
          <w:sz w:val="30"/>
          <w:lang w:eastAsia="ru-RU"/>
        </w:rPr>
        <w:t>- по достижении ребенком возраста восемнадцати лет,</w:t>
      </w:r>
    </w:p>
    <w:p w:rsidR="0051418B" w:rsidRPr="0051418B" w:rsidRDefault="0051418B" w:rsidP="0051418B">
      <w:pPr>
        <w:shd w:val="clear" w:color="auto" w:fill="FFFFFF"/>
        <w:spacing w:after="167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51418B">
        <w:rPr>
          <w:rFonts w:ascii="Arial" w:eastAsia="Times New Roman" w:hAnsi="Arial" w:cs="Arial"/>
          <w:i/>
          <w:iCs/>
          <w:color w:val="333333"/>
          <w:sz w:val="30"/>
          <w:lang w:eastAsia="ru-RU"/>
        </w:rPr>
        <w:lastRenderedPageBreak/>
        <w:t>- в случае избрания для него меры пресечения в виде заключения под стражу, осуждения его к наказанию в виде ареста или лишения свободы,</w:t>
      </w:r>
    </w:p>
    <w:p w:rsidR="0051418B" w:rsidRPr="0051418B" w:rsidRDefault="0051418B" w:rsidP="0051418B">
      <w:pPr>
        <w:shd w:val="clear" w:color="auto" w:fill="FFFFFF"/>
        <w:spacing w:after="167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51418B">
        <w:rPr>
          <w:rFonts w:ascii="Arial" w:eastAsia="Times New Roman" w:hAnsi="Arial" w:cs="Arial"/>
          <w:i/>
          <w:iCs/>
          <w:color w:val="333333"/>
          <w:sz w:val="30"/>
          <w:lang w:eastAsia="ru-RU"/>
        </w:rPr>
        <w:t>- в случае смерти ребенка, а также объявления его умершим либо признания безвестно отсутствующим в установленном законодательством порядке.</w:t>
      </w:r>
    </w:p>
    <w:p w:rsidR="0051418B" w:rsidRPr="0051418B" w:rsidRDefault="000A4A9B" w:rsidP="0051418B">
      <w:pPr>
        <w:shd w:val="clear" w:color="auto" w:fill="FFFFFF"/>
        <w:spacing w:after="167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30"/>
          <w:u w:val="single"/>
          <w:lang w:eastAsia="ru-RU"/>
        </w:rPr>
        <w:t>Вопрос о прекращении</w:t>
      </w:r>
      <w:r w:rsidR="0051418B" w:rsidRPr="0051418B">
        <w:rPr>
          <w:rFonts w:ascii="Arial" w:eastAsia="Times New Roman" w:hAnsi="Arial" w:cs="Arial"/>
          <w:b/>
          <w:bCs/>
          <w:color w:val="333333"/>
          <w:sz w:val="30"/>
          <w:u w:val="single"/>
          <w:lang w:eastAsia="ru-RU"/>
        </w:rPr>
        <w:t xml:space="preserve"> исполнения решения о признании несовершеннолетнего </w:t>
      </w:r>
      <w:proofErr w:type="gramStart"/>
      <w:r w:rsidR="0051418B" w:rsidRPr="0051418B">
        <w:rPr>
          <w:rFonts w:ascii="Arial" w:eastAsia="Times New Roman" w:hAnsi="Arial" w:cs="Arial"/>
          <w:b/>
          <w:bCs/>
          <w:color w:val="333333"/>
          <w:sz w:val="30"/>
          <w:u w:val="single"/>
          <w:lang w:eastAsia="ru-RU"/>
        </w:rPr>
        <w:t>находящимся</w:t>
      </w:r>
      <w:proofErr w:type="gramEnd"/>
      <w:r w:rsidR="0051418B" w:rsidRPr="0051418B">
        <w:rPr>
          <w:rFonts w:ascii="Arial" w:eastAsia="Times New Roman" w:hAnsi="Arial" w:cs="Arial"/>
          <w:b/>
          <w:bCs/>
          <w:color w:val="333333"/>
          <w:sz w:val="30"/>
          <w:u w:val="single"/>
          <w:lang w:eastAsia="ru-RU"/>
        </w:rPr>
        <w:t xml:space="preserve"> в социально опасном положении</w:t>
      </w:r>
      <w:r>
        <w:rPr>
          <w:rFonts w:ascii="Arial" w:eastAsia="Times New Roman" w:hAnsi="Arial" w:cs="Arial"/>
          <w:b/>
          <w:bCs/>
          <w:color w:val="333333"/>
          <w:sz w:val="30"/>
          <w:u w:val="single"/>
          <w:lang w:eastAsia="ru-RU"/>
        </w:rPr>
        <w:t xml:space="preserve"> осуществляется на основании информации, полученной от всех субъектов профилактики </w:t>
      </w:r>
    </w:p>
    <w:p w:rsidR="00105EDE" w:rsidRDefault="00105EDE"/>
    <w:sectPr w:rsidR="00105EDE" w:rsidSect="00105E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3F4680"/>
    <w:multiLevelType w:val="multilevel"/>
    <w:tmpl w:val="D30E5E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6F363A8"/>
    <w:multiLevelType w:val="multilevel"/>
    <w:tmpl w:val="04707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8191110"/>
    <w:multiLevelType w:val="multilevel"/>
    <w:tmpl w:val="8698DA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7921FF9"/>
    <w:multiLevelType w:val="multilevel"/>
    <w:tmpl w:val="A14ED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BC47C9D"/>
    <w:multiLevelType w:val="multilevel"/>
    <w:tmpl w:val="E0C2EF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64C0EA6"/>
    <w:multiLevelType w:val="multilevel"/>
    <w:tmpl w:val="38FC7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51418B"/>
    <w:rsid w:val="00090BF1"/>
    <w:rsid w:val="000A4A9B"/>
    <w:rsid w:val="00105EDE"/>
    <w:rsid w:val="00121E37"/>
    <w:rsid w:val="002140E7"/>
    <w:rsid w:val="003F765B"/>
    <w:rsid w:val="0051418B"/>
    <w:rsid w:val="00813A62"/>
    <w:rsid w:val="008B2764"/>
    <w:rsid w:val="00987D90"/>
    <w:rsid w:val="00EA7D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EDE"/>
  </w:style>
  <w:style w:type="paragraph" w:styleId="2">
    <w:name w:val="heading 2"/>
    <w:basedOn w:val="a"/>
    <w:link w:val="20"/>
    <w:uiPriority w:val="9"/>
    <w:qFormat/>
    <w:rsid w:val="005141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1418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141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1418B"/>
    <w:rPr>
      <w:b/>
      <w:bCs/>
    </w:rPr>
  </w:style>
  <w:style w:type="character" w:styleId="a5">
    <w:name w:val="Emphasis"/>
    <w:basedOn w:val="a0"/>
    <w:uiPriority w:val="20"/>
    <w:qFormat/>
    <w:rsid w:val="0051418B"/>
    <w:rPr>
      <w:i/>
      <w:iCs/>
    </w:rPr>
  </w:style>
  <w:style w:type="paragraph" w:styleId="a6">
    <w:name w:val="List Paragraph"/>
    <w:basedOn w:val="a"/>
    <w:uiPriority w:val="34"/>
    <w:qFormat/>
    <w:rsid w:val="005141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94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30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20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70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E497B7-3DEB-4E5D-B88B-3EA3B0E7B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2021-03-20T11:36:00Z</dcterms:created>
  <dcterms:modified xsi:type="dcterms:W3CDTF">2021-03-20T11:52:00Z</dcterms:modified>
</cp:coreProperties>
</file>