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D3D" w:rsidRDefault="003114FD" w:rsidP="003114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Опасности первого зимнего льда.</w:t>
      </w:r>
    </w:p>
    <w:p w:rsidR="003114FD" w:rsidRDefault="003114FD" w:rsidP="003114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Только снежная погода, начинает закручиваться, воды начинают покрываться льдом, как сразу находятся те, которым необходимо поиграть рядом со льдом, при этом, не всегда задумываясь о последствиях.</w:t>
      </w:r>
    </w:p>
    <w:p w:rsidR="003114FD" w:rsidRDefault="003114FD" w:rsidP="003114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Если ваше чадо никогда не сидит на месте и главный девиз «</w:t>
      </w:r>
      <w:r w:rsidR="001C77C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вижение – это жизнь!», то объясните ему, что «движение» ребенка должно быть на безопасном расстоянии от водоемов, где только начинает образовываться тонкий лед. Объясните ребенку, что выходить на лед очень опасно, и расскажите об опасности игр на льду. Не забудьте сказать, что проверять прочность льда ударом ноги категорически запрещено, иначе оказаться в ледяной воде особого труда не составит. Играть с ребенком необходимо на безопасных площадках, а не на льду, подавая плохой пример детям.</w:t>
      </w:r>
    </w:p>
    <w:p w:rsidR="001C77C8" w:rsidRPr="001C77C8" w:rsidRDefault="001C77C8" w:rsidP="00203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не только дети ищут приключения на льду, заядлые любители рыбалки не всегда оценивают погодные условия и прочность льда.</w:t>
      </w:r>
      <w:r w:rsidRPr="001C77C8">
        <w:rPr>
          <w:rFonts w:ascii="Arial" w:hAnsi="Arial" w:cs="Arial"/>
          <w:color w:val="333333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bookmarkStart w:id="0" w:name="_GoBack"/>
      <w:bookmarkEnd w:id="0"/>
    </w:p>
    <w:p w:rsidR="001C77C8" w:rsidRPr="001C77C8" w:rsidRDefault="001C77C8" w:rsidP="001C77C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77C8">
        <w:rPr>
          <w:rFonts w:ascii="Times New Roman" w:hAnsi="Times New Roman" w:cs="Times New Roman"/>
          <w:sz w:val="28"/>
          <w:szCs w:val="28"/>
        </w:rPr>
        <w:t>Кормянское</w:t>
      </w:r>
      <w:proofErr w:type="spellEnd"/>
      <w:r w:rsidRPr="001C77C8">
        <w:rPr>
          <w:rFonts w:ascii="Times New Roman" w:hAnsi="Times New Roman" w:cs="Times New Roman"/>
          <w:sz w:val="28"/>
          <w:szCs w:val="28"/>
        </w:rPr>
        <w:t xml:space="preserve"> районное подразделение МЧС напоминает, что выход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7C8">
        <w:rPr>
          <w:rFonts w:ascii="Times New Roman" w:hAnsi="Times New Roman" w:cs="Times New Roman"/>
          <w:sz w:val="28"/>
          <w:szCs w:val="28"/>
        </w:rPr>
        <w:t>неокрепший лед представляет серьезную угрозу для жизни — человеку достаточно провести в холодной воде 15 минут, чтобы последствия стали необратимыми. Чаще всего жертвами хрупкого льда на водоемах становятся рыбаки и дети. Треть взрослых при этом гибнут в нетрезвом состоянии.</w:t>
      </w:r>
    </w:p>
    <w:p w:rsidR="003114FD" w:rsidRDefault="001C77C8" w:rsidP="008655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7C8">
        <w:rPr>
          <w:rStyle w:val="a5"/>
          <w:rFonts w:ascii="Times New Roman" w:hAnsi="Times New Roman" w:cs="Times New Roman"/>
          <w:b w:val="0"/>
          <w:sz w:val="28"/>
          <w:szCs w:val="28"/>
        </w:rPr>
        <w:t>Лед, имеющий оттенки серого, матово-белого или желтого цвета, является ненадежным</w:t>
      </w:r>
      <w:r w:rsidRPr="001C77C8">
        <w:rPr>
          <w:rFonts w:ascii="Times New Roman" w:hAnsi="Times New Roman" w:cs="Times New Roman"/>
          <w:sz w:val="28"/>
          <w:szCs w:val="28"/>
        </w:rPr>
        <w:t>,</w:t>
      </w:r>
      <w:r w:rsidR="0086554E">
        <w:rPr>
          <w:rFonts w:ascii="Times New Roman" w:hAnsi="Times New Roman" w:cs="Times New Roman"/>
          <w:sz w:val="28"/>
          <w:szCs w:val="28"/>
        </w:rPr>
        <w:t xml:space="preserve"> </w:t>
      </w:r>
      <w:r w:rsidRPr="001C77C8">
        <w:rPr>
          <w:rStyle w:val="a5"/>
          <w:rFonts w:ascii="Times New Roman" w:hAnsi="Times New Roman" w:cs="Times New Roman"/>
          <w:b w:val="0"/>
          <w:sz w:val="28"/>
          <w:szCs w:val="28"/>
        </w:rPr>
        <w:t>он</w:t>
      </w:r>
      <w:r w:rsidR="0086554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C77C8">
        <w:rPr>
          <w:rStyle w:val="a5"/>
          <w:rFonts w:ascii="Times New Roman" w:hAnsi="Times New Roman" w:cs="Times New Roman"/>
          <w:b w:val="0"/>
          <w:sz w:val="28"/>
          <w:szCs w:val="28"/>
        </w:rPr>
        <w:t>обрушивается без предупреждающего потрескивания</w:t>
      </w:r>
      <w:r w:rsidRPr="001C77C8">
        <w:rPr>
          <w:rFonts w:ascii="Times New Roman" w:hAnsi="Times New Roman" w:cs="Times New Roman"/>
          <w:sz w:val="28"/>
          <w:szCs w:val="28"/>
        </w:rPr>
        <w:t>.</w:t>
      </w:r>
      <w:r w:rsidR="0086554E">
        <w:rPr>
          <w:rFonts w:ascii="Times New Roman" w:hAnsi="Times New Roman" w:cs="Times New Roman"/>
          <w:sz w:val="28"/>
          <w:szCs w:val="28"/>
        </w:rPr>
        <w:t xml:space="preserve"> </w:t>
      </w:r>
      <w:r w:rsidRPr="001C77C8">
        <w:rPr>
          <w:rFonts w:ascii="Times New Roman" w:hAnsi="Times New Roman" w:cs="Times New Roman"/>
          <w:sz w:val="28"/>
          <w:szCs w:val="28"/>
        </w:rPr>
        <w:t xml:space="preserve">Самый же тонкий лед, как правило, в местах впадения в русла рек ручьев, местах изменения направления течения рек, у обрывистых берегов, а также под толстым слоем снега и в местах произрастания кустарников и деревьев в воде. Лед голубого оттенка — самый прочный. Безопасным для веса человека считается лед толщиной не менее 7 см. </w:t>
      </w:r>
    </w:p>
    <w:p w:rsidR="0086554E" w:rsidRPr="001C77C8" w:rsidRDefault="0086554E" w:rsidP="008655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кто-то провалился под лед, не паникуйте. Вооружитесь палкой, шестом, веревкой или доской и осторожно ползите к полынье, равномерно распределяя вес Вашего тела по поверхности, толкая спасательное средство перед собой. Приблизившись на максимально возможное безопасное расстояние к полынье, протяните пострадавшему палку, шест или бросьте веревку. Когда начнете вытягивать пострадавшего, попросите его работать ногами: так будет легче вытащить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полынье. Вытащите пострадавшего в безопасное место и окажите первую помощь, необходимую при переохлаждении организма.</w:t>
      </w:r>
    </w:p>
    <w:sectPr w:rsidR="0086554E" w:rsidRPr="001C7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4FD"/>
    <w:rsid w:val="001C77C8"/>
    <w:rsid w:val="00203B48"/>
    <w:rsid w:val="003114FD"/>
    <w:rsid w:val="006E6D3D"/>
    <w:rsid w:val="0086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14FD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1C77C8"/>
    <w:rPr>
      <w:color w:val="0000FF"/>
      <w:u w:val="single"/>
    </w:rPr>
  </w:style>
  <w:style w:type="character" w:styleId="a5">
    <w:name w:val="Strong"/>
    <w:basedOn w:val="a0"/>
    <w:uiPriority w:val="22"/>
    <w:qFormat/>
    <w:rsid w:val="001C77C8"/>
    <w:rPr>
      <w:b/>
      <w:bCs/>
    </w:rPr>
  </w:style>
  <w:style w:type="paragraph" w:styleId="a6">
    <w:name w:val="Normal (Web)"/>
    <w:basedOn w:val="a"/>
    <w:uiPriority w:val="99"/>
    <w:semiHidden/>
    <w:unhideWhenUsed/>
    <w:rsid w:val="001C7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14FD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1C77C8"/>
    <w:rPr>
      <w:color w:val="0000FF"/>
      <w:u w:val="single"/>
    </w:rPr>
  </w:style>
  <w:style w:type="character" w:styleId="a5">
    <w:name w:val="Strong"/>
    <w:basedOn w:val="a0"/>
    <w:uiPriority w:val="22"/>
    <w:qFormat/>
    <w:rsid w:val="001C77C8"/>
    <w:rPr>
      <w:b/>
      <w:bCs/>
    </w:rPr>
  </w:style>
  <w:style w:type="paragraph" w:styleId="a6">
    <w:name w:val="Normal (Web)"/>
    <w:basedOn w:val="a"/>
    <w:uiPriority w:val="99"/>
    <w:semiHidden/>
    <w:unhideWhenUsed/>
    <w:rsid w:val="001C7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2019-11-05T12:18:00Z</dcterms:created>
  <dcterms:modified xsi:type="dcterms:W3CDTF">2019-11-05T12:18:00Z</dcterms:modified>
</cp:coreProperties>
</file>