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63" w:rsidRPr="00DF0B63" w:rsidRDefault="00DF0B63" w:rsidP="00DF0B63">
      <w:pPr>
        <w:spacing w:after="240"/>
        <w:outlineLvl w:val="0"/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 xml:space="preserve">ПОЛОЖЕНИЕ </w:t>
      </w:r>
      <w:bookmarkStart w:id="0" w:name="_GoBack"/>
      <w:r w:rsidRPr="00DF0B63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 xml:space="preserve">об организации системы социального патроната детей, возвращенных в семьи по постановлению комиссии по делам несовершеннолетних, на основании решения суда, в том числе в связи с восстановлением родителей </w:t>
      </w:r>
      <w:bookmarkEnd w:id="0"/>
      <w:r w:rsidRPr="00DF0B63">
        <w:rPr>
          <w:rFonts w:ascii="Helvetica" w:eastAsia="Times New Roman" w:hAnsi="Helvetica" w:cs="Helvetica"/>
          <w:color w:val="333333"/>
          <w:kern w:val="36"/>
          <w:sz w:val="31"/>
          <w:szCs w:val="31"/>
          <w:lang w:eastAsia="ru-RU"/>
        </w:rPr>
        <w:t>(единственного родителя) в родительских правах (далее - дети, возращенные в семьи)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УТВЕРЖДЕНО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комиссии по делам несовершеннолетних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Московского района г.Минска 30.01.2020 № 1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" w:name="bookmark0"/>
      <w:bookmarkEnd w:id="1"/>
      <w:r w:rsidRPr="00DF0B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организации системы социального патроната детей, возвращенных в семьи по постановлению комиссии по делам несовершеннолетних, на основании решения суда, в том числе в связи с восстановлением родителей (единственного родителя) в родительских правах (далее - дети, возращенные в семьи)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контроль за положением ребенка в семье; профилактика вторичного попадания ребенка в число детей, находящихся в социально опасном положении и своевременного выявления вторично возникших признаков семейного неблагополучия; проведение мероприятий профилактико-просветительского и диагностико-аналитического характера для обеспечения успешности процесса реабилитации и коррекции проблем семьи и ребенка.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социального патроната: учреждение образования, социально-педагогический центр, государственные органы и организации региональной системы защиты детства, определенные межведомственной индивидуально-ориентированной программой  сопровождения несовершеннолетнего.</w:t>
      </w:r>
    </w:p>
    <w:p w:rsidR="00DF0B63" w:rsidRPr="00DF0B63" w:rsidRDefault="00DF0B63" w:rsidP="00DF0B63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Государственное учреждение образования «Социально-</w:t>
      </w: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педагогический центр Московского района г.Минска»: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-ведет учет детей, возращенных в семьи по постановлению комиссии по делам      несовершеннолетних согласно приложению 1;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-организует и контролирует работу учреждений образования по социальному патронату;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-проводит мониторинг положения данной категории детей в семье, с предоставлением ежеквартального анализа в комиссию по делам несовершеннолетних.</w:t>
      </w:r>
    </w:p>
    <w:p w:rsidR="00DF0B63" w:rsidRPr="00DF0B63" w:rsidRDefault="00DF0B63" w:rsidP="00DF0B63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Управление по образованию администрации Московского района г.Минска организует и контролирует работу учреждений образования по социальному патронату детей, возращенных в семьи по решению суда.</w:t>
      </w:r>
    </w:p>
    <w:p w:rsidR="00DF0B63" w:rsidRPr="00DF0B63" w:rsidRDefault="00DF0B63" w:rsidP="00DF0B63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Принятие решения об организации социального патроната осуществляется учреждением образования на основании постановления комиссии по делам несовершеннолетних, решения суда о возвращении ребенка (детей) в семью на срок 12 месяцев.</w:t>
      </w:r>
    </w:p>
    <w:p w:rsidR="00DF0B63" w:rsidRPr="00DF0B63" w:rsidRDefault="00DF0B63" w:rsidP="00DF0B63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Учреждение образования, где обучается (воспитывается) ребенок в пятидневный срок разрабатывает межведомственную индивидуально</w:t>
      </w: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ориентированную, соответствующую личностным особенностям детей и специфике проблем конкретной семьи, программу сопровождения несовершеннолетнего и его семьи согласно приложению 2 (далее Программа), куда включаются: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4.1. Мероприятия профилактико-просветительского и диагностико</w:t>
      </w: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аналитического характера, направленные на недопущение причин и условий, повлекших отобрание ребенка из семьи.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4.2. График межведомственного патронатного посещения детей: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-в первые полгода после возращения — 2 раза в месяц (в отношении детей в возрасте от 0 до 3-х лет - еженедельно);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       -до года не реже одного раза в месяц;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-далее - контрольные посещения один раз в полгода.</w:t>
      </w:r>
    </w:p>
    <w:p w:rsidR="00DF0B63" w:rsidRPr="00DF0B63" w:rsidRDefault="00DF0B63" w:rsidP="00DF0B63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составляется с учетом особенностей конкретной семьи с привлечением государственных органов и организаций.</w:t>
      </w:r>
    </w:p>
    <w:p w:rsidR="00DF0B63" w:rsidRPr="00DF0B63" w:rsidRDefault="00DF0B63" w:rsidP="00DF0B63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утверждается руководителем учреждения образования и председателем комиссии по делам несовершеннолетних (копии направляются в государственное учреждение образования «Социально-педагогический центр Московского района г.Минска» и всем заинтересованным организациям и учреждениям».    </w:t>
      </w:r>
    </w:p>
    <w:p w:rsidR="00DF0B63" w:rsidRPr="00DF0B63" w:rsidRDefault="00DF0B63" w:rsidP="00DF0B63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(акт) о посещении семьи, иная информация характеризующая положение детей в семье (ежемесячно до 1 числа), промежуточный и итоговый отчет выполнения Программы (ежеквартально), направляется в государственное учреждение образования «Социально-педагогический центр Московского района г.Минска» для анализа положения детей, возвращенных в семьи.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Отчет выполнения Программы ежеквартально заслушивается на заседании совета учреждения образования по профилактике безнадзорности и правонарушений несовершеннолетних (с приглашением законных представителей). Принимается решение о продлении срока сопровождения ребенка и его семьи или прекращения сопровождения.</w:t>
      </w:r>
    </w:p>
    <w:p w:rsidR="00DF0B63" w:rsidRPr="00DF0B63" w:rsidRDefault="00DF0B63" w:rsidP="00DF0B63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первых проявлениях признаков социального неблагополучия в семье несовершеннолетнего соответствующая информация направляется в комиссию по делам несовершеннолетних для проведения профилактической беседы с законными представителями, с информированием управления по образованию, социально-педагогического центра и других учреждений, участвующих в реализации Программы, для рассмотрения вопроса о признании детей, находящимися в социально опасном положении, либо обеспечения их государственной защиты.</w:t>
      </w:r>
    </w:p>
    <w:p w:rsidR="00DF0B63" w:rsidRPr="00DF0B63" w:rsidRDefault="00DF0B63" w:rsidP="00DF0B63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Социально-педагогическая и психологическая служба учреждения образования в ходе осуществления социального патроната: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9.1. Проводит мониторинг положения ребенка в семье.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9.2. Диагностирует: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-характер взаимоотношений родителей и других взрослых членов семьи с ребенком;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-позицию ребенка в семье;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-отношение ребенка к родителям.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9.3. Проводит тренинговые занятия с детьми, направленные на дальнейшее восстановление детско-родительских отношений, наблюдение в различных сферах.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9.4.Вовлекает несовершеннолетнего во внешкольные мероприятия, кружки или занятия по интересам.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9.5.Осуществляет контроль за поведением и успеваемостью ребенка, состоянием его здоровья.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9.6.Анализирует внешний вид, осуществляет контроль за обеспечением родителями гигиенических правил содержания ребенка.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9.7.Проводит работу по правовому просвещению детей и их законных представителей, профилактике преступлений и правонарушений.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9.8.Обследует жилищно-бытовые условия проживания ребенка в семье, анализирует обеспечение защиты прав и законных интересов во всех сферах жизнедеятельности.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9.9.Вовлекает родителей в процесс воспитания несовершеннолетнего.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9.10.Анализирует динамику процесса реабилитации семьи и ребенка для принятия соответствующего решения.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10.Учетное дело ребенка, возвращенного в семью, содержит следующие материалы: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-постановление комиссии по делам несовершеннолетних (решение суда) о возвращении несовершеннолетнего в семью;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       -выписки из заседания совета учреждения образования по профилактике безнадзорности и правонарушений несовершеннолетних об организации социального патроната, рассмотрения ежеквартального отчета, о принятии решения продолжения или прекращения работы по патронату;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-программа сопровождения несовершеннолетнего возвращенного в семью;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-акты (информация) посещений семьи;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-иная информация (запросы, ответы, уведомления, другие материалы).</w:t>
      </w:r>
    </w:p>
    <w:p w:rsidR="00DF0B63" w:rsidRPr="00DF0B63" w:rsidRDefault="00DF0B63" w:rsidP="00DF0B63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0"/>
      </w:tblGrid>
      <w:tr w:rsidR="00DF0B63" w:rsidRPr="00DF0B63" w:rsidTr="00DF0B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B63" w:rsidRPr="00DF0B63" w:rsidRDefault="00DF0B63" w:rsidP="00DF0B63">
            <w:pPr>
              <w:spacing w:after="75"/>
              <w:rPr>
                <w:rFonts w:eastAsia="Times New Roman"/>
                <w:color w:val="5C5C5C"/>
                <w:sz w:val="24"/>
                <w:szCs w:val="24"/>
                <w:lang w:eastAsia="ru-RU"/>
              </w:rPr>
            </w:pPr>
            <w:r w:rsidRPr="00DF0B63">
              <w:rPr>
                <w:rFonts w:eastAsia="Times New Roman"/>
                <w:color w:val="5C5C5C"/>
                <w:sz w:val="24"/>
                <w:szCs w:val="24"/>
                <w:lang w:eastAsia="ru-RU"/>
              </w:rPr>
              <w:t>СОГЛАСОВАНО</w:t>
            </w:r>
          </w:p>
          <w:p w:rsidR="00DF0B63" w:rsidRPr="00DF0B63" w:rsidRDefault="00DF0B63" w:rsidP="00DF0B63">
            <w:pPr>
              <w:spacing w:after="75"/>
              <w:rPr>
                <w:rFonts w:eastAsia="Times New Roman"/>
                <w:color w:val="5C5C5C"/>
                <w:sz w:val="24"/>
                <w:szCs w:val="24"/>
                <w:lang w:eastAsia="ru-RU"/>
              </w:rPr>
            </w:pPr>
            <w:r w:rsidRPr="00DF0B63">
              <w:rPr>
                <w:rFonts w:eastAsia="Times New Roman"/>
                <w:color w:val="5C5C5C"/>
                <w:sz w:val="24"/>
                <w:szCs w:val="24"/>
                <w:lang w:eastAsia="ru-RU"/>
              </w:rPr>
              <w:t>начальник управления по образованию администрации Московского района г. Минска</w:t>
            </w:r>
          </w:p>
          <w:p w:rsidR="00DF0B63" w:rsidRPr="00DF0B63" w:rsidRDefault="00DF0B63" w:rsidP="00DF0B63">
            <w:pPr>
              <w:spacing w:after="75"/>
              <w:rPr>
                <w:rFonts w:eastAsia="Times New Roman"/>
                <w:color w:val="5C5C5C"/>
                <w:sz w:val="24"/>
                <w:szCs w:val="24"/>
                <w:lang w:eastAsia="ru-RU"/>
              </w:rPr>
            </w:pPr>
            <w:r w:rsidRPr="00DF0B63">
              <w:rPr>
                <w:rFonts w:eastAsia="Times New Roman"/>
                <w:color w:val="5C5C5C"/>
                <w:sz w:val="24"/>
                <w:szCs w:val="24"/>
                <w:lang w:eastAsia="ru-RU"/>
              </w:rPr>
              <w:t>30.01.2020               А.Д. Куницкая</w:t>
            </w:r>
          </w:p>
        </w:tc>
      </w:tr>
      <w:tr w:rsidR="00DF0B63" w:rsidRPr="00DF0B63" w:rsidTr="00DF0B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B63" w:rsidRPr="00DF0B63" w:rsidRDefault="00DF0B63" w:rsidP="00DF0B63">
            <w:pPr>
              <w:spacing w:after="75"/>
              <w:rPr>
                <w:rFonts w:eastAsia="Times New Roman"/>
                <w:color w:val="5C5C5C"/>
                <w:sz w:val="24"/>
                <w:szCs w:val="24"/>
                <w:lang w:eastAsia="ru-RU"/>
              </w:rPr>
            </w:pPr>
            <w:r w:rsidRPr="00DF0B63">
              <w:rPr>
                <w:rFonts w:eastAsia="Times New Roman"/>
                <w:color w:val="5C5C5C"/>
                <w:sz w:val="24"/>
                <w:szCs w:val="24"/>
                <w:lang w:eastAsia="ru-RU"/>
              </w:rPr>
              <w:t>СОГЛАСОВАНО</w:t>
            </w:r>
          </w:p>
          <w:p w:rsidR="00DF0B63" w:rsidRPr="00DF0B63" w:rsidRDefault="00DF0B63" w:rsidP="00DF0B63">
            <w:pPr>
              <w:spacing w:after="75"/>
              <w:rPr>
                <w:rFonts w:eastAsia="Times New Roman"/>
                <w:color w:val="5C5C5C"/>
                <w:sz w:val="24"/>
                <w:szCs w:val="24"/>
                <w:lang w:eastAsia="ru-RU"/>
              </w:rPr>
            </w:pPr>
            <w:r w:rsidRPr="00DF0B63">
              <w:rPr>
                <w:rFonts w:eastAsia="Times New Roman"/>
                <w:color w:val="5C5C5C"/>
                <w:sz w:val="24"/>
                <w:szCs w:val="24"/>
                <w:lang w:eastAsia="ru-RU"/>
              </w:rPr>
              <w:t>директор государственного учреждения образования "Социально-педагогический центр Московского гайона г.Минска"</w:t>
            </w:r>
          </w:p>
          <w:p w:rsidR="00DF0B63" w:rsidRPr="00DF0B63" w:rsidRDefault="00DF0B63" w:rsidP="00DF0B63">
            <w:pPr>
              <w:spacing w:after="75"/>
              <w:rPr>
                <w:rFonts w:eastAsia="Times New Roman"/>
                <w:color w:val="5C5C5C"/>
                <w:sz w:val="24"/>
                <w:szCs w:val="24"/>
                <w:lang w:eastAsia="ru-RU"/>
              </w:rPr>
            </w:pPr>
            <w:r w:rsidRPr="00DF0B63">
              <w:rPr>
                <w:rFonts w:eastAsia="Times New Roman"/>
                <w:color w:val="5C5C5C"/>
                <w:sz w:val="24"/>
                <w:szCs w:val="24"/>
                <w:lang w:eastAsia="ru-RU"/>
              </w:rPr>
              <w:t>30.01.2020               Т.П.Изотова</w:t>
            </w:r>
          </w:p>
        </w:tc>
      </w:tr>
    </w:tbl>
    <w:p w:rsidR="00DF0B63" w:rsidRPr="00DF0B63" w:rsidRDefault="00DF0B63" w:rsidP="00DF0B63">
      <w:pPr>
        <w:rPr>
          <w:rFonts w:ascii="Helvetica" w:eastAsia="Times New Roman" w:hAnsi="Helvetica" w:cs="Helvetica"/>
          <w:vanish/>
          <w:color w:val="333333"/>
          <w:sz w:val="21"/>
          <w:szCs w:val="21"/>
          <w:lang w:eastAsia="ru-RU"/>
        </w:rPr>
      </w:pPr>
    </w:p>
    <w:tbl>
      <w:tblPr>
        <w:tblW w:w="9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0"/>
      </w:tblGrid>
      <w:tr w:rsidR="00DF0B63" w:rsidRPr="00DF0B63" w:rsidTr="00DF0B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B63" w:rsidRPr="00DF0B63" w:rsidRDefault="00DF0B63" w:rsidP="00DF0B63">
            <w:pPr>
              <w:spacing w:after="75"/>
              <w:rPr>
                <w:rFonts w:eastAsia="Times New Roman"/>
                <w:color w:val="5C5C5C"/>
                <w:sz w:val="24"/>
                <w:szCs w:val="24"/>
                <w:lang w:eastAsia="ru-RU"/>
              </w:rPr>
            </w:pPr>
            <w:r w:rsidRPr="00DF0B63">
              <w:rPr>
                <w:rFonts w:eastAsia="Times New Roman"/>
                <w:color w:val="5C5C5C"/>
                <w:sz w:val="24"/>
                <w:szCs w:val="24"/>
                <w:lang w:eastAsia="ru-RU"/>
              </w:rPr>
              <w:t>СОГЛАСОВАНО</w:t>
            </w:r>
          </w:p>
          <w:p w:rsidR="00DF0B63" w:rsidRPr="00DF0B63" w:rsidRDefault="00DF0B63" w:rsidP="00DF0B63">
            <w:pPr>
              <w:spacing w:after="75"/>
              <w:rPr>
                <w:rFonts w:eastAsia="Times New Roman"/>
                <w:color w:val="5C5C5C"/>
                <w:sz w:val="24"/>
                <w:szCs w:val="24"/>
                <w:lang w:eastAsia="ru-RU"/>
              </w:rPr>
            </w:pPr>
            <w:r w:rsidRPr="00DF0B63">
              <w:rPr>
                <w:rFonts w:eastAsia="Times New Roman"/>
                <w:color w:val="5C5C5C"/>
                <w:sz w:val="24"/>
                <w:szCs w:val="24"/>
                <w:lang w:eastAsia="ru-RU"/>
              </w:rPr>
              <w:t>заместитель председателя комиссии по делам несовершеннолетних администрации Московского района г.Минска</w:t>
            </w:r>
          </w:p>
          <w:p w:rsidR="00DF0B63" w:rsidRPr="00DF0B63" w:rsidRDefault="00DF0B63" w:rsidP="00DF0B63">
            <w:pPr>
              <w:spacing w:after="75"/>
              <w:rPr>
                <w:rFonts w:eastAsia="Times New Roman"/>
                <w:color w:val="5C5C5C"/>
                <w:sz w:val="24"/>
                <w:szCs w:val="24"/>
                <w:lang w:eastAsia="ru-RU"/>
              </w:rPr>
            </w:pPr>
            <w:r w:rsidRPr="00DF0B63">
              <w:rPr>
                <w:rFonts w:eastAsia="Times New Roman"/>
                <w:color w:val="5C5C5C"/>
                <w:sz w:val="24"/>
                <w:szCs w:val="24"/>
                <w:lang w:eastAsia="ru-RU"/>
              </w:rPr>
              <w:t>30.01.2020               С.Е. Кудина</w:t>
            </w:r>
          </w:p>
        </w:tc>
      </w:tr>
    </w:tbl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ОБРАЗЕЦ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Приложение 1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к алгоритму сопровождения несовершеннолетних, возвращенных в семьи по постановлению КДН, на основании решения суда, в том числе в связи с восстановлением в родительских правах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(далее- дети возращенные в семьи)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 несовершеннолетних возращенных в семьи по постановлению КДН, на основании решения суда, в том числе в связи с восстановлением родителей (единственного родителя) в родительских правах (далее - дети возращенные в семьи)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13397C6" wp14:editId="7FFCACD7">
            <wp:extent cx="6858000" cy="1571625"/>
            <wp:effectExtent l="0" t="0" r="0" b="9525"/>
            <wp:docPr id="1" name="Рисунок 1" descr="http://mosspc.minsk.edu.by/ru/sm_full.aspx?guid=1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sspc.minsk.edu.by/ru/sm_full.aspx?guid=140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Приложение 2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к алгоритму сопровождения несовершеннолетних, возвращенных в семьи по постановлению КДН, на основании решения суда, в том числе в связи с восстановлением в родительских правах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(далее- дети возращенные в семьи)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сопровождения несовершеннолетнего (несовершеннолетних), возвращенного (возращенных) в семью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Учреждение образования, ответственного за организацию социального патроната несовершеннолетнего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Фамилия, имя, отчество несовершеннолетнего (несовершеннолетних), дата рождения, род занятий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" w:name="bookmark1"/>
      <w:bookmarkEnd w:id="2"/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1.________________________________________________________________________________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2.________________________________________________________________________________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3.________________________________________________________________________________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 места жительства семьи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Фамилия, имя, отчество родителей или других законных представителей, место работы___________________________________________________________________________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органа и дата принятия решения о возращении ребенка (детей) в семью (указать если случай повторный)_______________________________________________________________________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передачи ребенка (детей) в семью _________________________________________________________________________________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Причины повлекшие отобрание несовершеннолетнего (несовершеннолетних) из семьи, конкретизировать в чем проявлялось невыполнение родительских обязанностей матерью,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отцом_____________________________________________________________________________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Применялся ли в отношении родителей метод кодирования от алкогольной зависимости, когда и на какой срок____________________________________________________________________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Являются ли дети инвалидами, имеют ли хронические заболевания, особенности психофизического развития и др. _____________________________________________________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3523CE1" wp14:editId="474AE5C8">
            <wp:extent cx="6743700" cy="4333875"/>
            <wp:effectExtent l="0" t="0" r="0" b="9525"/>
            <wp:docPr id="2" name="Рисунок 2" descr="http://mosspc.minsk.edu.by/ru/sm_full.aspx?guid=1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sspc.minsk.edu.by/ru/sm_full.aspx?guid=140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Подписи ответственных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Примечание: Приложение №2 утверждено протоколом от 07.02.2018 №1 заседания городского координационного совета по контролю за реализацией Декрета президента РБ от 24.11.2016 г. №18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lastRenderedPageBreak/>
        <w:t>Учреждение образования, ответственное за организацию социального патроната несовершеннолетнего, возращенного в семью, в пятидневный срок разрабатывает межведомственную индивидуально-ориентированную, соответствующую личностным особенностям детей и специфике проблем конкретной семьи, программу сопровождения несовершеннолетнего и его семьи.</w:t>
      </w:r>
    </w:p>
    <w:p w:rsidR="00DF0B63" w:rsidRPr="00DF0B63" w:rsidRDefault="00DF0B63" w:rsidP="00DF0B63">
      <w:pPr>
        <w:spacing w:after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Программа согласовывается всеми учреждениями образования, в которых обучаются (воспитываются) несовершеннолетние и службами, участвующими в реализации программы, утверждается руководителем учреждения образования и председателем комиссии по делам несовершеннолетних.</w:t>
      </w:r>
    </w:p>
    <w:p w:rsidR="00DF0B63" w:rsidRPr="00DF0B63" w:rsidRDefault="00DF0B63" w:rsidP="00DF0B63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0B63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Копия Программы направляется в социально-педагогический центр и всем заинтересованным службам.</w:t>
      </w:r>
    </w:p>
    <w:p w:rsidR="00205951" w:rsidRDefault="00205951" w:rsidP="00DF0B63">
      <w:pPr>
        <w:jc w:val="both"/>
      </w:pPr>
    </w:p>
    <w:sectPr w:rsidR="0020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DB3"/>
    <w:multiLevelType w:val="multilevel"/>
    <w:tmpl w:val="D094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C2FD8"/>
    <w:multiLevelType w:val="multilevel"/>
    <w:tmpl w:val="50C4D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74BB9"/>
    <w:multiLevelType w:val="multilevel"/>
    <w:tmpl w:val="826C0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14DA8"/>
    <w:multiLevelType w:val="multilevel"/>
    <w:tmpl w:val="CFA0B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63"/>
    <w:rsid w:val="00205951"/>
    <w:rsid w:val="00D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E4B0-2E33-4226-9B21-F8BC149F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5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2023-04-20T13:35:00Z</dcterms:created>
  <dcterms:modified xsi:type="dcterms:W3CDTF">2023-04-20T13:36:00Z</dcterms:modified>
</cp:coreProperties>
</file>