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1" w:rsidRPr="005E169D" w:rsidRDefault="005E169D" w:rsidP="005E169D">
      <w:pPr>
        <w:jc w:val="center"/>
        <w:rPr>
          <w:b/>
        </w:rPr>
      </w:pPr>
      <w:bookmarkStart w:id="0" w:name="_GoBack"/>
      <w:r w:rsidRPr="005E169D">
        <w:rPr>
          <w:b/>
        </w:rPr>
        <w:t>Памятка школьникам про ВИЧ</w:t>
      </w:r>
    </w:p>
    <w:bookmarkEnd w:id="0"/>
    <w:p w:rsidR="005E169D" w:rsidRDefault="005E169D" w:rsidP="005E169D">
      <w:pPr>
        <w:jc w:val="both"/>
      </w:pPr>
    </w:p>
    <w:p w:rsidR="005E169D" w:rsidRDefault="005E169D" w:rsidP="005E169D">
      <w:pPr>
        <w:ind w:firstLine="709"/>
        <w:jc w:val="both"/>
      </w:pPr>
      <w:r>
        <w:t>Милые друзья - мальчики и девочки!</w:t>
      </w:r>
    </w:p>
    <w:p w:rsidR="005E169D" w:rsidRDefault="005E169D" w:rsidP="005E169D">
      <w:pPr>
        <w:ind w:firstLine="709"/>
        <w:jc w:val="both"/>
      </w:pPr>
      <w:r>
        <w:t>Вы находитесь в том периоде, который называется переходным, трудным. Вы замечаете, что у вас изменился характер. Вам кажется, что родители и учителя по отношению к Вам проявляют излишнюю опеку, не понимают многие ваши действия и поступки, читают скучные нравоучения и никак не хотят понять, что Вы уже взрослые.</w:t>
      </w:r>
    </w:p>
    <w:p w:rsidR="005E169D" w:rsidRDefault="005E169D" w:rsidP="005E169D">
      <w:pPr>
        <w:ind w:firstLine="709"/>
        <w:jc w:val="both"/>
      </w:pPr>
      <w:r>
        <w:t>Всё это оттого, что Вы вступаете в новую полосу Вашей жизни - половую зрелость.</w:t>
      </w:r>
    </w:p>
    <w:p w:rsidR="005E169D" w:rsidRDefault="005E169D" w:rsidP="005E169D">
      <w:pPr>
        <w:ind w:firstLine="709"/>
        <w:jc w:val="both"/>
      </w:pPr>
      <w:r>
        <w:t>Девочка превращается в девушку, а затем в женщину, мальчик - в юношу, а затем - в мужчину. У мальчиков половая зрелость наступает в возрасте между 11 и 17 годами, у девочек - в 10-16 лет. Нередко, считая себя взрослыми, в этот период вы совершаете поступки, ошибки, от которых сами потом страдаете. Часто в ошибках и поступках Вашего возраста повинен половой инстинкт. Пробуждение полового инстинкта естественно. Однако еще не наступила настоящая зрелость.</w:t>
      </w:r>
    </w:p>
    <w:p w:rsidR="005E169D" w:rsidRDefault="005E169D" w:rsidP="005E169D">
      <w:pPr>
        <w:ind w:firstLine="709"/>
        <w:jc w:val="both"/>
      </w:pPr>
      <w:r>
        <w:t>Подумайте об этом</w:t>
      </w:r>
    </w:p>
    <w:p w:rsidR="005E169D" w:rsidRDefault="005E169D" w:rsidP="005E169D">
      <w:pPr>
        <w:ind w:firstLine="709"/>
        <w:jc w:val="both"/>
      </w:pPr>
      <w:r>
        <w:t>Предупреждаем, что в вашем возрасте Вас подстерегает много опасностей, связанных с ранними половыми отношениями. Организм ещё не сформирован, не защищен и поэтому более уязвим для многих инфекционных болезней, в том числе и передающихся половым путём. Среди них - ВИЧ - инфекция, приводящая к СПИДу - смертельно-опасному заболеванию.</w:t>
      </w:r>
    </w:p>
    <w:p w:rsidR="005E169D" w:rsidRDefault="005E169D" w:rsidP="005E169D">
      <w:pPr>
        <w:ind w:firstLine="709"/>
        <w:jc w:val="both"/>
      </w:pPr>
      <w:r>
        <w:t>Что такое ВИЧ?</w:t>
      </w:r>
    </w:p>
    <w:p w:rsidR="005E169D" w:rsidRDefault="005E169D" w:rsidP="005E169D">
      <w:pPr>
        <w:ind w:firstLine="709"/>
        <w:jc w:val="both"/>
      </w:pPr>
      <w:r>
        <w:t>Вирус иммунодефицита человека (ВИЧ) внедряется в лейкоциты (белые клетки крови) и нарушает их защитные свойства. Организм становится беззащитным перед возбудителями различных инфекционных болезней. Существует множество теорий возникновения вируса. Однако окончательно происхождение вируса не установлено.</w:t>
      </w:r>
    </w:p>
    <w:p w:rsidR="005E169D" w:rsidRDefault="005E169D" w:rsidP="005E169D">
      <w:pPr>
        <w:ind w:firstLine="709"/>
        <w:jc w:val="both"/>
      </w:pPr>
      <w:r>
        <w:t>Что такое СПИД?</w:t>
      </w:r>
    </w:p>
    <w:p w:rsidR="005E169D" w:rsidRDefault="005E169D" w:rsidP="005E169D">
      <w:pPr>
        <w:ind w:firstLine="709"/>
        <w:jc w:val="both"/>
      </w:pPr>
      <w:r>
        <w:t>Синдром приобретенного иммунного дефицита (СПИД) - совокупность большого количества симптомов, признаков болезни. Приобретённый - заболевание не связано с генетической предрасположенностью, а возникает при определённых условиях. Иммунодефицит - состояние подавления защитной функции иммунной системы, в результате которого создаются условия для развития тяжёлых инфекционных и онкологических заболеваний.</w:t>
      </w:r>
    </w:p>
    <w:p w:rsidR="005E169D" w:rsidRDefault="005E169D" w:rsidP="005E169D">
      <w:pPr>
        <w:ind w:firstLine="709"/>
        <w:jc w:val="both"/>
      </w:pPr>
      <w:r>
        <w:t>Как происходит заражение ВИЧ?</w:t>
      </w:r>
    </w:p>
    <w:p w:rsidR="005E169D" w:rsidRDefault="005E169D" w:rsidP="005E169D">
      <w:pPr>
        <w:ind w:firstLine="709"/>
        <w:jc w:val="both"/>
      </w:pPr>
      <w:r>
        <w:t>Передача ВИЧ от инфицированного человека (в организме которого имеется вирус) к неинфицированному связана с определённым поведением. Уже точно установлено, что основной путь заражения - половой контакт, даже если он был единственным.</w:t>
      </w:r>
    </w:p>
    <w:p w:rsidR="005E169D" w:rsidRDefault="005E169D" w:rsidP="005E169D">
      <w:pPr>
        <w:ind w:firstLine="709"/>
        <w:jc w:val="both"/>
      </w:pPr>
      <w:r>
        <w:t>Ещё большей угрозе заражения подвергаются лица, вступающие в случайные половые связи, а также имеющие много половых партнёров. Вирус проникает в здоровый организм через микротравмы, которые возникают на слизистой оболочке при половом контакте.</w:t>
      </w:r>
    </w:p>
    <w:p w:rsidR="005E169D" w:rsidRDefault="005E169D" w:rsidP="005E169D">
      <w:pPr>
        <w:ind w:firstLine="709"/>
        <w:jc w:val="both"/>
      </w:pPr>
      <w:r>
        <w:lastRenderedPageBreak/>
        <w:t>Распространение ВИЧ-инфекции может произойти также через кровь при использовании нестерилизованных игл и шприцев при введении наркотиков и использовании инструментов при прокалывании ушей и нанесении татуировки.</w:t>
      </w:r>
    </w:p>
    <w:p w:rsidR="005E169D" w:rsidRDefault="005E169D" w:rsidP="005E169D">
      <w:pPr>
        <w:ind w:firstLine="709"/>
        <w:jc w:val="both"/>
      </w:pPr>
      <w:r>
        <w:t>Возможно и внутриутробное заражение ребёнка ВИЧ от инфицированной матери.</w:t>
      </w:r>
    </w:p>
    <w:p w:rsidR="005E169D" w:rsidRDefault="005E169D" w:rsidP="005E169D">
      <w:pPr>
        <w:ind w:firstLine="709"/>
        <w:jc w:val="both"/>
      </w:pPr>
      <w:r>
        <w:t>Чаще всего СПИДом заболевают люди, ведущие беспорядочный образ жизни. Поэтому ВИЧ - инфекцию, как и венерические заболевания, называют болезнью поведения.</w:t>
      </w:r>
    </w:p>
    <w:sectPr w:rsidR="005E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9D"/>
    <w:rsid w:val="00205951"/>
    <w:rsid w:val="005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13541-5AE9-4111-AF01-3114D30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2022-06-21T07:04:00Z</dcterms:created>
  <dcterms:modified xsi:type="dcterms:W3CDTF">2022-06-21T07:05:00Z</dcterms:modified>
</cp:coreProperties>
</file>