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12" w:rsidRDefault="00362312" w:rsidP="00A823E9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ДЛЯ ИНФОРМИРОВАНИЯ РОДИТЕЛЕЙ!</w:t>
      </w:r>
    </w:p>
    <w:p w:rsidR="00362312" w:rsidRDefault="00362312" w:rsidP="00A823E9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362312" w:rsidRDefault="00362312" w:rsidP="00A823E9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«О технических возможностях ограничения доступа детей к информации, причиняющих вред их здоровью и развитию» </w:t>
      </w:r>
    </w:p>
    <w:p w:rsidR="00362312" w:rsidRDefault="00362312" w:rsidP="00A823E9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A823E9" w:rsidRPr="00362312" w:rsidRDefault="00A823E9" w:rsidP="0036231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623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Детский интернет (</w:t>
      </w:r>
      <w:proofErr w:type="spellStart"/>
      <w:r w:rsidRPr="003623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en-US" w:eastAsia="ru-RU"/>
        </w:rPr>
        <w:t>velcom</w:t>
      </w:r>
      <w:proofErr w:type="spellEnd"/>
      <w:r w:rsidRPr="003623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)</w:t>
      </w:r>
    </w:p>
    <w:p w:rsidR="00A823E9" w:rsidRDefault="00A823E9" w:rsidP="00A82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A823E9" w:rsidRPr="00A823E9" w:rsidRDefault="00A823E9" w:rsidP="00A82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Услуга позволяет обеспечить безопасность ребенка в интернете, предотвратить посещение им «нежелательных» сайтов.</w:t>
      </w:r>
    </w:p>
    <w:p w:rsidR="00A823E9" w:rsidRPr="00A823E9" w:rsidRDefault="00A823E9" w:rsidP="00A82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Для тарифного плана:</w:t>
      </w:r>
    </w:p>
    <w:p w:rsidR="00A823E9" w:rsidRPr="00A823E9" w:rsidRDefault="00423CBE" w:rsidP="00A82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hyperlink r:id="rId5" w:history="1">
        <w:r w:rsidR="00A823E9" w:rsidRPr="00A823E9">
          <w:rPr>
            <w:rFonts w:ascii="Times New Roman" w:eastAsia="Times New Roman" w:hAnsi="Times New Roman" w:cs="Times New Roman"/>
            <w:color w:val="232323"/>
            <w:sz w:val="28"/>
            <w:szCs w:val="28"/>
            <w:lang w:eastAsia="ru-RU"/>
          </w:rPr>
          <w:t xml:space="preserve">Комфорт </w:t>
        </w:r>
        <w:proofErr w:type="spellStart"/>
        <w:r w:rsidR="00A823E9" w:rsidRPr="00A823E9">
          <w:rPr>
            <w:rFonts w:ascii="Times New Roman" w:eastAsia="Times New Roman" w:hAnsi="Times New Roman" w:cs="Times New Roman"/>
            <w:color w:val="232323"/>
            <w:sz w:val="28"/>
            <w:szCs w:val="28"/>
            <w:lang w:eastAsia="ru-RU"/>
          </w:rPr>
          <w:t>лайт</w:t>
        </w:r>
        <w:proofErr w:type="spellEnd"/>
      </w:hyperlink>
    </w:p>
    <w:p w:rsidR="00A823E9" w:rsidRPr="00A823E9" w:rsidRDefault="00A823E9" w:rsidP="00A82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Стоимость услуги:</w:t>
      </w:r>
    </w:p>
    <w:p w:rsidR="00A823E9" w:rsidRPr="00A823E9" w:rsidRDefault="00A823E9" w:rsidP="00A82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0,00 руб.</w:t>
      </w:r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разовый взнос</w:t>
      </w:r>
    </w:p>
    <w:p w:rsidR="00A823E9" w:rsidRPr="00A823E9" w:rsidRDefault="00A823E9" w:rsidP="00A82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2,07 руб./мес.</w:t>
      </w:r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абонентская плата</w:t>
      </w:r>
    </w:p>
    <w:p w:rsidR="00A823E9" w:rsidRDefault="00A823E9" w:rsidP="00A823E9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94989C"/>
          <w:sz w:val="28"/>
          <w:szCs w:val="28"/>
          <w:lang w:eastAsia="ru-RU"/>
        </w:rPr>
      </w:pPr>
    </w:p>
    <w:p w:rsidR="00A823E9" w:rsidRPr="00A823E9" w:rsidRDefault="00A823E9" w:rsidP="00A823E9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Возможности услуги</w:t>
      </w:r>
    </w:p>
    <w:p w:rsidR="00A823E9" w:rsidRPr="00A823E9" w:rsidRDefault="00A823E9" w:rsidP="00A82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Услуга «Детский интернет» - услуга защиты (</w:t>
      </w:r>
      <w:proofErr w:type="spell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web</w:t>
      </w:r>
      <w:proofErr w:type="spell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-фильтрации) от посещения «нежелательных» сайтов, которая в режиме реального времени блокирует сайты, относящиеся к следующим категориям: аборты, материалы для взрослых (сайты, содержащие контент для взрослых (от 18 лет и старше), на которых представлена информация о сексуальных отношениях, секс-</w:t>
      </w:r>
      <w:proofErr w:type="spell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шопах</w:t>
      </w:r>
      <w:proofErr w:type="spell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 т.д.), инициативные группы (сайты про организации, которые влияют на общественное мнение), алкоголь (сайты, пропагандирующие употребление алкоголя), альтернативные верования, знакомства, экстремистские группы, азартные игры, нижнее белье, марихуана, нагота и пикантность, порнография, половое воспитание, спортивная охота и военные игры, табак, оружие, жестокое обращение с детьми, дискриминация, </w:t>
      </w:r>
      <w:proofErr w:type="spell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хакинг</w:t>
      </w:r>
      <w:proofErr w:type="spell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сайты, содержащие незаконные или аморальные методы и инструкции по обманным действиям, плагиат, сайты-</w:t>
      </w:r>
      <w:proofErr w:type="spell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анонимизаторы</w:t>
      </w:r>
      <w:proofErr w:type="spell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насилие, вредоносные </w:t>
      </w:r>
      <w:proofErr w:type="spell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web</w:t>
      </w:r>
      <w:proofErr w:type="spell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-сайты, </w:t>
      </w:r>
      <w:proofErr w:type="spell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фишинг</w:t>
      </w:r>
      <w:proofErr w:type="spell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спам-URL и др.</w:t>
      </w:r>
    </w:p>
    <w:p w:rsidR="00A823E9" w:rsidRPr="00A823E9" w:rsidRDefault="00A823E9" w:rsidP="00A823E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Особенности</w:t>
      </w:r>
    </w:p>
    <w:p w:rsidR="00A823E9" w:rsidRPr="00A823E9" w:rsidRDefault="00A823E9" w:rsidP="00A823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После подключения услуги Детский интернет рекомендуется:</w:t>
      </w:r>
    </w:p>
    <w:p w:rsidR="00A823E9" w:rsidRPr="00A823E9" w:rsidRDefault="00A823E9" w:rsidP="00A823E9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выключить</w:t>
      </w:r>
      <w:proofErr w:type="gram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/ включить ТА;</w:t>
      </w:r>
    </w:p>
    <w:p w:rsidR="00A823E9" w:rsidRPr="00A823E9" w:rsidRDefault="00A823E9" w:rsidP="00A823E9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очистить</w:t>
      </w:r>
      <w:proofErr w:type="gram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кэш браузера</w:t>
      </w:r>
    </w:p>
    <w:p w:rsidR="00A823E9" w:rsidRPr="00A823E9" w:rsidRDefault="00A823E9" w:rsidP="00A823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При отключении услуги «Мобильный Интернет» услуга «Детский интернет» будет отключена</w:t>
      </w:r>
    </w:p>
    <w:p w:rsidR="00A823E9" w:rsidRPr="00A823E9" w:rsidRDefault="00A823E9" w:rsidP="00A823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Компания не гарантирует фильтрацию запрещенных сайтов при использовании абонентом браузеров, имеющих собственные </w:t>
      </w:r>
      <w:proofErr w:type="spell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proxy</w:t>
      </w:r>
      <w:proofErr w:type="spell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-серверы, а также 100% блокировку доступа к «нежелательным» ресурсам с использованием иных браузеров, с учетом ограничений используемого оборудования</w:t>
      </w:r>
    </w:p>
    <w:p w:rsidR="00A823E9" w:rsidRPr="00A823E9" w:rsidRDefault="00A823E9" w:rsidP="00A823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Проверить принадлежность сайта к блокируемой группе можно, оставив обратную связь через ИССА. Личный кабинет или по адресу </w:t>
      </w:r>
      <w:hyperlink r:id="rId6" w:tgtFrame="_blank" w:history="1">
        <w:r w:rsidRPr="00A823E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fortiguard.com/</w:t>
        </w:r>
        <w:proofErr w:type="spellStart"/>
        <w:r w:rsidRPr="00A823E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webfilter</w:t>
        </w:r>
        <w:proofErr w:type="spellEnd"/>
      </w:hyperlink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</w:t>
      </w:r>
    </w:p>
    <w:p w:rsidR="00A823E9" w:rsidRDefault="00A823E9" w:rsidP="00A823E9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</w:p>
    <w:p w:rsidR="00A823E9" w:rsidRPr="00A823E9" w:rsidRDefault="00A823E9" w:rsidP="00A823E9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Ограничения</w:t>
      </w:r>
    </w:p>
    <w:p w:rsidR="00A823E9" w:rsidRPr="00A823E9" w:rsidRDefault="00A823E9" w:rsidP="00A82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Для абонентов тарифных планов ПРИВЕТ услуга оказывается при наличии на балансе суммы, достаточной для списания абонентской платы.</w:t>
      </w:r>
    </w:p>
    <w:p w:rsidR="00A823E9" w:rsidRDefault="00A823E9" w:rsidP="00A823E9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</w:p>
    <w:p w:rsidR="00A823E9" w:rsidRPr="00A823E9" w:rsidRDefault="00A823E9" w:rsidP="00A823E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Кому предоставляется</w:t>
      </w:r>
    </w:p>
    <w:p w:rsidR="00A823E9" w:rsidRPr="00A823E9" w:rsidRDefault="00A823E9" w:rsidP="00A82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Услуга предоставляется всем абонентам компании при наличии подключенной услуги </w:t>
      </w:r>
      <w:hyperlink r:id="rId7" w:tgtFrame="_blank" w:history="1">
        <w:r w:rsidRPr="00A823E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 xml:space="preserve">«Мобильный Интернет </w:t>
        </w:r>
        <w:proofErr w:type="spellStart"/>
        <w:r w:rsidRPr="00A823E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velcom</w:t>
        </w:r>
        <w:proofErr w:type="spellEnd"/>
        <w:r w:rsidRPr="00A823E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»</w:t>
        </w:r>
      </w:hyperlink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/ </w:t>
      </w:r>
      <w:hyperlink r:id="rId8" w:tgtFrame="_blank" w:history="1">
        <w:r w:rsidRPr="00A823E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«Мобильный Интернет ПРИВЕТ»</w:t>
        </w:r>
      </w:hyperlink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.</w:t>
      </w:r>
    </w:p>
    <w:p w:rsidR="00A823E9" w:rsidRPr="00A823E9" w:rsidRDefault="00A823E9" w:rsidP="00A823E9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Как управлять услугой</w:t>
      </w:r>
    </w:p>
    <w:p w:rsidR="00A823E9" w:rsidRDefault="00A823E9" w:rsidP="00A823E9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</w:p>
    <w:p w:rsidR="00A823E9" w:rsidRPr="00A823E9" w:rsidRDefault="00A823E9" w:rsidP="00A823E9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 xml:space="preserve">Как </w:t>
      </w:r>
      <w:proofErr w:type="gramStart"/>
      <w:r w:rsidRPr="00A823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подключить:</w:t>
      </w:r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Физические</w:t>
      </w:r>
      <w:proofErr w:type="gram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лица:</w:t>
      </w:r>
    </w:p>
    <w:p w:rsidR="00A823E9" w:rsidRPr="00A823E9" w:rsidRDefault="00A823E9" w:rsidP="00A823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посредством</w:t>
      </w:r>
      <w:proofErr w:type="gram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USSD-запроса *135*5*4#вызов;</w:t>
      </w:r>
    </w:p>
    <w:p w:rsidR="00A823E9" w:rsidRPr="00A823E9" w:rsidRDefault="00A823E9" w:rsidP="00A823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через</w:t>
      </w:r>
      <w:proofErr w:type="gram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ИССА. Личный кабинет;</w:t>
      </w:r>
    </w:p>
    <w:p w:rsidR="00A823E9" w:rsidRPr="00A823E9" w:rsidRDefault="00A823E9" w:rsidP="00A823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</w:t>
      </w:r>
      <w:proofErr w:type="gram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центрах продаж и обслуживания </w:t>
      </w:r>
      <w:proofErr w:type="spell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velcom</w:t>
      </w:r>
      <w:proofErr w:type="spell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или в дилерских салонах на основании документа, удостоверяющего личность.</w:t>
      </w:r>
    </w:p>
    <w:p w:rsidR="00A823E9" w:rsidRPr="00A823E9" w:rsidRDefault="00A823E9" w:rsidP="00A82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Юридические лица:</w:t>
      </w:r>
    </w:p>
    <w:p w:rsidR="00A823E9" w:rsidRPr="00A823E9" w:rsidRDefault="00A823E9" w:rsidP="00A823E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посредством</w:t>
      </w:r>
      <w:proofErr w:type="gram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USSD-запроса *135*5*4# вызов;</w:t>
      </w:r>
    </w:p>
    <w:p w:rsidR="00A823E9" w:rsidRPr="00A823E9" w:rsidRDefault="00A823E9" w:rsidP="00A823E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через</w:t>
      </w:r>
      <w:proofErr w:type="gram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ИССА. Личный кабинет (уровень доступа Абонент и Администратор);</w:t>
      </w:r>
    </w:p>
    <w:p w:rsidR="00A823E9" w:rsidRPr="00A823E9" w:rsidRDefault="00A823E9" w:rsidP="00A823E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</w:t>
      </w:r>
      <w:proofErr w:type="gram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основании заявления клиента, отправленного на факс 8017 3286252 или на e-</w:t>
      </w:r>
      <w:proofErr w:type="spell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mail</w:t>
      </w:r>
      <w:proofErr w:type="spell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legal@velcom.by;</w:t>
      </w:r>
    </w:p>
    <w:p w:rsidR="00A823E9" w:rsidRPr="00A823E9" w:rsidRDefault="00A823E9" w:rsidP="00A823E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</w:t>
      </w:r>
      <w:proofErr w:type="gram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основании заявления клиента, переданного в центр продаж и обслуживания компании или в дилерский салон.</w:t>
      </w:r>
    </w:p>
    <w:p w:rsidR="00A823E9" w:rsidRPr="00A823E9" w:rsidRDefault="00A823E9" w:rsidP="00A82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Абоненты тарифных планов ПРИВЕТ:</w:t>
      </w:r>
    </w:p>
    <w:p w:rsidR="00A823E9" w:rsidRPr="00A823E9" w:rsidRDefault="00A823E9" w:rsidP="00A823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посредством</w:t>
      </w:r>
      <w:proofErr w:type="gram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USSD-запроса *126*1*7*4# вызов;</w:t>
      </w:r>
    </w:p>
    <w:p w:rsidR="00A823E9" w:rsidRPr="00A823E9" w:rsidRDefault="00A823E9" w:rsidP="00A823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через</w:t>
      </w:r>
      <w:proofErr w:type="gram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ИССА. Личный кабинет.</w:t>
      </w:r>
    </w:p>
    <w:p w:rsidR="00A823E9" w:rsidRDefault="00A823E9" w:rsidP="00A823E9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</w:p>
    <w:p w:rsidR="00A823E9" w:rsidRPr="00A823E9" w:rsidRDefault="00A823E9" w:rsidP="00A823E9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Как </w:t>
      </w:r>
      <w:proofErr w:type="gramStart"/>
      <w:r w:rsidRPr="00A823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отключить:</w:t>
      </w:r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Физические</w:t>
      </w:r>
      <w:proofErr w:type="gram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лица</w:t>
      </w:r>
    </w:p>
    <w:p w:rsidR="00A823E9" w:rsidRPr="00A823E9" w:rsidRDefault="00A823E9" w:rsidP="00A823E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</w:t>
      </w:r>
      <w:proofErr w:type="gram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центрах продаж и обслуживания </w:t>
      </w:r>
      <w:proofErr w:type="spell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velcom</w:t>
      </w:r>
      <w:proofErr w:type="spell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или в дилерских салонах на основании документа, удостоверяющего личность.</w:t>
      </w:r>
    </w:p>
    <w:p w:rsidR="00A823E9" w:rsidRPr="00A823E9" w:rsidRDefault="00A823E9" w:rsidP="00A82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Юридические лица</w:t>
      </w:r>
    </w:p>
    <w:p w:rsidR="00A823E9" w:rsidRPr="00A823E9" w:rsidRDefault="00A823E9" w:rsidP="00A823E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через</w:t>
      </w:r>
      <w:proofErr w:type="gram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ИССА. Личный кабинет (уровень доступа Администратор);</w:t>
      </w:r>
    </w:p>
    <w:p w:rsidR="00A823E9" w:rsidRPr="00A823E9" w:rsidRDefault="00A823E9" w:rsidP="00A823E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</w:t>
      </w:r>
      <w:proofErr w:type="gram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основании заявления клиента, отправленного на факс 8017 3286252 или на e-</w:t>
      </w:r>
      <w:proofErr w:type="spell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mail</w:t>
      </w:r>
      <w:proofErr w:type="spell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legal@velcom.by;</w:t>
      </w:r>
    </w:p>
    <w:p w:rsidR="00A823E9" w:rsidRPr="00A823E9" w:rsidRDefault="00A823E9" w:rsidP="00A823E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</w:t>
      </w:r>
      <w:proofErr w:type="gram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основании заявления клиента, переданного в центр продаж и обслуживания компании или в дилерский салон.</w:t>
      </w:r>
    </w:p>
    <w:p w:rsidR="00A823E9" w:rsidRPr="00A823E9" w:rsidRDefault="00A823E9" w:rsidP="00A82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Абоненты тарифных планов ПРИВЕТ:</w:t>
      </w:r>
    </w:p>
    <w:p w:rsidR="00A823E9" w:rsidRPr="00362312" w:rsidRDefault="00A823E9" w:rsidP="0036231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через</w:t>
      </w:r>
      <w:proofErr w:type="gramEnd"/>
      <w:r w:rsidRPr="00A823E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ИССА. Личный кабинет.</w:t>
      </w:r>
    </w:p>
    <w:p w:rsidR="00A823E9" w:rsidRPr="00362312" w:rsidRDefault="00A823E9" w:rsidP="00A82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3E9">
        <w:rPr>
          <w:rFonts w:ascii="Times New Roman" w:hAnsi="Times New Roman" w:cs="Times New Roman"/>
          <w:sz w:val="28"/>
          <w:szCs w:val="28"/>
        </w:rPr>
        <w:t xml:space="preserve">Связаться с </w:t>
      </w:r>
      <w:proofErr w:type="gramStart"/>
      <w:r w:rsidRPr="00A823E9">
        <w:rPr>
          <w:rFonts w:ascii="Times New Roman" w:hAnsi="Times New Roman" w:cs="Times New Roman"/>
          <w:sz w:val="28"/>
          <w:szCs w:val="28"/>
        </w:rPr>
        <w:t>нами</w:t>
      </w:r>
      <w:r w:rsidR="0042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3E9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proofErr w:type="gramEnd"/>
      <w:r w:rsidRPr="00A823E9">
        <w:rPr>
          <w:rFonts w:ascii="Times New Roman" w:hAnsi="Times New Roman" w:cs="Times New Roman"/>
          <w:b/>
          <w:bCs/>
          <w:sz w:val="28"/>
          <w:szCs w:val="28"/>
          <w:lang w:val="en-US"/>
        </w:rPr>
        <w:t>velcom</w:t>
      </w:r>
      <w:proofErr w:type="spellEnd"/>
      <w:r w:rsidRPr="0036231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823E9">
        <w:rPr>
          <w:rFonts w:ascii="Times New Roman" w:hAnsi="Times New Roman" w:cs="Times New Roman"/>
          <w:sz w:val="28"/>
          <w:szCs w:val="28"/>
        </w:rPr>
        <w:t>:</w:t>
      </w:r>
    </w:p>
    <w:p w:rsidR="00A823E9" w:rsidRDefault="00A823E9" w:rsidP="003623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3E9">
        <w:rPr>
          <w:rFonts w:ascii="Times New Roman" w:hAnsi="Times New Roman" w:cs="Times New Roman"/>
          <w:b/>
          <w:sz w:val="28"/>
          <w:szCs w:val="28"/>
        </w:rPr>
        <w:t>411</w:t>
      </w:r>
      <w:r w:rsidR="003623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823E9">
        <w:rPr>
          <w:rFonts w:ascii="Times New Roman" w:hAnsi="Times New Roman" w:cs="Times New Roman"/>
          <w:b/>
          <w:sz w:val="28"/>
          <w:szCs w:val="28"/>
        </w:rPr>
        <w:t>звонок бесплатный</w:t>
      </w:r>
    </w:p>
    <w:p w:rsidR="00423CBE" w:rsidRDefault="00423CBE" w:rsidP="003623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CBE" w:rsidRDefault="00423CBE" w:rsidP="003623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312" w:rsidRPr="00423CBE" w:rsidRDefault="00362312" w:rsidP="00423CB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3CBE">
        <w:rPr>
          <w:rFonts w:ascii="Times New Roman" w:hAnsi="Times New Roman" w:cs="Times New Roman"/>
          <w:b/>
          <w:sz w:val="28"/>
          <w:szCs w:val="28"/>
        </w:rPr>
        <w:lastRenderedPageBreak/>
        <w:t>Родительский контроль</w:t>
      </w:r>
    </w:p>
    <w:p w:rsidR="00362312" w:rsidRPr="00362312" w:rsidRDefault="00362312" w:rsidP="003623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3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1" name="Рисунок 1" descr="Версия для печати">
              <a:hlinkClick xmlns:a="http://schemas.openxmlformats.org/drawingml/2006/main" r:id="rId9" tooltip="&quot;Показать страницу для печати для этой страницы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сия для печати">
                      <a:hlinkClick r:id="rId9" tooltip="&quot;Показать страницу для печати для этой страницы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312" w:rsidRPr="00362312" w:rsidRDefault="00362312" w:rsidP="0036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</w:t>
      </w:r>
      <w:r w:rsidRPr="00362312">
        <w:rPr>
          <w:rFonts w:ascii="Times New Roman" w:hAnsi="Times New Roman" w:cs="Times New Roman"/>
          <w:sz w:val="28"/>
          <w:szCs w:val="28"/>
        </w:rPr>
        <w:t>хотите обезопасить</w:t>
      </w:r>
      <w:r>
        <w:rPr>
          <w:rFonts w:ascii="Times New Roman" w:hAnsi="Times New Roman" w:cs="Times New Roman"/>
          <w:sz w:val="28"/>
          <w:szCs w:val="28"/>
        </w:rPr>
        <w:t xml:space="preserve"> своих детей  </w:t>
      </w:r>
      <w:r w:rsidRPr="00362312">
        <w:rPr>
          <w:rFonts w:ascii="Times New Roman" w:hAnsi="Times New Roman" w:cs="Times New Roman"/>
          <w:sz w:val="28"/>
          <w:szCs w:val="28"/>
        </w:rPr>
        <w:t xml:space="preserve"> от экстремизма и жесткости в сети Интернет, от пропаганды алкоголя и наркотиков, а т</w:t>
      </w:r>
      <w:r>
        <w:rPr>
          <w:rFonts w:ascii="Times New Roman" w:hAnsi="Times New Roman" w:cs="Times New Roman"/>
          <w:sz w:val="28"/>
          <w:szCs w:val="28"/>
        </w:rPr>
        <w:t>акже от информации для взрослых,</w:t>
      </w:r>
      <w:r w:rsidRPr="00362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у</w:t>
      </w:r>
      <w:r w:rsidRPr="00362312">
        <w:rPr>
          <w:rFonts w:ascii="Times New Roman" w:hAnsi="Times New Roman" w:cs="Times New Roman"/>
          <w:sz w:val="28"/>
          <w:szCs w:val="28"/>
        </w:rPr>
        <w:t xml:space="preserve">слуга «Родительский контроль» от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byfly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предназначена именно для того, чтобы защитить вас и ваших близких от нежелательной информации.</w:t>
      </w:r>
    </w:p>
    <w:p w:rsidR="00362312" w:rsidRDefault="00362312" w:rsidP="003623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b/>
          <w:sz w:val="28"/>
          <w:szCs w:val="28"/>
        </w:rPr>
        <w:t>Как это работает?</w:t>
      </w:r>
    </w:p>
    <w:p w:rsidR="00362312" w:rsidRDefault="00362312" w:rsidP="00423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 xml:space="preserve">Блокировка (фильтрация) нежелательного контента, то есть содержимого Интернет-ресурсов осуществляется системой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FortiGuard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®, в базе которой содержится более 100 млн. сайтов. База данных системы постоянно пополняется. Для того чтобы обеспечить фильтрацию нежелательной информации, все сайты в системе разбиты по категориям. </w:t>
      </w:r>
    </w:p>
    <w:p w:rsidR="00362312" w:rsidRDefault="00362312" w:rsidP="00423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 xml:space="preserve">Проверить, к какой категории принадлежит тот или иной Интернет-ресурс, можно на официальном сайте системы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FortiGuard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>® </w:t>
      </w:r>
      <w:hyperlink r:id="rId11" w:tooltip="http://www.fortiguard.com/static/webfiltering.html" w:history="1">
        <w:r w:rsidRPr="00362312">
          <w:rPr>
            <w:rStyle w:val="a3"/>
            <w:rFonts w:ascii="Times New Roman" w:hAnsi="Times New Roman" w:cs="Times New Roman"/>
            <w:sz w:val="28"/>
            <w:szCs w:val="28"/>
          </w:rPr>
          <w:t>http://www.fortiguard.com/static/webfiltering.html</w:t>
        </w:r>
      </w:hyperlink>
    </w:p>
    <w:p w:rsidR="00362312" w:rsidRPr="00362312" w:rsidRDefault="00362312" w:rsidP="00423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Таким образом, если сайт попадает в категорию, которая включена в список фильтрации, то трафик от этого сайта будет блокироваться.</w:t>
      </w:r>
      <w:r w:rsidRPr="00362312">
        <w:rPr>
          <w:rFonts w:ascii="Times New Roman" w:hAnsi="Times New Roman" w:cs="Times New Roman"/>
          <w:sz w:val="28"/>
          <w:szCs w:val="28"/>
        </w:rPr>
        <w:br/>
        <w:t>Обратите внимание: добавление или удаление Интернет-ресурсов в списки фильтрации, а также изменение категории Интернет-ресурса, силами РУП «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Белтелеком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>» не производится. Все сопровождение системы фильтрации осуществляется компанией-владельцем данной системы.</w:t>
      </w:r>
    </w:p>
    <w:p w:rsidR="00362312" w:rsidRDefault="00362312" w:rsidP="00423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Подключиться к услуге "Родительский контроль" можно или в сервисных центрах РУП «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Белтелеком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», или самостоятельно в кабинете пользователя. Услуга доступна абонентам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byfly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(кроме линейки «Мобил» </w:t>
      </w:r>
      <w:proofErr w:type="gramStart"/>
      <w:r w:rsidRPr="00362312">
        <w:rPr>
          <w:rFonts w:ascii="Times New Roman" w:hAnsi="Times New Roman" w:cs="Times New Roman"/>
          <w:sz w:val="28"/>
          <w:szCs w:val="28"/>
        </w:rPr>
        <w:t>и  абонентов</w:t>
      </w:r>
      <w:proofErr w:type="gramEnd"/>
      <w:r w:rsidRPr="00362312">
        <w:rPr>
          <w:rFonts w:ascii="Times New Roman" w:hAnsi="Times New Roman" w:cs="Times New Roman"/>
          <w:sz w:val="28"/>
          <w:szCs w:val="28"/>
        </w:rPr>
        <w:t xml:space="preserve"> подключенных по сети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) и абонентам пакетов услуг. </w:t>
      </w:r>
    </w:p>
    <w:p w:rsidR="00362312" w:rsidRDefault="00362312" w:rsidP="00423C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312" w:rsidRDefault="00362312" w:rsidP="0036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b/>
          <w:sz w:val="28"/>
          <w:szCs w:val="28"/>
        </w:rPr>
        <w:t>Обращаем Ваше внимание на некоторые особенности работы услуги:</w:t>
      </w:r>
    </w:p>
    <w:p w:rsidR="00362312" w:rsidRDefault="00362312" w:rsidP="0036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• Услуга «Родительский контроль» является гибко настраиваемой: если блокировка нежелательной информации требуется Вам не постоянно, а время от времени, то в любой момент Вы можете включить/отключить услугу по своему усмотрению. При этом оплата будет взиматься только за те периоды (сутки), в к</w:t>
      </w:r>
      <w:r>
        <w:rPr>
          <w:rFonts w:ascii="Times New Roman" w:hAnsi="Times New Roman" w:cs="Times New Roman"/>
          <w:sz w:val="28"/>
          <w:szCs w:val="28"/>
        </w:rPr>
        <w:t>оторые вы пользовались услугой.</w:t>
      </w:r>
    </w:p>
    <w:p w:rsidR="00362312" w:rsidRDefault="00362312" w:rsidP="0036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 xml:space="preserve">• При заказе и отказе от услуги «Родительский контроль» соединение с сетью Интернет прерывается. Если модем, выданный Вам для подключения к Интернет, находится в режиме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router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, повторное соединение устанавливается автоматически. Если модем находится в режиме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bridge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>, Вам необходимо после разрыва соединения с сетью Ин</w:t>
      </w:r>
      <w:r w:rsidR="00423CBE">
        <w:rPr>
          <w:rFonts w:ascii="Times New Roman" w:hAnsi="Times New Roman" w:cs="Times New Roman"/>
          <w:sz w:val="28"/>
          <w:szCs w:val="28"/>
        </w:rPr>
        <w:t>тернет установить его повторно.</w:t>
      </w:r>
    </w:p>
    <w:p w:rsidR="00362312" w:rsidRPr="00362312" w:rsidRDefault="00362312" w:rsidP="0036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• Установление соединения с Интернет в автоматическом режиме (после включения/отключения услуги) может быть произведено не моментально, а в течение нескольких минут после включения/отключения услуги.</w:t>
      </w:r>
    </w:p>
    <w:p w:rsidR="00362312" w:rsidRPr="00362312" w:rsidRDefault="00362312" w:rsidP="0036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Воспользоваться возможностями услуги родительский контроль можно также, подключившись к тарифному плану "Домосед семейный" </w:t>
      </w:r>
      <w:r w:rsidRPr="0036231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(скорость 3 Мбит/с и родительский контроль с тарифным планом "Легкий") В рамках этого тарифного плана Вы получите одновременно и услуги доступа к сети Интернет и необходимую защиту от нежелательной информации.</w:t>
      </w:r>
    </w:p>
    <w:p w:rsidR="00362312" w:rsidRPr="00362312" w:rsidRDefault="00362312" w:rsidP="003623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312">
        <w:rPr>
          <w:rFonts w:ascii="Times New Roman" w:hAnsi="Times New Roman" w:cs="Times New Roman"/>
          <w:b/>
          <w:sz w:val="28"/>
          <w:szCs w:val="28"/>
        </w:rPr>
        <w:t> </w:t>
      </w:r>
    </w:p>
    <w:p w:rsidR="00362312" w:rsidRPr="00A823E9" w:rsidRDefault="00362312" w:rsidP="003623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2312" w:rsidRPr="00A8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770C"/>
    <w:multiLevelType w:val="multilevel"/>
    <w:tmpl w:val="B7EC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281865"/>
    <w:multiLevelType w:val="multilevel"/>
    <w:tmpl w:val="446C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74756F"/>
    <w:multiLevelType w:val="multilevel"/>
    <w:tmpl w:val="E880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976B8D"/>
    <w:multiLevelType w:val="multilevel"/>
    <w:tmpl w:val="92F6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750F37"/>
    <w:multiLevelType w:val="multilevel"/>
    <w:tmpl w:val="B422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2C6F7C"/>
    <w:multiLevelType w:val="hybridMultilevel"/>
    <w:tmpl w:val="E1BC9116"/>
    <w:lvl w:ilvl="0" w:tplc="1CAC6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447C81"/>
    <w:multiLevelType w:val="multilevel"/>
    <w:tmpl w:val="86EA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D44868"/>
    <w:multiLevelType w:val="multilevel"/>
    <w:tmpl w:val="F82A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1D"/>
    <w:rsid w:val="00027151"/>
    <w:rsid w:val="00362312"/>
    <w:rsid w:val="00423CBE"/>
    <w:rsid w:val="006A7B1D"/>
    <w:rsid w:val="00A823E9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277DA-2B60-4F10-BB98-F483D340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3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2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1971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745233">
          <w:marLeft w:val="33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2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522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219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687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685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9451">
                  <w:marLeft w:val="-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824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458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1969">
                  <w:marLeft w:val="-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8388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27107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42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000">
              <w:marLeft w:val="0"/>
              <w:marRight w:val="0"/>
              <w:marTop w:val="24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4504">
                  <w:marLeft w:val="0"/>
                  <w:marRight w:val="0"/>
                  <w:marTop w:val="0"/>
                  <w:marBottom w:val="0"/>
                  <w:divBdr>
                    <w:top w:val="single" w:sz="6" w:space="0" w:color="D5DADE"/>
                    <w:left w:val="none" w:sz="0" w:space="0" w:color="auto"/>
                    <w:bottom w:val="single" w:sz="6" w:space="0" w:color="D5DADE"/>
                    <w:right w:val="none" w:sz="0" w:space="0" w:color="auto"/>
                  </w:divBdr>
                  <w:divsChild>
                    <w:div w:id="6258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1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ADE"/>
                    <w:right w:val="none" w:sz="0" w:space="0" w:color="auto"/>
                  </w:divBdr>
                  <w:divsChild>
                    <w:div w:id="6839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ADE"/>
                    <w:right w:val="none" w:sz="0" w:space="0" w:color="auto"/>
                  </w:divBdr>
                  <w:divsChild>
                    <w:div w:id="1190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0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ADE"/>
                    <w:right w:val="none" w:sz="0" w:space="0" w:color="auto"/>
                  </w:divBdr>
                  <w:divsChild>
                    <w:div w:id="2100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2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ADE"/>
                    <w:right w:val="none" w:sz="0" w:space="0" w:color="auto"/>
                  </w:divBdr>
                  <w:divsChild>
                    <w:div w:id="1223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lcom.by/%D0%A3%D1%81%D0%BB%D1%83%D0%B3%D0%B8/%D0%98%D0%BD%D1%82%D0%B5%D1%80%D0%BD%D0%B5%D1%82-%D1%83%D1%81%D0%BB%D1%83%D0%B3%D0%B8/%D0%9C%D0%BE%D0%B1%D0%B8%D0%BB%D1%8C%D0%BD%D1%8B%D0%B9-%D0%B8%D0%BD%D1%82%D0%B5%D1%80%D0%BD%D0%B5%D1%82-%D0%9F%D0%A0%D0%98%D0%92%D0%95%D0%A2/p/6.1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elcom.by/%D0%A3%D1%81%D0%BB%D1%83%D0%B3%D0%B8/%D0%98%D0%BD%D1%82%D0%B5%D1%80%D0%BD%D0%B5%D1%82-%D1%83%D1%81%D0%BB%D1%83%D0%B3%D0%B8/%D0%9C%D0%BE%D0%B1%D0%B8%D0%BB%D1%8C%D0%BD%D1%8B%D0%B9-%D0%B8%D0%BD%D1%82%D0%B5%D1%80%D0%BD%D0%B5%D1%82-velcom/p/4.1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tiguard.com/webfilter" TargetMode="External"/><Relationship Id="rId11" Type="http://schemas.openxmlformats.org/officeDocument/2006/relationships/hyperlink" Target="http://www.fortiguard.com/static/webfiltering.html" TargetMode="External"/><Relationship Id="rId5" Type="http://schemas.openxmlformats.org/officeDocument/2006/relationships/hyperlink" Target="https://www.velcom.by/%D0%A3%D1%81%D0%BB%D1%83%D0%B3%D0%B8/%D0%91%D0%B5%D0%B7%D0%BE%D0%BF%D0%B0%D1%81%D0%BD%D0%BE%D1%81%D1%82%D1%8C-%D0%B8-%D0%B7%D0%B0%D1%89%D0%B8%D1%82%D0%B0-/%D0%94%D0%B5%D1%82%D1%81%D0%BA%D0%B8%D0%B9-%D0%B8%D0%BD%D1%82%D0%B5%D1%80%D0%BD%D0%B5%D1%82/p/4.265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byfly.by/print/roditelskii-kontr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1092</Words>
  <Characters>6231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4</cp:revision>
  <dcterms:created xsi:type="dcterms:W3CDTF">2017-09-18T11:55:00Z</dcterms:created>
  <dcterms:modified xsi:type="dcterms:W3CDTF">2017-09-18T12:16:00Z</dcterms:modified>
</cp:coreProperties>
</file>