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3"/>
      </w:tblGrid>
      <w:tr w:rsidR="00DB406E" w:rsidRPr="00CB2274" w:rsidTr="00DB406E">
        <w:tc>
          <w:tcPr>
            <w:tcW w:w="1250" w:type="pct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B406E" w:rsidRPr="00CB2274" w:rsidRDefault="00DB406E" w:rsidP="00CB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7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DB406E" w:rsidRPr="00CB2274" w:rsidRDefault="00DB406E" w:rsidP="00CB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  <w:r w:rsidRPr="00CB2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Совета Министров</w:t>
            </w:r>
            <w:r w:rsidRPr="00CB22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Беларусь</w:t>
            </w:r>
          </w:p>
          <w:p w:rsidR="00DB406E" w:rsidRPr="00CB2274" w:rsidRDefault="00DB406E" w:rsidP="00CB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274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28.06.2012 № 596</w:t>
            </w:r>
          </w:p>
        </w:tc>
      </w:tr>
    </w:tbl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27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CB2274">
        <w:rPr>
          <w:rFonts w:ascii="Times New Roman" w:eastAsia="Times New Roman" w:hAnsi="Times New Roman" w:cs="Times New Roman"/>
          <w:sz w:val="28"/>
          <w:szCs w:val="28"/>
        </w:rPr>
        <w:br/>
      </w:r>
      <w:r w:rsidRPr="00CB2274">
        <w:rPr>
          <w:rFonts w:ascii="Times New Roman" w:eastAsia="Times New Roman" w:hAnsi="Times New Roman" w:cs="Times New Roman"/>
          <w:b/>
          <w:bCs/>
          <w:sz w:val="28"/>
          <w:szCs w:val="28"/>
        </w:rPr>
        <w:t>о патронатном воспитании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ГЛАВА 1</w:t>
      </w:r>
      <w:r w:rsidRPr="00CB2274">
        <w:rPr>
          <w:rFonts w:ascii="Times New Roman" w:eastAsia="Times New Roman" w:hAnsi="Times New Roman" w:cs="Times New Roman"/>
          <w:sz w:val="24"/>
          <w:szCs w:val="24"/>
        </w:rPr>
        <w:br/>
        <w:t>ОБЩИЕ ПОЛОЖЕНИЯ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1. Настоящим Положением регулируются порядок и условия передачи на патронатное воспитание детей-сирот и детей, оставшихся без попечения родителей (далее – дети), находящихся в детских </w:t>
      </w:r>
      <w:proofErr w:type="spellStart"/>
      <w:r w:rsidRPr="00CB2274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 учреждениях, учреждениях профессионально-технического, среднего специального, высшего образования (далее – учреждения).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2. Дети, находящиеся на воспитании в учреждениях, передаются на патронатное воспитание в целях формирования у них позитивного опыта жизни в семье, поддержания и укрепления их родственных связей, создания условий для подготовки к самостоятельной жизни и социальной адаптации.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Дети передаются на патронатное воспитание на основании договора патронатного воспитания, заключаемого руководителем учреждения с патронатным воспитателем, с учетом заключения управления (отдела) образования районного, городского исполнительного комитета, местной администрации района в городе, осуществляющего функции по опеке и попечительству над детьми по месту жительства патронатного воспитателя (далее – управление (отдел) образования), о наличии условий, необходимых для воспитания детей.</w:t>
      </w:r>
      <w:proofErr w:type="gramEnd"/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Договор патронатного воспитания заключается по форме согласно приложению.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4. Дети могут передаваться патронатным воспитателям в период каникул, выходных дней, государственных праздников и праздничных дней, установленных и объявленных Президентом Республики Беларусь нерабочими, а также в период их заболевания, в том числе при нахождении на лечении в стационарных условиях в организациях здравоохранения, прохождения вступительных испытаний при поступлении в учреждения образования.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5. Опека, попечительство над детьми, переданными на патронатное воспитание, сохраняется за руководителями учреждений.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 условиями воспитания и содержания детей, переданных на патронатное воспитание, осуществляется органами опеки и попечительства по месту жительства патронатных воспитателей, а также учреждениями, передавшими детей на патронатное воспитание.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ГЛАВА 2</w:t>
      </w:r>
      <w:r w:rsidRPr="00CB2274">
        <w:rPr>
          <w:rFonts w:ascii="Times New Roman" w:eastAsia="Times New Roman" w:hAnsi="Times New Roman" w:cs="Times New Roman"/>
          <w:sz w:val="24"/>
          <w:szCs w:val="24"/>
        </w:rPr>
        <w:br/>
        <w:t>ТРЕБОВАНИЯ, ПРЕДЪЯВЛЯЕМЫЕ К ПАТРОНАТНЫМ ВОСПИТАТЕЛЯМ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7. Патронатными воспитателями могут быть дееспособные граждане обоего пола, за исключением: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лиц, лишенных родительских прав;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лиц, отстраненных от обязанностей опекуна, попечителя за ненадлежащее выполнение возложенных на них обязанностей;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бывших усыновителей, если усыновление отменено судом в связи с ненадлежащим выполнением возложенных на них обязанностей;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lastRenderedPageBreak/>
        <w:t>лиц, имеющих судимость за умышленные преступления, а также лиц, осуждавшихся за умышленные тяжкие и особо тяжкие преступления против человека;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лиц, дети которых были отобраны в судебном порядке без лишения родительских прав;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лиц, дети которых были признаны нуждающимися в государственной защите в соответствии с частью первой статьи 85</w:t>
      </w:r>
      <w:r w:rsidRPr="00CB22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B2274">
        <w:rPr>
          <w:rFonts w:ascii="Times New Roman" w:eastAsia="Times New Roman" w:hAnsi="Times New Roman" w:cs="Times New Roman"/>
          <w:sz w:val="24"/>
          <w:szCs w:val="24"/>
        </w:rPr>
        <w:t>Кодекса Республики Беларусь о браке и семье в связи с невыполнением или ненадлежащим выполнением данными лицами своих обязанностей по воспитанию и содержанию детей;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лиц, с которыми договор патронатного воспитания 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gramEnd"/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 расторгнут досрочно в связи с ненадлежащим выполнением обязанностей патронатного воспитателя;</w:t>
      </w:r>
    </w:p>
    <w:p w:rsidR="00DB406E" w:rsidRPr="00CB2274" w:rsidRDefault="00DB406E" w:rsidP="00CB22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лиц, проживающих совместно с гражданами, указанными в абзацах втором–восьмом настоящего пункта.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ГЛАВА 3</w:t>
      </w:r>
      <w:r w:rsidRPr="00CB2274">
        <w:rPr>
          <w:rFonts w:ascii="Times New Roman" w:eastAsia="Times New Roman" w:hAnsi="Times New Roman" w:cs="Times New Roman"/>
          <w:sz w:val="24"/>
          <w:szCs w:val="24"/>
        </w:rPr>
        <w:br/>
        <w:t>ПОРЯДОК И УСЛОВИЯ ПЕРЕДАЧИ ДЕТЕЙ НА ПАТРОНАТНОЕ ВОСПИТАНИЕ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8. В целях создания условий для развития форм устройства детей на воспитание в семью органы опеки и попечительства организуют информирование и консультирование граждан об условиях патронатного воспитания и порядке передачи детей на патронатное воспитание, подбор патронатных воспитателей, а также детей, передаваемых на патронатное воспитание.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9. Лицо, желающее осуществлять патронатное воспитание детей (далее – кандидат в патронатные воспитатели), обращается в управление (отдел) образования с заявлением о выдаче заключения управления (отдела) образования о наличии в его семье условий, необходимых для воспитания детей, по форме, утвержденной Министерством образования, и лично предъявляет документ, удостоверяющий личность.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10. Управление (отдел) образования: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10.1. в течение 5 календарных дней со дня подачи кандидатом в патронатные воспитатели заявления о выдаче заключения управления (отдела) образования о наличии в его семье условий, необходимых для воспитания детей, запрашивает из соответствующих органов и организаций сведения и (или) документы: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об отсутствии судимости за умышленные преступления у кандидата в патронатные воспитатели и совместно проживающих с ним граждан, а также о том, были ли осуждены кандидат в патронатные воспитатели и проживающие совместно с ним граждане за умышленные тяжкие и особо тяжкие преступления против человека;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 том, лишались ли родительских прав кандидат в патронатные воспитатели и совместно проживающие с ним граждане, было ли ранее в отношении кандидата в патронатные воспитатели и совместно проживающих с ним граждан отменено усыновление;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 том, признавались ли кандидат в патронатные воспитатели и совместно проживающие с ним граждане недееспособными или ограниченно дееспособными;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 том, признавались ли дети кандидата в патронатные воспитатели и совместно проживающих с ним граждан нуждающимися в государственной защите, были ли отобраны без лишения родительских прав, отстранялись ли кандидат в патронатные воспитатели и совместно проживающие с ним граждане от обязанностей опекуна, попечителя за ненадлежащее выполнение возложенных обязанностей;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10.2. в течение 15 календарных дней со дня обращения кандидата в патронатные воспитатели организует или проводит обследование условий жизни кандидата в патронатные воспитатели, о чем составляется акт по форме, утвержденной Министерством образования, включающий: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оценку жилищно-бытовых условий кандидата в патронатные воспитатели и их безопасности для жизни и воспитания ребенка;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оценку готовности кандидата в патронатные воспитатели к участию в воспитании ребенка.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11. На основании сведений и документов, указанных в пункте 10 настоящего Положения, управление (отдел) образования готовит заключение о наличии в семье кандидата в патронатные воспитатели условий, необходимых для воспитания ребенка (далее – заключение). В заключение помимо описания условий, необходимых для воспитания ребенка, включаются рекомендации по возрасту, полу, состоянию здоровья и количеству детей, которые могут быть переданы на патронатное воспитание кандидату в патронатные воспитатели.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Заключение утверждается руководителем управления (отдела) образования и выдается кандидату в патронатные воспитатели вместе со сведениями и документами, указанными в пункте 10 настоящего Положения, не позднее 15-дневного срока со дня его обращения. Копии заключения, сведений и документов, указанных в пункте 10 настоящего Положения, хранятся в управлении (отделе) образования.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12. 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С гражданами, получившими в установленном порядке при рассмотрении их заявлений об усыновлении, установлении опеки, попечительства, о создании приемной семьи, детского дома семейного типа заключение о наличии в семье условий, необходимых для воспитания детей, договор патронатного воспитания может быть заключен без запроса сведений и (или) документов, указанных в подпункте 10.1 пункта 10 настоящего Положения, и проведения обследования условий жизни.</w:t>
      </w:r>
      <w:proofErr w:type="gramEnd"/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13. Передача ребенка на патронатное воспитание осуществляется с учетом его желания, выраженного доступным для него способом. Ребенок, достигший десяти лет, может быть передан на патронатное воспитание только с его согласия.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14. Сроки пребывания ребенка в семье патронатного воспитателя устанавливаются с учетом желания ребенка, патронатного воспитателя и особенностей организации образовательного процесса в учреждении.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15. Количество детей, которые передаются на патронатное воспитание гражданину одновременно, определяется договором патронатного воспитания с учетом заключения.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16. При наличии условий братья и сестры передаются на патронатное воспитание совместно, за исключением случаев, когда по медицинским показаниям или другим причинам (в том числе по желанию самих детей) их совместное пребывание в семье патронатного воспитателя не соответствует их интересам.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17. При наличии нескольких лиц, желающих принять на патронатное воспитание одного и того же ребенка, преимущественное право предоставляется его родственникам при условии обязательного соблюдения интересов ребенка. При подборе кандидатов в патронатные воспитатели из лиц, не состоящих в родственных отношениях с ребенком, преимущество отдается лицам, проживающим в районе (городе), на территории которого находится учреждение, за исключением случаев, когда передача ребенка на патронатное воспитание за пределы района (города) отвечает интересам ребенка.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18. Договор патронатного воспитания между руководителем учреждения и патронатным воспитателем заключается на срок до 1 года на основании заявления кандидата в патронатные воспитатели о передаче ребенка (детей) на патронатное воспитание, сведений и документов, указанных в пунктах 10 и 11 настоящего Положения.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заявления о передаче ребенка (детей) на патронатное воспитание утверждается Министерством образования.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Договор патронатного воспитания заключается в двух экземплярах, один из которых хранится в личном деле ребенка, а второй – у патронатного воспитателя.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19. Руководитель учреждения определяет, соответствует ли интересам ребенка его передача на патронатное воспитание данному кандидату в патронатные воспитатели. Руководитель учреждения может отказать кандидату в патронатные воспитатели в заключени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 договора патронатного воспитания, если это не соответствует интересам ребенка.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20. При передаче ребенка патронатному воспитателю в каждом отдельном случае в течение срока действия договора патронатного воспитания издается приказ о передаче ребенка на патронатное воспитание, в котором на основании заявления патронатного воспитателя о передаче ребенка (детей) на патронатное воспитание указывается срок пребывания ребенка в семье патронатного воспитателя.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Приказ о передаче ребенка на патронатное воспитание издается не позднее дня убытия ребенка к патронатному воспитателю. Приказом устанавливается объем средств, передаваемых на питание ребенка в случаях, предусмотренных законодательством Республики Беларусь, определяются работники учреждения, на которых возлагается 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 условиями жизни и воспитания ребенка в семье патронатного воспитателя, сроки представления ими отчета о результатах контроля руководителю учреждения. Копия приказа передается патронатному воспитателю.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21. Договор патронатного воспитания прекращается по истечении срока его действия, а также в случаях устройства ребенка на воспитание в семью, его перевода (поступления) в другое учреждение, смерти ребенка либо патронатного воспитателя.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Договор патронатного 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досрочно по просьбе патронатного воспитателя, а также по инициативе руководителя учреждения или управления (отдела) образования, если это необходимо для защиты прав и законных интересов детей.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ГЛАВА 4</w:t>
      </w:r>
      <w:r w:rsidRPr="00CB2274">
        <w:rPr>
          <w:rFonts w:ascii="Times New Roman" w:eastAsia="Times New Roman" w:hAnsi="Times New Roman" w:cs="Times New Roman"/>
          <w:sz w:val="24"/>
          <w:szCs w:val="24"/>
        </w:rPr>
        <w:br/>
        <w:t>ПРАВА И ОБЯЗАННОСТИ УЧРЕЖДЕНИЙ, ПЕРЕДАЮЩИХ ДЕТЕЙ НА ПАТРОНАТНОЕ ВОСПИТАНИЕ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22. Обязанности по содержанию, воспитанию и обучению детей, передаваемых на патронатное воспитание, исполняет учреждение.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Защита прав и законных интересов ребенка в период его пребывания в семье патронатного воспитателя осуществляется органом опеки и попечительства по месту жительства патронатного воспитателя и учреждением, передавшим ребенка на патронатное воспитание.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23. В целях передачи детей на патронатное воспитание учреждение: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предоставляет кандидатам в патронатные воспитатели сведения о воспитанниках, которые могут быть переданы на патронатное воспитание;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участвует в поиске и подборе патронатных воспитателей, имеющих условия для воспитания и реализации прав ребенка, с учетом имеющихся у него потребностей;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обеспечивает знакомство кандидата в патронатные воспитатели с ребенком, предложенным для патронатного воспитания;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устанавливает и согласовывает с кандидатом в патронатные воспитатели сроки и периодичность нахождения ребенка в семье патронатного воспитателя;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в пределах своей компетенции оказывает ребенку и патронатному воспитателю услуги по социальному, психологическому и (или) педагогическому сопровождению;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в срок до 14 дней со дня подписания договора патронатного воспитания направляет его копию в управление (отдел) образования, выдавшее заключение;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в день издания приказа о передаче ребенка на патронатное воспитание направляет его копию в управление (отдел) образования, выдавшее заключение.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24. Учреждение, передающее ребенка на патронатное воспитание, обеспечивает его сезонной одеждой, необходимой для удовлетворения потребностей ребенка в течение срока его нахождения в семье патронатного воспитателя.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ГЛАВА 5</w:t>
      </w:r>
      <w:r w:rsidRPr="00CB2274">
        <w:rPr>
          <w:rFonts w:ascii="Times New Roman" w:eastAsia="Times New Roman" w:hAnsi="Times New Roman" w:cs="Times New Roman"/>
          <w:sz w:val="24"/>
          <w:szCs w:val="24"/>
        </w:rPr>
        <w:br/>
        <w:t>ПРАВА И ОБЯЗАННОСТИ ПАТРОНАТНЫХ ВОСПИТАТЕЛЕЙ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25. Патронатный воспитатель несет ответственность за жизнь и здоровье ребенка, переданного ему на патронатное воспитание, осуществляет права и выполняет обязанности по его воспитанию, удовлетворению его жизненных потребностей в течение срока пребывания ребенка в семье и в соответствии с договором патронатного воспитания.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ребенка, реализует иные меры, направленные на его социализацию.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26. Патронатный воспитатель имеет право получить, а учреждение обязано предоставить: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один экземпляр договора патронатного воспитания;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 (документа, удостоверяющего личность) ребенка;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сведения о состоянии здоровья ребенка и рекомендациях врачей на период его пребывания в семье патронатного воспитателя.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Патронатный воспитатель обязан обеспечить сохранение известной ему информации, составляющей врачебную тайну, в отношении передаваемого ему на патронатное воспитание ребенка.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27. Патронатный воспитатель не имеет права препятствовать общению специалистов учреждения, органа опеки и попечительства и (или) уполномоченных им органов и организаций с ребенком, переданным ему на патронатное воспитание.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28. Патронатный воспитатель обязан немедленно информировать руководителя учреждения о случаях: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 xml:space="preserve">заболевания ребенка и </w:t>
      </w:r>
      <w:proofErr w:type="gramStart"/>
      <w:r w:rsidRPr="00CB2274">
        <w:rPr>
          <w:rFonts w:ascii="Times New Roman" w:eastAsia="Times New Roman" w:hAnsi="Times New Roman" w:cs="Times New Roman"/>
          <w:sz w:val="24"/>
          <w:szCs w:val="24"/>
        </w:rPr>
        <w:t>травмах</w:t>
      </w:r>
      <w:proofErr w:type="gramEnd"/>
      <w:r w:rsidRPr="00CB2274">
        <w:rPr>
          <w:rFonts w:ascii="Times New Roman" w:eastAsia="Times New Roman" w:hAnsi="Times New Roman" w:cs="Times New Roman"/>
          <w:sz w:val="24"/>
          <w:szCs w:val="24"/>
        </w:rPr>
        <w:t>, полученных ребенком;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совершения ребенком административных правонарушений или преступлений;</w:t>
      </w:r>
    </w:p>
    <w:p w:rsidR="00DB406E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нарушения прав и законных интересов ребенка;</w:t>
      </w:r>
    </w:p>
    <w:p w:rsidR="008024C2" w:rsidRPr="00CB2274" w:rsidRDefault="00DB406E" w:rsidP="00CB227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274">
        <w:rPr>
          <w:rFonts w:ascii="Times New Roman" w:eastAsia="Times New Roman" w:hAnsi="Times New Roman" w:cs="Times New Roman"/>
          <w:sz w:val="24"/>
          <w:szCs w:val="24"/>
        </w:rPr>
        <w:t>самовольного ухода ребенка из семьи патронатного воспитателя.</w:t>
      </w:r>
    </w:p>
    <w:sectPr w:rsidR="008024C2" w:rsidRPr="00CB2274" w:rsidSect="00CB227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406E"/>
    <w:rsid w:val="00227BD9"/>
    <w:rsid w:val="008024C2"/>
    <w:rsid w:val="00CB2274"/>
    <w:rsid w:val="00DB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4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2136</Words>
  <Characters>12176</Characters>
  <Application>Microsoft Office Word</Application>
  <DocSecurity>0</DocSecurity>
  <Lines>101</Lines>
  <Paragraphs>28</Paragraphs>
  <ScaleCrop>false</ScaleCrop>
  <Company>Infobel 2010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Admin</cp:lastModifiedBy>
  <cp:revision>4</cp:revision>
  <cp:lastPrinted>2017-08-12T06:51:00Z</cp:lastPrinted>
  <dcterms:created xsi:type="dcterms:W3CDTF">2017-08-10T09:52:00Z</dcterms:created>
  <dcterms:modified xsi:type="dcterms:W3CDTF">2017-08-12T06:51:00Z</dcterms:modified>
</cp:coreProperties>
</file>