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9C" w:rsidRDefault="00A9089C" w:rsidP="003F46A5">
      <w:pPr>
        <w:pStyle w:val="10"/>
        <w:widowControl w:val="0"/>
        <w:tabs>
          <w:tab w:val="left" w:pos="1260"/>
        </w:tabs>
        <w:spacing w:line="276" w:lineRule="auto"/>
        <w:jc w:val="center"/>
        <w:rPr>
          <w:smallCaps/>
          <w:color w:val="000000"/>
          <w:sz w:val="28"/>
          <w:szCs w:val="28"/>
        </w:rPr>
      </w:pPr>
    </w:p>
    <w:p w:rsidR="00A9089C" w:rsidRDefault="00A9089C">
      <w:pPr>
        <w:pStyle w:val="10"/>
        <w:widowControl w:val="0"/>
        <w:spacing w:line="276" w:lineRule="auto"/>
        <w:jc w:val="center"/>
        <w:rPr>
          <w:b/>
          <w:smallCaps/>
          <w:color w:val="000000"/>
          <w:sz w:val="28"/>
          <w:szCs w:val="28"/>
        </w:rPr>
      </w:pPr>
    </w:p>
    <w:p w:rsidR="00A9089C" w:rsidRDefault="00A9089C">
      <w:pPr>
        <w:pStyle w:val="10"/>
        <w:widowControl w:val="0"/>
        <w:spacing w:line="276" w:lineRule="auto"/>
        <w:jc w:val="center"/>
        <w:rPr>
          <w:b/>
          <w:smallCaps/>
          <w:color w:val="000000"/>
          <w:sz w:val="28"/>
          <w:szCs w:val="28"/>
        </w:rPr>
      </w:pPr>
    </w:p>
    <w:p w:rsidR="00A9089C" w:rsidRDefault="00A9089C">
      <w:pPr>
        <w:pStyle w:val="10"/>
        <w:widowControl w:val="0"/>
        <w:spacing w:line="276" w:lineRule="auto"/>
        <w:jc w:val="center"/>
        <w:rPr>
          <w:b/>
          <w:smallCaps/>
          <w:color w:val="000000"/>
          <w:sz w:val="28"/>
          <w:szCs w:val="28"/>
        </w:rPr>
      </w:pPr>
    </w:p>
    <w:p w:rsidR="00A9089C" w:rsidRDefault="00A9089C">
      <w:pPr>
        <w:pStyle w:val="10"/>
        <w:widowControl w:val="0"/>
        <w:spacing w:line="276" w:lineRule="auto"/>
        <w:jc w:val="center"/>
        <w:rPr>
          <w:b/>
          <w:smallCaps/>
          <w:color w:val="000000"/>
          <w:sz w:val="28"/>
          <w:szCs w:val="28"/>
        </w:rPr>
      </w:pPr>
    </w:p>
    <w:p w:rsidR="00A9089C" w:rsidRDefault="00A9089C">
      <w:pPr>
        <w:pStyle w:val="10"/>
        <w:widowControl w:val="0"/>
        <w:spacing w:after="120" w:line="280" w:lineRule="auto"/>
        <w:jc w:val="center"/>
        <w:rPr>
          <w:b/>
          <w:color w:val="000000"/>
          <w:sz w:val="30"/>
          <w:szCs w:val="30"/>
        </w:rPr>
      </w:pPr>
    </w:p>
    <w:p w:rsidR="00A9089C" w:rsidRDefault="00A9089C">
      <w:pPr>
        <w:pStyle w:val="10"/>
        <w:widowControl w:val="0"/>
        <w:spacing w:after="120" w:line="340" w:lineRule="auto"/>
        <w:jc w:val="center"/>
        <w:rPr>
          <w:b/>
          <w:color w:val="000000"/>
          <w:sz w:val="36"/>
          <w:szCs w:val="36"/>
        </w:rPr>
      </w:pPr>
    </w:p>
    <w:p w:rsidR="00A9089C" w:rsidRDefault="00801269">
      <w:pPr>
        <w:pStyle w:val="10"/>
        <w:widowControl w:val="0"/>
        <w:spacing w:line="340" w:lineRule="auto"/>
        <w:jc w:val="center"/>
        <w:rPr>
          <w:b/>
          <w:smallCaps/>
          <w:color w:val="000000"/>
          <w:sz w:val="36"/>
          <w:szCs w:val="36"/>
        </w:rPr>
      </w:pPr>
      <w:r>
        <w:rPr>
          <w:b/>
          <w:smallCaps/>
          <w:color w:val="000000"/>
          <w:sz w:val="36"/>
          <w:szCs w:val="36"/>
        </w:rPr>
        <w:t>Коллективный договор</w:t>
      </w:r>
    </w:p>
    <w:p w:rsidR="00A9089C" w:rsidRDefault="00A9089C">
      <w:pPr>
        <w:pStyle w:val="10"/>
        <w:widowControl w:val="0"/>
        <w:spacing w:line="340" w:lineRule="auto"/>
        <w:jc w:val="center"/>
        <w:rPr>
          <w:b/>
          <w:smallCaps/>
          <w:color w:val="000000"/>
          <w:sz w:val="36"/>
          <w:szCs w:val="36"/>
        </w:rPr>
      </w:pPr>
    </w:p>
    <w:p w:rsidR="00A9089C" w:rsidRDefault="00CD6080">
      <w:pPr>
        <w:pStyle w:val="10"/>
        <w:widowControl w:val="0"/>
        <w:spacing w:line="340" w:lineRule="auto"/>
        <w:jc w:val="center"/>
        <w:rPr>
          <w:b/>
          <w:smallCaps/>
          <w:color w:val="000000"/>
          <w:sz w:val="36"/>
          <w:szCs w:val="36"/>
        </w:rPr>
      </w:pPr>
      <w:r>
        <w:rPr>
          <w:b/>
          <w:smallCaps/>
          <w:color w:val="000000"/>
          <w:sz w:val="36"/>
          <w:szCs w:val="36"/>
        </w:rPr>
        <w:t>Государственного учреждения образования «Калинковичский районный социально-педагогический центр»</w:t>
      </w:r>
    </w:p>
    <w:p w:rsidR="00A9089C" w:rsidRDefault="00A9089C">
      <w:pPr>
        <w:pStyle w:val="10"/>
        <w:widowControl w:val="0"/>
        <w:spacing w:line="340" w:lineRule="auto"/>
        <w:jc w:val="center"/>
        <w:rPr>
          <w:b/>
          <w:smallCaps/>
          <w:color w:val="000000"/>
          <w:sz w:val="36"/>
          <w:szCs w:val="36"/>
        </w:rPr>
      </w:pPr>
    </w:p>
    <w:p w:rsidR="00A9089C" w:rsidRDefault="00801269">
      <w:pPr>
        <w:pStyle w:val="10"/>
        <w:widowControl w:val="0"/>
        <w:spacing w:line="340" w:lineRule="auto"/>
        <w:jc w:val="center"/>
        <w:rPr>
          <w:b/>
          <w:smallCaps/>
          <w:color w:val="000000"/>
          <w:sz w:val="36"/>
          <w:szCs w:val="36"/>
        </w:rPr>
      </w:pPr>
      <w:r>
        <w:rPr>
          <w:b/>
          <w:smallCaps/>
          <w:color w:val="000000"/>
          <w:sz w:val="36"/>
          <w:szCs w:val="36"/>
        </w:rPr>
        <w:t>на 2025 – 2028 годы</w:t>
      </w:r>
    </w:p>
    <w:p w:rsidR="00A9089C" w:rsidRDefault="00A9089C">
      <w:pPr>
        <w:pStyle w:val="10"/>
        <w:widowControl w:val="0"/>
        <w:spacing w:line="340" w:lineRule="auto"/>
        <w:jc w:val="center"/>
        <w:rPr>
          <w:b/>
          <w:smallCaps/>
          <w:color w:val="000000"/>
          <w:sz w:val="36"/>
          <w:szCs w:val="36"/>
        </w:rPr>
      </w:pPr>
    </w:p>
    <w:p w:rsidR="00A9089C" w:rsidRDefault="00A9089C">
      <w:pPr>
        <w:pStyle w:val="10"/>
        <w:widowControl w:val="0"/>
        <w:spacing w:line="340" w:lineRule="auto"/>
        <w:jc w:val="center"/>
        <w:rPr>
          <w:b/>
          <w:smallCaps/>
          <w:color w:val="000000"/>
          <w:sz w:val="36"/>
          <w:szCs w:val="36"/>
        </w:rPr>
      </w:pPr>
    </w:p>
    <w:p w:rsidR="00A9089C" w:rsidRDefault="00A9089C">
      <w:pPr>
        <w:pStyle w:val="10"/>
        <w:widowControl w:val="0"/>
        <w:spacing w:line="340" w:lineRule="auto"/>
        <w:jc w:val="center"/>
        <w:rPr>
          <w:b/>
          <w:smallCaps/>
          <w:color w:val="000000"/>
          <w:sz w:val="36"/>
          <w:szCs w:val="36"/>
        </w:rPr>
      </w:pP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71C73" w:rsidRPr="00352608" w:rsidRDefault="00A71C73" w:rsidP="00A71C73">
      <w:pPr>
        <w:pStyle w:val="af3"/>
        <w:rPr>
          <w:sz w:val="26"/>
          <w:szCs w:val="26"/>
        </w:rPr>
      </w:pPr>
      <w:r w:rsidRPr="007607A5">
        <w:rPr>
          <w:sz w:val="26"/>
          <w:szCs w:val="26"/>
        </w:rPr>
        <w:t xml:space="preserve">                                                                  </w:t>
      </w:r>
      <w:r w:rsidR="00C23BD7">
        <w:rPr>
          <w:sz w:val="26"/>
          <w:szCs w:val="26"/>
        </w:rPr>
        <w:t xml:space="preserve">            Одобрен и подписан  30.09</w:t>
      </w:r>
      <w:r w:rsidR="00352608">
        <w:rPr>
          <w:sz w:val="26"/>
          <w:szCs w:val="26"/>
        </w:rPr>
        <w:t>.2025</w:t>
      </w:r>
    </w:p>
    <w:p w:rsidR="00A71C73" w:rsidRPr="007607A5" w:rsidRDefault="00A71C73" w:rsidP="00A71C73">
      <w:pPr>
        <w:pStyle w:val="af3"/>
        <w:rPr>
          <w:sz w:val="26"/>
          <w:szCs w:val="26"/>
        </w:rPr>
      </w:pPr>
      <w:r w:rsidRPr="007607A5">
        <w:rPr>
          <w:sz w:val="26"/>
          <w:szCs w:val="26"/>
        </w:rPr>
        <w:t xml:space="preserve">                                                                              на собрании</w:t>
      </w:r>
      <w:r w:rsidR="00C23BD7">
        <w:rPr>
          <w:sz w:val="26"/>
          <w:szCs w:val="26"/>
        </w:rPr>
        <w:t>, протокол № 3</w:t>
      </w:r>
    </w:p>
    <w:p w:rsidR="00A71C73" w:rsidRPr="007607A5" w:rsidRDefault="00A71C73" w:rsidP="00A71C73">
      <w:pPr>
        <w:pStyle w:val="af3"/>
        <w:rPr>
          <w:sz w:val="26"/>
          <w:szCs w:val="26"/>
        </w:rPr>
      </w:pPr>
    </w:p>
    <w:p w:rsidR="00A71C73" w:rsidRPr="007607A5" w:rsidRDefault="00A71C73" w:rsidP="00CD6080">
      <w:pPr>
        <w:pStyle w:val="af3"/>
        <w:ind w:left="4320" w:firstLine="720"/>
        <w:rPr>
          <w:sz w:val="26"/>
          <w:szCs w:val="26"/>
        </w:rPr>
      </w:pPr>
      <w:r w:rsidRPr="007607A5">
        <w:rPr>
          <w:sz w:val="26"/>
          <w:szCs w:val="26"/>
        </w:rPr>
        <w:t xml:space="preserve">Зарегистрирован в управлении по                           </w:t>
      </w:r>
    </w:p>
    <w:p w:rsidR="00A71C73" w:rsidRPr="007607A5" w:rsidRDefault="00A71C73" w:rsidP="00A71C73">
      <w:pPr>
        <w:pStyle w:val="af3"/>
        <w:rPr>
          <w:sz w:val="26"/>
          <w:szCs w:val="26"/>
        </w:rPr>
      </w:pPr>
      <w:r w:rsidRPr="007607A5">
        <w:rPr>
          <w:sz w:val="26"/>
          <w:szCs w:val="26"/>
        </w:rPr>
        <w:t xml:space="preserve">                                                                              труду, занятости и социальной</w:t>
      </w:r>
    </w:p>
    <w:p w:rsidR="00A71C73" w:rsidRPr="007607A5" w:rsidRDefault="00A71C73" w:rsidP="00A71C73">
      <w:pPr>
        <w:pStyle w:val="af3"/>
        <w:rPr>
          <w:sz w:val="26"/>
          <w:szCs w:val="26"/>
        </w:rPr>
      </w:pPr>
      <w:r w:rsidRPr="007607A5">
        <w:rPr>
          <w:sz w:val="26"/>
          <w:szCs w:val="26"/>
        </w:rPr>
        <w:t xml:space="preserve">                                                                              защите Калинковичского</w:t>
      </w:r>
    </w:p>
    <w:p w:rsidR="00A71C73" w:rsidRPr="007607A5" w:rsidRDefault="00A71C73" w:rsidP="00A71C73">
      <w:pPr>
        <w:pStyle w:val="af3"/>
        <w:rPr>
          <w:sz w:val="26"/>
          <w:szCs w:val="26"/>
        </w:rPr>
      </w:pPr>
      <w:r w:rsidRPr="007607A5">
        <w:rPr>
          <w:sz w:val="26"/>
          <w:szCs w:val="26"/>
        </w:rPr>
        <w:t xml:space="preserve">                                                                              райисполкома</w:t>
      </w:r>
    </w:p>
    <w:p w:rsidR="00A71C73" w:rsidRPr="007607A5" w:rsidRDefault="00A71C73" w:rsidP="00A71C73">
      <w:pPr>
        <w:pStyle w:val="af3"/>
        <w:rPr>
          <w:sz w:val="26"/>
          <w:szCs w:val="26"/>
        </w:rPr>
      </w:pPr>
      <w:r w:rsidRPr="007607A5">
        <w:rPr>
          <w:sz w:val="26"/>
          <w:szCs w:val="26"/>
        </w:rPr>
        <w:t xml:space="preserve">                                                                              __________202</w:t>
      </w:r>
      <w:r w:rsidR="00352608">
        <w:rPr>
          <w:sz w:val="26"/>
          <w:szCs w:val="26"/>
        </w:rPr>
        <w:t>5</w:t>
      </w:r>
      <w:r w:rsidRPr="007607A5">
        <w:rPr>
          <w:sz w:val="26"/>
          <w:szCs w:val="26"/>
        </w:rPr>
        <w:t xml:space="preserve"> г. № __________</w:t>
      </w: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9089C" w:rsidRDefault="00A9089C">
      <w:pPr>
        <w:pStyle w:val="10"/>
        <w:pBdr>
          <w:top w:val="nil"/>
          <w:left w:val="nil"/>
          <w:bottom w:val="nil"/>
          <w:right w:val="nil"/>
          <w:between w:val="nil"/>
        </w:pBdr>
        <w:jc w:val="center"/>
        <w:rPr>
          <w:smallCaps/>
          <w:color w:val="000000"/>
          <w:sz w:val="30"/>
          <w:szCs w:val="30"/>
        </w:rPr>
      </w:pPr>
    </w:p>
    <w:p w:rsidR="00A9089C" w:rsidRPr="00352608" w:rsidRDefault="00A9089C" w:rsidP="00352608">
      <w:pPr>
        <w:pStyle w:val="10"/>
        <w:pBdr>
          <w:top w:val="nil"/>
          <w:left w:val="nil"/>
          <w:bottom w:val="nil"/>
          <w:right w:val="nil"/>
          <w:between w:val="nil"/>
        </w:pBdr>
        <w:rPr>
          <w:smallCaps/>
          <w:color w:val="000000"/>
          <w:sz w:val="30"/>
          <w:szCs w:val="30"/>
        </w:rPr>
      </w:pPr>
    </w:p>
    <w:p w:rsidR="0054008A" w:rsidRPr="00837054" w:rsidRDefault="0054008A" w:rsidP="00837054">
      <w:pPr>
        <w:widowControl w:val="0"/>
        <w:autoSpaceDE w:val="0"/>
        <w:autoSpaceDN w:val="0"/>
        <w:adjustRightInd w:val="0"/>
        <w:spacing w:line="276" w:lineRule="auto"/>
        <w:contextualSpacing/>
        <w:jc w:val="center"/>
        <w:outlineLvl w:val="0"/>
        <w:rPr>
          <w:b/>
          <w:bCs/>
          <w:sz w:val="28"/>
          <w:szCs w:val="28"/>
        </w:rPr>
      </w:pPr>
      <w:r w:rsidRPr="00837054">
        <w:rPr>
          <w:b/>
          <w:bCs/>
          <w:sz w:val="28"/>
          <w:szCs w:val="28"/>
        </w:rPr>
        <w:lastRenderedPageBreak/>
        <w:t>СОДЕРЖАНИЕ</w:t>
      </w:r>
    </w:p>
    <w:p w:rsidR="0054008A" w:rsidRPr="00837054" w:rsidRDefault="0054008A" w:rsidP="00837054">
      <w:pPr>
        <w:spacing w:line="276" w:lineRule="auto"/>
        <w:contextualSpacing/>
        <w:jc w:val="cente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792"/>
        <w:gridCol w:w="909"/>
        <w:gridCol w:w="5953"/>
        <w:gridCol w:w="1383"/>
      </w:tblGrid>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1.</w:t>
            </w:r>
          </w:p>
        </w:tc>
        <w:tc>
          <w:tcPr>
            <w:tcW w:w="1701" w:type="dxa"/>
            <w:gridSpan w:val="2"/>
          </w:tcPr>
          <w:p w:rsidR="0054008A" w:rsidRPr="00837054" w:rsidRDefault="0054008A" w:rsidP="00837054">
            <w:pPr>
              <w:spacing w:line="276" w:lineRule="auto"/>
              <w:contextualSpacing/>
              <w:jc w:val="both"/>
              <w:rPr>
                <w:sz w:val="28"/>
                <w:szCs w:val="28"/>
              </w:rPr>
            </w:pPr>
          </w:p>
        </w:tc>
        <w:tc>
          <w:tcPr>
            <w:tcW w:w="5953" w:type="dxa"/>
          </w:tcPr>
          <w:p w:rsidR="0054008A" w:rsidRPr="00837054" w:rsidRDefault="0054008A" w:rsidP="00837054">
            <w:pPr>
              <w:spacing w:line="276" w:lineRule="auto"/>
              <w:contextualSpacing/>
              <w:jc w:val="both"/>
              <w:rPr>
                <w:sz w:val="28"/>
                <w:szCs w:val="28"/>
              </w:rPr>
            </w:pPr>
            <w:r w:rsidRPr="00837054">
              <w:rPr>
                <w:sz w:val="28"/>
                <w:szCs w:val="28"/>
              </w:rPr>
              <w:t>Общие положения</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2.</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1</w:t>
            </w:r>
          </w:p>
        </w:tc>
        <w:tc>
          <w:tcPr>
            <w:tcW w:w="5953" w:type="dxa"/>
          </w:tcPr>
          <w:p w:rsidR="0054008A" w:rsidRPr="00837054" w:rsidRDefault="0054008A" w:rsidP="00837054">
            <w:pPr>
              <w:spacing w:line="276" w:lineRule="auto"/>
              <w:contextualSpacing/>
              <w:jc w:val="both"/>
              <w:rPr>
                <w:sz w:val="28"/>
                <w:szCs w:val="28"/>
              </w:rPr>
            </w:pPr>
            <w:r w:rsidRPr="00837054">
              <w:rPr>
                <w:sz w:val="28"/>
                <w:szCs w:val="28"/>
              </w:rPr>
              <w:t>Организация, нормирование и оплата труда</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3.</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2</w:t>
            </w:r>
          </w:p>
        </w:tc>
        <w:tc>
          <w:tcPr>
            <w:tcW w:w="5953" w:type="dxa"/>
          </w:tcPr>
          <w:p w:rsidR="0054008A" w:rsidRPr="00837054" w:rsidRDefault="0054008A" w:rsidP="00837054">
            <w:pPr>
              <w:spacing w:line="276" w:lineRule="auto"/>
              <w:contextualSpacing/>
              <w:jc w:val="both"/>
              <w:rPr>
                <w:sz w:val="28"/>
                <w:szCs w:val="28"/>
              </w:rPr>
            </w:pPr>
            <w:r w:rsidRPr="00837054">
              <w:rPr>
                <w:sz w:val="28"/>
                <w:szCs w:val="28"/>
              </w:rPr>
              <w:t>Правовое обеспечение трудовых отношений, развитие социального партнерства</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4.</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3</w:t>
            </w:r>
          </w:p>
        </w:tc>
        <w:tc>
          <w:tcPr>
            <w:tcW w:w="5953" w:type="dxa"/>
          </w:tcPr>
          <w:p w:rsidR="0054008A" w:rsidRPr="00837054" w:rsidRDefault="0054008A" w:rsidP="00837054">
            <w:pPr>
              <w:spacing w:line="276" w:lineRule="auto"/>
              <w:contextualSpacing/>
              <w:jc w:val="both"/>
              <w:rPr>
                <w:sz w:val="28"/>
                <w:szCs w:val="28"/>
              </w:rPr>
            </w:pPr>
            <w:r w:rsidRPr="00837054">
              <w:rPr>
                <w:sz w:val="28"/>
                <w:szCs w:val="28"/>
              </w:rPr>
              <w:t>Гарантии занятости</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5.</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4</w:t>
            </w:r>
          </w:p>
        </w:tc>
        <w:tc>
          <w:tcPr>
            <w:tcW w:w="5953" w:type="dxa"/>
          </w:tcPr>
          <w:p w:rsidR="0054008A" w:rsidRPr="00837054" w:rsidRDefault="0054008A" w:rsidP="00837054">
            <w:pPr>
              <w:spacing w:line="276" w:lineRule="auto"/>
              <w:contextualSpacing/>
              <w:jc w:val="both"/>
              <w:rPr>
                <w:sz w:val="28"/>
                <w:szCs w:val="28"/>
              </w:rPr>
            </w:pPr>
            <w:r w:rsidRPr="00837054">
              <w:rPr>
                <w:sz w:val="28"/>
                <w:szCs w:val="28"/>
              </w:rPr>
              <w:t>Охрана труда</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6.</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5</w:t>
            </w:r>
          </w:p>
        </w:tc>
        <w:tc>
          <w:tcPr>
            <w:tcW w:w="5953" w:type="dxa"/>
          </w:tcPr>
          <w:p w:rsidR="0054008A" w:rsidRPr="00837054" w:rsidRDefault="0054008A" w:rsidP="00837054">
            <w:pPr>
              <w:pStyle w:val="10"/>
              <w:widowControl w:val="0"/>
              <w:spacing w:line="276" w:lineRule="auto"/>
              <w:jc w:val="both"/>
              <w:rPr>
                <w:sz w:val="28"/>
                <w:szCs w:val="28"/>
              </w:rPr>
            </w:pPr>
            <w:r w:rsidRPr="00837054">
              <w:rPr>
                <w:sz w:val="28"/>
                <w:szCs w:val="28"/>
              </w:rPr>
              <w:t>Социальные гарантии, жилищно-бытовые условия, охрана здоровья и организация отдыха</w:t>
            </w:r>
            <w:r w:rsidR="00FB47F8" w:rsidRPr="00837054">
              <w:rPr>
                <w:sz w:val="28"/>
                <w:szCs w:val="28"/>
              </w:rPr>
              <w:t xml:space="preserve"> работников</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7.</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6</w:t>
            </w:r>
          </w:p>
        </w:tc>
        <w:tc>
          <w:tcPr>
            <w:tcW w:w="5953" w:type="dxa"/>
          </w:tcPr>
          <w:p w:rsidR="0054008A" w:rsidRPr="00837054" w:rsidRDefault="00FB47F8" w:rsidP="00506552">
            <w:pPr>
              <w:pStyle w:val="10"/>
              <w:widowControl w:val="0"/>
              <w:spacing w:line="276" w:lineRule="auto"/>
              <w:jc w:val="both"/>
              <w:rPr>
                <w:sz w:val="28"/>
                <w:szCs w:val="28"/>
              </w:rPr>
            </w:pPr>
            <w:r w:rsidRPr="00837054">
              <w:rPr>
                <w:sz w:val="28"/>
                <w:szCs w:val="28"/>
              </w:rPr>
              <w:t>Правовые гарантии деятельности профсоюза и его профсоюзного актива</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8.</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7</w:t>
            </w:r>
          </w:p>
        </w:tc>
        <w:tc>
          <w:tcPr>
            <w:tcW w:w="5953" w:type="dxa"/>
          </w:tcPr>
          <w:p w:rsidR="0054008A" w:rsidRPr="00837054" w:rsidRDefault="00FB47F8" w:rsidP="00837054">
            <w:pPr>
              <w:spacing w:line="276" w:lineRule="auto"/>
              <w:contextualSpacing/>
              <w:jc w:val="both"/>
              <w:rPr>
                <w:sz w:val="28"/>
                <w:szCs w:val="28"/>
              </w:rPr>
            </w:pPr>
            <w:r w:rsidRPr="00837054">
              <w:rPr>
                <w:sz w:val="28"/>
                <w:szCs w:val="28"/>
              </w:rPr>
              <w:t>Защита интересов работников при проведении приватизации</w:t>
            </w:r>
          </w:p>
        </w:tc>
        <w:tc>
          <w:tcPr>
            <w:tcW w:w="1383" w:type="dxa"/>
          </w:tcPr>
          <w:p w:rsidR="0054008A" w:rsidRPr="00837054" w:rsidRDefault="0054008A" w:rsidP="00837054">
            <w:pPr>
              <w:spacing w:line="276" w:lineRule="auto"/>
              <w:contextualSpacing/>
              <w:jc w:val="both"/>
              <w:rPr>
                <w:sz w:val="28"/>
                <w:szCs w:val="28"/>
              </w:rPr>
            </w:pPr>
          </w:p>
        </w:tc>
      </w:tr>
      <w:tr w:rsidR="0054008A" w:rsidRPr="00837054" w:rsidTr="008A12F5">
        <w:tc>
          <w:tcPr>
            <w:tcW w:w="591" w:type="dxa"/>
          </w:tcPr>
          <w:p w:rsidR="0054008A" w:rsidRPr="00837054" w:rsidRDefault="0054008A" w:rsidP="00837054">
            <w:pPr>
              <w:spacing w:line="276" w:lineRule="auto"/>
              <w:contextualSpacing/>
              <w:jc w:val="both"/>
              <w:rPr>
                <w:sz w:val="28"/>
                <w:szCs w:val="28"/>
              </w:rPr>
            </w:pPr>
            <w:r w:rsidRPr="00837054">
              <w:rPr>
                <w:sz w:val="28"/>
                <w:szCs w:val="28"/>
              </w:rPr>
              <w:t>9.</w:t>
            </w:r>
          </w:p>
        </w:tc>
        <w:tc>
          <w:tcPr>
            <w:tcW w:w="1701" w:type="dxa"/>
            <w:gridSpan w:val="2"/>
          </w:tcPr>
          <w:p w:rsidR="0054008A" w:rsidRPr="00837054" w:rsidRDefault="0054008A" w:rsidP="00837054">
            <w:pPr>
              <w:spacing w:line="276" w:lineRule="auto"/>
              <w:contextualSpacing/>
              <w:jc w:val="both"/>
              <w:rPr>
                <w:sz w:val="28"/>
                <w:szCs w:val="28"/>
              </w:rPr>
            </w:pPr>
            <w:r w:rsidRPr="00837054">
              <w:rPr>
                <w:sz w:val="28"/>
                <w:szCs w:val="28"/>
              </w:rPr>
              <w:t>Глава 8</w:t>
            </w:r>
          </w:p>
        </w:tc>
        <w:tc>
          <w:tcPr>
            <w:tcW w:w="5953" w:type="dxa"/>
          </w:tcPr>
          <w:p w:rsidR="0054008A" w:rsidRPr="00837054" w:rsidRDefault="008A12F5" w:rsidP="00837054">
            <w:pPr>
              <w:pStyle w:val="10"/>
              <w:widowControl w:val="0"/>
              <w:spacing w:line="276" w:lineRule="auto"/>
              <w:jc w:val="both"/>
              <w:rPr>
                <w:sz w:val="28"/>
                <w:szCs w:val="28"/>
              </w:rPr>
            </w:pPr>
            <w:r w:rsidRPr="00837054">
              <w:rPr>
                <w:sz w:val="28"/>
                <w:szCs w:val="28"/>
              </w:rPr>
              <w:t>Организация выполнения договора и контроль за его выполнением. Ответственность сторон за невыполнение (нарушение) условий договора.</w:t>
            </w:r>
          </w:p>
        </w:tc>
        <w:tc>
          <w:tcPr>
            <w:tcW w:w="1383" w:type="dxa"/>
          </w:tcPr>
          <w:p w:rsidR="0054008A" w:rsidRPr="00837054" w:rsidRDefault="0054008A" w:rsidP="00837054">
            <w:pPr>
              <w:spacing w:line="276" w:lineRule="auto"/>
              <w:contextualSpacing/>
              <w:jc w:val="both"/>
              <w:rPr>
                <w:sz w:val="28"/>
                <w:szCs w:val="28"/>
              </w:rPr>
            </w:pPr>
          </w:p>
        </w:tc>
      </w:tr>
      <w:tr w:rsidR="008A12F5" w:rsidRPr="00837054" w:rsidTr="008A12F5">
        <w:trPr>
          <w:gridAfter w:val="3"/>
          <w:wAfter w:w="8245" w:type="dxa"/>
          <w:trHeight w:val="1014"/>
        </w:trPr>
        <w:tc>
          <w:tcPr>
            <w:tcW w:w="1383" w:type="dxa"/>
            <w:gridSpan w:val="2"/>
          </w:tcPr>
          <w:p w:rsidR="008A12F5" w:rsidRPr="00837054" w:rsidRDefault="008A12F5" w:rsidP="00837054">
            <w:pPr>
              <w:spacing w:line="276" w:lineRule="auto"/>
              <w:contextualSpacing/>
              <w:jc w:val="both"/>
              <w:rPr>
                <w:sz w:val="28"/>
                <w:szCs w:val="28"/>
              </w:rPr>
            </w:pPr>
          </w:p>
        </w:tc>
      </w:tr>
    </w:tbl>
    <w:p w:rsidR="0054008A" w:rsidRPr="00837054" w:rsidRDefault="0054008A" w:rsidP="00837054">
      <w:pPr>
        <w:spacing w:line="276" w:lineRule="auto"/>
        <w:contextualSpacing/>
        <w:jc w:val="both"/>
        <w:rPr>
          <w:sz w:val="28"/>
          <w:szCs w:val="28"/>
        </w:rPr>
      </w:pPr>
    </w:p>
    <w:p w:rsidR="0054008A" w:rsidRPr="00837054" w:rsidRDefault="0054008A" w:rsidP="00837054">
      <w:pPr>
        <w:spacing w:line="276" w:lineRule="auto"/>
        <w:ind w:right="-143"/>
        <w:contextualSpacing/>
        <w:rPr>
          <w:bCs/>
          <w:sz w:val="28"/>
          <w:szCs w:val="28"/>
        </w:rPr>
      </w:pPr>
    </w:p>
    <w:p w:rsidR="0054008A" w:rsidRPr="00837054" w:rsidRDefault="0054008A" w:rsidP="00837054">
      <w:pPr>
        <w:widowControl w:val="0"/>
        <w:autoSpaceDE w:val="0"/>
        <w:autoSpaceDN w:val="0"/>
        <w:adjustRightInd w:val="0"/>
        <w:spacing w:line="276" w:lineRule="auto"/>
        <w:contextualSpacing/>
        <w:jc w:val="both"/>
        <w:outlineLvl w:val="0"/>
        <w:rPr>
          <w:bCs/>
          <w:sz w:val="28"/>
          <w:szCs w:val="28"/>
        </w:rPr>
      </w:pPr>
    </w:p>
    <w:p w:rsidR="0054008A" w:rsidRPr="00837054" w:rsidRDefault="0054008A" w:rsidP="00837054">
      <w:pPr>
        <w:widowControl w:val="0"/>
        <w:autoSpaceDE w:val="0"/>
        <w:autoSpaceDN w:val="0"/>
        <w:adjustRightInd w:val="0"/>
        <w:spacing w:line="276" w:lineRule="auto"/>
        <w:contextualSpacing/>
        <w:jc w:val="right"/>
        <w:outlineLvl w:val="0"/>
        <w:rPr>
          <w:bCs/>
          <w:sz w:val="28"/>
          <w:szCs w:val="28"/>
        </w:rPr>
      </w:pPr>
    </w:p>
    <w:p w:rsidR="0054008A" w:rsidRPr="00837054" w:rsidRDefault="0054008A" w:rsidP="00837054">
      <w:pPr>
        <w:widowControl w:val="0"/>
        <w:autoSpaceDE w:val="0"/>
        <w:autoSpaceDN w:val="0"/>
        <w:adjustRightInd w:val="0"/>
        <w:spacing w:line="276" w:lineRule="auto"/>
        <w:contextualSpacing/>
        <w:jc w:val="both"/>
        <w:outlineLvl w:val="0"/>
        <w:rPr>
          <w:bCs/>
          <w:sz w:val="28"/>
          <w:szCs w:val="28"/>
        </w:rPr>
      </w:pPr>
    </w:p>
    <w:p w:rsidR="0054008A" w:rsidRPr="00837054" w:rsidRDefault="0054008A" w:rsidP="00837054">
      <w:pPr>
        <w:widowControl w:val="0"/>
        <w:autoSpaceDE w:val="0"/>
        <w:autoSpaceDN w:val="0"/>
        <w:adjustRightInd w:val="0"/>
        <w:spacing w:line="276" w:lineRule="auto"/>
        <w:contextualSpacing/>
        <w:jc w:val="both"/>
        <w:outlineLvl w:val="0"/>
        <w:rPr>
          <w:bCs/>
          <w:sz w:val="28"/>
          <w:szCs w:val="28"/>
        </w:rPr>
      </w:pPr>
    </w:p>
    <w:p w:rsidR="0054008A" w:rsidRPr="00837054" w:rsidRDefault="0054008A" w:rsidP="00837054">
      <w:pPr>
        <w:widowControl w:val="0"/>
        <w:autoSpaceDE w:val="0"/>
        <w:autoSpaceDN w:val="0"/>
        <w:adjustRightInd w:val="0"/>
        <w:spacing w:line="276" w:lineRule="auto"/>
        <w:contextualSpacing/>
        <w:jc w:val="both"/>
        <w:outlineLvl w:val="0"/>
        <w:rPr>
          <w:bCs/>
          <w:sz w:val="28"/>
          <w:szCs w:val="28"/>
        </w:rPr>
      </w:pPr>
    </w:p>
    <w:p w:rsidR="0054008A" w:rsidRPr="00837054" w:rsidRDefault="0054008A" w:rsidP="00837054">
      <w:pPr>
        <w:widowControl w:val="0"/>
        <w:autoSpaceDE w:val="0"/>
        <w:autoSpaceDN w:val="0"/>
        <w:adjustRightInd w:val="0"/>
        <w:spacing w:line="276" w:lineRule="auto"/>
        <w:contextualSpacing/>
        <w:jc w:val="both"/>
        <w:outlineLvl w:val="0"/>
        <w:rPr>
          <w:bCs/>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54008A" w:rsidRPr="00837054" w:rsidRDefault="0054008A" w:rsidP="00837054">
      <w:pPr>
        <w:pStyle w:val="10"/>
        <w:pBdr>
          <w:top w:val="nil"/>
          <w:left w:val="nil"/>
          <w:bottom w:val="nil"/>
          <w:right w:val="nil"/>
          <w:between w:val="nil"/>
        </w:pBdr>
        <w:spacing w:line="276" w:lineRule="auto"/>
        <w:jc w:val="center"/>
        <w:rPr>
          <w:smallCaps/>
          <w:color w:val="000000"/>
          <w:sz w:val="28"/>
          <w:szCs w:val="28"/>
        </w:rPr>
      </w:pPr>
    </w:p>
    <w:p w:rsidR="00837054" w:rsidRDefault="00837054" w:rsidP="00837054">
      <w:pPr>
        <w:pStyle w:val="10"/>
        <w:pBdr>
          <w:top w:val="nil"/>
          <w:left w:val="nil"/>
          <w:bottom w:val="nil"/>
          <w:right w:val="nil"/>
          <w:between w:val="nil"/>
        </w:pBdr>
        <w:spacing w:line="276" w:lineRule="auto"/>
        <w:jc w:val="center"/>
        <w:rPr>
          <w:smallCaps/>
          <w:color w:val="000000"/>
          <w:sz w:val="28"/>
          <w:szCs w:val="28"/>
        </w:rPr>
      </w:pPr>
    </w:p>
    <w:p w:rsidR="005A098E" w:rsidRDefault="005A098E" w:rsidP="00837054">
      <w:pPr>
        <w:pStyle w:val="10"/>
        <w:pBdr>
          <w:top w:val="nil"/>
          <w:left w:val="nil"/>
          <w:bottom w:val="nil"/>
          <w:right w:val="nil"/>
          <w:between w:val="nil"/>
        </w:pBdr>
        <w:spacing w:line="276" w:lineRule="auto"/>
        <w:jc w:val="center"/>
        <w:rPr>
          <w:smallCaps/>
          <w:color w:val="000000"/>
          <w:sz w:val="28"/>
          <w:szCs w:val="28"/>
        </w:rPr>
      </w:pPr>
    </w:p>
    <w:p w:rsidR="00A9089C" w:rsidRPr="00837054" w:rsidRDefault="00C23BD7" w:rsidP="00837054">
      <w:pPr>
        <w:pStyle w:val="10"/>
        <w:pBdr>
          <w:top w:val="nil"/>
          <w:left w:val="nil"/>
          <w:bottom w:val="nil"/>
          <w:right w:val="nil"/>
          <w:between w:val="nil"/>
        </w:pBdr>
        <w:spacing w:line="276" w:lineRule="auto"/>
        <w:jc w:val="center"/>
        <w:rPr>
          <w:smallCaps/>
          <w:color w:val="000000"/>
          <w:sz w:val="28"/>
          <w:szCs w:val="28"/>
        </w:rPr>
      </w:pPr>
      <w:r w:rsidRPr="00837054">
        <w:rPr>
          <w:smallCaps/>
          <w:color w:val="000000"/>
          <w:sz w:val="28"/>
          <w:szCs w:val="28"/>
        </w:rPr>
        <w:lastRenderedPageBreak/>
        <w:t>К</w:t>
      </w:r>
      <w:r w:rsidR="00801269" w:rsidRPr="00837054">
        <w:rPr>
          <w:smallCaps/>
          <w:color w:val="000000"/>
          <w:sz w:val="28"/>
          <w:szCs w:val="28"/>
        </w:rPr>
        <w:t>оллективный договор</w:t>
      </w:r>
    </w:p>
    <w:p w:rsidR="00C23BD7" w:rsidRPr="00837054" w:rsidRDefault="00C23BD7" w:rsidP="00837054">
      <w:pPr>
        <w:pStyle w:val="10"/>
        <w:pBdr>
          <w:top w:val="nil"/>
          <w:left w:val="nil"/>
          <w:bottom w:val="nil"/>
          <w:right w:val="nil"/>
          <w:between w:val="nil"/>
        </w:pBdr>
        <w:spacing w:line="276" w:lineRule="auto"/>
        <w:jc w:val="center"/>
        <w:rPr>
          <w:smallCaps/>
          <w:color w:val="000000"/>
          <w:sz w:val="28"/>
          <w:szCs w:val="28"/>
        </w:rPr>
      </w:pPr>
      <w:r w:rsidRPr="00837054">
        <w:rPr>
          <w:smallCaps/>
          <w:color w:val="000000"/>
          <w:sz w:val="28"/>
          <w:szCs w:val="28"/>
        </w:rPr>
        <w:t xml:space="preserve">Государственного учреждения образования </w:t>
      </w:r>
    </w:p>
    <w:p w:rsidR="00C23BD7" w:rsidRPr="00837054" w:rsidRDefault="00C23BD7" w:rsidP="00837054">
      <w:pPr>
        <w:pStyle w:val="10"/>
        <w:pBdr>
          <w:top w:val="nil"/>
          <w:left w:val="nil"/>
          <w:bottom w:val="nil"/>
          <w:right w:val="nil"/>
          <w:between w:val="nil"/>
        </w:pBdr>
        <w:spacing w:line="276" w:lineRule="auto"/>
        <w:jc w:val="center"/>
        <w:rPr>
          <w:smallCaps/>
          <w:color w:val="000000"/>
          <w:sz w:val="28"/>
          <w:szCs w:val="28"/>
        </w:rPr>
      </w:pPr>
      <w:r w:rsidRPr="00837054">
        <w:rPr>
          <w:smallCaps/>
          <w:color w:val="000000"/>
          <w:sz w:val="28"/>
          <w:szCs w:val="28"/>
        </w:rPr>
        <w:t>«Калинковичский районный социально-педагогический центр»</w:t>
      </w:r>
    </w:p>
    <w:p w:rsidR="00191270" w:rsidRPr="00837054" w:rsidRDefault="00191270" w:rsidP="00837054">
      <w:pPr>
        <w:pStyle w:val="10"/>
        <w:pBdr>
          <w:top w:val="nil"/>
          <w:left w:val="nil"/>
          <w:bottom w:val="nil"/>
          <w:right w:val="nil"/>
          <w:between w:val="nil"/>
        </w:pBdr>
        <w:spacing w:line="276" w:lineRule="auto"/>
        <w:jc w:val="center"/>
        <w:rPr>
          <w:smallCaps/>
          <w:color w:val="000000"/>
          <w:sz w:val="28"/>
          <w:szCs w:val="28"/>
        </w:rPr>
      </w:pPr>
      <w:r w:rsidRPr="00837054">
        <w:rPr>
          <w:smallCaps/>
          <w:color w:val="000000"/>
          <w:sz w:val="28"/>
          <w:szCs w:val="28"/>
        </w:rPr>
        <w:t>на 2025-2028  годы</w:t>
      </w:r>
    </w:p>
    <w:p w:rsidR="00A9089C" w:rsidRPr="00837054" w:rsidRDefault="00A9089C" w:rsidP="00837054">
      <w:pPr>
        <w:pStyle w:val="10"/>
        <w:widowControl w:val="0"/>
        <w:spacing w:line="276" w:lineRule="auto"/>
        <w:rPr>
          <w:b/>
          <w:smallCaps/>
          <w:sz w:val="28"/>
          <w:szCs w:val="28"/>
        </w:rPr>
      </w:pPr>
    </w:p>
    <w:p w:rsidR="00A9089C" w:rsidRPr="00837054" w:rsidRDefault="00801269" w:rsidP="0063043A">
      <w:pPr>
        <w:pStyle w:val="10"/>
        <w:widowControl w:val="0"/>
        <w:pBdr>
          <w:top w:val="nil"/>
          <w:left w:val="nil"/>
          <w:bottom w:val="nil"/>
          <w:right w:val="nil"/>
          <w:between w:val="nil"/>
        </w:pBdr>
        <w:spacing w:line="276" w:lineRule="auto"/>
        <w:ind w:left="720" w:hanging="720"/>
        <w:jc w:val="center"/>
        <w:rPr>
          <w:smallCaps/>
          <w:color w:val="000000"/>
          <w:sz w:val="28"/>
          <w:szCs w:val="28"/>
        </w:rPr>
      </w:pPr>
      <w:r w:rsidRPr="00837054">
        <w:rPr>
          <w:smallCaps/>
          <w:color w:val="000000"/>
          <w:sz w:val="28"/>
          <w:szCs w:val="28"/>
        </w:rPr>
        <w:t>Общие положения</w:t>
      </w:r>
    </w:p>
    <w:p w:rsidR="00A9089C" w:rsidRPr="00837054" w:rsidRDefault="00A9089C" w:rsidP="00837054">
      <w:pPr>
        <w:pStyle w:val="10"/>
        <w:widowControl w:val="0"/>
        <w:pBdr>
          <w:top w:val="nil"/>
          <w:left w:val="nil"/>
          <w:bottom w:val="nil"/>
          <w:right w:val="nil"/>
          <w:between w:val="nil"/>
        </w:pBdr>
        <w:spacing w:line="276" w:lineRule="auto"/>
        <w:jc w:val="both"/>
        <w:rPr>
          <w:color w:val="000000"/>
          <w:sz w:val="28"/>
          <w:szCs w:val="28"/>
        </w:rPr>
      </w:pP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color w:val="000000"/>
          <w:sz w:val="28"/>
          <w:szCs w:val="28"/>
        </w:rPr>
        <w:t>1. Настоящий коллективный договор (далее – Договор) заключен между работниками</w:t>
      </w:r>
      <w:r w:rsidR="00CD6080" w:rsidRPr="00837054">
        <w:rPr>
          <w:color w:val="000000"/>
          <w:sz w:val="28"/>
          <w:szCs w:val="28"/>
        </w:rPr>
        <w:t xml:space="preserve"> Государственного учреждения образования «Калинковичский районный социально-педагогический центр» </w:t>
      </w:r>
      <w:r w:rsidRPr="00837054">
        <w:rPr>
          <w:color w:val="000000"/>
          <w:sz w:val="28"/>
          <w:szCs w:val="28"/>
        </w:rPr>
        <w:t xml:space="preserve">от имени, которых выступает первичная профсоюзная организация </w:t>
      </w:r>
      <w:r w:rsidR="00CD6080" w:rsidRPr="00837054">
        <w:rPr>
          <w:color w:val="000000"/>
          <w:sz w:val="28"/>
          <w:szCs w:val="28"/>
        </w:rPr>
        <w:t xml:space="preserve">Государственного учреждения образования «Калинковичский районный социально-педагогический центр» </w:t>
      </w:r>
      <w:r w:rsidRPr="00837054">
        <w:rPr>
          <w:color w:val="000000"/>
          <w:sz w:val="28"/>
          <w:szCs w:val="28"/>
        </w:rPr>
        <w:t xml:space="preserve">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w:t>
      </w:r>
      <w:r w:rsidR="00CD6080" w:rsidRPr="00837054">
        <w:rPr>
          <w:color w:val="000000"/>
          <w:sz w:val="28"/>
          <w:szCs w:val="28"/>
        </w:rPr>
        <w:t xml:space="preserve">Государственное учреждение образования «Калинковичский районный социально-педагогический центр» </w:t>
      </w:r>
      <w:r w:rsidRPr="00837054">
        <w:rPr>
          <w:color w:val="000000"/>
          <w:sz w:val="28"/>
          <w:szCs w:val="28"/>
        </w:rPr>
        <w:t>(далее – Наниматель) в лице уполномоченного должностного лица Нанимателя</w:t>
      </w:r>
      <w:r w:rsidR="00CD6080" w:rsidRPr="00837054">
        <w:rPr>
          <w:color w:val="000000"/>
          <w:sz w:val="28"/>
          <w:szCs w:val="28"/>
        </w:rPr>
        <w:t xml:space="preserve"> директора Литвинова Александра Николаевича.</w:t>
      </w:r>
    </w:p>
    <w:p w:rsidR="00A9089C" w:rsidRPr="00837054" w:rsidRDefault="00837054" w:rsidP="00837054">
      <w:pPr>
        <w:pStyle w:val="10"/>
        <w:widowControl w:val="0"/>
        <w:tabs>
          <w:tab w:val="left" w:pos="0"/>
          <w:tab w:val="left" w:pos="1134"/>
        </w:tabs>
        <w:spacing w:line="276" w:lineRule="auto"/>
        <w:ind w:firstLine="567"/>
        <w:jc w:val="both"/>
        <w:rPr>
          <w:sz w:val="28"/>
          <w:szCs w:val="28"/>
        </w:rPr>
      </w:pPr>
      <w:r>
        <w:rPr>
          <w:sz w:val="28"/>
          <w:szCs w:val="28"/>
        </w:rPr>
        <w:t>2. </w:t>
      </w:r>
      <w:r w:rsidR="00801269" w:rsidRPr="00837054">
        <w:rPr>
          <w:sz w:val="28"/>
          <w:szCs w:val="28"/>
        </w:rPr>
        <w:t>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A9089C" w:rsidRPr="00837054" w:rsidRDefault="00801269" w:rsidP="0063043A">
      <w:pPr>
        <w:pStyle w:val="10"/>
        <w:widowControl w:val="0"/>
        <w:tabs>
          <w:tab w:val="left" w:pos="0"/>
          <w:tab w:val="left" w:pos="1134"/>
        </w:tabs>
        <w:spacing w:line="276" w:lineRule="auto"/>
        <w:ind w:firstLine="567"/>
        <w:jc w:val="both"/>
        <w:rPr>
          <w:sz w:val="28"/>
          <w:szCs w:val="28"/>
        </w:rPr>
      </w:pPr>
      <w:bookmarkStart w:id="0" w:name="_heading=h.2hz3ncxcrkck" w:colFirst="0" w:colLast="0"/>
      <w:bookmarkEnd w:id="0"/>
      <w:r w:rsidRPr="00837054">
        <w:rPr>
          <w:sz w:val="28"/>
          <w:szCs w:val="28"/>
        </w:rPr>
        <w:t>5. </w:t>
      </w:r>
      <w:r w:rsidRPr="00837054">
        <w:rPr>
          <w:color w:val="000000"/>
          <w:sz w:val="28"/>
          <w:szCs w:val="28"/>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w:t>
      </w:r>
      <w:r w:rsidRPr="00837054">
        <w:rPr>
          <w:color w:val="000000"/>
          <w:sz w:val="28"/>
          <w:szCs w:val="28"/>
        </w:rPr>
        <w:lastRenderedPageBreak/>
        <w:t>профсоюзов на 2025-2028 годы, Соглашением между Гомельским областным исполнительным комитетом, областным союзом нанимателей и Гомельским областным</w:t>
      </w:r>
      <w:r w:rsidR="00FD257A" w:rsidRPr="00837054">
        <w:rPr>
          <w:color w:val="000000"/>
          <w:sz w:val="28"/>
          <w:szCs w:val="28"/>
        </w:rPr>
        <w:t xml:space="preserve"> </w:t>
      </w:r>
      <w:r w:rsidRPr="00837054">
        <w:rPr>
          <w:color w:val="000000"/>
          <w:sz w:val="28"/>
          <w:szCs w:val="28"/>
        </w:rPr>
        <w:t>объединением профсоюзов на 2025-2028 годы, Соглашением между Министерством образования Республики Беларусь и Белорусск</w:t>
      </w:r>
      <w:r w:rsidRPr="00837054">
        <w:rPr>
          <w:sz w:val="28"/>
          <w:szCs w:val="28"/>
        </w:rPr>
        <w:t>им</w:t>
      </w:r>
      <w:r w:rsidR="00FD257A" w:rsidRPr="00837054">
        <w:rPr>
          <w:sz w:val="28"/>
          <w:szCs w:val="28"/>
        </w:rPr>
        <w:t xml:space="preserve"> </w:t>
      </w:r>
      <w:r w:rsidRPr="00837054">
        <w:rPr>
          <w:sz w:val="28"/>
          <w:szCs w:val="28"/>
        </w:rPr>
        <w:t>профессиональным союзом</w:t>
      </w:r>
      <w:r w:rsidRPr="00837054">
        <w:rPr>
          <w:color w:val="000000"/>
          <w:sz w:val="28"/>
          <w:szCs w:val="28"/>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837054">
        <w:rPr>
          <w:sz w:val="28"/>
          <w:szCs w:val="28"/>
        </w:rPr>
        <w:t>Соглашением между отделом образования Калинковичского районного исполнительного комитета и Калинковичской рай</w:t>
      </w:r>
      <w:r w:rsidR="00C91398" w:rsidRPr="00837054">
        <w:rPr>
          <w:sz w:val="28"/>
          <w:szCs w:val="28"/>
        </w:rPr>
        <w:t xml:space="preserve">онной организацией Белорусского </w:t>
      </w:r>
      <w:r w:rsidRPr="00837054">
        <w:rPr>
          <w:sz w:val="28"/>
          <w:szCs w:val="28"/>
        </w:rPr>
        <w:t>профессионального союза работников образования и науки на 2025-2028 годы.</w:t>
      </w:r>
    </w:p>
    <w:p w:rsidR="00A9089C" w:rsidRPr="00837054" w:rsidRDefault="00801269" w:rsidP="0063043A">
      <w:pPr>
        <w:pStyle w:val="10"/>
        <w:widowControl w:val="0"/>
        <w:tabs>
          <w:tab w:val="left" w:pos="0"/>
          <w:tab w:val="left" w:pos="1134"/>
        </w:tabs>
        <w:spacing w:line="276" w:lineRule="auto"/>
        <w:ind w:firstLine="567"/>
        <w:jc w:val="both"/>
        <w:rPr>
          <w:color w:val="000000"/>
          <w:sz w:val="28"/>
          <w:szCs w:val="28"/>
        </w:rPr>
      </w:pPr>
      <w:r w:rsidRPr="00837054">
        <w:rPr>
          <w:color w:val="000000"/>
          <w:sz w:val="28"/>
          <w:szCs w:val="28"/>
        </w:rPr>
        <w:t xml:space="preserve"> Стороны признают обязательными для исполнения нормы вышеуказанных соглашений.</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A9089C" w:rsidRPr="00837054" w:rsidRDefault="00801269" w:rsidP="00837054">
      <w:pPr>
        <w:pStyle w:val="10"/>
        <w:tabs>
          <w:tab w:val="left" w:pos="1134"/>
        </w:tabs>
        <w:spacing w:line="276" w:lineRule="auto"/>
        <w:ind w:firstLine="567"/>
        <w:jc w:val="both"/>
        <w:rPr>
          <w:sz w:val="28"/>
          <w:szCs w:val="28"/>
        </w:rPr>
      </w:pPr>
      <w:r w:rsidRPr="00837054">
        <w:rPr>
          <w:sz w:val="28"/>
          <w:szCs w:val="28"/>
        </w:rPr>
        <w:lastRenderedPageBreak/>
        <w:t>При вступлении работника в члены Профсоюза письменного согласия о распространении на него действия коллективного договора не требуется.</w:t>
      </w:r>
    </w:p>
    <w:p w:rsidR="00A9089C" w:rsidRPr="00837054" w:rsidRDefault="00801269" w:rsidP="00837054">
      <w:pPr>
        <w:pStyle w:val="10"/>
        <w:tabs>
          <w:tab w:val="left" w:pos="1134"/>
        </w:tabs>
        <w:spacing w:line="276" w:lineRule="auto"/>
        <w:ind w:firstLine="567"/>
        <w:jc w:val="both"/>
        <w:rPr>
          <w:sz w:val="28"/>
          <w:szCs w:val="28"/>
        </w:rPr>
      </w:pPr>
      <w:r w:rsidRPr="00837054">
        <w:rPr>
          <w:sz w:val="28"/>
          <w:szCs w:val="28"/>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7. В течение срока действия Договора Стороны вправе вносить в него дополнения и изменения на основе взаимной договоренности.</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Принятые  изменения  и (или) дополнения в  Договор оформляются приложением к нему и являются его неотъемлемой частью.</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Разногласия сторон рассматриваются на заседании комиссии по коллективным переговорам (далее – Комиссия) и (или)</w:t>
      </w:r>
      <w:r w:rsidR="00FD257A" w:rsidRPr="00837054">
        <w:rPr>
          <w:sz w:val="28"/>
          <w:szCs w:val="28"/>
        </w:rPr>
        <w:t xml:space="preserve"> профсоюзном  собрании</w:t>
      </w:r>
      <w:r w:rsidRPr="00837054">
        <w:rPr>
          <w:sz w:val="28"/>
          <w:szCs w:val="28"/>
        </w:rPr>
        <w:t>.</w:t>
      </w:r>
    </w:p>
    <w:p w:rsidR="00A9089C" w:rsidRPr="00837054" w:rsidRDefault="00801269" w:rsidP="00837054">
      <w:pPr>
        <w:pStyle w:val="10"/>
        <w:widowControl w:val="0"/>
        <w:tabs>
          <w:tab w:val="left" w:pos="0"/>
          <w:tab w:val="left" w:pos="1134"/>
        </w:tabs>
        <w:spacing w:line="276" w:lineRule="auto"/>
        <w:ind w:firstLine="567"/>
        <w:jc w:val="both"/>
        <w:rPr>
          <w:strike/>
          <w:sz w:val="28"/>
          <w:szCs w:val="28"/>
        </w:rPr>
      </w:pPr>
      <w:r w:rsidRPr="00837054">
        <w:rPr>
          <w:sz w:val="28"/>
          <w:szCs w:val="28"/>
        </w:rPr>
        <w:t>Договор (изменения и дополнения в него) подписывается после обсуждения и одобрения его, как правило, на пр</w:t>
      </w:r>
      <w:r w:rsidR="000C6E71" w:rsidRPr="00837054">
        <w:rPr>
          <w:sz w:val="28"/>
          <w:szCs w:val="28"/>
        </w:rPr>
        <w:t>офсоюзном собрании</w:t>
      </w:r>
      <w:r w:rsidRPr="00837054">
        <w:rPr>
          <w:sz w:val="28"/>
          <w:szCs w:val="28"/>
        </w:rPr>
        <w:t>.</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Каждая из сторон несет ответственность за реализацию настоящего Договора в пределах своих полномочий.</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10. Письменное</w:t>
      </w:r>
      <w:r w:rsidR="00DD0E78" w:rsidRPr="00837054">
        <w:rPr>
          <w:sz w:val="28"/>
          <w:szCs w:val="28"/>
        </w:rPr>
        <w:t xml:space="preserve"> </w:t>
      </w:r>
      <w:r w:rsidRPr="00837054">
        <w:rPr>
          <w:sz w:val="28"/>
          <w:szCs w:val="28"/>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 xml:space="preserve">Переговоры по принятию и подписанию нового коллективного договора, внесению изменений и дополнений в Договор не могут превышать трех месяцев.  </w:t>
      </w:r>
      <w:r w:rsidRPr="00837054">
        <w:rPr>
          <w:sz w:val="28"/>
          <w:szCs w:val="28"/>
        </w:rPr>
        <w:lastRenderedPageBreak/>
        <w:t>Стороны не прекращают коллективные переговоры в одностороннем порядке.</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В течение срока действия Договора Стороны вправе вносить в него дополнения и изменения на основе взаимной договоренности.</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 xml:space="preserve">11. Порядок ведения переговоров определяется Сторонами на заседании Комиссии. </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A9089C" w:rsidRPr="00837054" w:rsidRDefault="000C6E71" w:rsidP="00837054">
      <w:pPr>
        <w:pStyle w:val="10"/>
        <w:widowControl w:val="0"/>
        <w:tabs>
          <w:tab w:val="left" w:pos="1134"/>
        </w:tabs>
        <w:spacing w:line="276" w:lineRule="auto"/>
        <w:ind w:firstLine="567"/>
        <w:jc w:val="both"/>
        <w:rPr>
          <w:sz w:val="28"/>
          <w:szCs w:val="28"/>
        </w:rPr>
      </w:pPr>
      <w:r w:rsidRPr="00837054">
        <w:rPr>
          <w:sz w:val="28"/>
          <w:szCs w:val="28"/>
        </w:rPr>
        <w:t>При ликвидации Сторон Договор</w:t>
      </w:r>
      <w:r w:rsidR="00801269" w:rsidRPr="00837054">
        <w:rPr>
          <w:sz w:val="28"/>
          <w:szCs w:val="28"/>
        </w:rPr>
        <w:t xml:space="preserve"> сохраняет свое действие в течение всего времени ликвидации.</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13</w:t>
      </w:r>
      <w:r w:rsidR="00DD0E78" w:rsidRPr="00837054">
        <w:rPr>
          <w:sz w:val="28"/>
          <w:szCs w:val="28"/>
        </w:rPr>
        <w:t xml:space="preserve">. </w:t>
      </w:r>
      <w:r w:rsidRPr="00837054">
        <w:rPr>
          <w:sz w:val="28"/>
          <w:szCs w:val="28"/>
        </w:rPr>
        <w:t>Контроль за выполнением Договора, разрешением разногласий, возникающих при его исполнении, осуществляет Комиссия.</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w:t>
      </w:r>
      <w:r w:rsidR="00DD0E78" w:rsidRPr="00837054">
        <w:rPr>
          <w:sz w:val="28"/>
          <w:szCs w:val="28"/>
        </w:rPr>
        <w:t xml:space="preserve">ом собрании и </w:t>
      </w:r>
      <w:r w:rsidRPr="00837054">
        <w:rPr>
          <w:sz w:val="28"/>
          <w:szCs w:val="28"/>
        </w:rPr>
        <w:t xml:space="preserve"> доводятся до сведения работников – членов Профсоюза.</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 xml:space="preserve">15. Наниматель обязуется зарегистрировать подписанный Договор, а также внесенные в него изменения и (или) дополнения в </w:t>
      </w:r>
      <w:r w:rsidR="00A71C73" w:rsidRPr="00837054">
        <w:rPr>
          <w:sz w:val="28"/>
          <w:szCs w:val="28"/>
        </w:rPr>
        <w:t>Управлении по труду, занятости и социальной защите Калинковичского Райисполкома</w:t>
      </w:r>
      <w:r w:rsidRPr="00837054">
        <w:rPr>
          <w:sz w:val="28"/>
          <w:szCs w:val="28"/>
        </w:rPr>
        <w:t xml:space="preserve"> не позднее одного месяца с момента принятия.</w:t>
      </w:r>
    </w:p>
    <w:p w:rsidR="00A9089C" w:rsidRPr="00837054" w:rsidRDefault="00801269" w:rsidP="00837054">
      <w:pPr>
        <w:pStyle w:val="10"/>
        <w:widowControl w:val="0"/>
        <w:tabs>
          <w:tab w:val="left" w:pos="1134"/>
        </w:tabs>
        <w:spacing w:line="276" w:lineRule="auto"/>
        <w:ind w:firstLine="567"/>
        <w:jc w:val="both"/>
        <w:rPr>
          <w:sz w:val="28"/>
          <w:szCs w:val="28"/>
        </w:rPr>
      </w:pPr>
      <w:r w:rsidRPr="00837054">
        <w:rPr>
          <w:sz w:val="28"/>
          <w:szCs w:val="28"/>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t xml:space="preserve">17. Договор вступает в силу с момента подписания </w:t>
      </w:r>
      <w:r w:rsidR="00A71C73" w:rsidRPr="00837054">
        <w:rPr>
          <w:sz w:val="28"/>
          <w:szCs w:val="28"/>
        </w:rPr>
        <w:t>«</w:t>
      </w:r>
      <w:r w:rsidR="00856CE3" w:rsidRPr="00837054">
        <w:rPr>
          <w:sz w:val="28"/>
          <w:szCs w:val="28"/>
        </w:rPr>
        <w:t>30</w:t>
      </w:r>
      <w:r w:rsidR="00A71C73" w:rsidRPr="00837054">
        <w:rPr>
          <w:sz w:val="28"/>
          <w:szCs w:val="28"/>
        </w:rPr>
        <w:t xml:space="preserve">» </w:t>
      </w:r>
      <w:r w:rsidR="00856CE3" w:rsidRPr="00837054">
        <w:rPr>
          <w:sz w:val="28"/>
          <w:szCs w:val="28"/>
        </w:rPr>
        <w:t xml:space="preserve">сентября </w:t>
      </w:r>
      <w:r w:rsidR="00A71C73" w:rsidRPr="00837054">
        <w:rPr>
          <w:sz w:val="28"/>
          <w:szCs w:val="28"/>
        </w:rPr>
        <w:t xml:space="preserve">2025 </w:t>
      </w:r>
      <w:r w:rsidRPr="00837054">
        <w:rPr>
          <w:sz w:val="28"/>
          <w:szCs w:val="28"/>
        </w:rPr>
        <w:t>года</w:t>
      </w:r>
      <w:r w:rsidR="00856CE3" w:rsidRPr="00837054">
        <w:rPr>
          <w:sz w:val="28"/>
          <w:szCs w:val="28"/>
        </w:rPr>
        <w:t xml:space="preserve"> </w:t>
      </w:r>
      <w:r w:rsidRPr="00837054">
        <w:rPr>
          <w:sz w:val="28"/>
          <w:szCs w:val="28"/>
        </w:rPr>
        <w:t>и д</w:t>
      </w:r>
      <w:r w:rsidR="00A71C73" w:rsidRPr="00837054">
        <w:rPr>
          <w:sz w:val="28"/>
          <w:szCs w:val="28"/>
        </w:rPr>
        <w:t xml:space="preserve">ействует до </w:t>
      </w:r>
      <w:r w:rsidR="00CE7A70" w:rsidRPr="00837054">
        <w:rPr>
          <w:sz w:val="28"/>
          <w:szCs w:val="28"/>
        </w:rPr>
        <w:t>29 сентября 2028 года</w:t>
      </w:r>
      <w:r w:rsidR="00EE37E4" w:rsidRPr="00837054">
        <w:rPr>
          <w:sz w:val="28"/>
          <w:szCs w:val="28"/>
        </w:rPr>
        <w:t xml:space="preserve">,  </w:t>
      </w:r>
      <w:r w:rsidR="00631F4C" w:rsidRPr="00631F4C">
        <w:rPr>
          <w:sz w:val="28"/>
          <w:szCs w:val="28"/>
        </w:rPr>
        <w:t xml:space="preserve">либо до заключения нового коллективного договора, </w:t>
      </w:r>
      <w:r w:rsidR="00EE37E4" w:rsidRPr="00837054">
        <w:rPr>
          <w:sz w:val="28"/>
          <w:szCs w:val="28"/>
        </w:rPr>
        <w:t>но не более шести месяцев после окончания срока его действия.</w:t>
      </w:r>
      <w:r w:rsidR="00621FDA" w:rsidRPr="00837054">
        <w:rPr>
          <w:color w:val="FF0000"/>
          <w:sz w:val="28"/>
          <w:szCs w:val="28"/>
        </w:rPr>
        <w:t xml:space="preserve"> </w:t>
      </w:r>
    </w:p>
    <w:p w:rsidR="00A9089C" w:rsidRPr="00837054" w:rsidRDefault="00801269" w:rsidP="00837054">
      <w:pPr>
        <w:pStyle w:val="10"/>
        <w:widowControl w:val="0"/>
        <w:tabs>
          <w:tab w:val="left" w:pos="0"/>
          <w:tab w:val="left" w:pos="1134"/>
        </w:tabs>
        <w:spacing w:line="276" w:lineRule="auto"/>
        <w:ind w:firstLine="567"/>
        <w:jc w:val="both"/>
        <w:rPr>
          <w:sz w:val="28"/>
          <w:szCs w:val="28"/>
        </w:rPr>
      </w:pPr>
      <w:r w:rsidRPr="00837054">
        <w:rPr>
          <w:sz w:val="28"/>
          <w:szCs w:val="28"/>
        </w:rPr>
        <w:lastRenderedPageBreak/>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w:t>
      </w:r>
      <w:r w:rsidR="00A71C73" w:rsidRPr="00837054">
        <w:rPr>
          <w:sz w:val="28"/>
          <w:szCs w:val="28"/>
        </w:rPr>
        <w:t>офсоюзном собрании</w:t>
      </w:r>
      <w:r w:rsidRPr="00837054">
        <w:rPr>
          <w:sz w:val="28"/>
          <w:szCs w:val="28"/>
        </w:rPr>
        <w:t>, подписывается Сторонами и регистрируется в установленном законодательством порядке.</w:t>
      </w:r>
    </w:p>
    <w:p w:rsidR="00352608" w:rsidRPr="00837054" w:rsidRDefault="00352608" w:rsidP="00631F4C">
      <w:pPr>
        <w:pStyle w:val="10"/>
        <w:widowControl w:val="0"/>
        <w:jc w:val="center"/>
        <w:rPr>
          <w:smallCaps/>
          <w:sz w:val="28"/>
          <w:szCs w:val="28"/>
        </w:rPr>
      </w:pP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Глава 1</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 ОРГАНИЗАЦИЯ, НОРМИРОВАНИЕ И ОПЛАТА ТРУДА</w:t>
      </w:r>
    </w:p>
    <w:p w:rsidR="00A9089C" w:rsidRPr="00837054" w:rsidRDefault="00A9089C" w:rsidP="00631F4C">
      <w:pPr>
        <w:pStyle w:val="10"/>
        <w:widowControl w:val="0"/>
        <w:jc w:val="center"/>
        <w:rPr>
          <w:smallCaps/>
          <w:sz w:val="28"/>
          <w:szCs w:val="28"/>
        </w:rPr>
      </w:pP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18. Наниматель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A9089C" w:rsidRPr="00837054" w:rsidRDefault="00801269" w:rsidP="00837054">
      <w:pPr>
        <w:pStyle w:val="10"/>
        <w:widowControl w:val="0"/>
        <w:spacing w:line="276" w:lineRule="auto"/>
        <w:ind w:firstLine="567"/>
        <w:jc w:val="both"/>
        <w:rPr>
          <w:i/>
          <w:color w:val="00B050"/>
          <w:sz w:val="28"/>
          <w:szCs w:val="28"/>
        </w:rPr>
      </w:pPr>
      <w:r w:rsidRPr="00837054">
        <w:rPr>
          <w:sz w:val="28"/>
          <w:szCs w:val="28"/>
        </w:rPr>
        <w:t>18.2. принимать участие в разработке проектов документов, касающихся организации, нормирования и условий оплаты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18.3. проводить совещания (семинары) по вопросам законодательства о труде, оплаты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19. Профком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19.1. информировать членов Профсоюза по вопросам организации и оплаты труда, их прав и обязанностей;</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A9089C" w:rsidRPr="00837054" w:rsidRDefault="00801269" w:rsidP="00837054">
      <w:pPr>
        <w:pStyle w:val="10"/>
        <w:spacing w:line="276" w:lineRule="auto"/>
        <w:ind w:firstLine="567"/>
        <w:jc w:val="both"/>
        <w:rPr>
          <w:color w:val="000000"/>
          <w:sz w:val="28"/>
          <w:szCs w:val="28"/>
        </w:rPr>
      </w:pPr>
      <w:r w:rsidRPr="00837054">
        <w:rPr>
          <w:color w:val="000000"/>
          <w:sz w:val="28"/>
          <w:szCs w:val="28"/>
        </w:rPr>
        <w:t xml:space="preserve">Контролировать полноту исчисления премиального фонда, фонда надбавок </w:t>
      </w:r>
      <w:r w:rsidRPr="00837054">
        <w:rPr>
          <w:sz w:val="28"/>
          <w:szCs w:val="28"/>
        </w:rPr>
        <w:t xml:space="preserve">и доплат, фонда </w:t>
      </w:r>
      <w:r w:rsidRPr="00837054">
        <w:rPr>
          <w:color w:val="000000"/>
          <w:sz w:val="28"/>
          <w:szCs w:val="28"/>
        </w:rPr>
        <w:t xml:space="preserve">материальной помощи, а также </w:t>
      </w:r>
      <w:r w:rsidRPr="00837054">
        <w:rPr>
          <w:sz w:val="28"/>
          <w:szCs w:val="28"/>
        </w:rPr>
        <w:t xml:space="preserve">неиспользованных </w:t>
      </w:r>
      <w:r w:rsidRPr="00837054">
        <w:rPr>
          <w:color w:val="000000"/>
          <w:sz w:val="28"/>
          <w:szCs w:val="28"/>
        </w:rPr>
        <w:t xml:space="preserve">средств, </w:t>
      </w:r>
      <w:r w:rsidRPr="00837054">
        <w:rPr>
          <w:sz w:val="28"/>
          <w:szCs w:val="28"/>
        </w:rPr>
        <w:t xml:space="preserve">предусмотренных на оплату труда. </w:t>
      </w:r>
      <w:r w:rsidRPr="00837054">
        <w:rPr>
          <w:color w:val="000000"/>
          <w:sz w:val="28"/>
          <w:szCs w:val="28"/>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19.3. способствовать укреплению производственно-технологической, исполнительской и трудовой дисциплины. Не реже одного раза в год </w:t>
      </w:r>
      <w:r w:rsidRPr="00837054">
        <w:rPr>
          <w:sz w:val="28"/>
          <w:szCs w:val="28"/>
        </w:rPr>
        <w:lastRenderedPageBreak/>
        <w:t>анализировать ее состояние, результаты обсуждать на заседании Профкома. По результатам обсуждения вносить предложения Нанимателю;</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19.4. по мере необходимости консультировать членов Профсоюза</w:t>
      </w:r>
      <w:r w:rsidR="00FD257A" w:rsidRPr="00837054">
        <w:rPr>
          <w:sz w:val="28"/>
          <w:szCs w:val="28"/>
        </w:rPr>
        <w:t xml:space="preserve"> </w:t>
      </w:r>
      <w:r w:rsidRPr="00837054">
        <w:rPr>
          <w:sz w:val="28"/>
          <w:szCs w:val="28"/>
        </w:rPr>
        <w:t xml:space="preserve">по актуальным вопросам нормирования и условий оплаты труда;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u w:val="single"/>
        </w:rPr>
        <w:t>20. Стороны пришли к соглашению</w:t>
      </w:r>
      <w:r w:rsidRPr="00837054">
        <w:rPr>
          <w:sz w:val="28"/>
          <w:szCs w:val="28"/>
        </w:rPr>
        <w:t>:</w:t>
      </w:r>
    </w:p>
    <w:p w:rsidR="00A9089C" w:rsidRPr="00837054" w:rsidRDefault="00801269" w:rsidP="00837054">
      <w:pPr>
        <w:pStyle w:val="10"/>
        <w:pBdr>
          <w:top w:val="nil"/>
          <w:left w:val="nil"/>
          <w:bottom w:val="nil"/>
          <w:right w:val="nil"/>
          <w:between w:val="nil"/>
        </w:pBdr>
        <w:spacing w:line="276" w:lineRule="auto"/>
        <w:ind w:firstLine="567"/>
        <w:jc w:val="both"/>
        <w:rPr>
          <w:color w:val="000000"/>
          <w:sz w:val="28"/>
          <w:szCs w:val="28"/>
        </w:rPr>
      </w:pPr>
      <w:r w:rsidRPr="00837054">
        <w:rPr>
          <w:color w:val="000000"/>
          <w:sz w:val="28"/>
          <w:szCs w:val="28"/>
        </w:rPr>
        <w:t xml:space="preserve">20.1. все вопросы нормирования, оплаты труда, премирования, установления </w:t>
      </w:r>
      <w:r w:rsidRPr="00837054">
        <w:rPr>
          <w:color w:val="242424"/>
          <w:sz w:val="28"/>
          <w:szCs w:val="28"/>
          <w:highlight w:val="white"/>
        </w:rPr>
        <w:t xml:space="preserve">стимулирующих и компенсирующих выплат </w:t>
      </w:r>
      <w:r w:rsidRPr="00837054">
        <w:rPr>
          <w:color w:val="000000"/>
          <w:sz w:val="28"/>
          <w:szCs w:val="28"/>
        </w:rPr>
        <w:t xml:space="preserve">(далее – материальное стимулирование), оказания материальной помощи, решаются Нанимателем </w:t>
      </w:r>
      <w:r w:rsidRPr="00837054">
        <w:rPr>
          <w:sz w:val="28"/>
          <w:szCs w:val="28"/>
        </w:rPr>
        <w:t xml:space="preserve">(уполномоченным должностным лицом Нанимателя) </w:t>
      </w:r>
      <w:r w:rsidRPr="00837054">
        <w:rPr>
          <w:color w:val="000000"/>
          <w:sz w:val="28"/>
          <w:szCs w:val="28"/>
        </w:rPr>
        <w:t>по согласованию с Профкомом.</w:t>
      </w:r>
    </w:p>
    <w:p w:rsidR="00A9089C" w:rsidRPr="00837054" w:rsidRDefault="00801269" w:rsidP="00837054">
      <w:pPr>
        <w:pStyle w:val="10"/>
        <w:pBdr>
          <w:top w:val="nil"/>
          <w:left w:val="nil"/>
          <w:bottom w:val="nil"/>
          <w:right w:val="nil"/>
          <w:between w:val="nil"/>
        </w:pBdr>
        <w:spacing w:line="276" w:lineRule="auto"/>
        <w:ind w:firstLine="567"/>
        <w:jc w:val="both"/>
        <w:rPr>
          <w:i/>
          <w:sz w:val="28"/>
          <w:szCs w:val="28"/>
        </w:rPr>
      </w:pPr>
      <w:r w:rsidRPr="00837054">
        <w:rPr>
          <w:sz w:val="28"/>
          <w:szCs w:val="28"/>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20.2. производить премирование работников в соответствии с Положением </w:t>
      </w:r>
      <w:r w:rsidR="00667A97" w:rsidRPr="00837054">
        <w:rPr>
          <w:sz w:val="28"/>
          <w:szCs w:val="28"/>
        </w:rPr>
        <w:t xml:space="preserve">о премировании работников государственного учреждения образования «Калинковичский районный социально-педагогический центр» </w:t>
      </w:r>
      <w:r w:rsidR="00E75B67" w:rsidRPr="00837054">
        <w:rPr>
          <w:sz w:val="28"/>
          <w:szCs w:val="28"/>
        </w:rPr>
        <w:t>(Приложение №1</w:t>
      </w:r>
      <w:r w:rsidRPr="00837054">
        <w:rPr>
          <w:sz w:val="28"/>
          <w:szCs w:val="28"/>
        </w:rPr>
        <w:t>), которое утверждается Нанимателем по согласованию с Профкомом после его одобрения на профсоюзном со</w:t>
      </w:r>
      <w:r w:rsidR="00E125D2" w:rsidRPr="00837054">
        <w:rPr>
          <w:sz w:val="28"/>
          <w:szCs w:val="28"/>
        </w:rPr>
        <w:t>брании</w:t>
      </w:r>
      <w:r w:rsidRPr="00837054">
        <w:rPr>
          <w:sz w:val="28"/>
          <w:szCs w:val="28"/>
        </w:rPr>
        <w:t>, собрании работников организации или заседании профсоюзного комитета и является неотъемлемой частью Договора.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Премировать руководителя учреждения образования за педагогическую деятельность в соответствии с Положением о премировании учреждения </w:t>
      </w:r>
      <w:r w:rsidRPr="00837054">
        <w:rPr>
          <w:sz w:val="28"/>
          <w:szCs w:val="28"/>
        </w:rPr>
        <w:lastRenderedPageBreak/>
        <w:t>образования.</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A9089C" w:rsidRPr="00837054" w:rsidRDefault="00801269" w:rsidP="00837054">
      <w:pPr>
        <w:pStyle w:val="10"/>
        <w:spacing w:line="276" w:lineRule="auto"/>
        <w:ind w:firstLine="567"/>
        <w:jc w:val="both"/>
        <w:rPr>
          <w:sz w:val="28"/>
          <w:szCs w:val="28"/>
        </w:rPr>
      </w:pPr>
      <w:r w:rsidRPr="00837054">
        <w:rPr>
          <w:sz w:val="28"/>
          <w:szCs w:val="28"/>
        </w:rPr>
        <w:t>20.4. размер средств, направляемых на стимулирующие выплаты, определяется ежемесячно, в соответствии с действующим законодательством.</w:t>
      </w:r>
    </w:p>
    <w:p w:rsidR="00A9089C" w:rsidRPr="00837054" w:rsidRDefault="00801269" w:rsidP="00837054">
      <w:pPr>
        <w:pStyle w:val="10"/>
        <w:spacing w:line="276" w:lineRule="auto"/>
        <w:ind w:firstLine="567"/>
        <w:jc w:val="both"/>
        <w:rPr>
          <w:sz w:val="28"/>
          <w:szCs w:val="28"/>
        </w:rPr>
      </w:pPr>
      <w:r w:rsidRPr="00837054">
        <w:rPr>
          <w:sz w:val="28"/>
          <w:szCs w:val="28"/>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до сведения Нанимателя и Профкома, за подписью ответственного должностного лица.</w:t>
      </w:r>
    </w:p>
    <w:p w:rsidR="00A9089C" w:rsidRPr="00837054" w:rsidRDefault="00801269" w:rsidP="00837054">
      <w:pPr>
        <w:pStyle w:val="10"/>
        <w:spacing w:line="276" w:lineRule="auto"/>
        <w:ind w:firstLine="567"/>
        <w:jc w:val="both"/>
        <w:rPr>
          <w:sz w:val="28"/>
          <w:szCs w:val="28"/>
        </w:rPr>
      </w:pPr>
      <w:r w:rsidRPr="00837054">
        <w:rPr>
          <w:sz w:val="28"/>
          <w:szCs w:val="28"/>
        </w:rPr>
        <w:t xml:space="preserve">Неиспользованные средства, предусмотренные на оплату труда, направляются </w:t>
      </w:r>
      <w:r w:rsidR="00EE37E4" w:rsidRPr="00837054">
        <w:rPr>
          <w:sz w:val="28"/>
          <w:szCs w:val="28"/>
        </w:rPr>
        <w:t>только</w:t>
      </w:r>
      <w:r w:rsidRPr="00837054">
        <w:rPr>
          <w:sz w:val="28"/>
          <w:szCs w:val="28"/>
        </w:rPr>
        <w:t xml:space="preserve"> на премирование работников в соответствии с </w:t>
      </w:r>
      <w:r w:rsidR="00EE37E4" w:rsidRPr="00837054">
        <w:rPr>
          <w:sz w:val="28"/>
          <w:szCs w:val="28"/>
        </w:rPr>
        <w:t xml:space="preserve">коллективным договором и Положением </w:t>
      </w:r>
      <w:r w:rsidR="00667A97" w:rsidRPr="00837054">
        <w:rPr>
          <w:sz w:val="28"/>
          <w:szCs w:val="28"/>
        </w:rPr>
        <w:t>о премировании работников государственного учреждения образования «Калинковичский районный социально-педагогический центр»;</w:t>
      </w:r>
    </w:p>
    <w:p w:rsidR="00215877" w:rsidRPr="00837054" w:rsidRDefault="002143AE"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20.5. </w:t>
      </w:r>
      <w:r w:rsidR="00215877" w:rsidRPr="00837054">
        <w:rPr>
          <w:sz w:val="28"/>
          <w:szCs w:val="28"/>
        </w:rPr>
        <w:t>производить распределение объема педагогической нагрузки на предстоящий учебный год педагогическим работникам по согласованию с Профкомом.</w:t>
      </w:r>
    </w:p>
    <w:p w:rsidR="00215877" w:rsidRPr="00837054" w:rsidRDefault="00215877" w:rsidP="00837054">
      <w:pPr>
        <w:pStyle w:val="10"/>
        <w:widowControl w:val="0"/>
        <w:tabs>
          <w:tab w:val="left" w:pos="0"/>
          <w:tab w:val="left" w:pos="142"/>
        </w:tabs>
        <w:spacing w:line="276" w:lineRule="auto"/>
        <w:ind w:firstLine="567"/>
        <w:jc w:val="both"/>
        <w:rPr>
          <w:sz w:val="28"/>
          <w:szCs w:val="28"/>
        </w:rPr>
      </w:pPr>
      <w:r w:rsidRPr="00837054">
        <w:rPr>
          <w:sz w:val="28"/>
          <w:szCs w:val="28"/>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215877" w:rsidRPr="00837054" w:rsidRDefault="00215877" w:rsidP="00837054">
      <w:pPr>
        <w:pStyle w:val="10"/>
        <w:widowControl w:val="0"/>
        <w:spacing w:line="276" w:lineRule="auto"/>
        <w:ind w:firstLine="567"/>
        <w:jc w:val="both"/>
        <w:rPr>
          <w:sz w:val="28"/>
          <w:szCs w:val="28"/>
        </w:rPr>
      </w:pPr>
      <w:r w:rsidRPr="00837054">
        <w:rPr>
          <w:sz w:val="28"/>
          <w:szCs w:val="28"/>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A9089C" w:rsidRPr="00837054" w:rsidRDefault="00667A97" w:rsidP="00837054">
      <w:pPr>
        <w:pStyle w:val="10"/>
        <w:widowControl w:val="0"/>
        <w:spacing w:line="276" w:lineRule="auto"/>
        <w:ind w:firstLine="567"/>
        <w:jc w:val="both"/>
        <w:rPr>
          <w:sz w:val="28"/>
          <w:szCs w:val="28"/>
        </w:rPr>
      </w:pPr>
      <w:r w:rsidRPr="00837054">
        <w:rPr>
          <w:sz w:val="28"/>
          <w:szCs w:val="28"/>
        </w:rPr>
        <w:t>Н</w:t>
      </w:r>
      <w:r w:rsidR="00801269" w:rsidRPr="00837054">
        <w:rPr>
          <w:sz w:val="28"/>
          <w:szCs w:val="28"/>
        </w:rPr>
        <w:t>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A9089C" w:rsidRPr="00837054" w:rsidRDefault="00801269" w:rsidP="00837054">
      <w:pPr>
        <w:pStyle w:val="10"/>
        <w:widowControl w:val="0"/>
        <w:spacing w:line="276" w:lineRule="auto"/>
        <w:ind w:firstLine="567"/>
        <w:jc w:val="both"/>
        <w:rPr>
          <w:color w:val="00B050"/>
          <w:sz w:val="28"/>
          <w:szCs w:val="28"/>
        </w:rPr>
      </w:pPr>
      <w:r w:rsidRPr="00837054">
        <w:rPr>
          <w:sz w:val="28"/>
          <w:szCs w:val="28"/>
        </w:rPr>
        <w:t xml:space="preserve">Режим рабочего времени работников, </w:t>
      </w:r>
      <w:r w:rsidR="00E31A4C" w:rsidRPr="00837054">
        <w:rPr>
          <w:sz w:val="28"/>
          <w:szCs w:val="28"/>
        </w:rPr>
        <w:t xml:space="preserve">устанавливается правилами </w:t>
      </w:r>
      <w:r w:rsidRPr="00837054">
        <w:rPr>
          <w:sz w:val="28"/>
          <w:szCs w:val="28"/>
        </w:rPr>
        <w:t xml:space="preserve">внутреннего трудового распорядка (далее – ПВТР), графиком работ (сменности), и Договором с учетом семейного положения этих работников, состояния их </w:t>
      </w:r>
      <w:r w:rsidRPr="00837054">
        <w:rPr>
          <w:sz w:val="28"/>
          <w:szCs w:val="28"/>
        </w:rPr>
        <w:lastRenderedPageBreak/>
        <w:t>здоровья и т.д.</w:t>
      </w:r>
    </w:p>
    <w:p w:rsidR="00015015" w:rsidRPr="00837054" w:rsidRDefault="00801269" w:rsidP="00837054">
      <w:pPr>
        <w:pStyle w:val="10"/>
        <w:widowControl w:val="0"/>
        <w:spacing w:line="276" w:lineRule="auto"/>
        <w:ind w:firstLine="567"/>
        <w:jc w:val="both"/>
        <w:rPr>
          <w:sz w:val="28"/>
          <w:szCs w:val="28"/>
        </w:rPr>
      </w:pPr>
      <w:r w:rsidRPr="00837054">
        <w:rPr>
          <w:sz w:val="28"/>
          <w:szCs w:val="28"/>
        </w:rPr>
        <w:t>ПВТР, должностные (рабочие) инструкции, графики отпусков, графики работ (сменности),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w:t>
      </w:r>
      <w:r w:rsidR="00A5149F" w:rsidRPr="00837054">
        <w:rPr>
          <w:sz w:val="28"/>
          <w:szCs w:val="28"/>
        </w:rPr>
        <w:t xml:space="preserve">ем по согласованию с Профкомом. </w:t>
      </w:r>
    </w:p>
    <w:p w:rsidR="00A9089C" w:rsidRPr="00837054" w:rsidRDefault="00A5149F" w:rsidP="00837054">
      <w:pPr>
        <w:pStyle w:val="10"/>
        <w:widowControl w:val="0"/>
        <w:spacing w:line="276" w:lineRule="auto"/>
        <w:ind w:firstLine="567"/>
        <w:jc w:val="both"/>
        <w:rPr>
          <w:sz w:val="28"/>
          <w:szCs w:val="28"/>
        </w:rPr>
      </w:pPr>
      <w:r w:rsidRPr="00837054">
        <w:rPr>
          <w:sz w:val="28"/>
          <w:szCs w:val="28"/>
        </w:rPr>
        <w:t>П</w:t>
      </w:r>
      <w:r w:rsidR="00801269" w:rsidRPr="00837054">
        <w:rPr>
          <w:sz w:val="28"/>
          <w:szCs w:val="28"/>
        </w:rPr>
        <w:t>роекты документов, которые утверждаются по согласованию с Профкомом, рассматривать на заседаниях Профкома в двухдневный срок пос</w:t>
      </w:r>
      <w:r w:rsidR="003125CE" w:rsidRPr="00837054">
        <w:rPr>
          <w:sz w:val="28"/>
          <w:szCs w:val="28"/>
        </w:rPr>
        <w:t>ле их представления Нанимателем</w:t>
      </w:r>
      <w:r w:rsidR="009C406E" w:rsidRPr="00837054">
        <w:rPr>
          <w:sz w:val="28"/>
          <w:szCs w:val="28"/>
        </w:rPr>
        <w:t>;</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w:t>
      </w:r>
      <w:r w:rsidR="002143AE" w:rsidRPr="00837054">
        <w:rPr>
          <w:sz w:val="28"/>
          <w:szCs w:val="28"/>
        </w:rPr>
        <w:t>6</w:t>
      </w:r>
      <w:r w:rsidRPr="00837054">
        <w:rPr>
          <w:sz w:val="28"/>
          <w:szCs w:val="28"/>
        </w:rPr>
        <w:t xml:space="preserve">. оказывать материальную помощь работникам в соответствии с Положением </w:t>
      </w:r>
      <w:r w:rsidR="00667A97" w:rsidRPr="00837054">
        <w:rPr>
          <w:sz w:val="28"/>
          <w:szCs w:val="28"/>
        </w:rPr>
        <w:t xml:space="preserve">о порядке оказания материальной помощи работникам государственного учреждения образования «Калинковичский районный социально-педагогический центр» </w:t>
      </w:r>
      <w:r w:rsidR="00E31A4C" w:rsidRPr="00837054">
        <w:rPr>
          <w:sz w:val="28"/>
          <w:szCs w:val="28"/>
        </w:rPr>
        <w:t>(Приложение № 4</w:t>
      </w:r>
      <w:r w:rsidRPr="00837054">
        <w:rPr>
          <w:sz w:val="28"/>
          <w:szCs w:val="28"/>
        </w:rPr>
        <w:t>), которое утверждается Нанимателем по согласованию с Профкомом и является неотъемлемой частью Договора;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20.7. осуществлять единовременную выплату на оздоровление в соответствии с Положением </w:t>
      </w:r>
      <w:r w:rsidR="00667A97" w:rsidRPr="00837054">
        <w:rPr>
          <w:sz w:val="28"/>
          <w:szCs w:val="28"/>
        </w:rPr>
        <w:t xml:space="preserve">о размерах, порядке и условиях осуществления единовременной выплаты на оздоровление работникам государственного учреждения образования «Калинковичский районный социально-педагогический центр» </w:t>
      </w:r>
      <w:r w:rsidR="00E31A4C" w:rsidRPr="00837054">
        <w:rPr>
          <w:sz w:val="28"/>
          <w:szCs w:val="28"/>
        </w:rPr>
        <w:t>(Приложение №5</w:t>
      </w:r>
      <w:r w:rsidRPr="00837054">
        <w:rPr>
          <w:sz w:val="28"/>
          <w:szCs w:val="28"/>
        </w:rPr>
        <w:t>), которое утверждается Нанимателем по согласованию с Профкомом и является неотъемлемой частью Договора;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003B7FF9" w:rsidRPr="00837054">
        <w:rPr>
          <w:sz w:val="28"/>
          <w:szCs w:val="28"/>
        </w:rPr>
        <w:t xml:space="preserve"> за характер труда работникам</w:t>
      </w:r>
      <w:r w:rsidR="00667A97" w:rsidRPr="00837054">
        <w:rPr>
          <w:sz w:val="28"/>
          <w:szCs w:val="28"/>
        </w:rPr>
        <w:t xml:space="preserve"> государственного учреждения образования «Калинковичский районный социально-педагогический центр» </w:t>
      </w:r>
      <w:r w:rsidR="009F7537">
        <w:rPr>
          <w:sz w:val="28"/>
          <w:szCs w:val="28"/>
        </w:rPr>
        <w:t xml:space="preserve"> (Приложение №</w:t>
      </w:r>
      <w:r w:rsidR="003B7FF9" w:rsidRPr="00837054">
        <w:rPr>
          <w:sz w:val="28"/>
          <w:szCs w:val="28"/>
        </w:rPr>
        <w:t>2</w:t>
      </w:r>
      <w:r w:rsidRPr="00837054">
        <w:rPr>
          <w:sz w:val="28"/>
          <w:szCs w:val="28"/>
        </w:rPr>
        <w:t>),</w:t>
      </w:r>
      <w:r w:rsidR="003B7FF9" w:rsidRPr="00837054">
        <w:rPr>
          <w:sz w:val="28"/>
          <w:szCs w:val="28"/>
        </w:rPr>
        <w:t xml:space="preserve"> и Положением </w:t>
      </w:r>
      <w:r w:rsidR="00B07CED" w:rsidRPr="00837054">
        <w:rPr>
          <w:sz w:val="28"/>
          <w:szCs w:val="28"/>
        </w:rPr>
        <w:t xml:space="preserve">о порядке и условиях установления надбавки за высокие достижения в труде работникам государственного учреждения образования «Калинковичский районный социально-педагогический центр» </w:t>
      </w:r>
      <w:r w:rsidR="003B7FF9" w:rsidRPr="00837054">
        <w:rPr>
          <w:sz w:val="28"/>
          <w:szCs w:val="28"/>
        </w:rPr>
        <w:t>(Приложение 3)</w:t>
      </w:r>
      <w:r w:rsidR="00B07CED" w:rsidRPr="00837054">
        <w:rPr>
          <w:sz w:val="28"/>
          <w:szCs w:val="28"/>
        </w:rPr>
        <w:t>,</w:t>
      </w:r>
      <w:r w:rsidR="00123BE7" w:rsidRPr="00837054">
        <w:rPr>
          <w:sz w:val="28"/>
          <w:szCs w:val="28"/>
        </w:rPr>
        <w:t xml:space="preserve"> которые</w:t>
      </w:r>
      <w:r w:rsidRPr="00837054">
        <w:rPr>
          <w:sz w:val="28"/>
          <w:szCs w:val="28"/>
        </w:rPr>
        <w:t xml:space="preserve"> утверждается Нанимателем по </w:t>
      </w:r>
      <w:r w:rsidR="00D229FD" w:rsidRPr="00837054">
        <w:rPr>
          <w:sz w:val="28"/>
          <w:szCs w:val="28"/>
        </w:rPr>
        <w:t>согласованию с Профкомом и являю</w:t>
      </w:r>
      <w:r w:rsidRPr="00837054">
        <w:rPr>
          <w:sz w:val="28"/>
          <w:szCs w:val="28"/>
        </w:rPr>
        <w:t>тся неотъемлемой частью Договора;</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A9089C" w:rsidRPr="00837054" w:rsidRDefault="00801269" w:rsidP="00BD2073">
      <w:pPr>
        <w:pStyle w:val="10"/>
        <w:widowControl w:val="0"/>
        <w:tabs>
          <w:tab w:val="left" w:pos="0"/>
          <w:tab w:val="left" w:pos="142"/>
          <w:tab w:val="left" w:pos="6663"/>
          <w:tab w:val="left" w:pos="6946"/>
        </w:tabs>
        <w:spacing w:line="276" w:lineRule="auto"/>
        <w:ind w:firstLine="567"/>
        <w:jc w:val="both"/>
        <w:rPr>
          <w:sz w:val="28"/>
          <w:szCs w:val="28"/>
        </w:rPr>
      </w:pPr>
      <w:r w:rsidRPr="00837054">
        <w:rPr>
          <w:sz w:val="28"/>
          <w:szCs w:val="28"/>
        </w:rPr>
        <w:t>20.10. производить единовременные выплаты</w:t>
      </w:r>
      <w:r w:rsidR="00711B34" w:rsidRPr="00837054">
        <w:rPr>
          <w:sz w:val="28"/>
          <w:szCs w:val="28"/>
        </w:rPr>
        <w:t xml:space="preserve"> </w:t>
      </w:r>
      <w:r w:rsidR="000D7460">
        <w:rPr>
          <w:sz w:val="28"/>
          <w:szCs w:val="28"/>
        </w:rPr>
        <w:t>к</w:t>
      </w:r>
      <w:r w:rsidR="00711B34" w:rsidRPr="00837054">
        <w:rPr>
          <w:sz w:val="28"/>
          <w:szCs w:val="28"/>
        </w:rPr>
        <w:t xml:space="preserve"> Почётным грамотам, Грамотам, Благодарностям и другим отраслевым и ведомственным наградам, </w:t>
      </w:r>
      <w:r w:rsidR="00711B34" w:rsidRPr="00837054">
        <w:rPr>
          <w:sz w:val="28"/>
          <w:szCs w:val="28"/>
        </w:rPr>
        <w:lastRenderedPageBreak/>
        <w:t>наградам органов исполнительной власти из фонд</w:t>
      </w:r>
      <w:r w:rsidR="00630C56" w:rsidRPr="00837054">
        <w:rPr>
          <w:sz w:val="28"/>
          <w:szCs w:val="28"/>
        </w:rPr>
        <w:t>а</w:t>
      </w:r>
      <w:r w:rsidR="00711B34" w:rsidRPr="00837054">
        <w:rPr>
          <w:sz w:val="28"/>
          <w:szCs w:val="28"/>
        </w:rPr>
        <w:t xml:space="preserve"> премирования в размерах, </w:t>
      </w:r>
      <w:r w:rsidRPr="00837054">
        <w:rPr>
          <w:sz w:val="28"/>
          <w:szCs w:val="28"/>
        </w:rPr>
        <w:t xml:space="preserve"> согласно соответствующим Положениям о наградах;</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20.1</w:t>
      </w:r>
      <w:r w:rsidR="002143AE" w:rsidRPr="00837054">
        <w:rPr>
          <w:sz w:val="28"/>
          <w:szCs w:val="28"/>
        </w:rPr>
        <w:t>1</w:t>
      </w:r>
      <w:r w:rsidRPr="00837054">
        <w:rPr>
          <w:sz w:val="28"/>
          <w:szCs w:val="28"/>
        </w:rPr>
        <w:t>. при наличии финансовой возможности за время вынужденного простоя не по вине работника (по санитарно-эпидемиологическим, климатическим показаниям,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00711B34" w:rsidRPr="00837054">
        <w:rPr>
          <w:color w:val="242424"/>
          <w:sz w:val="28"/>
          <w:szCs w:val="28"/>
        </w:rPr>
        <w:t xml:space="preserve">, </w:t>
      </w:r>
      <w:r w:rsidRPr="00837054">
        <w:rPr>
          <w:sz w:val="28"/>
          <w:szCs w:val="28"/>
        </w:rPr>
        <w:t xml:space="preserve">надбавки за работу в отрасли в порядке, определяемом Договором.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В случае выполнения работниками в этот период другой работы в соответствии с их</w:t>
      </w:r>
      <w:r w:rsidR="00015015" w:rsidRPr="00837054">
        <w:rPr>
          <w:sz w:val="28"/>
          <w:szCs w:val="28"/>
        </w:rPr>
        <w:t xml:space="preserve"> </w:t>
      </w:r>
      <w:r w:rsidRPr="00837054">
        <w:rPr>
          <w:sz w:val="28"/>
          <w:szCs w:val="28"/>
        </w:rPr>
        <w:t xml:space="preserve">должностными (рабочими), функциональными обязанностями оплату труда производить им в полном объеме; </w:t>
      </w:r>
    </w:p>
    <w:p w:rsidR="000D7460" w:rsidRDefault="00801269" w:rsidP="000D7460">
      <w:pPr>
        <w:pStyle w:val="10"/>
        <w:widowControl w:val="0"/>
        <w:spacing w:line="276" w:lineRule="auto"/>
        <w:ind w:firstLine="567"/>
        <w:jc w:val="both"/>
        <w:rPr>
          <w:sz w:val="30"/>
          <w:szCs w:val="30"/>
        </w:rPr>
      </w:pPr>
      <w:r w:rsidRPr="00837054">
        <w:rPr>
          <w:sz w:val="28"/>
          <w:szCs w:val="28"/>
        </w:rPr>
        <w:t>20</w:t>
      </w:r>
      <w:r w:rsidRPr="000D7460">
        <w:rPr>
          <w:sz w:val="28"/>
          <w:szCs w:val="28"/>
        </w:rPr>
        <w:t>.1</w:t>
      </w:r>
      <w:r w:rsidR="002143AE" w:rsidRPr="000D7460">
        <w:rPr>
          <w:sz w:val="28"/>
          <w:szCs w:val="28"/>
        </w:rPr>
        <w:t>2</w:t>
      </w:r>
      <w:r w:rsidR="00215877" w:rsidRPr="000D7460">
        <w:rPr>
          <w:sz w:val="28"/>
          <w:szCs w:val="28"/>
        </w:rPr>
        <w:t>. руководитель организации</w:t>
      </w:r>
      <w:r w:rsidRPr="000D7460">
        <w:rPr>
          <w:sz w:val="28"/>
          <w:szCs w:val="28"/>
        </w:rPr>
        <w:t xml:space="preserve"> </w:t>
      </w:r>
      <w:r w:rsidR="000D7460" w:rsidRPr="000D7460">
        <w:rPr>
          <w:sz w:val="28"/>
          <w:szCs w:val="28"/>
        </w:rPr>
        <w:t>в соответствии с пунктом 3 части первой статьи 261² Трудового кодекса принимает меры по дополнительному стимулированию труда работников путем установления им  надбавки к окладу и предоставлению дополнительного поощрительного отпуска в максимальном размере.</w:t>
      </w:r>
      <w:r w:rsidR="000D7460">
        <w:rPr>
          <w:sz w:val="30"/>
          <w:szCs w:val="30"/>
        </w:rPr>
        <w:t xml:space="preserve"> </w:t>
      </w:r>
    </w:p>
    <w:p w:rsidR="001F2E43" w:rsidRPr="00837054" w:rsidRDefault="001F2E43" w:rsidP="000D7460">
      <w:pPr>
        <w:pStyle w:val="10"/>
        <w:widowControl w:val="0"/>
        <w:spacing w:line="276" w:lineRule="auto"/>
        <w:ind w:firstLine="567"/>
        <w:jc w:val="both"/>
        <w:rPr>
          <w:sz w:val="28"/>
          <w:szCs w:val="28"/>
        </w:rPr>
      </w:pPr>
      <w:r w:rsidRPr="00837054">
        <w:rPr>
          <w:sz w:val="28"/>
          <w:szCs w:val="28"/>
        </w:rPr>
        <w:t>Выпускникам, направленным на работу, надбавку в размере 50% от оклада в соответствии со статьей 261</w:t>
      </w:r>
      <w:r w:rsidRPr="00837054">
        <w:rPr>
          <w:sz w:val="28"/>
          <w:szCs w:val="28"/>
          <w:vertAlign w:val="superscript"/>
        </w:rPr>
        <w:t xml:space="preserve">2  </w:t>
      </w:r>
      <w:r w:rsidRPr="00837054">
        <w:rPr>
          <w:sz w:val="28"/>
          <w:szCs w:val="28"/>
        </w:rPr>
        <w:t>ТК на весь период обязательной отработки;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20.1</w:t>
      </w:r>
      <w:r w:rsidR="002143AE" w:rsidRPr="00837054">
        <w:rPr>
          <w:sz w:val="28"/>
          <w:szCs w:val="28"/>
        </w:rPr>
        <w:t>3</w:t>
      </w:r>
      <w:r w:rsidRPr="00837054">
        <w:rPr>
          <w:sz w:val="28"/>
          <w:szCs w:val="28"/>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w:t>
      </w:r>
      <w:r w:rsidR="003F46A5" w:rsidRPr="00837054">
        <w:rPr>
          <w:sz w:val="28"/>
          <w:szCs w:val="28"/>
        </w:rPr>
        <w:t>1</w:t>
      </w:r>
      <w:r w:rsidR="002143AE" w:rsidRPr="00837054">
        <w:rPr>
          <w:sz w:val="28"/>
          <w:szCs w:val="28"/>
        </w:rPr>
        <w:t>3</w:t>
      </w:r>
      <w:r w:rsidRPr="00837054">
        <w:rPr>
          <w:sz w:val="28"/>
          <w:szCs w:val="28"/>
        </w:rPr>
        <w:t xml:space="preserve">.1. надбавку за высокие достижения в труде в размере </w:t>
      </w:r>
      <w:r w:rsidR="00D13EBC" w:rsidRPr="00837054">
        <w:rPr>
          <w:sz w:val="28"/>
          <w:szCs w:val="28"/>
        </w:rPr>
        <w:t>5</w:t>
      </w:r>
      <w:r w:rsidR="00D229FD" w:rsidRPr="00837054">
        <w:rPr>
          <w:sz w:val="28"/>
          <w:szCs w:val="28"/>
        </w:rPr>
        <w:t xml:space="preserve"> </w:t>
      </w:r>
      <w:r w:rsidRPr="00837054">
        <w:rPr>
          <w:sz w:val="28"/>
          <w:szCs w:val="28"/>
        </w:rPr>
        <w:t>% оклада с учетом объема и качества выполняемых работ, проявленной инициативы при выполнении должностных обязанностей;</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20.1</w:t>
      </w:r>
      <w:r w:rsidR="002143AE" w:rsidRPr="00837054">
        <w:rPr>
          <w:sz w:val="28"/>
          <w:szCs w:val="28"/>
        </w:rPr>
        <w:t>3</w:t>
      </w:r>
      <w:r w:rsidRPr="00837054">
        <w:rPr>
          <w:sz w:val="28"/>
          <w:szCs w:val="28"/>
        </w:rPr>
        <w:t>.2. </w:t>
      </w:r>
      <w:r w:rsidR="00215877" w:rsidRPr="00837054">
        <w:rPr>
          <w:sz w:val="28"/>
          <w:szCs w:val="28"/>
        </w:rPr>
        <w:t xml:space="preserve">единовременную </w:t>
      </w:r>
      <w:r w:rsidRPr="00837054">
        <w:rPr>
          <w:sz w:val="28"/>
          <w:szCs w:val="28"/>
        </w:rPr>
        <w:t>материальную по</w:t>
      </w:r>
      <w:r w:rsidR="00D229FD" w:rsidRPr="00837054">
        <w:rPr>
          <w:sz w:val="28"/>
          <w:szCs w:val="28"/>
        </w:rPr>
        <w:t xml:space="preserve">мощь </w:t>
      </w:r>
      <w:r w:rsidR="00215877" w:rsidRPr="00837054">
        <w:rPr>
          <w:sz w:val="28"/>
          <w:szCs w:val="28"/>
        </w:rPr>
        <w:t xml:space="preserve">(при трудоустройстве) </w:t>
      </w:r>
      <w:r w:rsidR="00D229FD" w:rsidRPr="00837054">
        <w:rPr>
          <w:sz w:val="28"/>
          <w:szCs w:val="28"/>
        </w:rPr>
        <w:t xml:space="preserve">на обустройство в размере </w:t>
      </w:r>
      <w:r w:rsidR="00015015" w:rsidRPr="00837054">
        <w:rPr>
          <w:sz w:val="28"/>
          <w:szCs w:val="28"/>
        </w:rPr>
        <w:t>3</w:t>
      </w:r>
      <w:r w:rsidRPr="00837054">
        <w:rPr>
          <w:sz w:val="28"/>
          <w:szCs w:val="28"/>
        </w:rPr>
        <w:t xml:space="preserve"> базовых величин;</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20.1</w:t>
      </w:r>
      <w:r w:rsidR="002143AE" w:rsidRPr="00837054">
        <w:rPr>
          <w:sz w:val="28"/>
          <w:szCs w:val="28"/>
        </w:rPr>
        <w:t>3</w:t>
      </w:r>
      <w:r w:rsidRPr="00837054">
        <w:rPr>
          <w:sz w:val="28"/>
          <w:szCs w:val="28"/>
        </w:rPr>
        <w:t>.</w:t>
      </w:r>
      <w:r w:rsidR="00AF10A6" w:rsidRPr="00837054">
        <w:rPr>
          <w:sz w:val="28"/>
          <w:szCs w:val="28"/>
        </w:rPr>
        <w:t>3</w:t>
      </w:r>
      <w:r w:rsidRPr="00837054">
        <w:rPr>
          <w:sz w:val="28"/>
          <w:szCs w:val="28"/>
        </w:rPr>
        <w:t>. возможность посещения занятий, иных мероприятий у опытных педагогических работников,</w:t>
      </w:r>
      <w:r w:rsidR="00AF10A6" w:rsidRPr="00837054">
        <w:rPr>
          <w:sz w:val="28"/>
          <w:szCs w:val="28"/>
        </w:rPr>
        <w:t xml:space="preserve"> в том числе в иных учреждениях;</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20.1</w:t>
      </w:r>
      <w:r w:rsidR="002143AE" w:rsidRPr="00837054">
        <w:rPr>
          <w:sz w:val="28"/>
          <w:szCs w:val="28"/>
        </w:rPr>
        <w:t>4</w:t>
      </w:r>
      <w:r w:rsidRPr="00837054">
        <w:rPr>
          <w:sz w:val="28"/>
          <w:szCs w:val="28"/>
        </w:rPr>
        <w:t>. установ</w:t>
      </w:r>
      <w:r w:rsidR="00711B34" w:rsidRPr="00837054">
        <w:rPr>
          <w:sz w:val="28"/>
          <w:szCs w:val="28"/>
        </w:rPr>
        <w:t xml:space="preserve">ить в организации пятидневную </w:t>
      </w:r>
      <w:r w:rsidRPr="00837054">
        <w:rPr>
          <w:sz w:val="28"/>
          <w:szCs w:val="28"/>
        </w:rPr>
        <w:t>рабочую нед</w:t>
      </w:r>
      <w:r w:rsidR="00711B34" w:rsidRPr="00837054">
        <w:rPr>
          <w:sz w:val="28"/>
          <w:szCs w:val="28"/>
        </w:rPr>
        <w:t>елю с выходным днем суббота, воскресенье. Для структурного подразделения детский социальный приют</w:t>
      </w:r>
      <w:r w:rsidR="00B67A1C" w:rsidRPr="00837054">
        <w:rPr>
          <w:sz w:val="28"/>
          <w:szCs w:val="28"/>
        </w:rPr>
        <w:t xml:space="preserve"> – круглосуточно, в соответствии с ПВТР и графиками работ</w:t>
      </w:r>
      <w:r w:rsidR="007D76BA" w:rsidRPr="00837054">
        <w:rPr>
          <w:sz w:val="28"/>
          <w:szCs w:val="28"/>
        </w:rPr>
        <w:t xml:space="preserve"> (сменности)</w:t>
      </w:r>
      <w:r w:rsidRPr="00837054">
        <w:rPr>
          <w:sz w:val="28"/>
          <w:szCs w:val="28"/>
        </w:rPr>
        <w:t xml:space="preserve">;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20.1</w:t>
      </w:r>
      <w:r w:rsidR="002143AE" w:rsidRPr="00837054">
        <w:rPr>
          <w:sz w:val="28"/>
          <w:szCs w:val="28"/>
        </w:rPr>
        <w:t>5</w:t>
      </w:r>
      <w:r w:rsidRPr="00837054">
        <w:rPr>
          <w:sz w:val="28"/>
          <w:szCs w:val="28"/>
        </w:rPr>
        <w:t>. производить выплату заработной платы не реж</w:t>
      </w:r>
      <w:r w:rsidR="00B67A1C" w:rsidRPr="00837054">
        <w:rPr>
          <w:sz w:val="28"/>
          <w:szCs w:val="28"/>
        </w:rPr>
        <w:t xml:space="preserve">е двух раз в месяц: не </w:t>
      </w:r>
      <w:r w:rsidR="00B67A1C" w:rsidRPr="00837054">
        <w:rPr>
          <w:sz w:val="28"/>
          <w:szCs w:val="28"/>
        </w:rPr>
        <w:lastRenderedPageBreak/>
        <w:t>позднее 17</w:t>
      </w:r>
      <w:r w:rsidRPr="00837054">
        <w:rPr>
          <w:sz w:val="28"/>
          <w:szCs w:val="28"/>
        </w:rPr>
        <w:t xml:space="preserve"> числа</w:t>
      </w:r>
      <w:r w:rsidR="00B67A1C" w:rsidRPr="00837054">
        <w:rPr>
          <w:sz w:val="28"/>
          <w:szCs w:val="28"/>
        </w:rPr>
        <w:t xml:space="preserve"> </w:t>
      </w:r>
      <w:r w:rsidRPr="00837054">
        <w:rPr>
          <w:sz w:val="28"/>
          <w:szCs w:val="28"/>
        </w:rPr>
        <w:t xml:space="preserve">– за первую половину текущего месяца и не позднее </w:t>
      </w:r>
      <w:r w:rsidR="00B67A1C" w:rsidRPr="00837054">
        <w:rPr>
          <w:sz w:val="28"/>
          <w:szCs w:val="28"/>
        </w:rPr>
        <w:t xml:space="preserve">4 </w:t>
      </w:r>
      <w:r w:rsidRPr="00837054">
        <w:rPr>
          <w:sz w:val="28"/>
          <w:szCs w:val="28"/>
        </w:rPr>
        <w:t>числа – окончательный расчет за предыдущий месяц.</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Заработная плата, выплаченная с задержками более одного месяца, индексируется в соответствии с законодательством.</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Заработная плата, излишне выплаченная работнику Нанимателем, не может быть взыскана за исключением случаев счетной ошибки.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Выдавать работникам расчетные листки не позднее дня выплаты </w:t>
      </w:r>
      <w:r w:rsidR="00A1468D" w:rsidRPr="00837054">
        <w:rPr>
          <w:sz w:val="28"/>
          <w:szCs w:val="28"/>
        </w:rPr>
        <w:t>заработной платы.</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20.1</w:t>
      </w:r>
      <w:r w:rsidR="002143AE" w:rsidRPr="00837054">
        <w:rPr>
          <w:sz w:val="28"/>
          <w:szCs w:val="28"/>
        </w:rPr>
        <w:t>6</w:t>
      </w:r>
      <w:r w:rsidRPr="00837054">
        <w:rPr>
          <w:sz w:val="28"/>
          <w:szCs w:val="28"/>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20.1</w:t>
      </w:r>
      <w:r w:rsidR="002143AE" w:rsidRPr="00837054">
        <w:rPr>
          <w:sz w:val="28"/>
          <w:szCs w:val="28"/>
        </w:rPr>
        <w:t>7</w:t>
      </w:r>
      <w:r w:rsidRPr="00837054">
        <w:rPr>
          <w:sz w:val="28"/>
          <w:szCs w:val="28"/>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20.1</w:t>
      </w:r>
      <w:r w:rsidR="002143AE" w:rsidRPr="00837054">
        <w:rPr>
          <w:sz w:val="28"/>
          <w:szCs w:val="28"/>
        </w:rPr>
        <w:t>8</w:t>
      </w:r>
      <w:r w:rsidRPr="00837054">
        <w:rPr>
          <w:sz w:val="28"/>
          <w:szCs w:val="28"/>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936D01" w:rsidRPr="00837054" w:rsidRDefault="00801269" w:rsidP="00837054">
      <w:pPr>
        <w:pStyle w:val="10"/>
        <w:widowControl w:val="0"/>
        <w:spacing w:line="276" w:lineRule="auto"/>
        <w:ind w:firstLine="567"/>
        <w:jc w:val="both"/>
        <w:rPr>
          <w:sz w:val="28"/>
          <w:szCs w:val="28"/>
        </w:rPr>
      </w:pPr>
      <w:r w:rsidRPr="00837054">
        <w:rPr>
          <w:sz w:val="28"/>
          <w:szCs w:val="28"/>
        </w:rPr>
        <w:t>20.</w:t>
      </w:r>
      <w:r w:rsidR="002143AE" w:rsidRPr="00837054">
        <w:rPr>
          <w:sz w:val="28"/>
          <w:szCs w:val="28"/>
        </w:rPr>
        <w:t>19</w:t>
      </w:r>
      <w:r w:rsidRPr="00837054">
        <w:rPr>
          <w:sz w:val="28"/>
          <w:szCs w:val="28"/>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936D01" w:rsidRPr="00837054" w:rsidRDefault="00801269" w:rsidP="00837054">
      <w:pPr>
        <w:pStyle w:val="10"/>
        <w:widowControl w:val="0"/>
        <w:spacing w:line="276" w:lineRule="auto"/>
        <w:ind w:firstLine="567"/>
        <w:jc w:val="both"/>
        <w:rPr>
          <w:sz w:val="28"/>
          <w:szCs w:val="28"/>
        </w:rPr>
      </w:pPr>
      <w:r w:rsidRPr="00837054">
        <w:rPr>
          <w:sz w:val="28"/>
          <w:szCs w:val="28"/>
        </w:rPr>
        <w:t>20.2</w:t>
      </w:r>
      <w:r w:rsidR="002143AE" w:rsidRPr="00837054">
        <w:rPr>
          <w:sz w:val="28"/>
          <w:szCs w:val="28"/>
        </w:rPr>
        <w:t>0</w:t>
      </w:r>
      <w:r w:rsidRPr="00837054">
        <w:rPr>
          <w:sz w:val="28"/>
          <w:szCs w:val="28"/>
        </w:rPr>
        <w:t>. перечень должностей служащих (профессий рабочих), которым устанавливается доплата за особые условия труда, определяется Приложением №</w:t>
      </w:r>
      <w:r w:rsidR="008E27D9" w:rsidRPr="00837054">
        <w:rPr>
          <w:sz w:val="28"/>
          <w:szCs w:val="28"/>
        </w:rPr>
        <w:t>7</w:t>
      </w:r>
      <w:r w:rsidRPr="00837054">
        <w:rPr>
          <w:sz w:val="28"/>
          <w:szCs w:val="28"/>
        </w:rPr>
        <w:t xml:space="preserve"> к настоящему Договору.</w:t>
      </w:r>
    </w:p>
    <w:p w:rsidR="00936D01" w:rsidRPr="00837054" w:rsidRDefault="00801269" w:rsidP="00837054">
      <w:pPr>
        <w:pStyle w:val="10"/>
        <w:widowControl w:val="0"/>
        <w:spacing w:line="276" w:lineRule="auto"/>
        <w:ind w:firstLine="567"/>
        <w:jc w:val="both"/>
        <w:rPr>
          <w:sz w:val="28"/>
          <w:szCs w:val="28"/>
        </w:rPr>
      </w:pPr>
      <w:r w:rsidRPr="00837054">
        <w:rPr>
          <w:sz w:val="28"/>
          <w:szCs w:val="28"/>
        </w:rPr>
        <w:t xml:space="preserve">Порядок ее выплаты регулируются Положением </w:t>
      </w:r>
      <w:r w:rsidR="00B07CED" w:rsidRPr="00837054">
        <w:rPr>
          <w:sz w:val="28"/>
          <w:szCs w:val="28"/>
        </w:rPr>
        <w:t xml:space="preserve">об осуществлении </w:t>
      </w:r>
      <w:r w:rsidR="00B07CED" w:rsidRPr="00837054">
        <w:rPr>
          <w:sz w:val="28"/>
          <w:szCs w:val="28"/>
        </w:rPr>
        <w:lastRenderedPageBreak/>
        <w:t xml:space="preserve">компенсирующих выплат работникам государственного учреждения образования «Калинковичский районный социально-педагогический центр» </w:t>
      </w:r>
      <w:r w:rsidR="00907B7E" w:rsidRPr="00837054">
        <w:rPr>
          <w:sz w:val="28"/>
          <w:szCs w:val="28"/>
        </w:rPr>
        <w:t>(П</w:t>
      </w:r>
      <w:r w:rsidRPr="00837054">
        <w:rPr>
          <w:sz w:val="28"/>
          <w:szCs w:val="28"/>
        </w:rPr>
        <w:t xml:space="preserve">риложение </w:t>
      </w:r>
      <w:r w:rsidR="008E27D9" w:rsidRPr="00837054">
        <w:rPr>
          <w:sz w:val="28"/>
          <w:szCs w:val="28"/>
        </w:rPr>
        <w:t>6</w:t>
      </w:r>
      <w:r w:rsidRPr="00837054">
        <w:rPr>
          <w:sz w:val="28"/>
          <w:szCs w:val="28"/>
        </w:rPr>
        <w:t>).</w:t>
      </w:r>
    </w:p>
    <w:p w:rsidR="00936D01" w:rsidRPr="00837054" w:rsidRDefault="00801269" w:rsidP="00837054">
      <w:pPr>
        <w:pStyle w:val="10"/>
        <w:widowControl w:val="0"/>
        <w:spacing w:line="276" w:lineRule="auto"/>
        <w:ind w:firstLine="567"/>
        <w:jc w:val="both"/>
        <w:rPr>
          <w:sz w:val="28"/>
          <w:szCs w:val="28"/>
        </w:rPr>
      </w:pPr>
      <w:r w:rsidRPr="00837054">
        <w:rPr>
          <w:sz w:val="28"/>
          <w:szCs w:val="28"/>
        </w:rPr>
        <w:t xml:space="preserve">Конкретный размер доплаты работникам в зависимости от степени, продолжительности их общения с </w:t>
      </w:r>
      <w:r w:rsidR="00907B7E" w:rsidRPr="00837054">
        <w:rPr>
          <w:sz w:val="28"/>
          <w:szCs w:val="28"/>
        </w:rPr>
        <w:t>воспитанниками</w:t>
      </w:r>
      <w:r w:rsidRPr="00837054">
        <w:rPr>
          <w:sz w:val="28"/>
          <w:szCs w:val="28"/>
        </w:rPr>
        <w:t xml:space="preserve"> (детьми) и других особенностей работы, устанавливается руководителем организации на основании прик</w:t>
      </w:r>
      <w:r w:rsidR="00907B7E" w:rsidRPr="00837054">
        <w:rPr>
          <w:sz w:val="28"/>
          <w:szCs w:val="28"/>
        </w:rPr>
        <w:t>аза по согласованию с Профкомом;</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20.2</w:t>
      </w:r>
      <w:r w:rsidR="002143AE" w:rsidRPr="00837054">
        <w:rPr>
          <w:sz w:val="28"/>
          <w:szCs w:val="28"/>
        </w:rPr>
        <w:t>1</w:t>
      </w:r>
      <w:r w:rsidRPr="00837054">
        <w:rPr>
          <w:sz w:val="28"/>
          <w:szCs w:val="28"/>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E43AD6" w:rsidRPr="00837054">
        <w:rPr>
          <w:sz w:val="28"/>
          <w:szCs w:val="28"/>
        </w:rPr>
        <w:t>ботников из числа профессорско­</w:t>
      </w:r>
      <w:r w:rsidRPr="00837054">
        <w:rPr>
          <w:sz w:val="28"/>
          <w:szCs w:val="28"/>
        </w:rPr>
        <w:t>преподавательского состава).</w:t>
      </w:r>
    </w:p>
    <w:p w:rsidR="00A9089C" w:rsidRPr="00837054" w:rsidRDefault="0080126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rPr>
      </w:pPr>
      <w:r w:rsidRPr="00837054">
        <w:rPr>
          <w:color w:val="000000"/>
          <w:sz w:val="28"/>
          <w:szCs w:val="28"/>
        </w:rPr>
        <w:t>Присвоение квалификационных категорий отдельным специалистам организации (медицинск</w:t>
      </w:r>
      <w:r w:rsidR="00907B7E" w:rsidRPr="00837054">
        <w:rPr>
          <w:color w:val="000000"/>
          <w:sz w:val="28"/>
          <w:szCs w:val="28"/>
        </w:rPr>
        <w:t>ая сестра</w:t>
      </w:r>
      <w:r w:rsidRPr="00837054">
        <w:rPr>
          <w:color w:val="000000"/>
          <w:sz w:val="28"/>
          <w:szCs w:val="28"/>
        </w:rPr>
        <w:t xml:space="preserve"> и др.) осуществляется в соответствии с законодательством;</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20.2</w:t>
      </w:r>
      <w:r w:rsidR="002143AE" w:rsidRPr="00837054">
        <w:rPr>
          <w:sz w:val="28"/>
          <w:szCs w:val="28"/>
        </w:rPr>
        <w:t>2</w:t>
      </w:r>
      <w:r w:rsidRPr="00837054">
        <w:rPr>
          <w:sz w:val="28"/>
          <w:szCs w:val="28"/>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20.2</w:t>
      </w:r>
      <w:r w:rsidR="002143AE" w:rsidRPr="00837054">
        <w:rPr>
          <w:sz w:val="28"/>
          <w:szCs w:val="28"/>
        </w:rPr>
        <w:t>3</w:t>
      </w:r>
      <w:r w:rsidRPr="00837054">
        <w:rPr>
          <w:sz w:val="28"/>
          <w:szCs w:val="28"/>
        </w:rPr>
        <w:t xml:space="preserve">. в целях обеспечения в учреждении образования своевременной и в полном объеме замены воспитателей </w:t>
      </w:r>
      <w:r w:rsidR="002301B5" w:rsidRPr="00837054">
        <w:rPr>
          <w:sz w:val="28"/>
          <w:szCs w:val="28"/>
        </w:rPr>
        <w:t>структурного подразделения детский социальный приют</w:t>
      </w:r>
      <w:r w:rsidRPr="00837054">
        <w:rPr>
          <w:sz w:val="28"/>
          <w:szCs w:val="28"/>
        </w:rPr>
        <w:t xml:space="preserve"> в период их временного отсутствия (временная нетрудоспособность, трудовой отпуск, повышение квалификации и иные)</w:t>
      </w:r>
      <w:r w:rsidR="00015015" w:rsidRPr="00837054">
        <w:rPr>
          <w:sz w:val="28"/>
          <w:szCs w:val="28"/>
        </w:rPr>
        <w:t xml:space="preserve"> </w:t>
      </w:r>
      <w:r w:rsidR="002301B5" w:rsidRPr="00837054">
        <w:rPr>
          <w:color w:val="000000"/>
          <w:sz w:val="28"/>
          <w:szCs w:val="28"/>
        </w:rPr>
        <w:t>педагогические работники</w:t>
      </w:r>
      <w:r w:rsidRPr="00837054">
        <w:rPr>
          <w:color w:val="000000"/>
          <w:sz w:val="28"/>
          <w:szCs w:val="28"/>
        </w:rPr>
        <w:t xml:space="preserve"> </w:t>
      </w:r>
      <w:r w:rsidRPr="00837054">
        <w:rPr>
          <w:sz w:val="28"/>
          <w:szCs w:val="28"/>
        </w:rPr>
        <w:t>могут привлекаться к сверхурочной работе с оплатой в соответствии с законодательством;</w:t>
      </w:r>
    </w:p>
    <w:p w:rsidR="00936D01"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20.2</w:t>
      </w:r>
      <w:r w:rsidR="002143AE" w:rsidRPr="00837054">
        <w:rPr>
          <w:sz w:val="28"/>
          <w:szCs w:val="28"/>
        </w:rPr>
        <w:t>4</w:t>
      </w:r>
      <w:r w:rsidRPr="00837054">
        <w:rPr>
          <w:sz w:val="28"/>
          <w:szCs w:val="28"/>
        </w:rPr>
        <w:t xml:space="preserve">. на период отсутствия </w:t>
      </w:r>
      <w:r w:rsidR="00EA664D" w:rsidRPr="00837054">
        <w:rPr>
          <w:sz w:val="28"/>
          <w:szCs w:val="28"/>
        </w:rPr>
        <w:t>специалистов социально-педагогического центра п</w:t>
      </w:r>
      <w:r w:rsidRPr="00837054">
        <w:rPr>
          <w:sz w:val="28"/>
          <w:szCs w:val="28"/>
        </w:rPr>
        <w:t>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w:t>
      </w:r>
      <w:r w:rsidR="00EA664D" w:rsidRPr="00837054">
        <w:rPr>
          <w:sz w:val="28"/>
          <w:szCs w:val="28"/>
        </w:rPr>
        <w:t xml:space="preserve"> (календарного)</w:t>
      </w:r>
      <w:r w:rsidRPr="00837054">
        <w:rPr>
          <w:sz w:val="28"/>
          <w:szCs w:val="28"/>
        </w:rPr>
        <w:t xml:space="preserve"> года и других случаях, предус</w:t>
      </w:r>
      <w:r w:rsidR="00EA664D" w:rsidRPr="00837054">
        <w:rPr>
          <w:sz w:val="28"/>
          <w:szCs w:val="28"/>
        </w:rPr>
        <w:t>мотренных законодательством, применяется принцип взаимозаменяемости.</w:t>
      </w:r>
      <w:r w:rsidRPr="00837054">
        <w:rPr>
          <w:sz w:val="28"/>
          <w:szCs w:val="28"/>
        </w:rPr>
        <w:t xml:space="preserve"> </w:t>
      </w:r>
      <w:r w:rsidR="008E27D9" w:rsidRPr="00837054">
        <w:rPr>
          <w:sz w:val="28"/>
          <w:szCs w:val="28"/>
        </w:rPr>
        <w:t>Оплата производится как за расширенную зону обслуживания специалистом за период временно отсутствующего работника;</w:t>
      </w:r>
      <w:bookmarkStart w:id="1" w:name="_heading=h.v6utub32wnl4" w:colFirst="0" w:colLast="0"/>
      <w:bookmarkEnd w:id="1"/>
    </w:p>
    <w:p w:rsidR="00C803A0" w:rsidRPr="00837054" w:rsidRDefault="008E27D9" w:rsidP="00837054">
      <w:pPr>
        <w:pStyle w:val="10"/>
        <w:widowControl w:val="0"/>
        <w:tabs>
          <w:tab w:val="left" w:pos="0"/>
          <w:tab w:val="left" w:pos="142"/>
        </w:tabs>
        <w:spacing w:line="276" w:lineRule="auto"/>
        <w:ind w:firstLine="567"/>
        <w:jc w:val="both"/>
        <w:rPr>
          <w:sz w:val="28"/>
          <w:szCs w:val="28"/>
        </w:rPr>
      </w:pPr>
      <w:r w:rsidRPr="00837054">
        <w:rPr>
          <w:sz w:val="28"/>
          <w:szCs w:val="28"/>
        </w:rPr>
        <w:t>20.2</w:t>
      </w:r>
      <w:r w:rsidR="002143AE" w:rsidRPr="00837054">
        <w:rPr>
          <w:sz w:val="28"/>
          <w:szCs w:val="28"/>
        </w:rPr>
        <w:t>5</w:t>
      </w:r>
      <w:r w:rsidR="00801269" w:rsidRPr="00837054">
        <w:rPr>
          <w:sz w:val="28"/>
          <w:szCs w:val="28"/>
        </w:rPr>
        <w:t xml:space="preserve">. устанавливать полную и ограниченную материальную ответственность работников в соответствии со статьями 402-404 ТК в </w:t>
      </w:r>
      <w:r w:rsidR="00801269" w:rsidRPr="00837054">
        <w:rPr>
          <w:sz w:val="28"/>
          <w:szCs w:val="28"/>
        </w:rPr>
        <w:lastRenderedPageBreak/>
        <w:t xml:space="preserve">соответствии с приложением № </w:t>
      </w:r>
      <w:r w:rsidRPr="00837054">
        <w:rPr>
          <w:sz w:val="28"/>
          <w:szCs w:val="28"/>
        </w:rPr>
        <w:t>8</w:t>
      </w:r>
      <w:r w:rsidR="00801269" w:rsidRPr="00837054">
        <w:rPr>
          <w:sz w:val="28"/>
          <w:szCs w:val="28"/>
        </w:rPr>
        <w:t xml:space="preserve"> (в соответствии с перечнем);</w:t>
      </w:r>
    </w:p>
    <w:p w:rsidR="00936D01" w:rsidRPr="00837054" w:rsidRDefault="00801269" w:rsidP="00837054">
      <w:pPr>
        <w:pStyle w:val="10"/>
        <w:widowControl w:val="0"/>
        <w:tabs>
          <w:tab w:val="left" w:pos="0"/>
          <w:tab w:val="left" w:pos="142"/>
        </w:tabs>
        <w:spacing w:line="276" w:lineRule="auto"/>
        <w:ind w:firstLine="567"/>
        <w:jc w:val="both"/>
        <w:rPr>
          <w:color w:val="FF0000"/>
          <w:sz w:val="28"/>
          <w:szCs w:val="28"/>
        </w:rPr>
      </w:pPr>
      <w:r w:rsidRPr="00837054">
        <w:rPr>
          <w:sz w:val="28"/>
          <w:szCs w:val="28"/>
        </w:rPr>
        <w:t>20.2</w:t>
      </w:r>
      <w:r w:rsidR="002143AE" w:rsidRPr="00837054">
        <w:rPr>
          <w:sz w:val="28"/>
          <w:szCs w:val="28"/>
        </w:rPr>
        <w:t>6</w:t>
      </w:r>
      <w:r w:rsidRPr="00837054">
        <w:rPr>
          <w:sz w:val="28"/>
          <w:szCs w:val="28"/>
        </w:rPr>
        <w:t>.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w:t>
      </w:r>
      <w:r w:rsidR="00936A51" w:rsidRPr="00837054">
        <w:rPr>
          <w:sz w:val="28"/>
          <w:szCs w:val="28"/>
        </w:rPr>
        <w:t xml:space="preserve"> </w:t>
      </w:r>
      <w:r w:rsidRPr="00837054">
        <w:rPr>
          <w:sz w:val="28"/>
          <w:szCs w:val="28"/>
        </w:rPr>
        <w:t>на основании Перечня работников, на период отсутствия которых требуется выполнение</w:t>
      </w:r>
      <w:r w:rsidR="00EF7471" w:rsidRPr="00837054">
        <w:rPr>
          <w:sz w:val="28"/>
          <w:szCs w:val="28"/>
        </w:rPr>
        <w:t xml:space="preserve"> их обязанностей (Приложение № </w:t>
      </w:r>
      <w:r w:rsidR="00C803A0" w:rsidRPr="00837054">
        <w:rPr>
          <w:sz w:val="28"/>
          <w:szCs w:val="28"/>
        </w:rPr>
        <w:t>9</w:t>
      </w:r>
      <w:r w:rsidRPr="00837054">
        <w:rPr>
          <w:sz w:val="28"/>
          <w:szCs w:val="28"/>
        </w:rPr>
        <w:t>);</w:t>
      </w:r>
    </w:p>
    <w:p w:rsidR="00936D01" w:rsidRPr="00837054" w:rsidRDefault="00801269" w:rsidP="00837054">
      <w:pPr>
        <w:pStyle w:val="10"/>
        <w:widowControl w:val="0"/>
        <w:tabs>
          <w:tab w:val="left" w:pos="0"/>
          <w:tab w:val="left" w:pos="142"/>
        </w:tabs>
        <w:spacing w:line="276" w:lineRule="auto"/>
        <w:ind w:firstLine="567"/>
        <w:jc w:val="both"/>
        <w:rPr>
          <w:color w:val="FF0000"/>
          <w:sz w:val="28"/>
          <w:szCs w:val="28"/>
        </w:rPr>
      </w:pPr>
      <w:r w:rsidRPr="00837054">
        <w:rPr>
          <w:sz w:val="28"/>
          <w:szCs w:val="28"/>
        </w:rPr>
        <w:t>20.</w:t>
      </w:r>
      <w:r w:rsidR="002143AE" w:rsidRPr="00837054">
        <w:rPr>
          <w:sz w:val="28"/>
          <w:szCs w:val="28"/>
        </w:rPr>
        <w:t>27</w:t>
      </w:r>
      <w:r w:rsidRPr="00837054">
        <w:rPr>
          <w:sz w:val="28"/>
          <w:szCs w:val="28"/>
        </w:rPr>
        <w:t>. анализировать уровень оплаты труда низкооплачиваемых категорий работников для своевременного принятия соответствующих мер;</w:t>
      </w:r>
    </w:p>
    <w:p w:rsidR="00936D01" w:rsidRPr="00837054" w:rsidRDefault="00801269" w:rsidP="00837054">
      <w:pPr>
        <w:pStyle w:val="10"/>
        <w:widowControl w:val="0"/>
        <w:tabs>
          <w:tab w:val="left" w:pos="0"/>
          <w:tab w:val="left" w:pos="142"/>
        </w:tabs>
        <w:spacing w:line="276" w:lineRule="auto"/>
        <w:ind w:firstLine="567"/>
        <w:jc w:val="both"/>
        <w:rPr>
          <w:color w:val="FF0000"/>
          <w:sz w:val="28"/>
          <w:szCs w:val="28"/>
        </w:rPr>
      </w:pPr>
      <w:r w:rsidRPr="00837054">
        <w:rPr>
          <w:sz w:val="28"/>
          <w:szCs w:val="28"/>
        </w:rPr>
        <w:t>20.</w:t>
      </w:r>
      <w:r w:rsidR="002143AE" w:rsidRPr="00837054">
        <w:rPr>
          <w:sz w:val="28"/>
          <w:szCs w:val="28"/>
        </w:rPr>
        <w:t>28</w:t>
      </w:r>
      <w:r w:rsidRPr="00837054">
        <w:rPr>
          <w:sz w:val="28"/>
          <w:szCs w:val="28"/>
        </w:rPr>
        <w:t>.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согласно Приложению №</w:t>
      </w:r>
      <w:r w:rsidR="00C803A0" w:rsidRPr="00837054">
        <w:rPr>
          <w:sz w:val="28"/>
          <w:szCs w:val="28"/>
        </w:rPr>
        <w:t xml:space="preserve"> 10</w:t>
      </w:r>
      <w:r w:rsidRPr="00837054">
        <w:rPr>
          <w:b/>
          <w:sz w:val="28"/>
          <w:szCs w:val="28"/>
        </w:rPr>
        <w:t>;</w:t>
      </w:r>
    </w:p>
    <w:p w:rsidR="00936D01" w:rsidRPr="00837054" w:rsidRDefault="00472CDA" w:rsidP="00837054">
      <w:pPr>
        <w:pStyle w:val="10"/>
        <w:widowControl w:val="0"/>
        <w:tabs>
          <w:tab w:val="left" w:pos="0"/>
          <w:tab w:val="left" w:pos="142"/>
        </w:tabs>
        <w:spacing w:line="276" w:lineRule="auto"/>
        <w:ind w:firstLine="567"/>
        <w:jc w:val="both"/>
        <w:rPr>
          <w:sz w:val="28"/>
          <w:szCs w:val="28"/>
        </w:rPr>
      </w:pPr>
      <w:r w:rsidRPr="00837054">
        <w:rPr>
          <w:sz w:val="28"/>
          <w:szCs w:val="28"/>
        </w:rPr>
        <w:t>20.</w:t>
      </w:r>
      <w:r w:rsidR="002143AE" w:rsidRPr="00837054">
        <w:rPr>
          <w:sz w:val="28"/>
          <w:szCs w:val="28"/>
        </w:rPr>
        <w:t>29</w:t>
      </w:r>
      <w:r w:rsidR="00801269" w:rsidRPr="00837054">
        <w:rPr>
          <w:sz w:val="28"/>
          <w:szCs w:val="28"/>
        </w:rPr>
        <w:t>.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p>
    <w:p w:rsidR="00936D01" w:rsidRPr="00837054" w:rsidRDefault="00472CDA" w:rsidP="00837054">
      <w:pPr>
        <w:pStyle w:val="10"/>
        <w:widowControl w:val="0"/>
        <w:tabs>
          <w:tab w:val="left" w:pos="0"/>
          <w:tab w:val="left" w:pos="142"/>
        </w:tabs>
        <w:spacing w:line="276" w:lineRule="auto"/>
        <w:ind w:firstLine="567"/>
        <w:jc w:val="both"/>
        <w:rPr>
          <w:sz w:val="28"/>
          <w:szCs w:val="28"/>
        </w:rPr>
      </w:pPr>
      <w:r w:rsidRPr="00837054">
        <w:rPr>
          <w:sz w:val="28"/>
          <w:szCs w:val="28"/>
        </w:rPr>
        <w:t>20.3</w:t>
      </w:r>
      <w:r w:rsidR="002143AE" w:rsidRPr="00837054">
        <w:rPr>
          <w:sz w:val="28"/>
          <w:szCs w:val="28"/>
        </w:rPr>
        <w:t>0</w:t>
      </w:r>
      <w:r w:rsidR="00801269" w:rsidRPr="00837054">
        <w:rPr>
          <w:sz w:val="28"/>
          <w:szCs w:val="28"/>
        </w:rPr>
        <w:t>. руководитель (заместитель</w:t>
      </w:r>
      <w:r w:rsidR="003F01B3" w:rsidRPr="00837054">
        <w:rPr>
          <w:sz w:val="28"/>
          <w:szCs w:val="28"/>
        </w:rPr>
        <w:t xml:space="preserve"> директора, заведующий сектором по основной деятельности</w:t>
      </w:r>
      <w:r w:rsidR="00801269" w:rsidRPr="00837054">
        <w:rPr>
          <w:sz w:val="28"/>
          <w:szCs w:val="28"/>
        </w:rPr>
        <w:t>)</w:t>
      </w:r>
      <w:r w:rsidR="00A01C8A" w:rsidRPr="00837054">
        <w:rPr>
          <w:sz w:val="28"/>
          <w:szCs w:val="28"/>
        </w:rPr>
        <w:t xml:space="preserve"> </w:t>
      </w:r>
      <w:r w:rsidR="003F2085" w:rsidRPr="00837054">
        <w:rPr>
          <w:sz w:val="28"/>
          <w:szCs w:val="28"/>
        </w:rPr>
        <w:t>имее</w:t>
      </w:r>
      <w:r w:rsidR="00801269" w:rsidRPr="00837054">
        <w:rPr>
          <w:sz w:val="28"/>
          <w:szCs w:val="28"/>
        </w:rPr>
        <w:t>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733B2D" w:rsidRPr="00837054" w:rsidRDefault="00472CDA" w:rsidP="00837054">
      <w:pPr>
        <w:pStyle w:val="10"/>
        <w:widowControl w:val="0"/>
        <w:tabs>
          <w:tab w:val="left" w:pos="0"/>
          <w:tab w:val="left" w:pos="142"/>
        </w:tabs>
        <w:spacing w:line="276" w:lineRule="auto"/>
        <w:ind w:firstLine="567"/>
        <w:jc w:val="both"/>
        <w:rPr>
          <w:sz w:val="28"/>
          <w:szCs w:val="28"/>
        </w:rPr>
      </w:pPr>
      <w:r w:rsidRPr="00837054">
        <w:rPr>
          <w:sz w:val="28"/>
          <w:szCs w:val="28"/>
        </w:rPr>
        <w:t>20.3</w:t>
      </w:r>
      <w:r w:rsidR="002143AE" w:rsidRPr="00837054">
        <w:rPr>
          <w:sz w:val="28"/>
          <w:szCs w:val="28"/>
        </w:rPr>
        <w:t>1</w:t>
      </w:r>
      <w:r w:rsidR="00733B2D" w:rsidRPr="00837054">
        <w:rPr>
          <w:sz w:val="28"/>
          <w:szCs w:val="28"/>
        </w:rPr>
        <w:t>.</w:t>
      </w:r>
      <w:r w:rsidR="002143AE" w:rsidRPr="00837054">
        <w:rPr>
          <w:sz w:val="28"/>
          <w:szCs w:val="28"/>
        </w:rPr>
        <w:t xml:space="preserve"> п</w:t>
      </w:r>
      <w:r w:rsidR="00733B2D" w:rsidRPr="00837054">
        <w:rPr>
          <w:sz w:val="28"/>
          <w:szCs w:val="28"/>
        </w:rPr>
        <w:t>оощрять работников по одному из видов материального стимулирования: «Положение о премировании работников</w:t>
      </w:r>
      <w:r w:rsidR="00DF2581" w:rsidRPr="00837054">
        <w:rPr>
          <w:sz w:val="28"/>
          <w:szCs w:val="28"/>
        </w:rPr>
        <w:t xml:space="preserve"> государственного учреждения образования «Калинковичский ра</w:t>
      </w:r>
      <w:r w:rsidR="003F2085" w:rsidRPr="00837054">
        <w:rPr>
          <w:sz w:val="28"/>
          <w:szCs w:val="28"/>
        </w:rPr>
        <w:t>й</w:t>
      </w:r>
      <w:r w:rsidR="00DF2581" w:rsidRPr="00837054">
        <w:rPr>
          <w:sz w:val="28"/>
          <w:szCs w:val="28"/>
        </w:rPr>
        <w:t>онный социально-педагогический центр</w:t>
      </w:r>
      <w:r w:rsidR="00733B2D" w:rsidRPr="00837054">
        <w:rPr>
          <w:sz w:val="28"/>
          <w:szCs w:val="28"/>
        </w:rPr>
        <w:t>» либо «Положение о порядке и условиях установления надбавки за высокие достижения в труде работникам</w:t>
      </w:r>
      <w:r w:rsidR="00DF2581" w:rsidRPr="00837054">
        <w:rPr>
          <w:sz w:val="28"/>
          <w:szCs w:val="28"/>
        </w:rPr>
        <w:t xml:space="preserve"> государственного учреждения образования «Калинковичский ра</w:t>
      </w:r>
      <w:r w:rsidR="003F2085" w:rsidRPr="00837054">
        <w:rPr>
          <w:sz w:val="28"/>
          <w:szCs w:val="28"/>
        </w:rPr>
        <w:t>й</w:t>
      </w:r>
      <w:r w:rsidR="00DF2581" w:rsidRPr="00837054">
        <w:rPr>
          <w:sz w:val="28"/>
          <w:szCs w:val="28"/>
        </w:rPr>
        <w:t>онный социально-педагогический центр</w:t>
      </w:r>
      <w:r w:rsidR="00733B2D" w:rsidRPr="00837054">
        <w:rPr>
          <w:sz w:val="28"/>
          <w:szCs w:val="28"/>
        </w:rPr>
        <w:t>» при наличии одного и того же показателя в данных положениях.</w:t>
      </w:r>
    </w:p>
    <w:p w:rsidR="00733B2D" w:rsidRPr="00837054" w:rsidRDefault="00733B2D" w:rsidP="00837054">
      <w:pPr>
        <w:pStyle w:val="10"/>
        <w:spacing w:line="276" w:lineRule="auto"/>
        <w:ind w:firstLine="570"/>
        <w:jc w:val="both"/>
        <w:rPr>
          <w:b/>
          <w:i/>
          <w:sz w:val="28"/>
          <w:szCs w:val="28"/>
        </w:rPr>
      </w:pPr>
    </w:p>
    <w:p w:rsidR="00A9089C" w:rsidRPr="00837054" w:rsidRDefault="00801269" w:rsidP="00837054">
      <w:pPr>
        <w:pStyle w:val="10"/>
        <w:widowControl w:val="0"/>
        <w:tabs>
          <w:tab w:val="left" w:pos="0"/>
          <w:tab w:val="left" w:pos="142"/>
        </w:tabs>
        <w:spacing w:line="276" w:lineRule="auto"/>
        <w:jc w:val="center"/>
        <w:rPr>
          <w:smallCaps/>
          <w:sz w:val="28"/>
          <w:szCs w:val="28"/>
        </w:rPr>
      </w:pPr>
      <w:r w:rsidRPr="00837054">
        <w:rPr>
          <w:smallCaps/>
          <w:sz w:val="28"/>
          <w:szCs w:val="28"/>
        </w:rPr>
        <w:t xml:space="preserve">ГЛАВА 2 </w:t>
      </w:r>
    </w:p>
    <w:p w:rsidR="00A9089C" w:rsidRPr="00837054" w:rsidRDefault="00801269" w:rsidP="00837054">
      <w:pPr>
        <w:pStyle w:val="10"/>
        <w:widowControl w:val="0"/>
        <w:tabs>
          <w:tab w:val="left" w:pos="0"/>
          <w:tab w:val="left" w:pos="142"/>
        </w:tabs>
        <w:spacing w:line="276" w:lineRule="auto"/>
        <w:jc w:val="center"/>
        <w:rPr>
          <w:smallCaps/>
          <w:sz w:val="28"/>
          <w:szCs w:val="28"/>
        </w:rPr>
      </w:pPr>
      <w:r w:rsidRPr="00837054">
        <w:rPr>
          <w:smallCaps/>
          <w:sz w:val="28"/>
          <w:szCs w:val="28"/>
        </w:rPr>
        <w:t> ПРАВОВОЕ ОБЕСПЕЧЕНИЕ ТРУДОВЫХ ОТНОШЕНИЙ,</w:t>
      </w:r>
    </w:p>
    <w:p w:rsidR="00A9089C" w:rsidRPr="00837054" w:rsidRDefault="00801269" w:rsidP="00837054">
      <w:pPr>
        <w:pStyle w:val="10"/>
        <w:widowControl w:val="0"/>
        <w:tabs>
          <w:tab w:val="left" w:pos="0"/>
          <w:tab w:val="left" w:pos="142"/>
        </w:tabs>
        <w:spacing w:line="276" w:lineRule="auto"/>
        <w:ind w:firstLine="720"/>
        <w:jc w:val="center"/>
        <w:rPr>
          <w:smallCaps/>
          <w:sz w:val="28"/>
          <w:szCs w:val="28"/>
        </w:rPr>
      </w:pPr>
      <w:r w:rsidRPr="00837054">
        <w:rPr>
          <w:smallCaps/>
          <w:sz w:val="28"/>
          <w:szCs w:val="28"/>
        </w:rPr>
        <w:lastRenderedPageBreak/>
        <w:t>РАЗВИТИЕ СОЦИАЛЬНОГО ПАРТНЕРСТВА</w:t>
      </w:r>
    </w:p>
    <w:p w:rsidR="00A9089C" w:rsidRPr="00837054" w:rsidRDefault="00A9089C" w:rsidP="00837054">
      <w:pPr>
        <w:pStyle w:val="10"/>
        <w:widowControl w:val="0"/>
        <w:tabs>
          <w:tab w:val="left" w:pos="0"/>
          <w:tab w:val="left" w:pos="142"/>
        </w:tabs>
        <w:spacing w:line="276" w:lineRule="auto"/>
        <w:ind w:firstLine="720"/>
        <w:jc w:val="center"/>
        <w:rPr>
          <w:smallCaps/>
          <w:sz w:val="28"/>
          <w:szCs w:val="28"/>
        </w:rPr>
      </w:pPr>
    </w:p>
    <w:p w:rsidR="00A9089C" w:rsidRPr="00837054" w:rsidRDefault="00801269" w:rsidP="00837054">
      <w:pPr>
        <w:pStyle w:val="10"/>
        <w:widowControl w:val="0"/>
        <w:tabs>
          <w:tab w:val="left" w:pos="0"/>
          <w:tab w:val="left" w:pos="720"/>
        </w:tabs>
        <w:spacing w:line="276" w:lineRule="auto"/>
        <w:ind w:firstLine="567"/>
        <w:rPr>
          <w:sz w:val="28"/>
          <w:szCs w:val="28"/>
          <w:u w:val="single"/>
        </w:rPr>
      </w:pPr>
      <w:r w:rsidRPr="00837054">
        <w:rPr>
          <w:sz w:val="28"/>
          <w:szCs w:val="28"/>
          <w:u w:val="single"/>
        </w:rPr>
        <w:t>21. Наниматель обязуется:</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21.1. </w:t>
      </w:r>
      <w:r w:rsidRPr="00837054">
        <w:rPr>
          <w:color w:val="000000"/>
          <w:sz w:val="28"/>
          <w:szCs w:val="28"/>
        </w:rPr>
        <w:t>утверждать локальные правовые акты (ПВТР, графики работ (сменности), трудовых отпусков работников,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837054">
        <w:rPr>
          <w:sz w:val="28"/>
          <w:szCs w:val="28"/>
        </w:rPr>
        <w:t>;</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21.2. приглашать председателя ППО на все совещания, проводимые Нанимателем;</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Предусматривать данный порядок другими локальными правовыми актами;</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A9089C" w:rsidRPr="00837054" w:rsidRDefault="00801269" w:rsidP="00837054">
      <w:pPr>
        <w:pStyle w:val="10"/>
        <w:widowControl w:val="0"/>
        <w:tabs>
          <w:tab w:val="left" w:pos="0"/>
          <w:tab w:val="left" w:pos="720"/>
        </w:tabs>
        <w:spacing w:line="276" w:lineRule="auto"/>
        <w:ind w:firstLine="567"/>
        <w:jc w:val="both"/>
        <w:rPr>
          <w:sz w:val="28"/>
          <w:szCs w:val="28"/>
          <w:u w:val="single"/>
        </w:rPr>
      </w:pPr>
      <w:r w:rsidRPr="00837054">
        <w:rPr>
          <w:sz w:val="28"/>
          <w:szCs w:val="28"/>
          <w:u w:val="single"/>
        </w:rPr>
        <w:t>22. Профком обязуется:</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В соответствии с законодательством по просьбе члена Профсоюза оказывать содействие в обращении в суд с исковым заявлением в защиту </w:t>
      </w:r>
      <w:r w:rsidRPr="00837054">
        <w:rPr>
          <w:sz w:val="28"/>
          <w:szCs w:val="28"/>
        </w:rPr>
        <w:lastRenderedPageBreak/>
        <w:t>трудовых и социально-экономических прав работника, представлении в суде его интересов;</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22.4. информировать систематически работников о деятельности Профкома не реже одного раза в год;</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A9089C" w:rsidRPr="00837054" w:rsidRDefault="00801269" w:rsidP="00837054">
      <w:pPr>
        <w:pStyle w:val="10"/>
        <w:widowControl w:val="0"/>
        <w:tabs>
          <w:tab w:val="left" w:pos="0"/>
          <w:tab w:val="left" w:pos="142"/>
        </w:tabs>
        <w:spacing w:line="276" w:lineRule="auto"/>
        <w:ind w:firstLine="567"/>
        <w:jc w:val="both"/>
        <w:rPr>
          <w:sz w:val="28"/>
          <w:szCs w:val="28"/>
          <w:u w:val="single"/>
        </w:rPr>
      </w:pPr>
      <w:r w:rsidRPr="00837054">
        <w:rPr>
          <w:sz w:val="28"/>
          <w:szCs w:val="28"/>
          <w:u w:val="single"/>
        </w:rPr>
        <w:t>23. Стороны пришли к соглашению:</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23.2. установленные законодательством, Соглашением,  Договором полномочия Профкома предусматриваются в локальных правовых актах организации;</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sz w:val="28"/>
          <w:szCs w:val="28"/>
        </w:rPr>
      </w:pPr>
      <w:r w:rsidRPr="00837054">
        <w:rPr>
          <w:color w:val="000000"/>
          <w:sz w:val="28"/>
          <w:szCs w:val="28"/>
        </w:rPr>
        <w:t xml:space="preserve">23.6. наниматель имеет право в </w:t>
      </w:r>
      <w:r w:rsidR="000D7460" w:rsidRPr="000D7460">
        <w:rPr>
          <w:sz w:val="30"/>
          <w:szCs w:val="30"/>
        </w:rPr>
        <w:t xml:space="preserve">соответствии со </w:t>
      </w:r>
      <w:r w:rsidRPr="000D7460">
        <w:rPr>
          <w:sz w:val="28"/>
          <w:szCs w:val="28"/>
        </w:rPr>
        <w:t>статьей</w:t>
      </w:r>
      <w:r w:rsidRPr="00837054">
        <w:rPr>
          <w:color w:val="000000"/>
          <w:sz w:val="28"/>
          <w:szCs w:val="28"/>
        </w:rPr>
        <w:t xml:space="preserve">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w:t>
      </w:r>
      <w:r w:rsidRPr="00837054">
        <w:rPr>
          <w:color w:val="000000"/>
          <w:sz w:val="28"/>
          <w:szCs w:val="28"/>
        </w:rPr>
        <w:lastRenderedPageBreak/>
        <w:t xml:space="preserve">им работы по той же квалификации, должности служащего (профессии рабочего), определенным в трудовом договоре (контракте), </w:t>
      </w:r>
      <w:r w:rsidRPr="00837054">
        <w:rPr>
          <w:sz w:val="28"/>
          <w:szCs w:val="28"/>
        </w:rPr>
        <w:t>по согласованию с Профкомом.</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837054">
        <w:rPr>
          <w:sz w:val="28"/>
          <w:szCs w:val="28"/>
        </w:rPr>
        <w:t>уменьшение объема педагогической</w:t>
      </w:r>
      <w:r w:rsidR="00CF4A10" w:rsidRPr="00837054">
        <w:rPr>
          <w:sz w:val="28"/>
          <w:szCs w:val="28"/>
        </w:rPr>
        <w:t xml:space="preserve"> </w:t>
      </w:r>
      <w:r w:rsidRPr="00837054">
        <w:rPr>
          <w:color w:val="000000"/>
          <w:sz w:val="28"/>
          <w:szCs w:val="28"/>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A9089C" w:rsidRPr="00837054" w:rsidRDefault="00801269" w:rsidP="00837054">
      <w:pPr>
        <w:pStyle w:val="10"/>
        <w:pBdr>
          <w:top w:val="nil"/>
          <w:left w:val="nil"/>
          <w:bottom w:val="nil"/>
          <w:right w:val="nil"/>
          <w:between w:val="nil"/>
        </w:pBdr>
        <w:tabs>
          <w:tab w:val="left" w:pos="0"/>
        </w:tabs>
        <w:spacing w:line="276" w:lineRule="auto"/>
        <w:ind w:firstLine="567"/>
        <w:jc w:val="both"/>
        <w:rPr>
          <w:sz w:val="28"/>
          <w:szCs w:val="28"/>
        </w:rPr>
      </w:pPr>
      <w:r w:rsidRPr="00837054">
        <w:rPr>
          <w:sz w:val="28"/>
          <w:szCs w:val="28"/>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A9089C" w:rsidRPr="00837054" w:rsidRDefault="00801269" w:rsidP="00837054">
      <w:pPr>
        <w:pStyle w:val="10"/>
        <w:widowControl w:val="0"/>
        <w:tabs>
          <w:tab w:val="left" w:pos="0"/>
          <w:tab w:val="left" w:pos="142"/>
          <w:tab w:val="left" w:pos="720"/>
        </w:tabs>
        <w:spacing w:line="276" w:lineRule="auto"/>
        <w:ind w:firstLine="567"/>
        <w:jc w:val="both"/>
        <w:rPr>
          <w:b/>
          <w:color w:val="FF0000"/>
          <w:sz w:val="28"/>
          <w:szCs w:val="28"/>
          <w:u w:val="single"/>
        </w:rPr>
      </w:pPr>
      <w:r w:rsidRPr="00837054">
        <w:rPr>
          <w:sz w:val="28"/>
          <w:szCs w:val="28"/>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23.8. предоставлять трудовой отпуск по желанию работника:</w:t>
      </w:r>
    </w:p>
    <w:p w:rsidR="00A9089C" w:rsidRPr="00837054" w:rsidRDefault="00B854DA"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23.8.1. </w:t>
      </w:r>
      <w:r w:rsidR="00801269" w:rsidRPr="00837054">
        <w:rPr>
          <w:sz w:val="28"/>
          <w:szCs w:val="28"/>
        </w:rPr>
        <w:t>в летнее или другое удобное время в соответствии со статьей 168 ТК;</w:t>
      </w:r>
    </w:p>
    <w:p w:rsidR="00A9089C" w:rsidRPr="00837054" w:rsidRDefault="00B854DA"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23.8.2.  </w:t>
      </w:r>
      <w:r w:rsidR="00801269" w:rsidRPr="00837054">
        <w:rPr>
          <w:sz w:val="28"/>
          <w:szCs w:val="28"/>
        </w:rPr>
        <w:t>в определенный период:</w:t>
      </w:r>
    </w:p>
    <w:p w:rsidR="00A9089C" w:rsidRPr="00837054" w:rsidRDefault="00B854DA" w:rsidP="00837054">
      <w:pPr>
        <w:pStyle w:val="10"/>
        <w:tabs>
          <w:tab w:val="left" w:pos="0"/>
        </w:tabs>
        <w:spacing w:line="276" w:lineRule="auto"/>
        <w:ind w:firstLine="567"/>
        <w:jc w:val="both"/>
        <w:rPr>
          <w:sz w:val="28"/>
          <w:szCs w:val="28"/>
        </w:rPr>
      </w:pPr>
      <w:r w:rsidRPr="00837054">
        <w:rPr>
          <w:sz w:val="28"/>
          <w:szCs w:val="28"/>
        </w:rPr>
        <w:t xml:space="preserve">23.8.3. </w:t>
      </w:r>
      <w:r w:rsidR="00801269" w:rsidRPr="00837054">
        <w:rPr>
          <w:sz w:val="28"/>
          <w:szCs w:val="28"/>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A9089C" w:rsidRPr="00837054" w:rsidRDefault="00B854DA" w:rsidP="00837054">
      <w:pPr>
        <w:pStyle w:val="10"/>
        <w:tabs>
          <w:tab w:val="left" w:pos="0"/>
        </w:tabs>
        <w:spacing w:line="276" w:lineRule="auto"/>
        <w:ind w:firstLine="567"/>
        <w:jc w:val="both"/>
        <w:rPr>
          <w:sz w:val="28"/>
          <w:szCs w:val="28"/>
        </w:rPr>
      </w:pPr>
      <w:r w:rsidRPr="00837054">
        <w:rPr>
          <w:sz w:val="28"/>
          <w:szCs w:val="28"/>
        </w:rPr>
        <w:t xml:space="preserve">23.8.4. </w:t>
      </w:r>
      <w:r w:rsidR="00801269" w:rsidRPr="00837054">
        <w:rPr>
          <w:sz w:val="28"/>
          <w:szCs w:val="28"/>
        </w:rPr>
        <w:t>работникам, жены которых находятся в отпуске по беременности и родам, – в период этого отпуска;</w:t>
      </w:r>
    </w:p>
    <w:p w:rsidR="00A9089C" w:rsidRPr="00837054" w:rsidRDefault="00B854DA" w:rsidP="00837054">
      <w:pPr>
        <w:pStyle w:val="10"/>
        <w:tabs>
          <w:tab w:val="left" w:pos="0"/>
        </w:tabs>
        <w:spacing w:line="276" w:lineRule="auto"/>
        <w:ind w:firstLine="567"/>
        <w:jc w:val="both"/>
        <w:rPr>
          <w:sz w:val="28"/>
          <w:szCs w:val="28"/>
        </w:rPr>
      </w:pPr>
      <w:r w:rsidRPr="00837054">
        <w:rPr>
          <w:sz w:val="28"/>
          <w:szCs w:val="28"/>
        </w:rPr>
        <w:lastRenderedPageBreak/>
        <w:t xml:space="preserve">23.8.5. </w:t>
      </w:r>
      <w:r w:rsidR="00801269" w:rsidRPr="00837054">
        <w:rPr>
          <w:sz w:val="28"/>
          <w:szCs w:val="28"/>
        </w:rPr>
        <w:t>работающим по совместительству – одновременно с трудовым отпуском по основной работе;</w:t>
      </w:r>
    </w:p>
    <w:p w:rsidR="00A9089C" w:rsidRPr="00837054" w:rsidRDefault="009B2F0E" w:rsidP="00837054">
      <w:pPr>
        <w:pStyle w:val="10"/>
        <w:widowControl w:val="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23.8.6</w:t>
      </w:r>
      <w:r w:rsidR="00B854DA" w:rsidRPr="00837054">
        <w:rPr>
          <w:color w:val="000000"/>
          <w:sz w:val="28"/>
          <w:szCs w:val="28"/>
        </w:rPr>
        <w:t xml:space="preserve">. </w:t>
      </w:r>
      <w:r w:rsidR="00801269" w:rsidRPr="00837054">
        <w:rPr>
          <w:color w:val="000000"/>
          <w:sz w:val="28"/>
          <w:szCs w:val="28"/>
        </w:rPr>
        <w:t>женщинам перед отпуском по беременности и родам или после него;</w:t>
      </w:r>
    </w:p>
    <w:p w:rsidR="00A9089C" w:rsidRPr="00837054" w:rsidRDefault="009B2F0E" w:rsidP="00837054">
      <w:pPr>
        <w:pStyle w:val="10"/>
        <w:widowControl w:val="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23.8.7</w:t>
      </w:r>
      <w:r w:rsidR="00B854DA" w:rsidRPr="00837054">
        <w:rPr>
          <w:color w:val="000000"/>
          <w:sz w:val="28"/>
          <w:szCs w:val="28"/>
        </w:rPr>
        <w:t xml:space="preserve">. </w:t>
      </w:r>
      <w:r w:rsidR="00801269" w:rsidRPr="00837054">
        <w:rPr>
          <w:color w:val="000000"/>
          <w:sz w:val="28"/>
          <w:szCs w:val="28"/>
        </w:rPr>
        <w:t>работающим женам (мужьям) военнослужащих - одновременно с отпуском их мужей (жен);</w:t>
      </w:r>
    </w:p>
    <w:p w:rsidR="00A9089C" w:rsidRPr="00837054" w:rsidRDefault="009B2F0E" w:rsidP="00837054">
      <w:pPr>
        <w:pStyle w:val="10"/>
        <w:widowControl w:val="0"/>
        <w:tabs>
          <w:tab w:val="left" w:pos="0"/>
          <w:tab w:val="left" w:pos="142"/>
        </w:tabs>
        <w:spacing w:line="276" w:lineRule="auto"/>
        <w:ind w:firstLine="567"/>
        <w:jc w:val="both"/>
        <w:rPr>
          <w:sz w:val="28"/>
          <w:szCs w:val="28"/>
        </w:rPr>
      </w:pPr>
      <w:r w:rsidRPr="00837054">
        <w:rPr>
          <w:sz w:val="28"/>
          <w:szCs w:val="28"/>
        </w:rPr>
        <w:t>23.8.8</w:t>
      </w:r>
      <w:r w:rsidR="00B854DA" w:rsidRPr="00837054">
        <w:rPr>
          <w:sz w:val="28"/>
          <w:szCs w:val="28"/>
        </w:rPr>
        <w:t xml:space="preserve">. </w:t>
      </w:r>
      <w:r w:rsidR="00801269" w:rsidRPr="00837054">
        <w:rPr>
          <w:sz w:val="28"/>
          <w:szCs w:val="28"/>
        </w:rPr>
        <w:t>работающим в одном учреждении супругам по их заявлению одновременно;</w:t>
      </w:r>
    </w:p>
    <w:p w:rsidR="00A9089C" w:rsidRPr="00837054" w:rsidRDefault="009B2F0E" w:rsidP="00837054">
      <w:pPr>
        <w:pStyle w:val="10"/>
        <w:widowControl w:val="0"/>
        <w:tabs>
          <w:tab w:val="left" w:pos="0"/>
          <w:tab w:val="left" w:pos="720"/>
        </w:tabs>
        <w:spacing w:line="276" w:lineRule="auto"/>
        <w:ind w:firstLine="567"/>
        <w:jc w:val="both"/>
        <w:rPr>
          <w:sz w:val="28"/>
          <w:szCs w:val="28"/>
        </w:rPr>
      </w:pPr>
      <w:r w:rsidRPr="00837054">
        <w:rPr>
          <w:color w:val="000000"/>
          <w:sz w:val="28"/>
          <w:szCs w:val="28"/>
        </w:rPr>
        <w:t>23.8.9</w:t>
      </w:r>
      <w:r w:rsidR="00B854DA" w:rsidRPr="00837054">
        <w:rPr>
          <w:color w:val="000000"/>
          <w:sz w:val="28"/>
          <w:szCs w:val="28"/>
        </w:rPr>
        <w:t xml:space="preserve">. </w:t>
      </w:r>
      <w:r w:rsidR="00801269" w:rsidRPr="00837054">
        <w:rPr>
          <w:color w:val="000000"/>
          <w:sz w:val="28"/>
          <w:szCs w:val="28"/>
        </w:rPr>
        <w:t>одиноким родителям, разведенным женщинам и мужчинам, воспитывающим одного и более детей до 14 лет</w:t>
      </w:r>
      <w:r w:rsidR="00801269" w:rsidRPr="00837054">
        <w:rPr>
          <w:sz w:val="28"/>
          <w:szCs w:val="28"/>
        </w:rPr>
        <w:t>;</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sidRPr="00837054">
        <w:rPr>
          <w:color w:val="000000"/>
          <w:sz w:val="28"/>
          <w:szCs w:val="28"/>
        </w:rPr>
        <w:t>по графику отпусков</w:t>
      </w:r>
      <w:r w:rsidRPr="00837054">
        <w:rPr>
          <w:sz w:val="28"/>
          <w:szCs w:val="28"/>
        </w:rPr>
        <w:t>, а в случае его использования – отпуск без сохранения заработной платы;</w:t>
      </w:r>
    </w:p>
    <w:p w:rsidR="00A9089C" w:rsidRPr="00837054" w:rsidRDefault="00801269" w:rsidP="00837054">
      <w:pPr>
        <w:pStyle w:val="10"/>
        <w:tabs>
          <w:tab w:val="left" w:pos="0"/>
        </w:tabs>
        <w:spacing w:line="276" w:lineRule="auto"/>
        <w:ind w:firstLine="567"/>
        <w:jc w:val="both"/>
        <w:rPr>
          <w:sz w:val="28"/>
          <w:szCs w:val="28"/>
        </w:rPr>
      </w:pPr>
      <w:bookmarkStart w:id="2" w:name="_heading=h.u7ocfoqrrj1i" w:colFirst="0" w:colLast="0"/>
      <w:bookmarkEnd w:id="2"/>
      <w:r w:rsidRPr="00837054">
        <w:rPr>
          <w:sz w:val="28"/>
          <w:szCs w:val="28"/>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A9089C" w:rsidRPr="00837054" w:rsidRDefault="00801269" w:rsidP="00837054">
      <w:pPr>
        <w:pStyle w:val="10"/>
        <w:tabs>
          <w:tab w:val="left" w:pos="0"/>
        </w:tabs>
        <w:spacing w:line="276" w:lineRule="auto"/>
        <w:ind w:firstLine="567"/>
        <w:jc w:val="both"/>
        <w:rPr>
          <w:sz w:val="28"/>
          <w:szCs w:val="28"/>
        </w:rPr>
      </w:pPr>
      <w:bookmarkStart w:id="3" w:name="_heading=h.3my20h6f3buf" w:colFirst="0" w:colLast="0"/>
      <w:bookmarkEnd w:id="3"/>
      <w:r w:rsidRPr="00837054">
        <w:rPr>
          <w:sz w:val="28"/>
          <w:szCs w:val="28"/>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w:t>
      </w:r>
      <w:r w:rsidRPr="00837054">
        <w:rPr>
          <w:sz w:val="28"/>
          <w:szCs w:val="28"/>
        </w:rPr>
        <w:lastRenderedPageBreak/>
        <w:t>215 ТК, а также отпуска в связи с получением образования без сохранения заработной платы продолжительностью, предусмотренной статьей 216 ТК;</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23.11. наниматель не вправе принудить работника к уходу в отпуск без сохранения заработной платы, без его согласия;</w:t>
      </w:r>
    </w:p>
    <w:p w:rsidR="00A9089C" w:rsidRPr="00837054" w:rsidRDefault="00801269" w:rsidP="00837054">
      <w:pPr>
        <w:pStyle w:val="10"/>
        <w:widowControl w:val="0"/>
        <w:pBdr>
          <w:top w:val="nil"/>
          <w:left w:val="nil"/>
          <w:bottom w:val="nil"/>
          <w:right w:val="nil"/>
          <w:between w:val="nil"/>
        </w:pBdr>
        <w:tabs>
          <w:tab w:val="left" w:pos="0"/>
        </w:tabs>
        <w:spacing w:line="276" w:lineRule="auto"/>
        <w:ind w:firstLine="567"/>
        <w:jc w:val="both"/>
        <w:rPr>
          <w:sz w:val="28"/>
          <w:szCs w:val="28"/>
        </w:rPr>
      </w:pPr>
      <w:r w:rsidRPr="00837054">
        <w:rPr>
          <w:color w:val="000000"/>
          <w:sz w:val="28"/>
          <w:szCs w:val="28"/>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w:t>
      </w:r>
      <w:r w:rsidR="00E83053" w:rsidRPr="00837054">
        <w:rPr>
          <w:color w:val="000000"/>
          <w:sz w:val="28"/>
          <w:szCs w:val="28"/>
        </w:rPr>
        <w:t>едусмотренных законодательством</w:t>
      </w:r>
      <w:r w:rsidR="001D03D4" w:rsidRPr="00837054">
        <w:rPr>
          <w:sz w:val="28"/>
          <w:szCs w:val="28"/>
        </w:rPr>
        <w:t>;</w:t>
      </w:r>
    </w:p>
    <w:p w:rsidR="00A9089C" w:rsidRPr="00837054" w:rsidRDefault="00801269" w:rsidP="00837054">
      <w:pPr>
        <w:pStyle w:val="10"/>
        <w:widowControl w:val="0"/>
        <w:pBdr>
          <w:top w:val="nil"/>
          <w:left w:val="nil"/>
          <w:bottom w:val="nil"/>
          <w:right w:val="nil"/>
          <w:between w:val="nil"/>
        </w:pBdr>
        <w:tabs>
          <w:tab w:val="left" w:pos="0"/>
        </w:tabs>
        <w:spacing w:line="276" w:lineRule="auto"/>
        <w:ind w:firstLine="567"/>
        <w:jc w:val="both"/>
        <w:rPr>
          <w:color w:val="000000"/>
          <w:sz w:val="28"/>
          <w:szCs w:val="28"/>
          <w:highlight w:val="white"/>
        </w:rPr>
      </w:pPr>
      <w:r w:rsidRPr="00837054">
        <w:rPr>
          <w:color w:val="000000"/>
          <w:sz w:val="28"/>
          <w:szCs w:val="28"/>
        </w:rPr>
        <w:t>23.13. </w:t>
      </w:r>
      <w:r w:rsidRPr="00837054">
        <w:rPr>
          <w:color w:val="000000"/>
          <w:sz w:val="28"/>
          <w:szCs w:val="28"/>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w:t>
      </w:r>
      <w:r w:rsidRPr="00837054">
        <w:rPr>
          <w:sz w:val="28"/>
          <w:szCs w:val="28"/>
          <w:highlight w:val="white"/>
        </w:rPr>
        <w:t>30</w:t>
      </w:r>
      <w:r w:rsidR="005461C2" w:rsidRPr="00837054">
        <w:rPr>
          <w:sz w:val="28"/>
          <w:szCs w:val="28"/>
          <w:highlight w:val="white"/>
        </w:rPr>
        <w:t xml:space="preserve"> </w:t>
      </w:r>
      <w:r w:rsidRPr="00837054">
        <w:rPr>
          <w:color w:val="000000"/>
          <w:sz w:val="28"/>
          <w:szCs w:val="28"/>
          <w:highlight w:val="white"/>
        </w:rPr>
        <w:t xml:space="preserve">календарных дней. </w:t>
      </w:r>
    </w:p>
    <w:p w:rsidR="00A9089C" w:rsidRPr="00837054" w:rsidRDefault="00801269" w:rsidP="00837054">
      <w:pPr>
        <w:pStyle w:val="10"/>
        <w:widowControl w:val="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Предоставлять по письменному заявлению работника не более трех календарных дней с сохранением за ним среднего заработка в случае:</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sz w:val="28"/>
          <w:szCs w:val="28"/>
        </w:rPr>
      </w:pPr>
      <w:r w:rsidRPr="00837054">
        <w:rPr>
          <w:sz w:val="28"/>
          <w:szCs w:val="28"/>
        </w:rPr>
        <w:t xml:space="preserve">рождения ребенка – </w:t>
      </w:r>
      <w:r w:rsidR="0092333F" w:rsidRPr="00837054">
        <w:rPr>
          <w:sz w:val="28"/>
          <w:szCs w:val="28"/>
        </w:rPr>
        <w:t>1</w:t>
      </w:r>
      <w:r w:rsidR="00135BBA" w:rsidRPr="00837054">
        <w:rPr>
          <w:sz w:val="28"/>
          <w:szCs w:val="28"/>
        </w:rPr>
        <w:t xml:space="preserve"> </w:t>
      </w:r>
      <w:r w:rsidR="005461C2" w:rsidRPr="00837054">
        <w:rPr>
          <w:sz w:val="28"/>
          <w:szCs w:val="28"/>
        </w:rPr>
        <w:t xml:space="preserve"> день</w:t>
      </w:r>
      <w:r w:rsidRPr="00837054">
        <w:rPr>
          <w:sz w:val="28"/>
          <w:szCs w:val="28"/>
        </w:rPr>
        <w:t>;</w:t>
      </w:r>
    </w:p>
    <w:p w:rsidR="00A9089C" w:rsidRPr="00837054" w:rsidRDefault="005461C2" w:rsidP="00837054">
      <w:pPr>
        <w:pStyle w:val="10"/>
        <w:widowControl w:val="0"/>
        <w:pBdr>
          <w:top w:val="nil"/>
          <w:left w:val="nil"/>
          <w:bottom w:val="nil"/>
          <w:right w:val="nil"/>
          <w:between w:val="nil"/>
        </w:pBdr>
        <w:tabs>
          <w:tab w:val="left" w:pos="0"/>
          <w:tab w:val="left" w:pos="10579"/>
        </w:tabs>
        <w:spacing w:line="276" w:lineRule="auto"/>
        <w:ind w:firstLine="567"/>
        <w:jc w:val="both"/>
        <w:rPr>
          <w:sz w:val="28"/>
          <w:szCs w:val="28"/>
        </w:rPr>
      </w:pPr>
      <w:r w:rsidRPr="00837054">
        <w:rPr>
          <w:sz w:val="28"/>
          <w:szCs w:val="28"/>
        </w:rPr>
        <w:t xml:space="preserve">регистрации заключения брака – </w:t>
      </w:r>
      <w:r w:rsidR="0031165F" w:rsidRPr="00837054">
        <w:rPr>
          <w:sz w:val="28"/>
          <w:szCs w:val="28"/>
        </w:rPr>
        <w:t>2</w:t>
      </w:r>
      <w:r w:rsidRPr="00837054">
        <w:rPr>
          <w:sz w:val="28"/>
          <w:szCs w:val="28"/>
        </w:rPr>
        <w:t xml:space="preserve"> </w:t>
      </w:r>
      <w:r w:rsidR="00801269" w:rsidRPr="00837054">
        <w:rPr>
          <w:sz w:val="28"/>
          <w:szCs w:val="28"/>
        </w:rPr>
        <w:t>дня;</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sz w:val="28"/>
          <w:szCs w:val="28"/>
        </w:rPr>
      </w:pPr>
      <w:r w:rsidRPr="00837054">
        <w:rPr>
          <w:sz w:val="28"/>
          <w:szCs w:val="28"/>
        </w:rPr>
        <w:t>смерти близ</w:t>
      </w:r>
      <w:r w:rsidR="0092333F" w:rsidRPr="00837054">
        <w:rPr>
          <w:sz w:val="28"/>
          <w:szCs w:val="28"/>
        </w:rPr>
        <w:t>ких родственников (членов семьи:</w:t>
      </w:r>
      <w:r w:rsidRPr="00837054">
        <w:rPr>
          <w:sz w:val="28"/>
          <w:szCs w:val="28"/>
        </w:rPr>
        <w:t xml:space="preserve"> </w:t>
      </w:r>
      <w:r w:rsidR="004A11FE" w:rsidRPr="00837054">
        <w:rPr>
          <w:i/>
          <w:sz w:val="28"/>
          <w:szCs w:val="28"/>
        </w:rPr>
        <w:t>муж, жена, родители, дети</w:t>
      </w:r>
      <w:r w:rsidRPr="00837054">
        <w:rPr>
          <w:i/>
          <w:sz w:val="28"/>
          <w:szCs w:val="28"/>
        </w:rPr>
        <w:t>)</w:t>
      </w:r>
      <w:r w:rsidR="00B77E52" w:rsidRPr="00837054">
        <w:rPr>
          <w:sz w:val="28"/>
          <w:szCs w:val="28"/>
        </w:rPr>
        <w:t xml:space="preserve"> – </w:t>
      </w:r>
      <w:r w:rsidR="0092333F" w:rsidRPr="00837054">
        <w:rPr>
          <w:sz w:val="28"/>
          <w:szCs w:val="28"/>
        </w:rPr>
        <w:t>2</w:t>
      </w:r>
      <w:r w:rsidR="005461C2" w:rsidRPr="00837054">
        <w:rPr>
          <w:sz w:val="28"/>
          <w:szCs w:val="28"/>
        </w:rPr>
        <w:t xml:space="preserve"> </w:t>
      </w:r>
      <w:r w:rsidR="00DF5A69" w:rsidRPr="00837054">
        <w:rPr>
          <w:sz w:val="28"/>
          <w:szCs w:val="28"/>
        </w:rPr>
        <w:t>дня</w:t>
      </w:r>
      <w:r w:rsidR="00B77E52" w:rsidRPr="00837054">
        <w:rPr>
          <w:sz w:val="28"/>
          <w:szCs w:val="28"/>
        </w:rPr>
        <w:t>.</w:t>
      </w:r>
    </w:p>
    <w:p w:rsidR="00A9089C" w:rsidRPr="00837054" w:rsidRDefault="00801269" w:rsidP="00837054">
      <w:pPr>
        <w:pStyle w:val="1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При рождении ребенка и воспитании его в семье отцу (отчиму) ребенка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A9089C" w:rsidRPr="00837054" w:rsidRDefault="00801269" w:rsidP="00837054">
      <w:pPr>
        <w:pStyle w:val="10"/>
        <w:widowControl w:val="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Предоставлять по письменному заявлению работника</w:t>
      </w:r>
      <w:r w:rsidR="00936A51" w:rsidRPr="00837054">
        <w:rPr>
          <w:color w:val="000000"/>
          <w:sz w:val="28"/>
          <w:szCs w:val="28"/>
        </w:rPr>
        <w:t xml:space="preserve"> -</w:t>
      </w:r>
      <w:r w:rsidR="003939A3" w:rsidRPr="00837054">
        <w:rPr>
          <w:color w:val="000000"/>
          <w:sz w:val="28"/>
          <w:szCs w:val="28"/>
        </w:rPr>
        <w:t xml:space="preserve"> </w:t>
      </w:r>
      <w:r w:rsidR="003939A3" w:rsidRPr="00837054">
        <w:rPr>
          <w:sz w:val="28"/>
          <w:szCs w:val="28"/>
        </w:rPr>
        <w:t>ч</w:t>
      </w:r>
      <w:r w:rsidR="00B77E52" w:rsidRPr="00837054">
        <w:rPr>
          <w:sz w:val="28"/>
          <w:szCs w:val="28"/>
        </w:rPr>
        <w:t>лена профсоюза,</w:t>
      </w:r>
      <w:r w:rsidRPr="00837054">
        <w:rPr>
          <w:color w:val="000000"/>
          <w:sz w:val="28"/>
          <w:szCs w:val="28"/>
        </w:rPr>
        <w:t xml:space="preserve"> дни без сохранения заработной платы в случае:</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необходимости прохождения лечения в лечебно-профилактических и оздоровительных учреждениях</w:t>
      </w:r>
      <w:r w:rsidR="005461C2" w:rsidRPr="00837054">
        <w:rPr>
          <w:color w:val="000000"/>
          <w:sz w:val="28"/>
          <w:szCs w:val="28"/>
        </w:rPr>
        <w:t>;</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r w:rsidR="005461C2" w:rsidRPr="00837054">
        <w:rPr>
          <w:color w:val="000000"/>
          <w:sz w:val="28"/>
          <w:szCs w:val="28"/>
        </w:rPr>
        <w:t>;</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бракосочетания детей (внуков) работник</w:t>
      </w:r>
      <w:r w:rsidR="005461C2" w:rsidRPr="00837054">
        <w:rPr>
          <w:color w:val="000000"/>
          <w:sz w:val="28"/>
          <w:szCs w:val="28"/>
        </w:rPr>
        <w:t>а -  3 дня;</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 xml:space="preserve">рождения внуков - </w:t>
      </w:r>
      <w:r w:rsidR="005461C2" w:rsidRPr="00837054">
        <w:rPr>
          <w:color w:val="000000"/>
          <w:sz w:val="28"/>
          <w:szCs w:val="28"/>
        </w:rPr>
        <w:t>2 дня</w:t>
      </w:r>
      <w:r w:rsidRPr="00837054">
        <w:rPr>
          <w:color w:val="000000"/>
          <w:sz w:val="28"/>
          <w:szCs w:val="28"/>
        </w:rPr>
        <w:t>;</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5461C2" w:rsidRPr="00837054">
        <w:rPr>
          <w:sz w:val="28"/>
          <w:szCs w:val="28"/>
        </w:rPr>
        <w:t xml:space="preserve">1 </w:t>
      </w:r>
      <w:r w:rsidRPr="00837054">
        <w:rPr>
          <w:sz w:val="28"/>
          <w:szCs w:val="28"/>
        </w:rPr>
        <w:t>день;</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lastRenderedPageBreak/>
        <w:t xml:space="preserve">юбилейных дат (40, 50, 60 и т.д.) – </w:t>
      </w:r>
      <w:r w:rsidR="005461C2" w:rsidRPr="00837054">
        <w:rPr>
          <w:sz w:val="28"/>
          <w:szCs w:val="28"/>
        </w:rPr>
        <w:t>1</w:t>
      </w:r>
      <w:r w:rsidRPr="00837054">
        <w:rPr>
          <w:sz w:val="28"/>
          <w:szCs w:val="28"/>
        </w:rPr>
        <w:t xml:space="preserve"> день;</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 xml:space="preserve">памятных дат (45, 55, 65 и т.д.) –  </w:t>
      </w:r>
      <w:r w:rsidR="005461C2" w:rsidRPr="00837054">
        <w:rPr>
          <w:sz w:val="28"/>
          <w:szCs w:val="28"/>
        </w:rPr>
        <w:t xml:space="preserve">1 </w:t>
      </w:r>
      <w:r w:rsidRPr="00837054">
        <w:rPr>
          <w:sz w:val="28"/>
          <w:szCs w:val="28"/>
        </w:rPr>
        <w:t>день;</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4" w:name="bookmark=id.dp26khahssdn" w:colFirst="0" w:colLast="0"/>
      <w:bookmarkStart w:id="5" w:name="bookmark=id.vq8bnu2d4b6g" w:colFirst="0" w:colLast="0"/>
      <w:bookmarkStart w:id="6" w:name="bookmark=id.o15yax40evua" w:colFirst="0" w:colLast="0"/>
      <w:bookmarkStart w:id="7" w:name="bookmark=id.c3u91dww01mh" w:colFirst="0" w:colLast="0"/>
      <w:bookmarkEnd w:id="4"/>
      <w:bookmarkEnd w:id="5"/>
      <w:bookmarkEnd w:id="6"/>
      <w:bookmarkEnd w:id="7"/>
      <w:r w:rsidRPr="00837054">
        <w:rPr>
          <w:sz w:val="28"/>
          <w:szCs w:val="28"/>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A9089C" w:rsidRPr="00837054" w:rsidRDefault="003F2085" w:rsidP="00837054">
      <w:pPr>
        <w:pStyle w:val="10"/>
        <w:widowControl w:val="0"/>
        <w:tabs>
          <w:tab w:val="left" w:pos="0"/>
        </w:tabs>
        <w:spacing w:line="276" w:lineRule="auto"/>
        <w:ind w:firstLine="567"/>
        <w:jc w:val="both"/>
        <w:rPr>
          <w:sz w:val="28"/>
          <w:szCs w:val="28"/>
        </w:rPr>
      </w:pPr>
      <w:r w:rsidRPr="00837054">
        <w:rPr>
          <w:sz w:val="28"/>
          <w:szCs w:val="28"/>
        </w:rPr>
        <w:t>23.15. о</w:t>
      </w:r>
      <w:r w:rsidR="00801269" w:rsidRPr="00837054">
        <w:rPr>
          <w:sz w:val="28"/>
          <w:szCs w:val="28"/>
        </w:rPr>
        <w:t>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 xml:space="preserve">23.17. график трудовых отпусков работников составляется на календарный год не позднее </w:t>
      </w:r>
      <w:r w:rsidRPr="00837054">
        <w:rPr>
          <w:color w:val="000000"/>
          <w:sz w:val="28"/>
          <w:szCs w:val="28"/>
        </w:rPr>
        <w:t>5 января</w:t>
      </w:r>
      <w:r w:rsidRPr="00837054">
        <w:rPr>
          <w:sz w:val="28"/>
          <w:szCs w:val="28"/>
        </w:rPr>
        <w:t>, согласовывается с Профкомом и доводится до сведения всех работников;</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23.18. наниматель может с согласия работника отозвать его из трудового отпуска.</w:t>
      </w:r>
    </w:p>
    <w:p w:rsidR="00A9089C" w:rsidRPr="00837054" w:rsidRDefault="00801269" w:rsidP="00837054">
      <w:pPr>
        <w:pStyle w:val="10"/>
        <w:widowControl w:val="0"/>
        <w:tabs>
          <w:tab w:val="left" w:pos="0"/>
          <w:tab w:val="left" w:pos="720"/>
        </w:tabs>
        <w:spacing w:line="276" w:lineRule="auto"/>
        <w:ind w:firstLine="567"/>
        <w:jc w:val="both"/>
        <w:rPr>
          <w:color w:val="000000"/>
          <w:sz w:val="28"/>
          <w:szCs w:val="28"/>
        </w:rPr>
      </w:pPr>
      <w:r w:rsidRPr="00837054">
        <w:rPr>
          <w:sz w:val="28"/>
          <w:szCs w:val="28"/>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A9089C" w:rsidRPr="00837054" w:rsidRDefault="00801269" w:rsidP="00837054">
      <w:pPr>
        <w:pStyle w:val="10"/>
        <w:widowControl w:val="0"/>
        <w:tabs>
          <w:tab w:val="left" w:pos="0"/>
          <w:tab w:val="left" w:pos="720"/>
        </w:tabs>
        <w:spacing w:line="276" w:lineRule="auto"/>
        <w:ind w:firstLine="567"/>
        <w:jc w:val="both"/>
        <w:rPr>
          <w:color w:val="000000"/>
          <w:sz w:val="28"/>
          <w:szCs w:val="28"/>
        </w:rPr>
      </w:pPr>
      <w:r w:rsidRPr="00837054">
        <w:rPr>
          <w:sz w:val="28"/>
          <w:szCs w:val="28"/>
        </w:rPr>
        <w:t>23.</w:t>
      </w:r>
      <w:r w:rsidR="00DF5A69" w:rsidRPr="00837054">
        <w:rPr>
          <w:sz w:val="28"/>
          <w:szCs w:val="28"/>
        </w:rPr>
        <w:t>19</w:t>
      </w:r>
      <w:r w:rsidRPr="00837054">
        <w:rPr>
          <w:sz w:val="28"/>
          <w:szCs w:val="28"/>
        </w:rPr>
        <w:t>. </w:t>
      </w:r>
      <w:r w:rsidR="005A4841" w:rsidRPr="005A4841">
        <w:rPr>
          <w:color w:val="000000"/>
          <w:sz w:val="28"/>
          <w:szCs w:val="28"/>
        </w:rPr>
        <w:t xml:space="preserve">по уважительным причинам (семейные обстоятельства, болезнь близких родственников и другое) или по договоренности между нанимателем и работником, трудовой отпуск может быть разделен на четыре части. При этом </w:t>
      </w:r>
      <w:r w:rsidR="005A4841" w:rsidRPr="005A4841">
        <w:rPr>
          <w:color w:val="000000"/>
          <w:sz w:val="28"/>
          <w:szCs w:val="28"/>
        </w:rPr>
        <w:lastRenderedPageBreak/>
        <w:t>одна часть трудового отпуска должна быть не менее 14 календарных дней;</w:t>
      </w:r>
    </w:p>
    <w:p w:rsidR="00A9089C" w:rsidRPr="00837054" w:rsidRDefault="00801269" w:rsidP="00837054">
      <w:pPr>
        <w:pStyle w:val="10"/>
        <w:widowControl w:val="0"/>
        <w:tabs>
          <w:tab w:val="left" w:pos="0"/>
          <w:tab w:val="left" w:pos="720"/>
        </w:tabs>
        <w:spacing w:line="276" w:lineRule="auto"/>
        <w:ind w:firstLine="567"/>
        <w:jc w:val="both"/>
        <w:rPr>
          <w:sz w:val="28"/>
          <w:szCs w:val="28"/>
        </w:rPr>
      </w:pPr>
      <w:r w:rsidRPr="00837054">
        <w:rPr>
          <w:sz w:val="28"/>
          <w:szCs w:val="28"/>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A9089C" w:rsidRPr="00837054" w:rsidRDefault="00801269" w:rsidP="00837054">
      <w:pPr>
        <w:pStyle w:val="10"/>
        <w:widowControl w:val="0"/>
        <w:tabs>
          <w:tab w:val="left" w:pos="0"/>
          <w:tab w:val="left" w:pos="720"/>
        </w:tabs>
        <w:spacing w:line="276" w:lineRule="auto"/>
        <w:ind w:firstLine="567"/>
        <w:jc w:val="both"/>
        <w:rPr>
          <w:color w:val="000000"/>
          <w:sz w:val="28"/>
          <w:szCs w:val="28"/>
        </w:rPr>
      </w:pPr>
      <w:r w:rsidRPr="00837054">
        <w:rPr>
          <w:color w:val="000000"/>
          <w:sz w:val="28"/>
          <w:szCs w:val="28"/>
        </w:rPr>
        <w:t>23.2</w:t>
      </w:r>
      <w:r w:rsidR="00DF5A69" w:rsidRPr="00837054">
        <w:rPr>
          <w:color w:val="000000"/>
          <w:sz w:val="28"/>
          <w:szCs w:val="28"/>
        </w:rPr>
        <w:t>0</w:t>
      </w:r>
      <w:r w:rsidRPr="00837054">
        <w:rPr>
          <w:color w:val="000000"/>
          <w:sz w:val="28"/>
          <w:szCs w:val="28"/>
        </w:rPr>
        <w:t>.</w:t>
      </w:r>
      <w:bookmarkStart w:id="8" w:name="bookmark=id.qnaqfwmbnqw" w:colFirst="0" w:colLast="0"/>
      <w:bookmarkEnd w:id="8"/>
      <w:r w:rsidRPr="00837054">
        <w:rPr>
          <w:sz w:val="28"/>
          <w:szCs w:val="28"/>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rPr>
        <w:t>23.2</w:t>
      </w:r>
      <w:r w:rsidR="00DF5A69" w:rsidRPr="00837054">
        <w:rPr>
          <w:color w:val="000000"/>
          <w:sz w:val="28"/>
          <w:szCs w:val="28"/>
        </w:rPr>
        <w:t>1</w:t>
      </w:r>
      <w:r w:rsidRPr="00837054">
        <w:rPr>
          <w:color w:val="000000"/>
          <w:sz w:val="28"/>
          <w:szCs w:val="28"/>
        </w:rPr>
        <w:t xml:space="preserve">. в целях </w:t>
      </w:r>
      <w:r w:rsidRPr="00837054">
        <w:rPr>
          <w:color w:val="000000"/>
          <w:sz w:val="28"/>
          <w:szCs w:val="28"/>
          <w:highlight w:val="white"/>
        </w:rPr>
        <w:t xml:space="preserve">урегулирования разногласий между Нанимателем и работником </w:t>
      </w:r>
      <w:r w:rsidR="005A4841">
        <w:rPr>
          <w:color w:val="000000"/>
          <w:sz w:val="28"/>
          <w:szCs w:val="28"/>
        </w:rPr>
        <w:t xml:space="preserve">(уволенным работником) </w:t>
      </w:r>
      <w:r w:rsidRPr="00837054">
        <w:rPr>
          <w:color w:val="000000"/>
          <w:sz w:val="28"/>
          <w:szCs w:val="28"/>
          <w:highlight w:val="white"/>
        </w:rPr>
        <w:t>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23.2</w:t>
      </w:r>
      <w:r w:rsidR="00DF5A69" w:rsidRPr="00837054">
        <w:rPr>
          <w:color w:val="000000"/>
          <w:sz w:val="28"/>
          <w:szCs w:val="28"/>
          <w:highlight w:val="white"/>
        </w:rPr>
        <w:t>2</w:t>
      </w:r>
      <w:r w:rsidRPr="00837054">
        <w:rPr>
          <w:color w:val="000000"/>
          <w:sz w:val="28"/>
          <w:szCs w:val="28"/>
          <w:highlight w:val="white"/>
        </w:rPr>
        <w:t>. предоставлять социальные неоплачиваемые отпу</w:t>
      </w:r>
      <w:r w:rsidR="00BF7EF6" w:rsidRPr="00837054">
        <w:rPr>
          <w:color w:val="000000"/>
          <w:sz w:val="28"/>
          <w:szCs w:val="28"/>
          <w:highlight w:val="white"/>
        </w:rPr>
        <w:t>ска работникам</w:t>
      </w:r>
      <w:r w:rsidR="005A4841">
        <w:rPr>
          <w:color w:val="000000"/>
          <w:sz w:val="28"/>
          <w:szCs w:val="28"/>
          <w:highlight w:val="white"/>
        </w:rPr>
        <w:t xml:space="preserve"> </w:t>
      </w:r>
      <w:r w:rsidRPr="00837054">
        <w:rPr>
          <w:color w:val="000000"/>
          <w:sz w:val="28"/>
          <w:szCs w:val="28"/>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1) для участия в учебно-экзаменационных сессиях и сдачи экзаменов в учреждениях образования;</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 для работы над диссертацией, подготовкой методических пособий и учебников;</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4) по окончании отпуска по уходу за ребенком до 3-х лет;</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5) приемным родителям в связи с оздоровлением детей;</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23.2</w:t>
      </w:r>
      <w:r w:rsidR="00DF5A69" w:rsidRPr="00837054">
        <w:rPr>
          <w:color w:val="000000"/>
          <w:sz w:val="28"/>
          <w:szCs w:val="28"/>
          <w:highlight w:val="white"/>
        </w:rPr>
        <w:t>3</w:t>
      </w:r>
      <w:r w:rsidRPr="00837054">
        <w:rPr>
          <w:color w:val="00B050"/>
          <w:sz w:val="28"/>
          <w:szCs w:val="28"/>
          <w:highlight w:val="white"/>
        </w:rPr>
        <w:t xml:space="preserve">. </w:t>
      </w:r>
      <w:r w:rsidR="003F2085" w:rsidRPr="00837054">
        <w:rPr>
          <w:color w:val="000000" w:themeColor="text1"/>
          <w:sz w:val="28"/>
          <w:szCs w:val="28"/>
          <w:highlight w:val="white"/>
        </w:rPr>
        <w:t>о</w:t>
      </w:r>
      <w:r w:rsidRPr="00837054">
        <w:rPr>
          <w:color w:val="000000" w:themeColor="text1"/>
          <w:sz w:val="28"/>
          <w:szCs w:val="28"/>
          <w:highlight w:val="white"/>
        </w:rPr>
        <w:t>тцам, воспитывающим детей без матери (в связи с ее длительным (более месяца)</w:t>
      </w:r>
      <w:r w:rsidR="00FD4E24" w:rsidRPr="00837054">
        <w:rPr>
          <w:color w:val="000000" w:themeColor="text1"/>
          <w:sz w:val="28"/>
          <w:szCs w:val="28"/>
          <w:highlight w:val="white"/>
        </w:rPr>
        <w:t xml:space="preserve"> </w:t>
      </w:r>
      <w:r w:rsidRPr="00837054">
        <w:rPr>
          <w:color w:val="000000"/>
          <w:sz w:val="28"/>
          <w:szCs w:val="28"/>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DF5A69"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23.2</w:t>
      </w:r>
      <w:r w:rsidR="00DF5A69" w:rsidRPr="00837054">
        <w:rPr>
          <w:color w:val="000000"/>
          <w:sz w:val="28"/>
          <w:szCs w:val="28"/>
          <w:highlight w:val="white"/>
        </w:rPr>
        <w:t>4</w:t>
      </w:r>
      <w:r w:rsidRPr="00837054">
        <w:rPr>
          <w:color w:val="000000"/>
          <w:sz w:val="28"/>
          <w:szCs w:val="28"/>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w:t>
      </w:r>
      <w:r w:rsidRPr="00837054">
        <w:rPr>
          <w:color w:val="000000"/>
          <w:sz w:val="28"/>
          <w:szCs w:val="28"/>
          <w:highlight w:val="white"/>
        </w:rPr>
        <w:lastRenderedPageBreak/>
        <w:t>(супруги,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w:t>
      </w:r>
      <w:r w:rsidR="00FD4E24" w:rsidRPr="00837054">
        <w:rPr>
          <w:color w:val="000000"/>
          <w:sz w:val="28"/>
          <w:szCs w:val="28"/>
          <w:highlight w:val="white"/>
        </w:rPr>
        <w:t xml:space="preserve">в зависимости от режима работы </w:t>
      </w:r>
      <w:r w:rsidRPr="00837054">
        <w:rPr>
          <w:color w:val="000000"/>
          <w:sz w:val="28"/>
          <w:szCs w:val="28"/>
          <w:highlight w:val="white"/>
        </w:rPr>
        <w:t>и возможность</w:t>
      </w:r>
      <w:r w:rsidR="00FD4E24" w:rsidRPr="00837054">
        <w:rPr>
          <w:color w:val="000000"/>
          <w:sz w:val="28"/>
          <w:szCs w:val="28"/>
          <w:highlight w:val="white"/>
        </w:rPr>
        <w:t>ю</w:t>
      </w:r>
      <w:r w:rsidRPr="00837054">
        <w:rPr>
          <w:color w:val="000000"/>
          <w:sz w:val="28"/>
          <w:szCs w:val="28"/>
          <w:highlight w:val="white"/>
        </w:rPr>
        <w:t xml:space="preserve"> организации замены). </w:t>
      </w:r>
    </w:p>
    <w:p w:rsidR="00A9089C" w:rsidRPr="00837054" w:rsidRDefault="00801269"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r w:rsidR="005A4841" w:rsidRPr="005A4841">
        <w:rPr>
          <w:color w:val="FF0000"/>
          <w:sz w:val="30"/>
          <w:szCs w:val="30"/>
          <w:highlight w:val="white"/>
        </w:rPr>
        <w:t xml:space="preserve"> </w:t>
      </w:r>
      <w:r w:rsidR="005A4841" w:rsidRPr="005A4841">
        <w:rPr>
          <w:sz w:val="28"/>
          <w:szCs w:val="28"/>
          <w:highlight w:val="white"/>
        </w:rPr>
        <w:t>соответствующего уровня</w:t>
      </w:r>
      <w:r w:rsidRPr="005A4841">
        <w:rPr>
          <w:sz w:val="28"/>
          <w:szCs w:val="28"/>
          <w:highlight w:val="white"/>
        </w:rPr>
        <w:t>;</w:t>
      </w:r>
    </w:p>
    <w:p w:rsidR="00DF5A69" w:rsidRPr="00837054" w:rsidRDefault="00F0783C"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23.2</w:t>
      </w:r>
      <w:r w:rsidR="00DF5A69" w:rsidRPr="00837054">
        <w:rPr>
          <w:color w:val="000000"/>
          <w:sz w:val="28"/>
          <w:szCs w:val="28"/>
          <w:highlight w:val="white"/>
        </w:rPr>
        <w:t>5</w:t>
      </w:r>
      <w:r w:rsidR="00801269" w:rsidRPr="00837054">
        <w:rPr>
          <w:color w:val="000000"/>
          <w:sz w:val="28"/>
          <w:szCs w:val="28"/>
          <w:highlight w:val="white"/>
        </w:rPr>
        <w:t>. наниматель предоставляет работнику</w:t>
      </w:r>
      <w:r w:rsidR="005A4841" w:rsidRPr="005A4841">
        <w:rPr>
          <w:color w:val="000000"/>
          <w:sz w:val="28"/>
          <w:szCs w:val="28"/>
        </w:rPr>
        <w:t xml:space="preserve"> – члену профсоюза  </w:t>
      </w:r>
      <w:r w:rsidR="00801269" w:rsidRPr="00837054">
        <w:rPr>
          <w:color w:val="000000"/>
          <w:sz w:val="28"/>
          <w:szCs w:val="28"/>
          <w:highlight w:val="white"/>
        </w:rPr>
        <w:t>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A9089C" w:rsidRPr="00837054" w:rsidRDefault="00F0783C" w:rsidP="00837054">
      <w:pPr>
        <w:pStyle w:val="10"/>
        <w:pBdr>
          <w:top w:val="nil"/>
          <w:left w:val="nil"/>
          <w:bottom w:val="nil"/>
          <w:right w:val="nil"/>
          <w:between w:val="nil"/>
        </w:pBdr>
        <w:shd w:val="clear" w:color="auto" w:fill="FFFFFF"/>
        <w:tabs>
          <w:tab w:val="left" w:pos="0"/>
          <w:tab w:val="left" w:pos="709"/>
        </w:tabs>
        <w:spacing w:line="276" w:lineRule="auto"/>
        <w:ind w:firstLine="567"/>
        <w:jc w:val="both"/>
        <w:rPr>
          <w:color w:val="000000"/>
          <w:sz w:val="28"/>
          <w:szCs w:val="28"/>
          <w:highlight w:val="white"/>
        </w:rPr>
      </w:pPr>
      <w:r w:rsidRPr="00837054">
        <w:rPr>
          <w:color w:val="000000"/>
          <w:sz w:val="28"/>
          <w:szCs w:val="28"/>
          <w:highlight w:val="white"/>
        </w:rPr>
        <w:t>23.2</w:t>
      </w:r>
      <w:r w:rsidR="00DF5A69" w:rsidRPr="00837054">
        <w:rPr>
          <w:color w:val="000000"/>
          <w:sz w:val="28"/>
          <w:szCs w:val="28"/>
          <w:highlight w:val="white"/>
        </w:rPr>
        <w:t>6</w:t>
      </w:r>
      <w:r w:rsidR="00801269" w:rsidRPr="00837054">
        <w:rPr>
          <w:color w:val="000000"/>
          <w:sz w:val="28"/>
          <w:szCs w:val="28"/>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A9089C" w:rsidRPr="00837054" w:rsidRDefault="00A9089C" w:rsidP="00837054">
      <w:pPr>
        <w:pStyle w:val="10"/>
        <w:pBdr>
          <w:top w:val="nil"/>
          <w:left w:val="nil"/>
          <w:bottom w:val="nil"/>
          <w:right w:val="nil"/>
          <w:between w:val="nil"/>
        </w:pBdr>
        <w:shd w:val="clear" w:color="auto" w:fill="FFFFFF"/>
        <w:tabs>
          <w:tab w:val="left" w:pos="709"/>
        </w:tabs>
        <w:spacing w:line="276" w:lineRule="auto"/>
        <w:jc w:val="both"/>
        <w:rPr>
          <w:color w:val="000000"/>
          <w:sz w:val="28"/>
          <w:szCs w:val="28"/>
          <w:highlight w:val="white"/>
        </w:rPr>
      </w:pPr>
    </w:p>
    <w:p w:rsidR="00A9089C" w:rsidRPr="00837054" w:rsidRDefault="00801269" w:rsidP="00837054">
      <w:pPr>
        <w:pStyle w:val="10"/>
        <w:widowControl w:val="0"/>
        <w:tabs>
          <w:tab w:val="left" w:pos="0"/>
        </w:tabs>
        <w:spacing w:line="276" w:lineRule="auto"/>
        <w:jc w:val="center"/>
        <w:rPr>
          <w:smallCaps/>
          <w:sz w:val="28"/>
          <w:szCs w:val="28"/>
        </w:rPr>
      </w:pPr>
      <w:r w:rsidRPr="00837054">
        <w:rPr>
          <w:smallCaps/>
          <w:sz w:val="28"/>
          <w:szCs w:val="28"/>
        </w:rPr>
        <w:t>ГЛАВА 3</w:t>
      </w:r>
    </w:p>
    <w:p w:rsidR="00A9089C" w:rsidRPr="00837054" w:rsidRDefault="00801269" w:rsidP="00837054">
      <w:pPr>
        <w:pStyle w:val="10"/>
        <w:widowControl w:val="0"/>
        <w:tabs>
          <w:tab w:val="left" w:pos="0"/>
        </w:tabs>
        <w:spacing w:line="276" w:lineRule="auto"/>
        <w:jc w:val="center"/>
        <w:rPr>
          <w:smallCaps/>
          <w:sz w:val="28"/>
          <w:szCs w:val="28"/>
        </w:rPr>
      </w:pPr>
      <w:r w:rsidRPr="00837054">
        <w:rPr>
          <w:smallCaps/>
          <w:sz w:val="28"/>
          <w:szCs w:val="28"/>
        </w:rPr>
        <w:t> ГАРАНТИИ ЗАНЯТОСТИ</w:t>
      </w:r>
    </w:p>
    <w:p w:rsidR="00A9089C" w:rsidRPr="00837054" w:rsidRDefault="00A9089C" w:rsidP="00837054">
      <w:pPr>
        <w:pStyle w:val="10"/>
        <w:widowControl w:val="0"/>
        <w:tabs>
          <w:tab w:val="left" w:pos="0"/>
        </w:tabs>
        <w:spacing w:line="276" w:lineRule="auto"/>
        <w:jc w:val="center"/>
        <w:rPr>
          <w:sz w:val="28"/>
          <w:szCs w:val="28"/>
          <w:u w:val="single"/>
        </w:rPr>
      </w:pPr>
    </w:p>
    <w:p w:rsidR="00A9089C" w:rsidRPr="00837054" w:rsidRDefault="00801269" w:rsidP="00837054">
      <w:pPr>
        <w:pStyle w:val="10"/>
        <w:widowControl w:val="0"/>
        <w:tabs>
          <w:tab w:val="left" w:pos="0"/>
          <w:tab w:val="left" w:pos="142"/>
        </w:tabs>
        <w:spacing w:line="276" w:lineRule="auto"/>
        <w:ind w:firstLine="567"/>
        <w:rPr>
          <w:sz w:val="28"/>
          <w:szCs w:val="28"/>
          <w:u w:val="single"/>
        </w:rPr>
      </w:pPr>
      <w:r w:rsidRPr="00837054">
        <w:rPr>
          <w:sz w:val="28"/>
          <w:szCs w:val="28"/>
          <w:u w:val="single"/>
        </w:rPr>
        <w:t>24. Наниматель обязуется:</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24.1. обеспечить полную занятость работников в соответствии с трудовым договором (контрактом) и квалификацией;</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A9089C" w:rsidRPr="00837054" w:rsidRDefault="00FD4E24"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24.3. </w:t>
      </w:r>
      <w:r w:rsidR="00801269" w:rsidRPr="00837054">
        <w:rPr>
          <w:color w:val="000000"/>
          <w:sz w:val="28"/>
          <w:szCs w:val="28"/>
        </w:rPr>
        <w:t>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24.4. уведомлять Профком не позднее, чем за три месяца о</w:t>
      </w:r>
      <w:r w:rsidRPr="00837054">
        <w:rPr>
          <w:color w:val="00B050"/>
          <w:sz w:val="28"/>
          <w:szCs w:val="28"/>
        </w:rPr>
        <w:t xml:space="preserve"> </w:t>
      </w:r>
      <w:r w:rsidRPr="00837054">
        <w:rPr>
          <w:sz w:val="28"/>
          <w:szCs w:val="28"/>
        </w:rPr>
        <w:t xml:space="preserve">предстоящей ликвидации, реорганизации организации (ее структурных подразделений), смене </w:t>
      </w:r>
      <w:r w:rsidRPr="00837054">
        <w:rPr>
          <w:sz w:val="28"/>
          <w:szCs w:val="28"/>
        </w:rPr>
        <w:lastRenderedPageBreak/>
        <w:t>собственника организации, о полной или частичной приостановке работы, если это влечет за собой</w:t>
      </w:r>
      <w:r w:rsidRPr="00837054">
        <w:rPr>
          <w:color w:val="00B050"/>
          <w:sz w:val="28"/>
          <w:szCs w:val="28"/>
        </w:rPr>
        <w:t xml:space="preserve"> </w:t>
      </w:r>
      <w:r w:rsidRPr="00837054">
        <w:rPr>
          <w:sz w:val="28"/>
          <w:szCs w:val="28"/>
        </w:rPr>
        <w:t xml:space="preserve">сокращение рабочих мест или ухудшение условий труда.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A9089C" w:rsidRPr="00837054" w:rsidRDefault="00801269" w:rsidP="00837054">
      <w:pPr>
        <w:pStyle w:val="10"/>
        <w:widowControl w:val="0"/>
        <w:tabs>
          <w:tab w:val="left" w:pos="0"/>
          <w:tab w:val="left" w:pos="142"/>
        </w:tabs>
        <w:spacing w:line="276" w:lineRule="auto"/>
        <w:ind w:firstLine="567"/>
        <w:jc w:val="both"/>
        <w:rPr>
          <w:sz w:val="28"/>
          <w:szCs w:val="28"/>
          <w:u w:val="single"/>
        </w:rPr>
      </w:pPr>
      <w:r w:rsidRPr="00837054">
        <w:rPr>
          <w:sz w:val="28"/>
          <w:szCs w:val="28"/>
          <w:u w:val="single"/>
        </w:rPr>
        <w:t>25. Профком обязуется:</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25.1. осуществлять общественный</w:t>
      </w:r>
      <w:r w:rsidR="00E63541" w:rsidRPr="00837054">
        <w:rPr>
          <w:color w:val="00B050"/>
          <w:sz w:val="28"/>
          <w:szCs w:val="28"/>
        </w:rPr>
        <w:t xml:space="preserve"> </w:t>
      </w:r>
      <w:r w:rsidRPr="00837054">
        <w:rPr>
          <w:sz w:val="28"/>
          <w:szCs w:val="28"/>
        </w:rPr>
        <w:t>контроль за выполнением законодательства о занятости в части соблюдения высвобождаемым работникам предоставления гарантий и компенсаций;</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A9089C" w:rsidRPr="00837054" w:rsidRDefault="00801269" w:rsidP="00837054">
      <w:pPr>
        <w:pStyle w:val="10"/>
        <w:widowControl w:val="0"/>
        <w:tabs>
          <w:tab w:val="left" w:pos="0"/>
          <w:tab w:val="left" w:pos="142"/>
        </w:tabs>
        <w:spacing w:line="276" w:lineRule="auto"/>
        <w:ind w:firstLine="567"/>
        <w:jc w:val="both"/>
        <w:rPr>
          <w:sz w:val="28"/>
          <w:szCs w:val="28"/>
          <w:u w:val="single"/>
        </w:rPr>
      </w:pPr>
      <w:r w:rsidRPr="00837054">
        <w:rPr>
          <w:sz w:val="28"/>
          <w:szCs w:val="28"/>
          <w:u w:val="single"/>
        </w:rPr>
        <w:t>26. Стороны пришли к соглашению:</w:t>
      </w:r>
    </w:p>
    <w:p w:rsidR="00A9089C" w:rsidRPr="00837054" w:rsidRDefault="00801269" w:rsidP="00837054">
      <w:pPr>
        <w:pStyle w:val="10"/>
        <w:widowControl w:val="0"/>
        <w:tabs>
          <w:tab w:val="left" w:pos="0"/>
          <w:tab w:val="left" w:pos="142"/>
        </w:tabs>
        <w:spacing w:line="276" w:lineRule="auto"/>
        <w:ind w:firstLine="567"/>
        <w:jc w:val="both"/>
        <w:rPr>
          <w:sz w:val="28"/>
          <w:szCs w:val="28"/>
          <w:u w:val="single"/>
        </w:rPr>
      </w:pPr>
      <w:bookmarkStart w:id="9" w:name="_heading=h.8z6qa5fwjq2w" w:colFirst="0" w:colLast="0"/>
      <w:bookmarkEnd w:id="9"/>
      <w:r w:rsidRPr="00837054">
        <w:rPr>
          <w:sz w:val="28"/>
          <w:szCs w:val="28"/>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A9089C" w:rsidRPr="00837054" w:rsidRDefault="00801269" w:rsidP="00837054">
      <w:pPr>
        <w:pStyle w:val="10"/>
        <w:widowControl w:val="0"/>
        <w:tabs>
          <w:tab w:val="left" w:pos="0"/>
          <w:tab w:val="left" w:pos="142"/>
        </w:tabs>
        <w:spacing w:line="276" w:lineRule="auto"/>
        <w:ind w:firstLine="567"/>
        <w:jc w:val="both"/>
        <w:rPr>
          <w:color w:val="000000"/>
          <w:sz w:val="28"/>
          <w:szCs w:val="28"/>
        </w:rPr>
      </w:pPr>
      <w:r w:rsidRPr="00837054">
        <w:rPr>
          <w:color w:val="000000"/>
          <w:sz w:val="28"/>
          <w:szCs w:val="28"/>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w:t>
      </w:r>
      <w:r w:rsidR="00C06BE2" w:rsidRPr="00837054">
        <w:rPr>
          <w:color w:val="000000"/>
          <w:sz w:val="28"/>
          <w:szCs w:val="28"/>
        </w:rPr>
        <w:t>ой местности), 4, 6, абзацам вт</w:t>
      </w:r>
      <w:r w:rsidRPr="00837054">
        <w:rPr>
          <w:color w:val="000000"/>
          <w:sz w:val="28"/>
          <w:szCs w:val="28"/>
        </w:rPr>
        <w:t>орому, четвертому пункта 7 статьи 42 Трудового кодекса производится с предварительного согласия Профкома.</w:t>
      </w:r>
    </w:p>
    <w:p w:rsidR="00A9089C" w:rsidRPr="00837054" w:rsidRDefault="00801269" w:rsidP="00837054">
      <w:pPr>
        <w:pStyle w:val="10"/>
        <w:widowControl w:val="0"/>
        <w:tabs>
          <w:tab w:val="left" w:pos="0"/>
          <w:tab w:val="left" w:pos="142"/>
        </w:tabs>
        <w:spacing w:line="276" w:lineRule="auto"/>
        <w:ind w:firstLine="567"/>
        <w:jc w:val="both"/>
        <w:rPr>
          <w:color w:val="000000"/>
          <w:sz w:val="28"/>
          <w:szCs w:val="28"/>
        </w:rPr>
      </w:pPr>
      <w:r w:rsidRPr="00837054">
        <w:rPr>
          <w:color w:val="000000"/>
          <w:sz w:val="28"/>
          <w:szCs w:val="28"/>
        </w:rPr>
        <w:t>Расторжение трудового договора (контракта) по инициативе Нанимателя по пунктам 1 (кроме сокращения численности или штата работников)</w:t>
      </w:r>
      <w:r w:rsidR="005A4841" w:rsidRPr="005A4841">
        <w:rPr>
          <w:color w:val="000000"/>
          <w:sz w:val="28"/>
          <w:szCs w:val="28"/>
        </w:rPr>
        <w:t>,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организации Профсоюза соответствующего уровня.</w:t>
      </w:r>
    </w:p>
    <w:p w:rsidR="00A9089C" w:rsidRPr="00837054" w:rsidRDefault="00801269" w:rsidP="00837054">
      <w:pPr>
        <w:pStyle w:val="1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color w:val="000000"/>
          <w:sz w:val="28"/>
          <w:szCs w:val="28"/>
        </w:rPr>
        <w:t>26.3. </w:t>
      </w:r>
      <w:r w:rsidRPr="00837054">
        <w:rPr>
          <w:sz w:val="28"/>
          <w:szCs w:val="28"/>
        </w:rPr>
        <w:t xml:space="preserve">при сокращении численности или штата работников предпочтение в оставлении на работе, в случае равной производительности труда и </w:t>
      </w:r>
      <w:r w:rsidRPr="00837054">
        <w:rPr>
          <w:sz w:val="28"/>
          <w:szCs w:val="28"/>
        </w:rPr>
        <w:lastRenderedPageBreak/>
        <w:t xml:space="preserve">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26.3.1. работнику, имеющему неполную семью (ст. 63 Кодекса о браке и семье);</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26.3.2. матери (отцу, опекуну, попечителю), воспитывающей (воспитывающему) ребенка-инвалида в возрасте до восемнадцати лет;</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w:t>
      </w:r>
      <w:r w:rsidR="009B2F0E" w:rsidRPr="00837054">
        <w:rPr>
          <w:sz w:val="28"/>
          <w:szCs w:val="28"/>
        </w:rPr>
        <w:t>6.3</w:t>
      </w:r>
      <w:r w:rsidRPr="00837054">
        <w:rPr>
          <w:sz w:val="28"/>
          <w:szCs w:val="28"/>
        </w:rPr>
        <w:t>.3. опекунам, попечителям, на иждивении которых находятся несовершеннолетние дети;</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26.3.4. матери (отцу, опекуну, попечителю), воспитывающей (воспитывающему) троих и более детей в возрасте до восемнадцати лет;</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26.3.5. являющимся единственными кормильцами в семье, при наличии двух и более иждивенцев;</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26.3.6. одному из двух работающих в организации родителей, воспитывающих несовершеннолетнего ребенка;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26.3.7 имеющим длительный непрерывный стаж работ</w:t>
      </w:r>
      <w:r w:rsidR="00C06BE2" w:rsidRPr="00837054">
        <w:rPr>
          <w:sz w:val="28"/>
          <w:szCs w:val="28"/>
        </w:rPr>
        <w:t>ы в организации (10 лет и более</w:t>
      </w:r>
      <w:r w:rsidRPr="00837054">
        <w:rPr>
          <w:sz w:val="28"/>
          <w:szCs w:val="28"/>
        </w:rPr>
        <w:t xml:space="preserve">);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26.3.8. получившим трудовое увечье или профессиональное заболевание в организации;</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26.3.9. избранным в состав профсоюзных органов;</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 xml:space="preserve">26.3.10. членам комиссий по трудовым спорам;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26.3.11. предпенсионного возраста (за 5 лет до наступления общеустановленного возраста);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26.3.12. работникам, совмещающим работу с обучением по востребованным в организации специальностям;</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26.3.13. женщинам, воспитывающим несовершеннолетних детей, супруги которых призваны на срочную военную службу (на период срока службы);</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26.4.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3939A3" w:rsidRPr="00837054" w:rsidRDefault="00801269" w:rsidP="00837054">
      <w:pPr>
        <w:pStyle w:val="10"/>
        <w:widowControl w:val="0"/>
        <w:tabs>
          <w:tab w:val="left" w:pos="0"/>
        </w:tabs>
        <w:spacing w:line="276" w:lineRule="auto"/>
        <w:ind w:firstLine="567"/>
        <w:jc w:val="both"/>
        <w:rPr>
          <w:strike/>
          <w:color w:val="FF0000"/>
          <w:sz w:val="28"/>
          <w:szCs w:val="28"/>
        </w:rPr>
      </w:pPr>
      <w:r w:rsidRPr="00837054">
        <w:rPr>
          <w:sz w:val="28"/>
          <w:szCs w:val="28"/>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r w:rsidR="003939A3" w:rsidRPr="00837054">
        <w:rPr>
          <w:sz w:val="28"/>
          <w:szCs w:val="28"/>
        </w:rPr>
        <w:t>.</w:t>
      </w:r>
      <w:r w:rsidRPr="00837054">
        <w:rPr>
          <w:sz w:val="28"/>
          <w:szCs w:val="28"/>
        </w:rPr>
        <w:t xml:space="preserve">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lastRenderedPageBreak/>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26.6. предоставлять преимущественное право работникам, уволенным по сокращению штатов, возвращаться в организацию при появлении вакансий;</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26.7.</w:t>
      </w:r>
      <w:r w:rsidR="00DF5A69" w:rsidRPr="00837054">
        <w:rPr>
          <w:sz w:val="28"/>
          <w:szCs w:val="28"/>
        </w:rPr>
        <w:t xml:space="preserve"> </w:t>
      </w:r>
      <w:r w:rsidRPr="00837054">
        <w:rPr>
          <w:sz w:val="28"/>
          <w:szCs w:val="28"/>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 xml:space="preserve">заполнение вакантных мест; </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 xml:space="preserve">увольнение совместителей;       </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color w:val="000000"/>
          <w:sz w:val="28"/>
          <w:szCs w:val="28"/>
        </w:rPr>
        <w:t>26.9. </w:t>
      </w:r>
      <w:r w:rsidRPr="00837054">
        <w:rPr>
          <w:sz w:val="28"/>
          <w:szCs w:val="28"/>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 xml:space="preserve">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w:t>
      </w:r>
      <w:r w:rsidR="00FD33DB">
        <w:rPr>
          <w:sz w:val="28"/>
          <w:szCs w:val="28"/>
        </w:rPr>
        <w:t xml:space="preserve">без их </w:t>
      </w:r>
      <w:r w:rsidRPr="00837054">
        <w:rPr>
          <w:sz w:val="28"/>
          <w:szCs w:val="28"/>
        </w:rPr>
        <w:t>согласия на заключение таких контрактов;</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color w:val="000000"/>
          <w:sz w:val="28"/>
          <w:szCs w:val="28"/>
        </w:rPr>
        <w:t>26.11. </w:t>
      </w:r>
      <w:r w:rsidRPr="00837054">
        <w:rPr>
          <w:sz w:val="28"/>
          <w:szCs w:val="28"/>
        </w:rPr>
        <w:t>в случае истечения срок</w:t>
      </w:r>
      <w:r w:rsidR="00FD33DB">
        <w:rPr>
          <w:sz w:val="28"/>
          <w:szCs w:val="28"/>
        </w:rPr>
        <w:t>а</w:t>
      </w:r>
      <w:r w:rsidRPr="00837054">
        <w:rPr>
          <w:sz w:val="28"/>
          <w:szCs w:val="28"/>
        </w:rPr>
        <w:t xml:space="preserve">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sz w:val="28"/>
          <w:szCs w:val="28"/>
        </w:rPr>
        <w:t>26.12. продление срок</w:t>
      </w:r>
      <w:r w:rsidR="00FD33DB">
        <w:rPr>
          <w:sz w:val="28"/>
          <w:szCs w:val="28"/>
        </w:rPr>
        <w:t>ов</w:t>
      </w:r>
      <w:r w:rsidRPr="00837054">
        <w:rPr>
          <w:sz w:val="28"/>
          <w:szCs w:val="28"/>
        </w:rPr>
        <w:t xml:space="preserve"> действия контрактов в пределах максимального </w:t>
      </w:r>
      <w:r w:rsidRPr="00837054">
        <w:rPr>
          <w:sz w:val="28"/>
          <w:szCs w:val="28"/>
        </w:rPr>
        <w:lastRenderedPageBreak/>
        <w:t>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color w:val="000000"/>
          <w:sz w:val="28"/>
          <w:szCs w:val="28"/>
        </w:rPr>
        <w:t>26.13. </w:t>
      </w:r>
      <w:r w:rsidRPr="00837054">
        <w:rPr>
          <w:sz w:val="28"/>
          <w:szCs w:val="28"/>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w:t>
      </w:r>
      <w:r w:rsidR="00FD33DB" w:rsidRPr="00FD33DB">
        <w:rPr>
          <w:sz w:val="28"/>
          <w:szCs w:val="28"/>
        </w:rPr>
        <w:t xml:space="preserve">на срок  </w:t>
      </w:r>
      <w:r w:rsidRPr="00837054">
        <w:rPr>
          <w:sz w:val="28"/>
          <w:szCs w:val="28"/>
        </w:rPr>
        <w:t>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37054">
        <w:rPr>
          <w:sz w:val="28"/>
          <w:szCs w:val="28"/>
          <w:vertAlign w:val="superscript"/>
        </w:rPr>
        <w:t>2</w:t>
      </w:r>
      <w:r w:rsidRPr="00837054">
        <w:rPr>
          <w:sz w:val="28"/>
          <w:szCs w:val="28"/>
        </w:rPr>
        <w:t xml:space="preserve"> ТК.</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26.14.</w:t>
      </w:r>
      <w:r w:rsidR="007F6DFA" w:rsidRPr="00837054">
        <w:rPr>
          <w:sz w:val="28"/>
          <w:szCs w:val="28"/>
        </w:rPr>
        <w:t xml:space="preserve"> </w:t>
      </w:r>
      <w:r w:rsidRPr="00837054">
        <w:rPr>
          <w:sz w:val="28"/>
          <w:szCs w:val="28"/>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w:t>
      </w:r>
      <w:r w:rsidR="00655D05" w:rsidRPr="00837054">
        <w:rPr>
          <w:sz w:val="28"/>
          <w:szCs w:val="28"/>
        </w:rPr>
        <w:t xml:space="preserve"> </w:t>
      </w:r>
      <w:r w:rsidR="00D675A3" w:rsidRPr="00837054">
        <w:rPr>
          <w:sz w:val="28"/>
          <w:szCs w:val="28"/>
        </w:rPr>
        <w:t>(10 лет и более)</w:t>
      </w:r>
      <w:r w:rsidRPr="00837054">
        <w:rPr>
          <w:sz w:val="28"/>
          <w:szCs w:val="28"/>
        </w:rPr>
        <w:t>, с их согласия:</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26.14.1.</w:t>
      </w:r>
      <w:r w:rsidR="00DF5A69" w:rsidRPr="00837054">
        <w:rPr>
          <w:sz w:val="28"/>
          <w:szCs w:val="28"/>
        </w:rPr>
        <w:t xml:space="preserve"> </w:t>
      </w:r>
      <w:r w:rsidRPr="00837054">
        <w:rPr>
          <w:sz w:val="28"/>
          <w:szCs w:val="28"/>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37054">
        <w:rPr>
          <w:sz w:val="28"/>
          <w:szCs w:val="28"/>
          <w:vertAlign w:val="superscript"/>
        </w:rPr>
        <w:t xml:space="preserve">2 </w:t>
      </w:r>
      <w:r w:rsidRPr="00837054">
        <w:rPr>
          <w:sz w:val="28"/>
          <w:szCs w:val="28"/>
        </w:rPr>
        <w:t>Трудового кодекса;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37054">
        <w:rPr>
          <w:sz w:val="28"/>
          <w:szCs w:val="28"/>
          <w:vertAlign w:val="superscript"/>
        </w:rPr>
        <w:t>2</w:t>
      </w:r>
      <w:r w:rsidRPr="00837054">
        <w:rPr>
          <w:sz w:val="28"/>
          <w:szCs w:val="28"/>
        </w:rPr>
        <w:t xml:space="preserve"> Трудового кодекса.</w:t>
      </w:r>
    </w:p>
    <w:p w:rsidR="00DF5A69"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На меньший срок продлевать (заключать новый) контракт только с письменного согласия работника;</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lastRenderedPageBreak/>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color w:val="000000"/>
          <w:sz w:val="28"/>
          <w:szCs w:val="28"/>
        </w:rPr>
        <w:t>26.16. з</w:t>
      </w:r>
      <w:r w:rsidRPr="00837054">
        <w:rPr>
          <w:sz w:val="28"/>
          <w:szCs w:val="28"/>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9A269F" w:rsidRDefault="00801269" w:rsidP="00837054">
      <w:pPr>
        <w:pStyle w:val="10"/>
        <w:widowControl w:val="0"/>
        <w:tabs>
          <w:tab w:val="left" w:pos="0"/>
        </w:tabs>
        <w:spacing w:line="276" w:lineRule="auto"/>
        <w:ind w:firstLine="567"/>
        <w:jc w:val="both"/>
        <w:rPr>
          <w:b/>
          <w:sz w:val="28"/>
          <w:szCs w:val="28"/>
        </w:rPr>
      </w:pPr>
      <w:r w:rsidRPr="00837054">
        <w:rPr>
          <w:sz w:val="28"/>
          <w:szCs w:val="28"/>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837054">
        <w:rPr>
          <w:b/>
          <w:sz w:val="28"/>
          <w:szCs w:val="28"/>
        </w:rPr>
        <w:t>;</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sz w:val="28"/>
          <w:szCs w:val="28"/>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A9089C" w:rsidRPr="00837054" w:rsidRDefault="00801269" w:rsidP="00837054">
      <w:pPr>
        <w:pStyle w:val="10"/>
        <w:widowControl w:val="0"/>
        <w:tabs>
          <w:tab w:val="left" w:pos="0"/>
        </w:tabs>
        <w:spacing w:line="276" w:lineRule="auto"/>
        <w:ind w:firstLine="567"/>
        <w:jc w:val="both"/>
        <w:rPr>
          <w:b/>
          <w:i/>
          <w:sz w:val="28"/>
          <w:szCs w:val="28"/>
        </w:rPr>
      </w:pPr>
      <w:r w:rsidRPr="00837054">
        <w:rPr>
          <w:sz w:val="28"/>
          <w:szCs w:val="28"/>
        </w:rPr>
        <w:t>26.1</w:t>
      </w:r>
      <w:r w:rsidR="009A269F">
        <w:rPr>
          <w:sz w:val="28"/>
          <w:szCs w:val="28"/>
        </w:rPr>
        <w:t>9</w:t>
      </w:r>
      <w:r w:rsidRPr="00837054">
        <w:rPr>
          <w:sz w:val="28"/>
          <w:szCs w:val="28"/>
        </w:rPr>
        <w:t>.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A9089C" w:rsidRPr="00837054" w:rsidRDefault="00801269" w:rsidP="00837054">
      <w:pPr>
        <w:pStyle w:val="10"/>
        <w:widowControl w:val="0"/>
        <w:tabs>
          <w:tab w:val="left" w:pos="0"/>
        </w:tabs>
        <w:spacing w:line="276" w:lineRule="auto"/>
        <w:ind w:firstLine="567"/>
        <w:jc w:val="both"/>
        <w:rPr>
          <w:color w:val="000000"/>
          <w:sz w:val="28"/>
          <w:szCs w:val="28"/>
        </w:rPr>
      </w:pPr>
      <w:r w:rsidRPr="00837054">
        <w:rPr>
          <w:color w:val="000000"/>
          <w:sz w:val="28"/>
          <w:szCs w:val="28"/>
        </w:rPr>
        <w:t>26.</w:t>
      </w:r>
      <w:r w:rsidR="009A269F">
        <w:rPr>
          <w:color w:val="000000"/>
          <w:sz w:val="28"/>
          <w:szCs w:val="28"/>
        </w:rPr>
        <w:t>20</w:t>
      </w:r>
      <w:r w:rsidRPr="00837054">
        <w:rPr>
          <w:color w:val="000000"/>
          <w:sz w:val="28"/>
          <w:szCs w:val="28"/>
        </w:rPr>
        <w:t>. </w:t>
      </w:r>
      <w:r w:rsidRPr="00837054">
        <w:rPr>
          <w:sz w:val="28"/>
          <w:szCs w:val="28"/>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A9089C" w:rsidRPr="00837054" w:rsidRDefault="00801269" w:rsidP="00837054">
      <w:pPr>
        <w:pStyle w:val="10"/>
        <w:widowControl w:val="0"/>
        <w:tabs>
          <w:tab w:val="left" w:pos="0"/>
        </w:tabs>
        <w:spacing w:line="276" w:lineRule="auto"/>
        <w:ind w:firstLine="567"/>
        <w:jc w:val="both"/>
        <w:rPr>
          <w:sz w:val="28"/>
          <w:szCs w:val="28"/>
        </w:rPr>
      </w:pPr>
      <w:r w:rsidRPr="00837054">
        <w:rPr>
          <w:color w:val="000000"/>
          <w:sz w:val="28"/>
          <w:szCs w:val="28"/>
        </w:rPr>
        <w:lastRenderedPageBreak/>
        <w:t>26.2</w:t>
      </w:r>
      <w:r w:rsidR="009A269F">
        <w:rPr>
          <w:color w:val="000000"/>
          <w:sz w:val="28"/>
          <w:szCs w:val="28"/>
        </w:rPr>
        <w:t>1</w:t>
      </w:r>
      <w:r w:rsidRPr="00837054">
        <w:rPr>
          <w:color w:val="000000"/>
          <w:sz w:val="28"/>
          <w:szCs w:val="28"/>
        </w:rPr>
        <w:t>. </w:t>
      </w:r>
      <w:r w:rsidRPr="00837054">
        <w:rPr>
          <w:sz w:val="28"/>
          <w:szCs w:val="28"/>
        </w:rPr>
        <w:t xml:space="preserve"> наниматель по просьбе работника, не имеющего нарушений трудовой дисциплины, извещает его в письменном виде о причине (причинах) не</w:t>
      </w:r>
      <w:r w:rsidR="00B90BE6" w:rsidRPr="00837054">
        <w:rPr>
          <w:sz w:val="28"/>
          <w:szCs w:val="28"/>
        </w:rPr>
        <w:t xml:space="preserve"> </w:t>
      </w:r>
      <w:r w:rsidRPr="00837054">
        <w:rPr>
          <w:sz w:val="28"/>
          <w:szCs w:val="28"/>
        </w:rPr>
        <w:t>продления (не</w:t>
      </w:r>
      <w:r w:rsidR="00B90BE6" w:rsidRPr="00837054">
        <w:rPr>
          <w:sz w:val="28"/>
          <w:szCs w:val="28"/>
        </w:rPr>
        <w:t xml:space="preserve"> </w:t>
      </w:r>
      <w:r w:rsidRPr="00837054">
        <w:rPr>
          <w:sz w:val="28"/>
          <w:szCs w:val="28"/>
        </w:rPr>
        <w:t>заключения нового) контракта с ним;</w:t>
      </w:r>
    </w:p>
    <w:p w:rsidR="00A9089C" w:rsidRPr="00837054" w:rsidRDefault="00801269" w:rsidP="00837054">
      <w:pPr>
        <w:pStyle w:val="10"/>
        <w:widowControl w:val="0"/>
        <w:tabs>
          <w:tab w:val="left" w:pos="0"/>
          <w:tab w:val="left" w:pos="142"/>
        </w:tabs>
        <w:spacing w:line="276" w:lineRule="auto"/>
        <w:ind w:firstLine="567"/>
        <w:jc w:val="both"/>
        <w:rPr>
          <w:sz w:val="28"/>
          <w:szCs w:val="28"/>
        </w:rPr>
      </w:pPr>
      <w:r w:rsidRPr="00837054">
        <w:rPr>
          <w:color w:val="000000"/>
          <w:sz w:val="28"/>
          <w:szCs w:val="28"/>
        </w:rPr>
        <w:t>26.2</w:t>
      </w:r>
      <w:r w:rsidR="009A269F">
        <w:rPr>
          <w:color w:val="000000"/>
          <w:sz w:val="28"/>
          <w:szCs w:val="28"/>
        </w:rPr>
        <w:t>2</w:t>
      </w:r>
      <w:r w:rsidRPr="00837054">
        <w:rPr>
          <w:color w:val="000000"/>
          <w:sz w:val="28"/>
          <w:szCs w:val="28"/>
        </w:rPr>
        <w:t>. </w:t>
      </w:r>
      <w:r w:rsidRPr="00837054">
        <w:rPr>
          <w:sz w:val="28"/>
          <w:szCs w:val="28"/>
        </w:rPr>
        <w:t>наниматель при приеме на работу обязан заключить с работником трудовой договор (</w:t>
      </w:r>
      <w:r w:rsidR="00FD33DB">
        <w:rPr>
          <w:sz w:val="28"/>
          <w:szCs w:val="28"/>
        </w:rPr>
        <w:t>контракт) и ознакомить его под под</w:t>
      </w:r>
      <w:r w:rsidRPr="00837054">
        <w:rPr>
          <w:sz w:val="28"/>
          <w:szCs w:val="28"/>
        </w:rPr>
        <w:t>пись с Соглашением, коллективным договором, ПВТР, иными локальными правовыми актами, действующими в организации и непосредственно связанными с его трудовой деятельностью.</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При приеме на работу работника Наниматель обязан, если иное не установлено законодательными актами, запрашивать:</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характеристику с предыдущего места его работы;</w:t>
      </w:r>
    </w:p>
    <w:p w:rsidR="00A9089C" w:rsidRPr="00837054" w:rsidRDefault="00801269" w:rsidP="00837054">
      <w:pPr>
        <w:pStyle w:val="10"/>
        <w:pBdr>
          <w:top w:val="nil"/>
          <w:left w:val="nil"/>
          <w:bottom w:val="nil"/>
          <w:right w:val="nil"/>
          <w:between w:val="nil"/>
        </w:pBdr>
        <w:tabs>
          <w:tab w:val="left" w:pos="0"/>
        </w:tabs>
        <w:spacing w:line="276" w:lineRule="auto"/>
        <w:ind w:firstLine="567"/>
        <w:jc w:val="both"/>
        <w:rPr>
          <w:i/>
          <w:strike/>
          <w:color w:val="000000"/>
          <w:sz w:val="28"/>
          <w:szCs w:val="28"/>
        </w:rPr>
      </w:pPr>
      <w:r w:rsidRPr="00837054">
        <w:rPr>
          <w:i/>
          <w:color w:val="000000"/>
          <w:sz w:val="28"/>
          <w:szCs w:val="28"/>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A9089C" w:rsidRPr="00837054" w:rsidRDefault="00801269" w:rsidP="00837054">
      <w:pPr>
        <w:pStyle w:val="10"/>
        <w:pBdr>
          <w:top w:val="nil"/>
          <w:left w:val="nil"/>
          <w:bottom w:val="nil"/>
          <w:right w:val="nil"/>
          <w:between w:val="nil"/>
        </w:pBdr>
        <w:tabs>
          <w:tab w:val="left" w:pos="0"/>
        </w:tabs>
        <w:spacing w:line="276" w:lineRule="auto"/>
        <w:ind w:firstLine="567"/>
        <w:jc w:val="both"/>
        <w:rPr>
          <w:strike/>
          <w:color w:val="000000"/>
          <w:sz w:val="28"/>
          <w:szCs w:val="28"/>
        </w:rPr>
      </w:pPr>
      <w:r w:rsidRPr="00837054">
        <w:rPr>
          <w:color w:val="000000"/>
          <w:sz w:val="28"/>
          <w:szCs w:val="28"/>
        </w:rPr>
        <w:t>Характеристика на работника подписывается руководителем организации;</w:t>
      </w:r>
    </w:p>
    <w:p w:rsidR="00A9089C" w:rsidRPr="00837054" w:rsidRDefault="00801269" w:rsidP="00837054">
      <w:pPr>
        <w:pStyle w:val="10"/>
        <w:widowControl w:val="0"/>
        <w:tabs>
          <w:tab w:val="left" w:pos="0"/>
          <w:tab w:val="left" w:pos="142"/>
        </w:tabs>
        <w:spacing w:line="276" w:lineRule="auto"/>
        <w:ind w:firstLine="567"/>
        <w:jc w:val="both"/>
        <w:rPr>
          <w:color w:val="000000"/>
          <w:sz w:val="28"/>
          <w:szCs w:val="28"/>
        </w:rPr>
      </w:pPr>
      <w:r w:rsidRPr="00837054">
        <w:rPr>
          <w:color w:val="000000"/>
          <w:sz w:val="28"/>
          <w:szCs w:val="28"/>
        </w:rPr>
        <w:t>26.2</w:t>
      </w:r>
      <w:r w:rsidR="009A269F">
        <w:rPr>
          <w:color w:val="000000"/>
          <w:sz w:val="28"/>
          <w:szCs w:val="28"/>
        </w:rPr>
        <w:t>3</w:t>
      </w:r>
      <w:r w:rsidRPr="00837054">
        <w:rPr>
          <w:color w:val="000000"/>
          <w:sz w:val="28"/>
          <w:szCs w:val="28"/>
        </w:rPr>
        <w:t>. </w:t>
      </w:r>
      <w:r w:rsidRPr="00837054">
        <w:rPr>
          <w:sz w:val="28"/>
          <w:szCs w:val="28"/>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37054" w:rsidRDefault="00801269" w:rsidP="00837054">
      <w:pPr>
        <w:pStyle w:val="10"/>
        <w:widowControl w:val="0"/>
        <w:tabs>
          <w:tab w:val="left" w:pos="0"/>
          <w:tab w:val="left" w:pos="142"/>
        </w:tabs>
        <w:spacing w:line="276" w:lineRule="auto"/>
        <w:ind w:firstLine="567"/>
        <w:jc w:val="both"/>
        <w:rPr>
          <w:color w:val="000000"/>
          <w:sz w:val="28"/>
          <w:szCs w:val="28"/>
        </w:rPr>
      </w:pPr>
      <w:r w:rsidRPr="00837054">
        <w:rPr>
          <w:color w:val="000000"/>
          <w:sz w:val="28"/>
          <w:szCs w:val="28"/>
        </w:rPr>
        <w:t>26.2</w:t>
      </w:r>
      <w:r w:rsidR="009A269F">
        <w:rPr>
          <w:color w:val="000000"/>
          <w:sz w:val="28"/>
          <w:szCs w:val="28"/>
        </w:rPr>
        <w:t>4</w:t>
      </w:r>
      <w:r w:rsidRPr="00837054">
        <w:rPr>
          <w:color w:val="000000"/>
          <w:sz w:val="28"/>
          <w:szCs w:val="28"/>
        </w:rPr>
        <w:t>.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837054">
        <w:rPr>
          <w:color w:val="000000"/>
          <w:sz w:val="28"/>
          <w:szCs w:val="28"/>
          <w:vertAlign w:val="superscript"/>
        </w:rPr>
        <w:t>2</w:t>
      </w:r>
      <w:r w:rsidRPr="00837054">
        <w:rPr>
          <w:color w:val="000000"/>
          <w:sz w:val="28"/>
          <w:szCs w:val="28"/>
        </w:rPr>
        <w:t xml:space="preserve"> ТК;</w:t>
      </w:r>
    </w:p>
    <w:p w:rsidR="00A9089C" w:rsidRPr="00837054" w:rsidRDefault="00801269" w:rsidP="00837054">
      <w:pPr>
        <w:pStyle w:val="10"/>
        <w:widowControl w:val="0"/>
        <w:tabs>
          <w:tab w:val="left" w:pos="0"/>
          <w:tab w:val="left" w:pos="142"/>
        </w:tabs>
        <w:spacing w:line="276" w:lineRule="auto"/>
        <w:ind w:firstLine="567"/>
        <w:jc w:val="both"/>
        <w:rPr>
          <w:color w:val="000000"/>
          <w:sz w:val="28"/>
          <w:szCs w:val="28"/>
        </w:rPr>
      </w:pPr>
      <w:r w:rsidRPr="00837054">
        <w:rPr>
          <w:sz w:val="28"/>
          <w:szCs w:val="28"/>
        </w:rPr>
        <w:t>26.2</w:t>
      </w:r>
      <w:r w:rsidR="009A269F">
        <w:rPr>
          <w:sz w:val="28"/>
          <w:szCs w:val="28"/>
        </w:rPr>
        <w:t>5</w:t>
      </w:r>
      <w:r w:rsidRPr="00837054">
        <w:rPr>
          <w:sz w:val="28"/>
          <w:szCs w:val="28"/>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sidRPr="00837054">
          <w:rPr>
            <w:sz w:val="28"/>
            <w:szCs w:val="28"/>
          </w:rPr>
          <w:t>пункту 3</w:t>
        </w:r>
      </w:hyperlink>
      <w:r w:rsidRPr="00837054">
        <w:rPr>
          <w:sz w:val="28"/>
          <w:szCs w:val="28"/>
        </w:rPr>
        <w:t xml:space="preserve"> части второй статьи 35 ТК</w:t>
      </w:r>
      <w:r w:rsidR="00E63541" w:rsidRPr="00837054">
        <w:rPr>
          <w:sz w:val="28"/>
          <w:szCs w:val="28"/>
        </w:rPr>
        <w:t xml:space="preserve"> </w:t>
      </w:r>
      <w:r w:rsidRPr="00837054">
        <w:rPr>
          <w:sz w:val="28"/>
          <w:szCs w:val="28"/>
        </w:rPr>
        <w:t xml:space="preserve">при наличии обстоятельств, исключающих или значительно затрудняющих продолжение работы: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26.25.1.</w:t>
      </w:r>
      <w:r w:rsidRPr="00D440E2">
        <w:rPr>
          <w:color w:val="000000"/>
          <w:sz w:val="28"/>
          <w:szCs w:val="28"/>
        </w:rPr>
        <w:t xml:space="preserve"> поступления на военную службу по контракту;</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26.25.2.</w:t>
      </w:r>
      <w:r w:rsidRPr="00D440E2">
        <w:rPr>
          <w:color w:val="000000"/>
          <w:sz w:val="28"/>
          <w:szCs w:val="28"/>
        </w:rPr>
        <w:t xml:space="preserve"> достижения общеустановленного пенсионного возраста, назначение пенсии по возрасту, пенсии по инвалидности, пенсии за выслугу лет, </w:t>
      </w:r>
      <w:r w:rsidRPr="00D440E2">
        <w:rPr>
          <w:color w:val="000000"/>
          <w:sz w:val="28"/>
          <w:szCs w:val="28"/>
        </w:rPr>
        <w:lastRenderedPageBreak/>
        <w:t xml:space="preserve">пенсии за особые заслуги перед республикой, социальные пенсии;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26.25.3.</w:t>
      </w:r>
      <w:r w:rsidRPr="00D440E2">
        <w:rPr>
          <w:color w:val="000000"/>
          <w:sz w:val="28"/>
          <w:szCs w:val="28"/>
        </w:rPr>
        <w:t xml:space="preserve"> избрание на выборную должность;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26.25.4.</w:t>
      </w:r>
      <w:r w:rsidRPr="00D440E2">
        <w:rPr>
          <w:color w:val="000000"/>
          <w:sz w:val="28"/>
          <w:szCs w:val="28"/>
        </w:rPr>
        <w:t xml:space="preserve"> переезд на постоянное место жительства в другой населенный пункт;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 xml:space="preserve">.5. необходимости ухода за больным членом семьи (инвалидом);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 xml:space="preserve">.6. необходимости ухода за детьми в возрасте до 14 лет;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 xml:space="preserve">.7. изменения семейного положения;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 xml:space="preserve">.8. трудоустройства у другого нанимателя на полную ставку, если работник работает на неполную ставку или с более высоким уровнем оплаты труда; </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.9. трудоустройство у другого нанимателя в отрасли на более высокую должность;</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.10. перевода одного из супругов на работу (военную службу) в другую местность;</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.11. зачисления в учебное заведение для получения образования в дневной форме получения образования;</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.12. если работник работает на замене временно отсутствующего работника, а нашел постоянное место работы;</w:t>
      </w:r>
    </w:p>
    <w:p w:rsidR="00D440E2" w:rsidRP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.13. если работник нашел работу в отрасли по месту жительства или с более благоприятными условиями труда (режим работы, социальные льготы и т.п.);</w:t>
      </w:r>
    </w:p>
    <w:p w:rsidR="00D440E2" w:rsidRDefault="00D440E2" w:rsidP="004D10E1">
      <w:pPr>
        <w:pStyle w:val="10"/>
        <w:widowControl w:val="0"/>
        <w:pBdr>
          <w:top w:val="nil"/>
          <w:left w:val="nil"/>
          <w:bottom w:val="nil"/>
          <w:right w:val="nil"/>
          <w:between w:val="nil"/>
        </w:pBdr>
        <w:tabs>
          <w:tab w:val="left" w:pos="0"/>
        </w:tabs>
        <w:ind w:firstLine="567"/>
        <w:jc w:val="both"/>
        <w:rPr>
          <w:color w:val="000000"/>
          <w:sz w:val="28"/>
          <w:szCs w:val="28"/>
        </w:rPr>
      </w:pPr>
      <w:r>
        <w:rPr>
          <w:color w:val="000000"/>
          <w:sz w:val="28"/>
          <w:szCs w:val="28"/>
        </w:rPr>
        <w:t>26</w:t>
      </w:r>
      <w:r w:rsidRPr="00D440E2">
        <w:rPr>
          <w:color w:val="000000"/>
          <w:sz w:val="28"/>
          <w:szCs w:val="28"/>
        </w:rPr>
        <w:t>.2</w:t>
      </w:r>
      <w:r>
        <w:rPr>
          <w:color w:val="000000"/>
          <w:sz w:val="28"/>
          <w:szCs w:val="28"/>
        </w:rPr>
        <w:t>5</w:t>
      </w:r>
      <w:r w:rsidRPr="00D440E2">
        <w:rPr>
          <w:color w:val="000000"/>
          <w:sz w:val="28"/>
          <w:szCs w:val="28"/>
        </w:rPr>
        <w:t>.14.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A9089C" w:rsidRPr="00837054" w:rsidRDefault="00801269" w:rsidP="00D440E2">
      <w:pPr>
        <w:pStyle w:val="10"/>
        <w:widowControl w:val="0"/>
        <w:pBdr>
          <w:top w:val="nil"/>
          <w:left w:val="nil"/>
          <w:bottom w:val="nil"/>
          <w:right w:val="nil"/>
          <w:between w:val="nil"/>
        </w:pBdr>
        <w:tabs>
          <w:tab w:val="left" w:pos="0"/>
        </w:tabs>
        <w:spacing w:line="276" w:lineRule="auto"/>
        <w:ind w:firstLine="567"/>
        <w:jc w:val="both"/>
        <w:rPr>
          <w:color w:val="000000"/>
          <w:sz w:val="28"/>
          <w:szCs w:val="28"/>
        </w:rPr>
      </w:pPr>
      <w:r w:rsidRPr="00837054">
        <w:rPr>
          <w:color w:val="000000"/>
          <w:sz w:val="28"/>
          <w:szCs w:val="28"/>
        </w:rPr>
        <w:t>26.2</w:t>
      </w:r>
      <w:r w:rsidR="009A269F">
        <w:rPr>
          <w:color w:val="000000"/>
          <w:sz w:val="28"/>
          <w:szCs w:val="28"/>
        </w:rPr>
        <w:t>6</w:t>
      </w:r>
      <w:r w:rsidRPr="00837054">
        <w:rPr>
          <w:color w:val="000000"/>
          <w:sz w:val="28"/>
          <w:szCs w:val="28"/>
        </w:rPr>
        <w:t>.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A9089C" w:rsidRDefault="00D675A3" w:rsidP="004D10E1">
      <w:pPr>
        <w:pStyle w:val="10"/>
        <w:widowControl w:val="0"/>
        <w:tabs>
          <w:tab w:val="left" w:pos="0"/>
        </w:tabs>
        <w:ind w:firstLine="567"/>
        <w:jc w:val="both"/>
        <w:rPr>
          <w:sz w:val="28"/>
          <w:szCs w:val="28"/>
        </w:rPr>
      </w:pPr>
      <w:r w:rsidRPr="00837054">
        <w:rPr>
          <w:sz w:val="28"/>
          <w:szCs w:val="28"/>
        </w:rPr>
        <w:t>26.2</w:t>
      </w:r>
      <w:r w:rsidR="009A269F">
        <w:rPr>
          <w:sz w:val="28"/>
          <w:szCs w:val="28"/>
        </w:rPr>
        <w:t>7</w:t>
      </w:r>
      <w:r w:rsidRPr="00837054">
        <w:rPr>
          <w:sz w:val="28"/>
          <w:szCs w:val="28"/>
        </w:rPr>
        <w:t>. нанимателю</w:t>
      </w:r>
      <w:r w:rsidR="00801269" w:rsidRPr="00837054">
        <w:rPr>
          <w:sz w:val="28"/>
          <w:szCs w:val="28"/>
        </w:rPr>
        <w:t xml:space="preserve"> ежегодно проводить мониторинг кадрового обеспечения и потенциала организ</w:t>
      </w:r>
      <w:r w:rsidRPr="00837054">
        <w:rPr>
          <w:sz w:val="28"/>
          <w:szCs w:val="28"/>
        </w:rPr>
        <w:t>ации</w:t>
      </w:r>
      <w:r w:rsidR="00801269" w:rsidRPr="00837054">
        <w:rPr>
          <w:sz w:val="28"/>
          <w:szCs w:val="28"/>
        </w:rPr>
        <w:t xml:space="preserve"> системы образования, в том числе возрастного состава, текучести кадров, фактической педагогической нагрузки</w:t>
      </w:r>
      <w:r w:rsidR="007D1869" w:rsidRPr="00837054">
        <w:rPr>
          <w:sz w:val="28"/>
          <w:szCs w:val="28"/>
        </w:rPr>
        <w:t>, дефицита кадров по специальностям</w:t>
      </w:r>
      <w:r w:rsidR="00801269" w:rsidRPr="00837054">
        <w:rPr>
          <w:sz w:val="28"/>
          <w:szCs w:val="28"/>
        </w:rPr>
        <w:t>; развиват</w:t>
      </w:r>
      <w:r w:rsidRPr="00837054">
        <w:rPr>
          <w:sz w:val="28"/>
          <w:szCs w:val="28"/>
        </w:rPr>
        <w:t>ь кадровый потенциал организации</w:t>
      </w:r>
      <w:r w:rsidR="00801269" w:rsidRPr="00837054">
        <w:rPr>
          <w:sz w:val="28"/>
          <w:szCs w:val="28"/>
        </w:rPr>
        <w:t xml:space="preserve">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сохранения рабочих мест, трудоустройства и переобучения высвобождаемых работников и др.;</w:t>
      </w:r>
    </w:p>
    <w:p w:rsidR="004D10E1" w:rsidRPr="00837054" w:rsidRDefault="004D10E1" w:rsidP="00837054">
      <w:pPr>
        <w:pStyle w:val="10"/>
        <w:widowControl w:val="0"/>
        <w:tabs>
          <w:tab w:val="left" w:pos="0"/>
        </w:tabs>
        <w:spacing w:line="276" w:lineRule="auto"/>
        <w:ind w:firstLine="567"/>
        <w:jc w:val="both"/>
        <w:rPr>
          <w:sz w:val="28"/>
          <w:szCs w:val="28"/>
        </w:rPr>
      </w:pPr>
      <w:r w:rsidRPr="004D10E1">
        <w:rPr>
          <w:sz w:val="28"/>
          <w:szCs w:val="28"/>
        </w:rPr>
        <w:t>При реализации региональных мероприятий в области занятости населения применять принцип приоритетного использования национальных кадров.</w:t>
      </w:r>
    </w:p>
    <w:p w:rsidR="00A9089C" w:rsidRPr="00837054" w:rsidRDefault="00801269" w:rsidP="004D10E1">
      <w:pPr>
        <w:pStyle w:val="10"/>
        <w:widowControl w:val="0"/>
        <w:tabs>
          <w:tab w:val="left" w:pos="0"/>
        </w:tabs>
        <w:ind w:firstLine="567"/>
        <w:jc w:val="both"/>
        <w:rPr>
          <w:sz w:val="28"/>
          <w:szCs w:val="28"/>
        </w:rPr>
      </w:pPr>
      <w:r w:rsidRPr="00837054">
        <w:rPr>
          <w:sz w:val="28"/>
          <w:szCs w:val="28"/>
        </w:rPr>
        <w:t>26.2</w:t>
      </w:r>
      <w:r w:rsidR="009A269F">
        <w:rPr>
          <w:sz w:val="28"/>
          <w:szCs w:val="28"/>
        </w:rPr>
        <w:t>8</w:t>
      </w:r>
      <w:r w:rsidRPr="00837054">
        <w:rPr>
          <w:sz w:val="28"/>
          <w:szCs w:val="28"/>
        </w:rPr>
        <w:t xml:space="preserve">.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w:t>
      </w:r>
      <w:r w:rsidRPr="00837054">
        <w:rPr>
          <w:sz w:val="28"/>
          <w:szCs w:val="28"/>
        </w:rPr>
        <w:lastRenderedPageBreak/>
        <w:t>работников;</w:t>
      </w:r>
    </w:p>
    <w:p w:rsidR="00A9089C" w:rsidRPr="00837054" w:rsidRDefault="00801269" w:rsidP="004D10E1">
      <w:pPr>
        <w:pStyle w:val="10"/>
        <w:widowControl w:val="0"/>
        <w:tabs>
          <w:tab w:val="left" w:pos="0"/>
          <w:tab w:val="left" w:pos="142"/>
        </w:tabs>
        <w:ind w:firstLine="567"/>
        <w:jc w:val="both"/>
        <w:rPr>
          <w:sz w:val="28"/>
          <w:szCs w:val="28"/>
        </w:rPr>
      </w:pPr>
      <w:r w:rsidRPr="00837054">
        <w:rPr>
          <w:color w:val="000000"/>
          <w:sz w:val="28"/>
          <w:szCs w:val="28"/>
        </w:rPr>
        <w:t>26.2</w:t>
      </w:r>
      <w:r w:rsidR="009A269F">
        <w:rPr>
          <w:color w:val="000000"/>
          <w:sz w:val="28"/>
          <w:szCs w:val="28"/>
        </w:rPr>
        <w:t>9</w:t>
      </w:r>
      <w:r w:rsidRPr="00837054">
        <w:rPr>
          <w:color w:val="000000"/>
          <w:sz w:val="28"/>
          <w:szCs w:val="28"/>
        </w:rPr>
        <w:t xml:space="preserve">.  не допускать привлечение работников к выполнению работы, не обусловленной трудовым </w:t>
      </w:r>
      <w:r w:rsidRPr="00837054">
        <w:rPr>
          <w:sz w:val="28"/>
          <w:szCs w:val="28"/>
        </w:rPr>
        <w:t>договором (контрактом), должностными (рабочими) инструкциями;</w:t>
      </w:r>
    </w:p>
    <w:p w:rsidR="00A9089C" w:rsidRDefault="00801269" w:rsidP="004D10E1">
      <w:pPr>
        <w:pStyle w:val="10"/>
        <w:tabs>
          <w:tab w:val="left" w:pos="0"/>
        </w:tabs>
        <w:ind w:firstLine="567"/>
        <w:jc w:val="both"/>
        <w:rPr>
          <w:sz w:val="28"/>
          <w:szCs w:val="28"/>
        </w:rPr>
      </w:pPr>
      <w:r w:rsidRPr="00837054">
        <w:rPr>
          <w:sz w:val="28"/>
          <w:szCs w:val="28"/>
        </w:rPr>
        <w:t>26.</w:t>
      </w:r>
      <w:r w:rsidR="009A269F">
        <w:rPr>
          <w:sz w:val="28"/>
          <w:szCs w:val="28"/>
        </w:rPr>
        <w:t>30</w:t>
      </w:r>
      <w:r w:rsidRPr="00837054">
        <w:rPr>
          <w:sz w:val="28"/>
          <w:szCs w:val="28"/>
        </w:rPr>
        <w:t xml:space="preserve">.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sidRPr="00837054">
          <w:rPr>
            <w:color w:val="000000"/>
            <w:sz w:val="28"/>
            <w:szCs w:val="28"/>
          </w:rPr>
          <w:t>статьи 69</w:t>
        </w:r>
      </w:hyperlink>
      <w:r w:rsidRPr="00837054">
        <w:rPr>
          <w:sz w:val="28"/>
          <w:szCs w:val="28"/>
        </w:rPr>
        <w:t xml:space="preserve"> ТК);</w:t>
      </w:r>
    </w:p>
    <w:p w:rsidR="004D10E1" w:rsidRPr="00837054" w:rsidRDefault="004D10E1" w:rsidP="004D10E1">
      <w:pPr>
        <w:pStyle w:val="10"/>
        <w:tabs>
          <w:tab w:val="left" w:pos="0"/>
        </w:tabs>
        <w:ind w:firstLine="567"/>
        <w:jc w:val="both"/>
        <w:rPr>
          <w:sz w:val="28"/>
          <w:szCs w:val="28"/>
        </w:rPr>
      </w:pPr>
      <w:r w:rsidRPr="004D10E1">
        <w:rPr>
          <w:sz w:val="28"/>
          <w:szCs w:val="28"/>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A9089C" w:rsidRPr="00837054" w:rsidRDefault="00801269" w:rsidP="004D10E1">
      <w:pPr>
        <w:pStyle w:val="10"/>
        <w:tabs>
          <w:tab w:val="left" w:pos="0"/>
        </w:tabs>
        <w:ind w:firstLine="567"/>
        <w:jc w:val="both"/>
        <w:rPr>
          <w:sz w:val="28"/>
          <w:szCs w:val="28"/>
        </w:rPr>
      </w:pPr>
      <w:r w:rsidRPr="00837054">
        <w:rPr>
          <w:sz w:val="28"/>
          <w:szCs w:val="28"/>
        </w:rPr>
        <w:t>26.3</w:t>
      </w:r>
      <w:r w:rsidR="009A269F">
        <w:rPr>
          <w:sz w:val="28"/>
          <w:szCs w:val="28"/>
        </w:rPr>
        <w:t>1</w:t>
      </w:r>
      <w:r w:rsidRPr="00837054">
        <w:rPr>
          <w:sz w:val="28"/>
          <w:szCs w:val="28"/>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w:t>
      </w:r>
      <w:r w:rsidR="004D10E1">
        <w:rPr>
          <w:sz w:val="28"/>
          <w:szCs w:val="28"/>
        </w:rPr>
        <w:t xml:space="preserve"> страховании» от 05.01.2008 г.</w:t>
      </w:r>
      <w:r w:rsidRPr="00837054">
        <w:rPr>
          <w:sz w:val="28"/>
          <w:szCs w:val="28"/>
        </w:rPr>
        <w:t xml:space="preserve"> № 322-З, наниматель обязан предоставить нагрузку в объеме, дающем право на получение профессионального пенсионного страхования.</w:t>
      </w:r>
    </w:p>
    <w:p w:rsidR="0047513E" w:rsidRPr="00837054" w:rsidRDefault="0047513E" w:rsidP="004D10E1">
      <w:pPr>
        <w:pStyle w:val="10"/>
        <w:tabs>
          <w:tab w:val="left" w:pos="0"/>
        </w:tabs>
        <w:ind w:firstLine="567"/>
        <w:jc w:val="both"/>
        <w:rPr>
          <w:sz w:val="28"/>
          <w:szCs w:val="28"/>
        </w:rPr>
      </w:pPr>
      <w:r w:rsidRPr="00837054">
        <w:rPr>
          <w:sz w:val="28"/>
          <w:szCs w:val="28"/>
        </w:rPr>
        <w:t>Исключением являются учреждения образования с численностью до 350 человек;</w:t>
      </w:r>
    </w:p>
    <w:p w:rsidR="00A9089C" w:rsidRPr="00837054" w:rsidRDefault="00801269" w:rsidP="004D10E1">
      <w:pPr>
        <w:pStyle w:val="10"/>
        <w:tabs>
          <w:tab w:val="left" w:pos="0"/>
        </w:tabs>
        <w:ind w:firstLine="567"/>
        <w:jc w:val="both"/>
        <w:rPr>
          <w:b/>
          <w:i/>
          <w:sz w:val="28"/>
          <w:szCs w:val="28"/>
        </w:rPr>
      </w:pPr>
      <w:r w:rsidRPr="00837054">
        <w:rPr>
          <w:sz w:val="28"/>
          <w:szCs w:val="28"/>
        </w:rPr>
        <w:t>26.3</w:t>
      </w:r>
      <w:r w:rsidR="009A269F">
        <w:rPr>
          <w:sz w:val="28"/>
          <w:szCs w:val="28"/>
        </w:rPr>
        <w:t>2</w:t>
      </w:r>
      <w:r w:rsidRPr="00837054">
        <w:rPr>
          <w:sz w:val="28"/>
          <w:szCs w:val="28"/>
        </w:rPr>
        <w:t>.</w:t>
      </w:r>
      <w:r w:rsidR="00E00FF0" w:rsidRPr="00837054">
        <w:rPr>
          <w:sz w:val="28"/>
          <w:szCs w:val="28"/>
        </w:rPr>
        <w:t xml:space="preserve"> </w:t>
      </w:r>
      <w:r w:rsidRPr="00837054">
        <w:rPr>
          <w:sz w:val="28"/>
          <w:szCs w:val="28"/>
        </w:rPr>
        <w:t>выделять молодым специалистам, обучавшимся на условиях це</w:t>
      </w:r>
      <w:r w:rsidR="0047513E" w:rsidRPr="00837054">
        <w:rPr>
          <w:sz w:val="28"/>
          <w:szCs w:val="28"/>
        </w:rPr>
        <w:t>левой подготовки, единовременную выплату</w:t>
      </w:r>
      <w:r w:rsidRPr="00837054">
        <w:rPr>
          <w:sz w:val="28"/>
          <w:szCs w:val="28"/>
        </w:rPr>
        <w:t xml:space="preserve"> (материальную помощь) в размере</w:t>
      </w:r>
      <w:r w:rsidR="0047513E" w:rsidRPr="00837054">
        <w:rPr>
          <w:sz w:val="28"/>
          <w:szCs w:val="28"/>
        </w:rPr>
        <w:t xml:space="preserve"> 2 базовые величины</w:t>
      </w:r>
      <w:r w:rsidRPr="00837054">
        <w:rPr>
          <w:sz w:val="28"/>
          <w:szCs w:val="28"/>
        </w:rPr>
        <w:t>,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26.3</w:t>
      </w:r>
      <w:r w:rsidR="009A269F">
        <w:rPr>
          <w:sz w:val="28"/>
          <w:szCs w:val="28"/>
        </w:rPr>
        <w:t>3</w:t>
      </w:r>
      <w:r w:rsidRPr="00837054">
        <w:rPr>
          <w:sz w:val="28"/>
          <w:szCs w:val="28"/>
        </w:rPr>
        <w:t>.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w:t>
      </w:r>
      <w:r w:rsidR="00E00FF0" w:rsidRPr="00837054">
        <w:rPr>
          <w:color w:val="FF0000"/>
          <w:sz w:val="28"/>
          <w:szCs w:val="28"/>
        </w:rPr>
        <w:t xml:space="preserve"> </w:t>
      </w:r>
      <w:r w:rsidRPr="00837054">
        <w:rPr>
          <w:sz w:val="28"/>
          <w:szCs w:val="28"/>
        </w:rPr>
        <w:t>дополнительный поощрительный отпуск продолжительностью 5 календарных дней в с</w:t>
      </w:r>
      <w:r w:rsidR="00E00FF0" w:rsidRPr="00837054">
        <w:rPr>
          <w:sz w:val="28"/>
          <w:szCs w:val="28"/>
        </w:rPr>
        <w:t>оответствии с пунктом</w:t>
      </w:r>
      <w:r w:rsidRPr="00837054">
        <w:rPr>
          <w:sz w:val="28"/>
          <w:szCs w:val="28"/>
        </w:rPr>
        <w:t xml:space="preserve"> 3 части первой статьи 261</w:t>
      </w:r>
      <w:r w:rsidRPr="00837054">
        <w:rPr>
          <w:sz w:val="28"/>
          <w:szCs w:val="28"/>
          <w:vertAlign w:val="superscript"/>
        </w:rPr>
        <w:t>2</w:t>
      </w:r>
      <w:r w:rsidRPr="00837054">
        <w:rPr>
          <w:sz w:val="28"/>
          <w:szCs w:val="28"/>
        </w:rPr>
        <w:t xml:space="preserve"> </w:t>
      </w:r>
      <w:r w:rsidR="004D10E1" w:rsidRPr="004D10E1">
        <w:rPr>
          <w:sz w:val="28"/>
          <w:szCs w:val="28"/>
        </w:rPr>
        <w:t>Трудового кодекса;</w:t>
      </w:r>
    </w:p>
    <w:p w:rsidR="00A9089C" w:rsidRPr="00837054" w:rsidRDefault="00801269" w:rsidP="00837054">
      <w:pPr>
        <w:pStyle w:val="10"/>
        <w:tabs>
          <w:tab w:val="left" w:pos="0"/>
        </w:tabs>
        <w:spacing w:line="276" w:lineRule="auto"/>
        <w:ind w:firstLine="567"/>
        <w:jc w:val="both"/>
        <w:rPr>
          <w:sz w:val="28"/>
          <w:szCs w:val="28"/>
        </w:rPr>
      </w:pPr>
      <w:r w:rsidRPr="00837054">
        <w:rPr>
          <w:sz w:val="28"/>
          <w:szCs w:val="28"/>
        </w:rPr>
        <w:t>26.3</w:t>
      </w:r>
      <w:r w:rsidR="009A269F">
        <w:rPr>
          <w:sz w:val="28"/>
          <w:szCs w:val="28"/>
        </w:rPr>
        <w:t>4</w:t>
      </w:r>
      <w:r w:rsidRPr="00837054">
        <w:rPr>
          <w:sz w:val="28"/>
          <w:szCs w:val="28"/>
        </w:rPr>
        <w:t xml:space="preserve">.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w:t>
      </w:r>
      <w:r w:rsidRPr="00837054">
        <w:rPr>
          <w:sz w:val="28"/>
          <w:szCs w:val="28"/>
        </w:rPr>
        <w:lastRenderedPageBreak/>
        <w:t>отсутствия, а также право нанимателя расторгнуть трудовые отношения с работником по пункту 5 статьи 42 ТК (</w:t>
      </w:r>
      <w:r w:rsidRPr="00837054">
        <w:rPr>
          <w:sz w:val="28"/>
          <w:szCs w:val="28"/>
          <w:highlight w:val="white"/>
        </w:rPr>
        <w:t>неявки на работу в течение более четырех месяцев подряд вследствие временной нетрудоспособности</w:t>
      </w:r>
      <w:r w:rsidRPr="00837054">
        <w:rPr>
          <w:sz w:val="28"/>
          <w:szCs w:val="28"/>
        </w:rPr>
        <w:t>);</w:t>
      </w:r>
    </w:p>
    <w:p w:rsidR="00A9089C" w:rsidRPr="00837054" w:rsidRDefault="00801269" w:rsidP="00837054">
      <w:pPr>
        <w:pStyle w:val="10"/>
        <w:widowControl w:val="0"/>
        <w:pBdr>
          <w:top w:val="nil"/>
          <w:left w:val="nil"/>
          <w:bottom w:val="nil"/>
          <w:right w:val="nil"/>
          <w:between w:val="nil"/>
        </w:pBdr>
        <w:tabs>
          <w:tab w:val="left" w:pos="0"/>
          <w:tab w:val="left" w:pos="10579"/>
        </w:tabs>
        <w:spacing w:line="276" w:lineRule="auto"/>
        <w:ind w:firstLine="567"/>
        <w:jc w:val="both"/>
        <w:rPr>
          <w:color w:val="000000"/>
          <w:sz w:val="28"/>
          <w:szCs w:val="28"/>
        </w:rPr>
      </w:pPr>
      <w:r w:rsidRPr="00837054">
        <w:rPr>
          <w:color w:val="000000"/>
          <w:sz w:val="28"/>
          <w:szCs w:val="28"/>
        </w:rPr>
        <w:t>26.</w:t>
      </w:r>
      <w:r w:rsidR="009A269F">
        <w:rPr>
          <w:color w:val="000000"/>
          <w:sz w:val="28"/>
          <w:szCs w:val="28"/>
        </w:rPr>
        <w:t>35</w:t>
      </w:r>
      <w:r w:rsidRPr="00837054">
        <w:rPr>
          <w:color w:val="000000"/>
          <w:sz w:val="28"/>
          <w:szCs w:val="28"/>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D675A3" w:rsidRPr="00837054" w:rsidRDefault="00D675A3" w:rsidP="00837054">
      <w:pPr>
        <w:pStyle w:val="10"/>
        <w:widowControl w:val="0"/>
        <w:spacing w:line="276" w:lineRule="auto"/>
        <w:ind w:left="698" w:firstLine="10"/>
        <w:jc w:val="center"/>
        <w:rPr>
          <w:smallCaps/>
          <w:sz w:val="28"/>
          <w:szCs w:val="28"/>
        </w:rPr>
      </w:pPr>
    </w:p>
    <w:p w:rsidR="00A9089C" w:rsidRPr="00837054" w:rsidRDefault="00801269" w:rsidP="00837054">
      <w:pPr>
        <w:pStyle w:val="10"/>
        <w:widowControl w:val="0"/>
        <w:spacing w:line="276" w:lineRule="auto"/>
        <w:ind w:left="698" w:firstLine="10"/>
        <w:jc w:val="center"/>
        <w:rPr>
          <w:smallCaps/>
          <w:sz w:val="28"/>
          <w:szCs w:val="28"/>
        </w:rPr>
      </w:pPr>
      <w:r w:rsidRPr="00837054">
        <w:rPr>
          <w:smallCaps/>
          <w:sz w:val="28"/>
          <w:szCs w:val="28"/>
        </w:rPr>
        <w:t>ГЛАВА 4 </w:t>
      </w:r>
    </w:p>
    <w:p w:rsidR="00A9089C" w:rsidRPr="00837054" w:rsidRDefault="00801269" w:rsidP="00837054">
      <w:pPr>
        <w:pStyle w:val="10"/>
        <w:widowControl w:val="0"/>
        <w:spacing w:line="276" w:lineRule="auto"/>
        <w:ind w:left="698" w:firstLine="10"/>
        <w:jc w:val="center"/>
        <w:rPr>
          <w:smallCaps/>
          <w:sz w:val="28"/>
          <w:szCs w:val="28"/>
        </w:rPr>
      </w:pPr>
      <w:r w:rsidRPr="00837054">
        <w:rPr>
          <w:smallCaps/>
          <w:sz w:val="28"/>
          <w:szCs w:val="28"/>
        </w:rPr>
        <w:t>ОХРАНА ТРУДА</w:t>
      </w:r>
    </w:p>
    <w:p w:rsidR="00A9089C" w:rsidRPr="00837054" w:rsidRDefault="00A9089C" w:rsidP="00837054">
      <w:pPr>
        <w:pStyle w:val="10"/>
        <w:widowControl w:val="0"/>
        <w:spacing w:line="276" w:lineRule="auto"/>
        <w:ind w:left="698" w:firstLine="10"/>
        <w:jc w:val="center"/>
        <w:rPr>
          <w:smallCaps/>
          <w:sz w:val="28"/>
          <w:szCs w:val="28"/>
        </w:rPr>
      </w:pP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27. Наниматель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27.3. выделять финансовые средства, оборудование и материалы для выполнения мероприятий, предусмотренных Договором, Планом</w:t>
      </w:r>
      <w:r w:rsidR="00E00FF0" w:rsidRPr="00837054">
        <w:rPr>
          <w:sz w:val="28"/>
          <w:szCs w:val="28"/>
        </w:rPr>
        <w:t xml:space="preserve"> </w:t>
      </w:r>
      <w:r w:rsidRPr="00837054">
        <w:rPr>
          <w:sz w:val="28"/>
          <w:szCs w:val="28"/>
        </w:rPr>
        <w:t>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w:t>
      </w:r>
      <w:r w:rsidR="00FA502A" w:rsidRPr="00837054">
        <w:rPr>
          <w:sz w:val="28"/>
          <w:szCs w:val="28"/>
        </w:rPr>
        <w:t>иков</w:t>
      </w:r>
      <w:r w:rsidR="003F2085" w:rsidRPr="00837054">
        <w:rPr>
          <w:sz w:val="28"/>
          <w:szCs w:val="28"/>
        </w:rPr>
        <w:t xml:space="preserve"> (Приложение №11)</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27.4. оформлять кабинет или уголки по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04092F" w:rsidRPr="00837054">
        <w:rPr>
          <w:sz w:val="28"/>
          <w:szCs w:val="28"/>
        </w:rPr>
        <w:t>1</w:t>
      </w:r>
      <w:r w:rsidR="003F2085" w:rsidRPr="00837054">
        <w:rPr>
          <w:sz w:val="28"/>
          <w:szCs w:val="28"/>
        </w:rPr>
        <w:t>2</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w:t>
      </w:r>
      <w:r w:rsidRPr="00837054">
        <w:rPr>
          <w:sz w:val="28"/>
          <w:szCs w:val="28"/>
        </w:rPr>
        <w:lastRenderedPageBreak/>
        <w:t>компенсациях, установленных законодательством и Договором;</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27.8. Рекомендовать нанимателям: </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27.9</w:t>
      </w:r>
      <w:r w:rsidR="00801269" w:rsidRPr="00837054">
        <w:rPr>
          <w:sz w:val="28"/>
          <w:szCs w:val="28"/>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27.10</w:t>
      </w:r>
      <w:r w:rsidR="00801269" w:rsidRPr="00837054">
        <w:rPr>
          <w:sz w:val="28"/>
          <w:szCs w:val="28"/>
        </w:rPr>
        <w:t>.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27.11</w:t>
      </w:r>
      <w:r w:rsidR="00801269" w:rsidRPr="00837054">
        <w:rPr>
          <w:sz w:val="28"/>
          <w:szCs w:val="28"/>
        </w:rPr>
        <w:t xml:space="preserve">.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27.12</w:t>
      </w:r>
      <w:r w:rsidR="00801269" w:rsidRPr="00837054">
        <w:rPr>
          <w:sz w:val="28"/>
          <w:szCs w:val="28"/>
        </w:rPr>
        <w:t>.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r w:rsidR="007F17B9" w:rsidRPr="00837054">
        <w:rPr>
          <w:sz w:val="28"/>
          <w:szCs w:val="28"/>
        </w:rPr>
        <w:t>, при наличии финансовых средств</w:t>
      </w:r>
      <w:r w:rsidR="00801269"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w:t>
      </w:r>
      <w:r w:rsidR="00E00FF0" w:rsidRPr="00837054">
        <w:rPr>
          <w:sz w:val="28"/>
          <w:szCs w:val="28"/>
        </w:rPr>
        <w:t xml:space="preserve">фессионального заболевания;  </w:t>
      </w:r>
      <w:r w:rsidRPr="00837054">
        <w:rPr>
          <w:sz w:val="28"/>
          <w:szCs w:val="28"/>
        </w:rPr>
        <w:t xml:space="preserve">по согласию сторон Договора в других </w:t>
      </w:r>
      <w:r w:rsidRPr="00837054">
        <w:rPr>
          <w:sz w:val="28"/>
          <w:szCs w:val="28"/>
        </w:rPr>
        <w:lastRenderedPageBreak/>
        <w:t>случаях, связанных с гибелью, утратой трудоспособности или профессиональным заболеванием работника</w:t>
      </w:r>
      <w:r w:rsidR="00E00FF0" w:rsidRPr="00837054">
        <w:rPr>
          <w:sz w:val="28"/>
          <w:szCs w:val="28"/>
        </w:rPr>
        <w:t>;</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27.13</w:t>
      </w:r>
      <w:r w:rsidR="00801269" w:rsidRPr="00837054">
        <w:rPr>
          <w:sz w:val="28"/>
          <w:szCs w:val="28"/>
        </w:rPr>
        <w:t>.</w:t>
      </w:r>
      <w:r w:rsidR="00801269" w:rsidRPr="00837054">
        <w:rPr>
          <w:smallCaps/>
          <w:sz w:val="28"/>
          <w:szCs w:val="28"/>
        </w:rPr>
        <w:t> л</w:t>
      </w:r>
      <w:r w:rsidR="00801269" w:rsidRPr="00837054">
        <w:rPr>
          <w:sz w:val="28"/>
          <w:szCs w:val="28"/>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sidR="00E00FF0" w:rsidRPr="00837054">
        <w:rPr>
          <w:sz w:val="28"/>
          <w:szCs w:val="28"/>
        </w:rPr>
        <w:t>го среднемесячного заработка</w:t>
      </w:r>
      <w:r w:rsidR="00801269" w:rsidRPr="00837054">
        <w:rPr>
          <w:sz w:val="28"/>
          <w:szCs w:val="28"/>
        </w:rPr>
        <w:t>;</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27.14</w:t>
      </w:r>
      <w:r w:rsidR="00801269" w:rsidRPr="00837054">
        <w:rPr>
          <w:sz w:val="28"/>
          <w:szCs w:val="28"/>
        </w:rPr>
        <w:t>.  применять меры поощрения и материального стимулирования работников за соблюдение требований по охране труда;</w:t>
      </w:r>
    </w:p>
    <w:p w:rsidR="00A9089C" w:rsidRPr="00837054" w:rsidRDefault="00F0783C" w:rsidP="00837054">
      <w:pPr>
        <w:pStyle w:val="10"/>
        <w:widowControl w:val="0"/>
        <w:spacing w:line="276" w:lineRule="auto"/>
        <w:ind w:firstLine="567"/>
        <w:jc w:val="both"/>
        <w:rPr>
          <w:b/>
          <w:sz w:val="28"/>
          <w:szCs w:val="28"/>
        </w:rPr>
      </w:pPr>
      <w:r w:rsidRPr="00837054">
        <w:rPr>
          <w:sz w:val="28"/>
          <w:szCs w:val="28"/>
        </w:rPr>
        <w:t>27.15</w:t>
      </w:r>
      <w:r w:rsidR="00801269" w:rsidRPr="00837054">
        <w:rPr>
          <w:sz w:val="28"/>
          <w:szCs w:val="28"/>
        </w:rPr>
        <w:t>. выполнять запланированные мероприятия по экономии тепла, воды, электроэнергии.</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28. Профком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28.1.  осуществлять общественный контроль за соблюдением законодательства об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28.3. координировать деятельность общественных инспекторов по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A9089C" w:rsidRPr="00837054" w:rsidRDefault="00801269" w:rsidP="00837054">
      <w:pPr>
        <w:pStyle w:val="10"/>
        <w:spacing w:line="276" w:lineRule="auto"/>
        <w:ind w:firstLine="567"/>
        <w:jc w:val="both"/>
        <w:rPr>
          <w:sz w:val="28"/>
          <w:szCs w:val="28"/>
        </w:rPr>
      </w:pPr>
      <w:r w:rsidRPr="00837054">
        <w:rPr>
          <w:sz w:val="28"/>
          <w:szCs w:val="28"/>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w:t>
      </w:r>
      <w:r w:rsidRPr="00837054">
        <w:rPr>
          <w:sz w:val="28"/>
          <w:szCs w:val="28"/>
        </w:rPr>
        <w:lastRenderedPageBreak/>
        <w:t xml:space="preserve">добиваться применения срочных мер по их устранению, оказывать материальную помощь пострадавшим или членам их семей;                              </w:t>
      </w:r>
    </w:p>
    <w:p w:rsidR="00A9089C" w:rsidRPr="00837054" w:rsidRDefault="00801269" w:rsidP="00837054">
      <w:pPr>
        <w:pStyle w:val="10"/>
        <w:spacing w:line="276" w:lineRule="auto"/>
        <w:ind w:firstLine="567"/>
        <w:jc w:val="both"/>
        <w:rPr>
          <w:sz w:val="28"/>
          <w:szCs w:val="28"/>
        </w:rPr>
      </w:pPr>
      <w:r w:rsidRPr="00837054">
        <w:rPr>
          <w:sz w:val="28"/>
          <w:szCs w:val="28"/>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28.9. предъявлять требования о приостановке работ в случае непосредственной угрозы жизни и здоровью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28.11. проводить разъяснительную работу в коллективе по экономии всех видов ресурсов.</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29. Стороны пришли к соглашению: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29.2. добиваться выделения денежных средств на мероприятия, направленные на создание здоровых и безопасных условий и</w:t>
      </w:r>
      <w:r w:rsidR="00430585" w:rsidRPr="00837054">
        <w:rPr>
          <w:sz w:val="28"/>
          <w:szCs w:val="28"/>
        </w:rPr>
        <w:t xml:space="preserve"> охраны труда</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29.3. постоянно осуществлять контроль за: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обеспечением работников средствами индивидуальной защиты в соответствии с действующими нормами и в уст</w:t>
      </w:r>
      <w:r w:rsidR="00963233" w:rsidRPr="00837054">
        <w:rPr>
          <w:sz w:val="28"/>
          <w:szCs w:val="28"/>
        </w:rPr>
        <w:t>ановленные сроки (Приложение № 1</w:t>
      </w:r>
      <w:r w:rsidR="00B90F64" w:rsidRPr="00837054">
        <w:rPr>
          <w:sz w:val="28"/>
          <w:szCs w:val="28"/>
        </w:rPr>
        <w:t>3</w:t>
      </w:r>
      <w:r w:rsidRPr="00837054">
        <w:rPr>
          <w:sz w:val="28"/>
          <w:szCs w:val="28"/>
        </w:rPr>
        <w:t xml:space="preserve">);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обеспечением работников, связанных с загрязнениями кожных покровов, смывающими и обезвреживающими средствами (Приложение № </w:t>
      </w:r>
      <w:r w:rsidR="00963233" w:rsidRPr="00837054">
        <w:rPr>
          <w:sz w:val="28"/>
          <w:szCs w:val="28"/>
        </w:rPr>
        <w:t>1</w:t>
      </w:r>
      <w:r w:rsidR="00B90F64" w:rsidRPr="00837054">
        <w:rPr>
          <w:sz w:val="28"/>
          <w:szCs w:val="28"/>
        </w:rPr>
        <w:t>4</w:t>
      </w:r>
      <w:r w:rsidRPr="00837054">
        <w:rPr>
          <w:sz w:val="28"/>
          <w:szCs w:val="28"/>
        </w:rPr>
        <w:t xml:space="preserve">);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обеспечением пищеблока,</w:t>
      </w:r>
      <w:r w:rsidR="00430585" w:rsidRPr="00837054">
        <w:rPr>
          <w:sz w:val="28"/>
          <w:szCs w:val="28"/>
        </w:rPr>
        <w:t xml:space="preserve"> кабинета медицинского работника,</w:t>
      </w:r>
      <w:r w:rsidR="00430585" w:rsidRPr="00837054">
        <w:rPr>
          <w:color w:val="C00000"/>
          <w:sz w:val="28"/>
          <w:szCs w:val="28"/>
        </w:rPr>
        <w:t xml:space="preserve"> </w:t>
      </w:r>
      <w:r w:rsidRPr="00837054">
        <w:rPr>
          <w:sz w:val="28"/>
          <w:szCs w:val="28"/>
        </w:rPr>
        <w:t xml:space="preserve"> аптечками первой помощи (Приложение №</w:t>
      </w:r>
      <w:r w:rsidR="00963233" w:rsidRPr="00837054">
        <w:rPr>
          <w:sz w:val="28"/>
          <w:szCs w:val="28"/>
        </w:rPr>
        <w:t xml:space="preserve"> 1</w:t>
      </w:r>
      <w:r w:rsidR="00B90F64" w:rsidRPr="00837054">
        <w:rPr>
          <w:sz w:val="28"/>
          <w:szCs w:val="28"/>
        </w:rPr>
        <w:t>5</w:t>
      </w:r>
      <w:r w:rsidR="00BB06DE" w:rsidRPr="00837054">
        <w:rPr>
          <w:sz w:val="28"/>
          <w:szCs w:val="28"/>
        </w:rPr>
        <w:t>), в соответствии с утвержденным перечнем вложений, входящих в аптечку первой  помощи универсальную (Приложение 1</w:t>
      </w:r>
      <w:r w:rsidR="00B90F64" w:rsidRPr="00837054">
        <w:rPr>
          <w:sz w:val="28"/>
          <w:szCs w:val="28"/>
        </w:rPr>
        <w:t>6</w:t>
      </w:r>
      <w:r w:rsidR="00BB06DE" w:rsidRPr="00837054">
        <w:rPr>
          <w:sz w:val="28"/>
          <w:szCs w:val="28"/>
        </w:rPr>
        <w:t>);</w:t>
      </w:r>
    </w:p>
    <w:p w:rsidR="00A9089C" w:rsidRPr="00837054" w:rsidRDefault="00F0783C" w:rsidP="00837054">
      <w:pPr>
        <w:pStyle w:val="10"/>
        <w:widowControl w:val="0"/>
        <w:spacing w:line="276" w:lineRule="auto"/>
        <w:ind w:firstLine="567"/>
        <w:jc w:val="both"/>
        <w:rPr>
          <w:sz w:val="28"/>
          <w:szCs w:val="28"/>
        </w:rPr>
      </w:pPr>
      <w:bookmarkStart w:id="10" w:name="_heading=h.h5bjj4uy66hk" w:colFirst="0" w:colLast="0"/>
      <w:bookmarkEnd w:id="10"/>
      <w:r w:rsidRPr="00837054">
        <w:rPr>
          <w:sz w:val="28"/>
          <w:szCs w:val="28"/>
        </w:rPr>
        <w:t>29.4</w:t>
      </w:r>
      <w:r w:rsidR="00801269" w:rsidRPr="00837054">
        <w:rPr>
          <w:sz w:val="28"/>
          <w:szCs w:val="28"/>
        </w:rPr>
        <w:t>. направить совместные усилия на выполнение требований Директивы № 3 Президента Республики Беларусь;</w:t>
      </w:r>
    </w:p>
    <w:p w:rsidR="00A9089C" w:rsidRPr="00837054" w:rsidRDefault="00F0783C" w:rsidP="00837054">
      <w:pPr>
        <w:pStyle w:val="10"/>
        <w:widowControl w:val="0"/>
        <w:spacing w:line="276" w:lineRule="auto"/>
        <w:ind w:firstLine="567"/>
        <w:jc w:val="both"/>
        <w:rPr>
          <w:sz w:val="28"/>
          <w:szCs w:val="28"/>
        </w:rPr>
      </w:pPr>
      <w:r w:rsidRPr="00837054">
        <w:rPr>
          <w:sz w:val="28"/>
          <w:szCs w:val="28"/>
        </w:rPr>
        <w:t>29.5</w:t>
      </w:r>
      <w:r w:rsidR="00801269" w:rsidRPr="00837054">
        <w:rPr>
          <w:sz w:val="28"/>
          <w:szCs w:val="28"/>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w:t>
      </w:r>
      <w:r w:rsidR="00A12FD3" w:rsidRPr="00837054">
        <w:rPr>
          <w:sz w:val="28"/>
          <w:szCs w:val="28"/>
        </w:rPr>
        <w:t xml:space="preserve"> развития образования»,  отдела образования райисполкома</w:t>
      </w:r>
      <w:r w:rsidR="00801269" w:rsidRPr="00837054">
        <w:rPr>
          <w:sz w:val="28"/>
          <w:szCs w:val="28"/>
        </w:rPr>
        <w:t xml:space="preserve">, организаций </w:t>
      </w:r>
      <w:r w:rsidR="00801269" w:rsidRPr="00837054">
        <w:rPr>
          <w:sz w:val="28"/>
          <w:szCs w:val="28"/>
        </w:rPr>
        <w:lastRenderedPageBreak/>
        <w:t>Профсоюза и Департамента государственной инспекции труда;</w:t>
      </w:r>
    </w:p>
    <w:p w:rsidR="00A9089C" w:rsidRPr="00837054" w:rsidRDefault="00F0783C" w:rsidP="00837054">
      <w:pPr>
        <w:pStyle w:val="10"/>
        <w:spacing w:line="276" w:lineRule="auto"/>
        <w:ind w:firstLine="567"/>
        <w:jc w:val="both"/>
        <w:rPr>
          <w:sz w:val="28"/>
          <w:szCs w:val="28"/>
        </w:rPr>
      </w:pPr>
      <w:r w:rsidRPr="00837054">
        <w:rPr>
          <w:sz w:val="28"/>
          <w:szCs w:val="28"/>
        </w:rPr>
        <w:t>29.</w:t>
      </w:r>
      <w:r w:rsidR="002F01FC">
        <w:rPr>
          <w:sz w:val="28"/>
          <w:szCs w:val="28"/>
        </w:rPr>
        <w:t>6</w:t>
      </w:r>
      <w:r w:rsidR="00801269" w:rsidRPr="00837054">
        <w:rPr>
          <w:sz w:val="28"/>
          <w:szCs w:val="28"/>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A9089C" w:rsidRPr="00837054" w:rsidRDefault="00F0783C" w:rsidP="00837054">
      <w:pPr>
        <w:pStyle w:val="10"/>
        <w:spacing w:line="276" w:lineRule="auto"/>
        <w:ind w:firstLine="567"/>
        <w:jc w:val="both"/>
        <w:rPr>
          <w:sz w:val="28"/>
          <w:szCs w:val="28"/>
        </w:rPr>
      </w:pPr>
      <w:r w:rsidRPr="00837054">
        <w:rPr>
          <w:sz w:val="28"/>
          <w:szCs w:val="28"/>
        </w:rPr>
        <w:t>29.</w:t>
      </w:r>
      <w:r w:rsidR="002F01FC">
        <w:rPr>
          <w:sz w:val="28"/>
          <w:szCs w:val="28"/>
        </w:rPr>
        <w:t>7</w:t>
      </w:r>
      <w:r w:rsidR="00801269" w:rsidRPr="00837054">
        <w:rPr>
          <w:sz w:val="28"/>
          <w:szCs w:val="28"/>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A9089C" w:rsidRPr="00837054" w:rsidRDefault="00A9089C" w:rsidP="00064400">
      <w:pPr>
        <w:pStyle w:val="10"/>
        <w:ind w:firstLine="708"/>
        <w:jc w:val="both"/>
        <w:rPr>
          <w:sz w:val="28"/>
          <w:szCs w:val="28"/>
        </w:rPr>
      </w:pP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глава 5</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 xml:space="preserve"> СОЦИАЛЬНЫЕ ГАРАНТИИ, ЖИЛИЩНО-БЫТОВЫЕ УСЛОВИЯ, </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ОХРАНА ЗДОРОВЬЯ И ОРГАНИЗАЦИЯ ОТДЫХА РАБОТНИКОВ</w:t>
      </w:r>
    </w:p>
    <w:p w:rsidR="00A9089C" w:rsidRPr="00837054" w:rsidRDefault="00A9089C" w:rsidP="00064400">
      <w:pPr>
        <w:pStyle w:val="10"/>
        <w:widowControl w:val="0"/>
        <w:jc w:val="center"/>
        <w:rPr>
          <w:smallCaps/>
          <w:sz w:val="28"/>
          <w:szCs w:val="28"/>
        </w:rPr>
      </w:pP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30. Наниматель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30.1. содействовать организации отдыха, оздоровления и санаторн</w:t>
      </w:r>
      <w:r w:rsidR="00064400">
        <w:rPr>
          <w:sz w:val="28"/>
          <w:szCs w:val="28"/>
        </w:rPr>
        <w:t>о-курортного лечения работников</w:t>
      </w:r>
      <w:r w:rsidRPr="00837054">
        <w:rPr>
          <w:sz w:val="28"/>
          <w:szCs w:val="28"/>
        </w:rPr>
        <w:t xml:space="preserve"> </w:t>
      </w:r>
      <w:r w:rsidR="004D10E1">
        <w:rPr>
          <w:sz w:val="30"/>
          <w:szCs w:val="30"/>
        </w:rPr>
        <w:t>в том числе на</w:t>
      </w:r>
      <w:r w:rsidR="004D10E1" w:rsidRPr="004D10E1">
        <w:rPr>
          <w:sz w:val="28"/>
          <w:szCs w:val="28"/>
        </w:rPr>
        <w:t xml:space="preserve"> базе санаториев - профилакториев, </w:t>
      </w:r>
      <w:r w:rsidRPr="00837054">
        <w:rPr>
          <w:sz w:val="28"/>
          <w:szCs w:val="28"/>
        </w:rPr>
        <w:t>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30.3. при наличии внебюджетных средств в части сумм превышения доходов над расходами, остающихся в распоряжении бюджетной организации</w:t>
      </w:r>
      <w:r w:rsidR="001B61EB" w:rsidRPr="00837054">
        <w:rPr>
          <w:sz w:val="28"/>
          <w:szCs w:val="28"/>
        </w:rPr>
        <w:t xml:space="preserve"> </w:t>
      </w:r>
      <w:r w:rsidRPr="00837054">
        <w:rPr>
          <w:sz w:val="28"/>
          <w:szCs w:val="28"/>
        </w:rPr>
        <w:t xml:space="preserve">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31. Профком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A9089C" w:rsidRPr="00837054" w:rsidRDefault="00801269" w:rsidP="00837054">
      <w:pPr>
        <w:pStyle w:val="10"/>
        <w:widowControl w:val="0"/>
        <w:spacing w:line="276" w:lineRule="auto"/>
        <w:ind w:firstLine="567"/>
        <w:jc w:val="both"/>
        <w:rPr>
          <w:sz w:val="28"/>
          <w:szCs w:val="28"/>
        </w:rPr>
      </w:pPr>
      <w:bookmarkStart w:id="11" w:name="_heading=h.tbjvwy53j1i8" w:colFirst="0" w:colLast="0"/>
      <w:bookmarkEnd w:id="11"/>
      <w:r w:rsidRPr="00837054">
        <w:rPr>
          <w:sz w:val="28"/>
          <w:szCs w:val="28"/>
        </w:rPr>
        <w:lastRenderedPageBreak/>
        <w:t>31.2. оказывать материальную помощь на удешевление стоимости путевок:</w:t>
      </w:r>
    </w:p>
    <w:p w:rsidR="00A9089C" w:rsidRPr="00837054" w:rsidRDefault="00801269" w:rsidP="00837054">
      <w:pPr>
        <w:pStyle w:val="10"/>
        <w:spacing w:line="276" w:lineRule="auto"/>
        <w:ind w:firstLine="567"/>
        <w:jc w:val="both"/>
        <w:rPr>
          <w:sz w:val="28"/>
          <w:szCs w:val="28"/>
        </w:rPr>
      </w:pPr>
      <w:r w:rsidRPr="00837054">
        <w:rPr>
          <w:sz w:val="28"/>
          <w:szCs w:val="28"/>
        </w:rPr>
        <w:t>при оздоровлении, санаторно-курортном лечении в санаториях     УП «Белпрофсоюзкурорт» членов Профсоюза и их детей (до 18 лет), приобретенные работниками – ч</w:t>
      </w:r>
      <w:r w:rsidR="00655D05" w:rsidRPr="00837054">
        <w:rPr>
          <w:sz w:val="28"/>
          <w:szCs w:val="28"/>
        </w:rPr>
        <w:t>ленами Профсоюза, в размере 10%</w:t>
      </w:r>
      <w:r w:rsidR="00976BA2" w:rsidRPr="00837054">
        <w:rPr>
          <w:sz w:val="28"/>
          <w:szCs w:val="28"/>
        </w:rPr>
        <w:t xml:space="preserve"> от стоимости путёвки с учётом скидки</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31.</w:t>
      </w:r>
      <w:r w:rsidR="00104BF7" w:rsidRPr="00837054">
        <w:rPr>
          <w:sz w:val="28"/>
          <w:szCs w:val="28"/>
        </w:rPr>
        <w:t>3</w:t>
      </w:r>
      <w:r w:rsidRPr="00837054">
        <w:rPr>
          <w:sz w:val="28"/>
          <w:szCs w:val="28"/>
        </w:rPr>
        <w:t>. содействовать решению бытовых проблем неработающим пенсионерам, состоящим на учете в ППО, при наличии возможности;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31.</w:t>
      </w:r>
      <w:r w:rsidR="00104BF7" w:rsidRPr="00837054">
        <w:rPr>
          <w:sz w:val="28"/>
          <w:szCs w:val="28"/>
        </w:rPr>
        <w:t>4</w:t>
      </w:r>
      <w:r w:rsidRPr="00837054">
        <w:rPr>
          <w:sz w:val="28"/>
          <w:szCs w:val="28"/>
        </w:rPr>
        <w:t>. организовать в течение года проведение дней здоровья с выездом за город;</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31.</w:t>
      </w:r>
      <w:r w:rsidR="00104BF7" w:rsidRPr="00837054">
        <w:rPr>
          <w:sz w:val="28"/>
          <w:szCs w:val="28"/>
        </w:rPr>
        <w:t>5</w:t>
      </w:r>
      <w:r w:rsidRPr="00837054">
        <w:rPr>
          <w:sz w:val="28"/>
          <w:szCs w:val="28"/>
        </w:rPr>
        <w:t>. организовать работу группы здоровья (посещение бассейна, занятий по оздоровительной гимнастике и других спортивных мероприятий);</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31.6</w:t>
      </w:r>
      <w:r w:rsidR="00801269" w:rsidRPr="00837054">
        <w:rPr>
          <w:sz w:val="28"/>
          <w:szCs w:val="28"/>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A9089C" w:rsidRPr="00837054" w:rsidRDefault="00104BF7" w:rsidP="00837054">
      <w:pPr>
        <w:pStyle w:val="10"/>
        <w:spacing w:line="276" w:lineRule="auto"/>
        <w:ind w:firstLine="567"/>
        <w:jc w:val="both"/>
        <w:rPr>
          <w:sz w:val="28"/>
          <w:szCs w:val="28"/>
        </w:rPr>
      </w:pPr>
      <w:r w:rsidRPr="00837054">
        <w:rPr>
          <w:sz w:val="28"/>
          <w:szCs w:val="28"/>
        </w:rPr>
        <w:t>31.7</w:t>
      </w:r>
      <w:r w:rsidR="00801269" w:rsidRPr="00837054">
        <w:rPr>
          <w:sz w:val="28"/>
          <w:szCs w:val="28"/>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A9089C" w:rsidRPr="00837054" w:rsidRDefault="00801269" w:rsidP="00837054">
      <w:pPr>
        <w:pStyle w:val="10"/>
        <w:spacing w:line="276" w:lineRule="auto"/>
        <w:ind w:firstLine="567"/>
        <w:jc w:val="both"/>
        <w:rPr>
          <w:color w:val="FF0000"/>
          <w:sz w:val="28"/>
          <w:szCs w:val="28"/>
        </w:rPr>
      </w:pPr>
      <w:r w:rsidRPr="00837054">
        <w:rPr>
          <w:sz w:val="28"/>
          <w:szCs w:val="28"/>
        </w:rPr>
        <w:t>31.</w:t>
      </w:r>
      <w:r w:rsidR="00104BF7" w:rsidRPr="00837054">
        <w:rPr>
          <w:sz w:val="28"/>
          <w:szCs w:val="28"/>
        </w:rPr>
        <w:t>8</w:t>
      </w:r>
      <w:r w:rsidRPr="00837054">
        <w:rPr>
          <w:sz w:val="28"/>
          <w:szCs w:val="28"/>
        </w:rPr>
        <w:t xml:space="preserve">. приобретать </w:t>
      </w:r>
      <w:r w:rsidR="00976BA2" w:rsidRPr="00837054">
        <w:rPr>
          <w:sz w:val="28"/>
          <w:szCs w:val="28"/>
        </w:rPr>
        <w:t xml:space="preserve">новогодние подарки </w:t>
      </w:r>
      <w:r w:rsidRPr="00837054">
        <w:rPr>
          <w:sz w:val="28"/>
          <w:szCs w:val="28"/>
        </w:rPr>
        <w:t>детям работников – членов Профсоюза</w:t>
      </w:r>
      <w:r w:rsidR="00976BA2" w:rsidRPr="00837054">
        <w:rPr>
          <w:sz w:val="28"/>
          <w:szCs w:val="28"/>
        </w:rPr>
        <w:t xml:space="preserve"> в возрасте до 14 лет включительно; </w:t>
      </w:r>
      <w:r w:rsidRPr="00837054">
        <w:rPr>
          <w:sz w:val="28"/>
          <w:szCs w:val="28"/>
        </w:rPr>
        <w:t xml:space="preserve">работникам – членам Профсоюза подарки к Новому году </w:t>
      </w:r>
      <w:r w:rsidR="00976BA2" w:rsidRPr="00837054">
        <w:rPr>
          <w:sz w:val="28"/>
          <w:szCs w:val="28"/>
        </w:rPr>
        <w:t>приобретаются при наличии профсоюзных средств.</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32. Стороны пришли к соглашению: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32.2. представители Профкома включаются в составы создаваемых в </w:t>
      </w:r>
      <w:r w:rsidR="00A12FD3" w:rsidRPr="00837054">
        <w:rPr>
          <w:sz w:val="28"/>
          <w:szCs w:val="28"/>
        </w:rPr>
        <w:t>организации комиссиях</w:t>
      </w:r>
      <w:r w:rsidRPr="00837054">
        <w:rPr>
          <w:sz w:val="28"/>
          <w:szCs w:val="28"/>
        </w:rPr>
        <w:t>, деятельность которых затрагивает права и законные интересы работников путем делегирования решением руководящего органа Профсоюза;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w:t>
      </w:r>
      <w:r w:rsidR="00104BF7" w:rsidRPr="00837054">
        <w:rPr>
          <w:sz w:val="28"/>
          <w:szCs w:val="28"/>
        </w:rPr>
        <w:t>.</w:t>
      </w:r>
      <w:r w:rsidR="00792584">
        <w:rPr>
          <w:sz w:val="28"/>
          <w:szCs w:val="28"/>
        </w:rPr>
        <w:t>4</w:t>
      </w:r>
      <w:r w:rsidRPr="00837054">
        <w:rPr>
          <w:sz w:val="28"/>
          <w:szCs w:val="28"/>
        </w:rPr>
        <w:t>.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A9089C" w:rsidRPr="00837054" w:rsidRDefault="00801269" w:rsidP="00837054">
      <w:pPr>
        <w:pStyle w:val="10"/>
        <w:widowControl w:val="0"/>
        <w:spacing w:line="276" w:lineRule="auto"/>
        <w:ind w:firstLine="567"/>
        <w:jc w:val="both"/>
        <w:rPr>
          <w:sz w:val="28"/>
          <w:szCs w:val="28"/>
        </w:rPr>
      </w:pPr>
      <w:r w:rsidRPr="00837054">
        <w:rPr>
          <w:sz w:val="28"/>
          <w:szCs w:val="28"/>
        </w:rPr>
        <w:lastRenderedPageBreak/>
        <w:t>32.</w:t>
      </w:r>
      <w:r w:rsidR="00792584">
        <w:rPr>
          <w:sz w:val="28"/>
          <w:szCs w:val="28"/>
        </w:rPr>
        <w:t>5</w:t>
      </w:r>
      <w:r w:rsidRPr="00837054">
        <w:rPr>
          <w:sz w:val="28"/>
          <w:szCs w:val="28"/>
        </w:rPr>
        <w:t>. продолжить работу по совершенствованию форм оздоровления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w:t>
      </w:r>
      <w:r w:rsidR="00792584">
        <w:rPr>
          <w:sz w:val="28"/>
          <w:szCs w:val="28"/>
        </w:rPr>
        <w:t>6</w:t>
      </w:r>
      <w:r w:rsidRPr="00837054">
        <w:rPr>
          <w:sz w:val="28"/>
          <w:szCs w:val="28"/>
        </w:rPr>
        <w:t>.  Содействовать расширению:</w:t>
      </w:r>
    </w:p>
    <w:p w:rsidR="00A9089C" w:rsidRPr="00837054" w:rsidRDefault="00801269" w:rsidP="00837054">
      <w:pPr>
        <w:pStyle w:val="10"/>
        <w:widowControl w:val="0"/>
        <w:pBdr>
          <w:top w:val="nil"/>
          <w:left w:val="nil"/>
          <w:bottom w:val="nil"/>
          <w:right w:val="nil"/>
          <w:between w:val="nil"/>
        </w:pBdr>
        <w:tabs>
          <w:tab w:val="left" w:pos="10579"/>
          <w:tab w:val="left" w:pos="4536"/>
        </w:tabs>
        <w:spacing w:line="276" w:lineRule="auto"/>
        <w:ind w:right="-2" w:firstLine="567"/>
        <w:jc w:val="both"/>
        <w:rPr>
          <w:color w:val="000000"/>
          <w:sz w:val="28"/>
          <w:szCs w:val="28"/>
        </w:rPr>
      </w:pPr>
      <w:r w:rsidRPr="00837054">
        <w:rPr>
          <w:color w:val="000000"/>
          <w:sz w:val="28"/>
          <w:szCs w:val="28"/>
        </w:rPr>
        <w:t>охвата социальным страхованием новых категорий работников;</w:t>
      </w:r>
    </w:p>
    <w:p w:rsidR="00A9089C" w:rsidRPr="00837054" w:rsidRDefault="00801269" w:rsidP="00837054">
      <w:pPr>
        <w:pStyle w:val="10"/>
        <w:widowControl w:val="0"/>
        <w:pBdr>
          <w:top w:val="nil"/>
          <w:left w:val="nil"/>
          <w:bottom w:val="nil"/>
          <w:right w:val="nil"/>
          <w:between w:val="nil"/>
        </w:pBdr>
        <w:tabs>
          <w:tab w:val="left" w:pos="10579"/>
          <w:tab w:val="left" w:pos="4536"/>
        </w:tabs>
        <w:spacing w:line="276" w:lineRule="auto"/>
        <w:ind w:right="-2" w:firstLine="567"/>
        <w:jc w:val="both"/>
        <w:rPr>
          <w:color w:val="000000"/>
          <w:sz w:val="28"/>
          <w:szCs w:val="28"/>
        </w:rPr>
      </w:pPr>
      <w:r w:rsidRPr="00837054">
        <w:rPr>
          <w:color w:val="000000"/>
          <w:sz w:val="28"/>
          <w:szCs w:val="28"/>
        </w:rPr>
        <w:t>практики добровольного страхования дополнительной накопительной пенсии и медицинских расходов;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A9089C" w:rsidRPr="00837054" w:rsidRDefault="00801269" w:rsidP="00837054">
      <w:pPr>
        <w:pStyle w:val="10"/>
        <w:widowControl w:val="0"/>
        <w:spacing w:line="276" w:lineRule="auto"/>
        <w:ind w:firstLine="567"/>
        <w:jc w:val="both"/>
        <w:rPr>
          <w:color w:val="00B050"/>
          <w:sz w:val="28"/>
          <w:szCs w:val="28"/>
        </w:rPr>
      </w:pPr>
      <w:r w:rsidRPr="00837054">
        <w:rPr>
          <w:sz w:val="28"/>
          <w:szCs w:val="28"/>
        </w:rPr>
        <w:t>32.</w:t>
      </w:r>
      <w:r w:rsidR="00792584">
        <w:rPr>
          <w:sz w:val="28"/>
          <w:szCs w:val="28"/>
        </w:rPr>
        <w:t>7</w:t>
      </w:r>
      <w:r w:rsidRPr="00837054">
        <w:rPr>
          <w:sz w:val="28"/>
          <w:szCs w:val="28"/>
        </w:rPr>
        <w:t>.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A9089C" w:rsidRPr="00837054" w:rsidRDefault="00801269" w:rsidP="00837054">
      <w:pPr>
        <w:pStyle w:val="10"/>
        <w:widowControl w:val="0"/>
        <w:spacing w:line="276" w:lineRule="auto"/>
        <w:ind w:firstLine="567"/>
        <w:jc w:val="both"/>
        <w:rPr>
          <w:color w:val="00B050"/>
          <w:sz w:val="28"/>
          <w:szCs w:val="28"/>
        </w:rPr>
      </w:pPr>
      <w:r w:rsidRPr="00837054">
        <w:rPr>
          <w:sz w:val="28"/>
          <w:szCs w:val="28"/>
        </w:rPr>
        <w:t>32.</w:t>
      </w:r>
      <w:r w:rsidR="00792584">
        <w:rPr>
          <w:sz w:val="28"/>
          <w:szCs w:val="28"/>
        </w:rPr>
        <w:t>8</w:t>
      </w:r>
      <w:r w:rsidRPr="00837054">
        <w:rPr>
          <w:sz w:val="28"/>
          <w:szCs w:val="28"/>
        </w:rPr>
        <w:t>.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w:t>
      </w:r>
      <w:r w:rsidR="00792584">
        <w:rPr>
          <w:sz w:val="28"/>
          <w:szCs w:val="28"/>
        </w:rPr>
        <w:t>9</w:t>
      </w:r>
      <w:r w:rsidRPr="00837054">
        <w:rPr>
          <w:sz w:val="28"/>
          <w:szCs w:val="28"/>
        </w:rPr>
        <w:t xml:space="preserve">.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w:t>
      </w:r>
      <w:r w:rsidRPr="00837054">
        <w:rPr>
          <w:sz w:val="28"/>
          <w:szCs w:val="28"/>
        </w:rPr>
        <w:lastRenderedPageBreak/>
        <w:t>организации при наличии финансовой возможности;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w:t>
      </w:r>
      <w:r w:rsidR="00792584">
        <w:rPr>
          <w:sz w:val="28"/>
          <w:szCs w:val="28"/>
        </w:rPr>
        <w:t>10</w:t>
      </w:r>
      <w:r w:rsidRPr="00837054">
        <w:rPr>
          <w:sz w:val="28"/>
          <w:szCs w:val="28"/>
        </w:rPr>
        <w:t>.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32.1</w:t>
      </w:r>
      <w:r w:rsidR="00792584">
        <w:rPr>
          <w:sz w:val="28"/>
          <w:szCs w:val="28"/>
        </w:rPr>
        <w:t>1</w:t>
      </w:r>
      <w:r w:rsidRPr="00837054">
        <w:rPr>
          <w:sz w:val="28"/>
          <w:szCs w:val="28"/>
        </w:rPr>
        <w:t>.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Приглашать ветеранов труда отрасли и Профсоюза к участию в уставных, воспитательных, праздничных мероприятиях, проводимых в организации;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32.1</w:t>
      </w:r>
      <w:r w:rsidR="00792584">
        <w:rPr>
          <w:sz w:val="28"/>
          <w:szCs w:val="28"/>
        </w:rPr>
        <w:t>2</w:t>
      </w:r>
      <w:r w:rsidRPr="00837054">
        <w:rPr>
          <w:sz w:val="28"/>
          <w:szCs w:val="28"/>
        </w:rPr>
        <w:t>. вести совместно учет ветеранов труда отрасли и Профсоюза, оказывать им необходимую помощь и социальную поддержку;</w:t>
      </w:r>
    </w:p>
    <w:p w:rsidR="00A9089C" w:rsidRPr="00837054" w:rsidRDefault="00801269" w:rsidP="00837054">
      <w:pPr>
        <w:pStyle w:val="10"/>
        <w:widowControl w:val="0"/>
        <w:spacing w:line="276" w:lineRule="auto"/>
        <w:ind w:firstLine="567"/>
        <w:jc w:val="both"/>
        <w:rPr>
          <w:sz w:val="28"/>
          <w:szCs w:val="28"/>
          <w:highlight w:val="cyan"/>
        </w:rPr>
      </w:pPr>
      <w:r w:rsidRPr="00837054">
        <w:rPr>
          <w:sz w:val="28"/>
          <w:szCs w:val="28"/>
        </w:rPr>
        <w:t>32.1</w:t>
      </w:r>
      <w:r w:rsidR="00792584">
        <w:rPr>
          <w:sz w:val="28"/>
          <w:szCs w:val="28"/>
        </w:rPr>
        <w:t>3</w:t>
      </w:r>
      <w:r w:rsidRPr="00837054">
        <w:rPr>
          <w:sz w:val="28"/>
          <w:szCs w:val="28"/>
        </w:rPr>
        <w:t>. </w:t>
      </w:r>
      <w:r w:rsidRPr="00837054">
        <w:rPr>
          <w:color w:val="242424"/>
          <w:sz w:val="28"/>
          <w:szCs w:val="28"/>
          <w:highlight w:val="white"/>
        </w:rPr>
        <w:t>педагогические работники в соответствии с актами законодательства имеют право на</w:t>
      </w:r>
      <w:r w:rsidRPr="00837054">
        <w:rPr>
          <w:sz w:val="28"/>
          <w:szCs w:val="28"/>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A9089C" w:rsidRPr="00837054" w:rsidRDefault="00104BF7" w:rsidP="00837054">
      <w:pPr>
        <w:pStyle w:val="10"/>
        <w:spacing w:line="276" w:lineRule="auto"/>
        <w:ind w:firstLine="567"/>
        <w:jc w:val="both"/>
        <w:rPr>
          <w:sz w:val="28"/>
          <w:szCs w:val="28"/>
        </w:rPr>
      </w:pPr>
      <w:r w:rsidRPr="00837054">
        <w:rPr>
          <w:sz w:val="28"/>
          <w:szCs w:val="28"/>
        </w:rPr>
        <w:t>32.1</w:t>
      </w:r>
      <w:r w:rsidR="00792584">
        <w:rPr>
          <w:sz w:val="28"/>
          <w:szCs w:val="28"/>
        </w:rPr>
        <w:t>4</w:t>
      </w:r>
      <w:r w:rsidR="00801269" w:rsidRPr="00837054">
        <w:rPr>
          <w:sz w:val="28"/>
          <w:szCs w:val="28"/>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801269" w:rsidRPr="00837054">
        <w:rPr>
          <w:sz w:val="28"/>
          <w:szCs w:val="28"/>
          <w:vertAlign w:val="superscript"/>
        </w:rPr>
        <w:t>1</w:t>
      </w:r>
      <w:r w:rsidR="00801269" w:rsidRPr="00837054">
        <w:rPr>
          <w:sz w:val="28"/>
          <w:szCs w:val="28"/>
        </w:rPr>
        <w:t xml:space="preserve"> ТК.</w:t>
      </w:r>
    </w:p>
    <w:p w:rsidR="00A9089C" w:rsidRPr="00837054" w:rsidRDefault="00801269" w:rsidP="00837054">
      <w:pPr>
        <w:pStyle w:val="10"/>
        <w:widowControl w:val="0"/>
        <w:spacing w:line="276" w:lineRule="auto"/>
        <w:ind w:firstLine="567"/>
        <w:jc w:val="both"/>
        <w:rPr>
          <w:color w:val="242424"/>
          <w:sz w:val="28"/>
          <w:szCs w:val="28"/>
          <w:highlight w:val="white"/>
        </w:rPr>
      </w:pPr>
      <w:r w:rsidRPr="00837054">
        <w:rPr>
          <w:sz w:val="28"/>
          <w:szCs w:val="28"/>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A9089C" w:rsidRPr="00837054" w:rsidRDefault="00104BF7" w:rsidP="00837054">
      <w:pPr>
        <w:pStyle w:val="10"/>
        <w:widowControl w:val="0"/>
        <w:spacing w:line="276" w:lineRule="auto"/>
        <w:ind w:firstLine="567"/>
        <w:jc w:val="both"/>
        <w:rPr>
          <w:color w:val="242424"/>
          <w:sz w:val="28"/>
          <w:szCs w:val="28"/>
          <w:highlight w:val="white"/>
        </w:rPr>
      </w:pPr>
      <w:r w:rsidRPr="00837054">
        <w:rPr>
          <w:color w:val="242424"/>
          <w:sz w:val="28"/>
          <w:szCs w:val="28"/>
          <w:highlight w:val="white"/>
        </w:rPr>
        <w:t>32.1</w:t>
      </w:r>
      <w:r w:rsidR="00792584">
        <w:rPr>
          <w:color w:val="242424"/>
          <w:sz w:val="28"/>
          <w:szCs w:val="28"/>
          <w:highlight w:val="white"/>
        </w:rPr>
        <w:t>5</w:t>
      </w:r>
      <w:r w:rsidR="00801269" w:rsidRPr="00837054">
        <w:rPr>
          <w:color w:val="242424"/>
          <w:sz w:val="28"/>
          <w:szCs w:val="28"/>
          <w:highlight w:val="white"/>
        </w:rPr>
        <w:t>. работникам, призванным на срочную военную службу и вернувшимся после ее окончания на прежнее место работы предоставляется:</w:t>
      </w:r>
    </w:p>
    <w:p w:rsidR="00A9089C" w:rsidRPr="00837054" w:rsidRDefault="006839F9"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Pr="00837054">
        <w:rPr>
          <w:sz w:val="28"/>
          <w:szCs w:val="28"/>
        </w:rPr>
        <w:t>.1.</w:t>
      </w:r>
      <w:r w:rsidR="00801269" w:rsidRPr="00837054">
        <w:rPr>
          <w:sz w:val="28"/>
          <w:szCs w:val="28"/>
        </w:rPr>
        <w:t>сохранение взаимосвязи с трудовым коллективом молодых работников, проходящих воинскую службу, в том числе с посещением воинских частей;</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006839F9" w:rsidRPr="00837054">
        <w:rPr>
          <w:sz w:val="28"/>
          <w:szCs w:val="28"/>
        </w:rPr>
        <w:t xml:space="preserve">.2. </w:t>
      </w:r>
      <w:r w:rsidR="00801269" w:rsidRPr="00837054">
        <w:rPr>
          <w:sz w:val="28"/>
          <w:szCs w:val="28"/>
        </w:rPr>
        <w:t xml:space="preserve">стимулирование возвращения молодых специалистов в организацию после прохождения ими военной службы по призыву </w:t>
      </w:r>
      <w:r w:rsidR="00801269" w:rsidRPr="00837054">
        <w:rPr>
          <w:sz w:val="28"/>
          <w:szCs w:val="28"/>
        </w:rPr>
        <w:lastRenderedPageBreak/>
        <w:t>(прохождения альтернативной службы):</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006839F9" w:rsidRPr="00837054">
        <w:rPr>
          <w:sz w:val="28"/>
          <w:szCs w:val="28"/>
        </w:rPr>
        <w:t xml:space="preserve">.3. </w:t>
      </w:r>
      <w:r w:rsidR="00801269" w:rsidRPr="00837054">
        <w:rPr>
          <w:sz w:val="28"/>
          <w:szCs w:val="28"/>
        </w:rPr>
        <w:t xml:space="preserve">заключать контракт в пределах максимального срока действия; </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006839F9" w:rsidRPr="00837054">
        <w:rPr>
          <w:sz w:val="28"/>
          <w:szCs w:val="28"/>
        </w:rPr>
        <w:t xml:space="preserve">.4. </w:t>
      </w:r>
      <w:r w:rsidR="00064400" w:rsidRPr="00064400">
        <w:rPr>
          <w:sz w:val="28"/>
          <w:szCs w:val="28"/>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006839F9" w:rsidRPr="00837054">
        <w:rPr>
          <w:sz w:val="28"/>
          <w:szCs w:val="28"/>
        </w:rPr>
        <w:t xml:space="preserve">.5. </w:t>
      </w:r>
      <w:r w:rsidR="00801269" w:rsidRPr="00837054">
        <w:rPr>
          <w:sz w:val="28"/>
          <w:szCs w:val="28"/>
        </w:rPr>
        <w:t xml:space="preserve">оказывать материальную помощь согласно приложению </w:t>
      </w:r>
      <w:r w:rsidR="00362BFA" w:rsidRPr="00837054">
        <w:rPr>
          <w:sz w:val="28"/>
          <w:szCs w:val="28"/>
        </w:rPr>
        <w:t xml:space="preserve">4 </w:t>
      </w:r>
      <w:r w:rsidR="00801269" w:rsidRPr="00837054">
        <w:rPr>
          <w:sz w:val="28"/>
          <w:szCs w:val="28"/>
        </w:rPr>
        <w:t>настоящего Договора;</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5</w:t>
      </w:r>
      <w:r w:rsidR="006839F9" w:rsidRPr="00837054">
        <w:rPr>
          <w:sz w:val="28"/>
          <w:szCs w:val="28"/>
        </w:rPr>
        <w:t xml:space="preserve">.6. </w:t>
      </w:r>
      <w:r w:rsidR="00801269" w:rsidRPr="00837054">
        <w:rPr>
          <w:sz w:val="28"/>
          <w:szCs w:val="28"/>
        </w:rPr>
        <w:t xml:space="preserve">организация наставничества в отношении молодых работников. </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6</w:t>
      </w:r>
      <w:r w:rsidR="00801269" w:rsidRPr="00837054">
        <w:rPr>
          <w:sz w:val="28"/>
          <w:szCs w:val="28"/>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A9089C" w:rsidRPr="00837054" w:rsidRDefault="00104BF7" w:rsidP="00837054">
      <w:pPr>
        <w:pStyle w:val="10"/>
        <w:widowControl w:val="0"/>
        <w:spacing w:line="276" w:lineRule="auto"/>
        <w:ind w:firstLine="567"/>
        <w:jc w:val="both"/>
        <w:rPr>
          <w:color w:val="0070C0"/>
          <w:sz w:val="28"/>
          <w:szCs w:val="28"/>
        </w:rPr>
      </w:pPr>
      <w:r w:rsidRPr="00837054">
        <w:rPr>
          <w:sz w:val="28"/>
          <w:szCs w:val="28"/>
        </w:rPr>
        <w:t>32.1</w:t>
      </w:r>
      <w:r w:rsidR="00792584">
        <w:rPr>
          <w:sz w:val="28"/>
          <w:szCs w:val="28"/>
        </w:rPr>
        <w:t>7</w:t>
      </w:r>
      <w:r w:rsidR="00801269" w:rsidRPr="00837054">
        <w:rPr>
          <w:sz w:val="28"/>
          <w:szCs w:val="28"/>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w:t>
      </w:r>
      <w:r w:rsidR="00A92DE0" w:rsidRPr="00837054">
        <w:rPr>
          <w:sz w:val="28"/>
          <w:szCs w:val="28"/>
        </w:rPr>
        <w:t>Педагогам-наставникам устанавливать стимулирующие выплаты в соответствии с приложением № 3 Договора;</w:t>
      </w:r>
    </w:p>
    <w:p w:rsidR="00A9089C" w:rsidRPr="00837054" w:rsidRDefault="00104BF7" w:rsidP="00140879">
      <w:pPr>
        <w:pStyle w:val="10"/>
        <w:widowControl w:val="0"/>
        <w:ind w:firstLine="567"/>
        <w:jc w:val="both"/>
        <w:rPr>
          <w:sz w:val="28"/>
          <w:szCs w:val="28"/>
        </w:rPr>
      </w:pPr>
      <w:r w:rsidRPr="00837054">
        <w:rPr>
          <w:sz w:val="28"/>
          <w:szCs w:val="28"/>
        </w:rPr>
        <w:t>32.1</w:t>
      </w:r>
      <w:r w:rsidR="00792584">
        <w:rPr>
          <w:sz w:val="28"/>
          <w:szCs w:val="28"/>
        </w:rPr>
        <w:t>8</w:t>
      </w:r>
      <w:r w:rsidR="00801269" w:rsidRPr="00837054">
        <w:rPr>
          <w:sz w:val="28"/>
          <w:szCs w:val="28"/>
        </w:rPr>
        <w:t>. создавать правовые, экономические, организационные условия и гарантии для самореализации молодежи.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Содействовать организации работы молодежного совета (комиссии), проведению ими мероприятий;</w:t>
      </w:r>
    </w:p>
    <w:p w:rsidR="00A9089C" w:rsidRPr="00837054" w:rsidRDefault="00104BF7" w:rsidP="00837054">
      <w:pPr>
        <w:pStyle w:val="10"/>
        <w:widowControl w:val="0"/>
        <w:spacing w:line="276" w:lineRule="auto"/>
        <w:ind w:firstLine="567"/>
        <w:jc w:val="both"/>
        <w:rPr>
          <w:sz w:val="28"/>
          <w:szCs w:val="28"/>
        </w:rPr>
      </w:pPr>
      <w:r w:rsidRPr="00837054">
        <w:rPr>
          <w:sz w:val="28"/>
          <w:szCs w:val="28"/>
        </w:rPr>
        <w:t>32.1</w:t>
      </w:r>
      <w:r w:rsidR="00792584">
        <w:rPr>
          <w:sz w:val="28"/>
          <w:szCs w:val="28"/>
        </w:rPr>
        <w:t>9</w:t>
      </w:r>
      <w:r w:rsidR="00801269" w:rsidRPr="00837054">
        <w:rPr>
          <w:sz w:val="28"/>
          <w:szCs w:val="28"/>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A9089C" w:rsidRPr="00837054" w:rsidRDefault="00A9089C" w:rsidP="00837054">
      <w:pPr>
        <w:pStyle w:val="10"/>
        <w:widowControl w:val="0"/>
        <w:spacing w:line="276" w:lineRule="auto"/>
        <w:jc w:val="center"/>
        <w:rPr>
          <w:smallCaps/>
          <w:sz w:val="28"/>
          <w:szCs w:val="28"/>
        </w:rPr>
      </w:pP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ГЛАВА 6 </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 xml:space="preserve">ПРАВОВЫЕ ГАРАНТИИ ДЕЯТЕЛЬНОСТИ ПРОФСОЮЗА И </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ЕГО ПРОФСОЮЗНОГО АКТИВА</w:t>
      </w:r>
    </w:p>
    <w:p w:rsidR="00A9089C" w:rsidRPr="00837054" w:rsidRDefault="00A9089C" w:rsidP="00837054">
      <w:pPr>
        <w:pStyle w:val="10"/>
        <w:widowControl w:val="0"/>
        <w:spacing w:line="276" w:lineRule="auto"/>
        <w:jc w:val="center"/>
        <w:rPr>
          <w:smallCaps/>
          <w:sz w:val="28"/>
          <w:szCs w:val="28"/>
        </w:rPr>
      </w:pPr>
    </w:p>
    <w:p w:rsidR="00A9089C" w:rsidRPr="00837054" w:rsidRDefault="00801269" w:rsidP="00140879">
      <w:pPr>
        <w:pStyle w:val="10"/>
        <w:widowControl w:val="0"/>
        <w:ind w:firstLine="567"/>
        <w:jc w:val="both"/>
        <w:rPr>
          <w:sz w:val="28"/>
          <w:szCs w:val="28"/>
          <w:u w:val="single"/>
        </w:rPr>
      </w:pPr>
      <w:r w:rsidRPr="00837054">
        <w:rPr>
          <w:sz w:val="28"/>
          <w:szCs w:val="28"/>
          <w:u w:val="single"/>
        </w:rPr>
        <w:t>33. Наниматель обязуется:</w:t>
      </w:r>
    </w:p>
    <w:p w:rsidR="00A9089C" w:rsidRPr="00837054" w:rsidRDefault="00801269" w:rsidP="00140879">
      <w:pPr>
        <w:pStyle w:val="10"/>
        <w:widowControl w:val="0"/>
        <w:ind w:firstLine="567"/>
        <w:jc w:val="both"/>
        <w:rPr>
          <w:sz w:val="28"/>
          <w:szCs w:val="28"/>
        </w:rPr>
      </w:pPr>
      <w:r w:rsidRPr="00837054">
        <w:rPr>
          <w:sz w:val="28"/>
          <w:szCs w:val="28"/>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A9089C" w:rsidRPr="00837054" w:rsidRDefault="00801269" w:rsidP="00140879">
      <w:pPr>
        <w:pStyle w:val="10"/>
        <w:widowControl w:val="0"/>
        <w:ind w:firstLine="567"/>
        <w:jc w:val="both"/>
        <w:rPr>
          <w:sz w:val="28"/>
          <w:szCs w:val="28"/>
        </w:rPr>
      </w:pPr>
      <w:r w:rsidRPr="00837054">
        <w:rPr>
          <w:sz w:val="28"/>
          <w:szCs w:val="28"/>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A9089C" w:rsidRPr="00837054" w:rsidRDefault="00801269" w:rsidP="00140879">
      <w:pPr>
        <w:pStyle w:val="10"/>
        <w:widowControl w:val="0"/>
        <w:ind w:firstLine="567"/>
        <w:jc w:val="both"/>
        <w:rPr>
          <w:sz w:val="28"/>
          <w:szCs w:val="28"/>
          <w:u w:val="single"/>
        </w:rPr>
      </w:pPr>
      <w:r w:rsidRPr="00837054">
        <w:rPr>
          <w:sz w:val="28"/>
          <w:szCs w:val="28"/>
          <w:u w:val="single"/>
        </w:rPr>
        <w:t>34. Профком обязуется:</w:t>
      </w:r>
    </w:p>
    <w:p w:rsidR="00A9089C" w:rsidRPr="00837054" w:rsidRDefault="00801269" w:rsidP="00140879">
      <w:pPr>
        <w:pStyle w:val="10"/>
        <w:widowControl w:val="0"/>
        <w:ind w:firstLine="567"/>
        <w:jc w:val="both"/>
        <w:rPr>
          <w:sz w:val="28"/>
          <w:szCs w:val="28"/>
        </w:rPr>
      </w:pPr>
      <w:r w:rsidRPr="00837054">
        <w:rPr>
          <w:sz w:val="28"/>
          <w:szCs w:val="28"/>
        </w:rPr>
        <w:lastRenderedPageBreak/>
        <w:t>34.1. проводить обучение профсоюзного актива, работников по вопросам законодательства Республики Беларусь о труде и об охране труда;</w:t>
      </w:r>
    </w:p>
    <w:p w:rsidR="00A9089C" w:rsidRDefault="00801269" w:rsidP="00140879">
      <w:pPr>
        <w:pStyle w:val="10"/>
        <w:widowControl w:val="0"/>
        <w:pBdr>
          <w:top w:val="nil"/>
          <w:left w:val="nil"/>
          <w:bottom w:val="nil"/>
          <w:right w:val="nil"/>
          <w:between w:val="nil"/>
        </w:pBdr>
        <w:tabs>
          <w:tab w:val="left" w:pos="10579"/>
        </w:tabs>
        <w:ind w:firstLine="567"/>
        <w:jc w:val="both"/>
        <w:rPr>
          <w:color w:val="000000"/>
          <w:sz w:val="28"/>
          <w:szCs w:val="28"/>
        </w:rPr>
      </w:pPr>
      <w:r w:rsidRPr="00837054">
        <w:rPr>
          <w:color w:val="000000"/>
          <w:sz w:val="28"/>
          <w:szCs w:val="28"/>
        </w:rPr>
        <w:t xml:space="preserve">34.2. оказывать </w:t>
      </w:r>
      <w:r w:rsidRPr="00837054">
        <w:rPr>
          <w:sz w:val="28"/>
          <w:szCs w:val="28"/>
        </w:rPr>
        <w:t>в установленном порядке</w:t>
      </w:r>
      <w:r w:rsidR="00E63541" w:rsidRPr="00837054">
        <w:rPr>
          <w:sz w:val="28"/>
          <w:szCs w:val="28"/>
        </w:rPr>
        <w:t xml:space="preserve"> </w:t>
      </w:r>
      <w:r w:rsidRPr="00837054">
        <w:rPr>
          <w:color w:val="000000"/>
          <w:sz w:val="28"/>
          <w:szCs w:val="28"/>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140879" w:rsidRPr="00837054" w:rsidRDefault="0014087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rPr>
      </w:pPr>
      <w:r>
        <w:rPr>
          <w:color w:val="000000"/>
          <w:sz w:val="28"/>
          <w:szCs w:val="28"/>
        </w:rPr>
        <w:t xml:space="preserve">34.3. </w:t>
      </w:r>
      <w:r w:rsidRPr="00140879">
        <w:rPr>
          <w:color w:val="000000"/>
          <w:sz w:val="28"/>
          <w:szCs w:val="28"/>
        </w:rPr>
        <w:t>осуществлять за счет профсоюзного бюджета выплаты работникам за высокие достижения в работе и</w:t>
      </w:r>
      <w:r>
        <w:rPr>
          <w:color w:val="000000"/>
          <w:sz w:val="28"/>
          <w:szCs w:val="28"/>
        </w:rPr>
        <w:t xml:space="preserve"> </w:t>
      </w:r>
      <w:r w:rsidRPr="00140879">
        <w:rPr>
          <w:color w:val="000000"/>
          <w:sz w:val="28"/>
          <w:szCs w:val="28"/>
        </w:rPr>
        <w:t>активное участие в жизни организации Профсоюза;</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35. Стороны пришли к соглашению: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2F41A7" w:rsidRPr="00837054">
        <w:rPr>
          <w:sz w:val="28"/>
          <w:szCs w:val="28"/>
        </w:rPr>
        <w:t>р</w:t>
      </w:r>
      <w:r w:rsidRPr="00837054">
        <w:rPr>
          <w:sz w:val="28"/>
          <w:szCs w:val="28"/>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lastRenderedPageBreak/>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A9089C" w:rsidRPr="00837054" w:rsidRDefault="00801269" w:rsidP="00837054">
      <w:pPr>
        <w:pStyle w:val="10"/>
        <w:pBdr>
          <w:top w:val="nil"/>
          <w:left w:val="nil"/>
          <w:bottom w:val="nil"/>
          <w:right w:val="nil"/>
          <w:between w:val="nil"/>
        </w:pBdr>
        <w:spacing w:line="276" w:lineRule="auto"/>
        <w:ind w:firstLine="567"/>
        <w:jc w:val="both"/>
        <w:rPr>
          <w:color w:val="000000"/>
          <w:sz w:val="28"/>
          <w:szCs w:val="28"/>
        </w:rPr>
      </w:pPr>
      <w:r w:rsidRPr="00837054">
        <w:rPr>
          <w:color w:val="000000"/>
          <w:sz w:val="28"/>
          <w:szCs w:val="28"/>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r w:rsidR="002F41A7" w:rsidRPr="00837054">
        <w:rPr>
          <w:sz w:val="28"/>
          <w:szCs w:val="28"/>
        </w:rPr>
        <w:t>а</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35.6. учитывать при поощрении работников организаций Профсоюза</w:t>
      </w:r>
      <w:r w:rsidR="00E63541" w:rsidRPr="00837054">
        <w:rPr>
          <w:sz w:val="28"/>
          <w:szCs w:val="28"/>
        </w:rPr>
        <w:t xml:space="preserve"> </w:t>
      </w:r>
      <w:r w:rsidRPr="00837054">
        <w:rPr>
          <w:sz w:val="28"/>
          <w:szCs w:val="28"/>
        </w:rPr>
        <w:t>ведомственными наградами Министерства образования Республики Беларусь наличие наград других органов управления образованием;</w:t>
      </w:r>
    </w:p>
    <w:p w:rsidR="00A9089C" w:rsidRPr="00837054" w:rsidRDefault="00801269" w:rsidP="00837054">
      <w:pPr>
        <w:pStyle w:val="10"/>
        <w:widowControl w:val="0"/>
        <w:pBdr>
          <w:top w:val="nil"/>
          <w:left w:val="nil"/>
          <w:bottom w:val="nil"/>
          <w:right w:val="nil"/>
          <w:between w:val="nil"/>
        </w:pBdr>
        <w:tabs>
          <w:tab w:val="left" w:pos="10579"/>
        </w:tabs>
        <w:spacing w:line="276" w:lineRule="auto"/>
        <w:ind w:right="-2" w:firstLine="567"/>
        <w:jc w:val="both"/>
        <w:rPr>
          <w:strike/>
          <w:sz w:val="28"/>
          <w:szCs w:val="28"/>
        </w:rPr>
      </w:pPr>
      <w:r w:rsidRPr="00837054">
        <w:rPr>
          <w:sz w:val="28"/>
          <w:szCs w:val="28"/>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w:t>
      </w:r>
      <w:r w:rsidR="00E63541" w:rsidRPr="00837054">
        <w:rPr>
          <w:sz w:val="28"/>
          <w:szCs w:val="28"/>
        </w:rPr>
        <w:t xml:space="preserve"> </w:t>
      </w:r>
      <w:r w:rsidRPr="00837054">
        <w:rPr>
          <w:sz w:val="28"/>
          <w:szCs w:val="28"/>
        </w:rPr>
        <w:t>коллективе в размере, определяемом Нанимателем, но не ниже 30 процентов оклада;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A9089C" w:rsidRDefault="0080126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highlight w:val="white"/>
        </w:rPr>
      </w:pPr>
      <w:r w:rsidRPr="00837054">
        <w:rPr>
          <w:color w:val="000000"/>
          <w:sz w:val="28"/>
          <w:szCs w:val="28"/>
        </w:rPr>
        <w:t xml:space="preserve">35.9. </w:t>
      </w:r>
      <w:r w:rsidRPr="00837054">
        <w:rPr>
          <w:color w:val="000000"/>
          <w:sz w:val="28"/>
          <w:szCs w:val="28"/>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8F0FA9" w:rsidRPr="00837054" w:rsidRDefault="008F0FA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highlight w:val="white"/>
        </w:rPr>
      </w:pPr>
      <w:r w:rsidRPr="008F0FA9">
        <w:rPr>
          <w:color w:val="000000"/>
          <w:sz w:val="28"/>
          <w:szCs w:val="28"/>
        </w:rPr>
        <w:t>35.10. 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A9089C" w:rsidRPr="00837054" w:rsidRDefault="00801269" w:rsidP="00837054">
      <w:pPr>
        <w:pStyle w:val="10"/>
        <w:pBdr>
          <w:top w:val="nil"/>
          <w:left w:val="nil"/>
          <w:bottom w:val="nil"/>
          <w:right w:val="nil"/>
          <w:between w:val="nil"/>
        </w:pBdr>
        <w:spacing w:line="276" w:lineRule="auto"/>
        <w:ind w:firstLine="567"/>
        <w:jc w:val="both"/>
        <w:rPr>
          <w:color w:val="000000"/>
          <w:sz w:val="28"/>
          <w:szCs w:val="28"/>
        </w:rPr>
      </w:pPr>
      <w:r w:rsidRPr="00837054">
        <w:rPr>
          <w:color w:val="000000"/>
          <w:sz w:val="28"/>
          <w:szCs w:val="28"/>
        </w:rPr>
        <w:t>35.1</w:t>
      </w:r>
      <w:r w:rsidR="008F0FA9">
        <w:rPr>
          <w:color w:val="000000"/>
          <w:sz w:val="28"/>
          <w:szCs w:val="28"/>
        </w:rPr>
        <w:t>1</w:t>
      </w:r>
      <w:r w:rsidRPr="00837054">
        <w:rPr>
          <w:color w:val="000000"/>
          <w:sz w:val="28"/>
          <w:szCs w:val="28"/>
        </w:rPr>
        <w:t>.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12" w:name="_heading=h.chtji5xebdgj" w:colFirst="0" w:colLast="0"/>
    <w:bookmarkEnd w:id="12"/>
    <w:p w:rsidR="00A9089C" w:rsidRPr="00837054" w:rsidRDefault="00A54B8E" w:rsidP="008F0FA9">
      <w:pPr>
        <w:pStyle w:val="10"/>
        <w:ind w:firstLine="567"/>
        <w:jc w:val="both"/>
        <w:rPr>
          <w:sz w:val="28"/>
          <w:szCs w:val="28"/>
        </w:rPr>
      </w:pPr>
      <w:sdt>
        <w:sdtPr>
          <w:rPr>
            <w:sz w:val="28"/>
            <w:szCs w:val="28"/>
          </w:rPr>
          <w:tag w:val="goog_rdk_0"/>
          <w:id w:val="1967501058"/>
        </w:sdtPr>
        <w:sdtEndPr/>
        <w:sdtContent>
          <w:r w:rsidR="00801269" w:rsidRPr="00837054">
            <w:rPr>
              <w:rFonts w:eastAsia="Gungsuh"/>
              <w:sz w:val="28"/>
              <w:szCs w:val="28"/>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A9089C" w:rsidRPr="00837054" w:rsidRDefault="00A54B8E" w:rsidP="008F0FA9">
      <w:pPr>
        <w:pStyle w:val="10"/>
        <w:ind w:firstLine="567"/>
        <w:jc w:val="both"/>
        <w:rPr>
          <w:sz w:val="28"/>
          <w:szCs w:val="28"/>
        </w:rPr>
      </w:pPr>
      <w:sdt>
        <w:sdtPr>
          <w:rPr>
            <w:sz w:val="28"/>
            <w:szCs w:val="28"/>
          </w:rPr>
          <w:tag w:val="goog_rdk_1"/>
          <w:id w:val="360279384"/>
        </w:sdtPr>
        <w:sdtEndPr/>
        <w:sdtContent>
          <w:r w:rsidR="00801269" w:rsidRPr="00837054">
            <w:rPr>
              <w:rFonts w:eastAsia="Gungsuh"/>
              <w:sz w:val="28"/>
              <w:szCs w:val="28"/>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A9089C" w:rsidRPr="00837054" w:rsidRDefault="00A54B8E" w:rsidP="008F0FA9">
      <w:pPr>
        <w:pStyle w:val="10"/>
        <w:pBdr>
          <w:top w:val="nil"/>
          <w:left w:val="nil"/>
          <w:bottom w:val="nil"/>
          <w:right w:val="nil"/>
          <w:between w:val="nil"/>
        </w:pBdr>
        <w:ind w:firstLine="567"/>
        <w:jc w:val="both"/>
        <w:rPr>
          <w:color w:val="000000"/>
          <w:sz w:val="28"/>
          <w:szCs w:val="28"/>
        </w:rPr>
      </w:pPr>
      <w:sdt>
        <w:sdtPr>
          <w:rPr>
            <w:sz w:val="28"/>
            <w:szCs w:val="28"/>
          </w:rPr>
          <w:tag w:val="goog_rdk_2"/>
          <w:id w:val="-1322519888"/>
        </w:sdtPr>
        <w:sdtEndPr/>
        <w:sdtContent>
          <w:r w:rsidR="00801269" w:rsidRPr="00837054">
            <w:rPr>
              <w:rFonts w:eastAsia="Gungsuh"/>
              <w:color w:val="000000"/>
              <w:sz w:val="28"/>
              <w:szCs w:val="28"/>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A9089C" w:rsidRPr="00837054" w:rsidRDefault="00801269" w:rsidP="008F0FA9">
      <w:pPr>
        <w:pStyle w:val="10"/>
        <w:pBdr>
          <w:top w:val="nil"/>
          <w:left w:val="nil"/>
          <w:bottom w:val="nil"/>
          <w:right w:val="nil"/>
          <w:between w:val="nil"/>
        </w:pBdr>
        <w:ind w:firstLine="567"/>
        <w:jc w:val="both"/>
        <w:rPr>
          <w:color w:val="000000"/>
          <w:sz w:val="28"/>
          <w:szCs w:val="28"/>
        </w:rPr>
      </w:pPr>
      <w:r w:rsidRPr="00837054">
        <w:rPr>
          <w:color w:val="000000"/>
          <w:sz w:val="28"/>
          <w:szCs w:val="28"/>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A9089C" w:rsidRPr="00837054" w:rsidRDefault="0080126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highlight w:val="white"/>
        </w:rPr>
      </w:pPr>
      <w:r w:rsidRPr="00837054">
        <w:rPr>
          <w:color w:val="000000"/>
          <w:sz w:val="28"/>
          <w:szCs w:val="28"/>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A9089C" w:rsidRPr="00837054" w:rsidRDefault="00801269" w:rsidP="00837054">
      <w:pPr>
        <w:pStyle w:val="10"/>
        <w:pBdr>
          <w:top w:val="nil"/>
          <w:left w:val="nil"/>
          <w:bottom w:val="nil"/>
          <w:right w:val="nil"/>
          <w:between w:val="nil"/>
        </w:pBdr>
        <w:spacing w:line="276" w:lineRule="auto"/>
        <w:ind w:firstLine="567"/>
        <w:jc w:val="both"/>
        <w:rPr>
          <w:color w:val="000000"/>
          <w:sz w:val="28"/>
          <w:szCs w:val="28"/>
        </w:rPr>
      </w:pPr>
      <w:r w:rsidRPr="00837054">
        <w:rPr>
          <w:color w:val="000000"/>
          <w:sz w:val="28"/>
          <w:szCs w:val="28"/>
        </w:rPr>
        <w:t>35.1</w:t>
      </w:r>
      <w:r w:rsidR="008F0FA9">
        <w:rPr>
          <w:color w:val="000000"/>
          <w:sz w:val="28"/>
          <w:szCs w:val="28"/>
        </w:rPr>
        <w:t>2</w:t>
      </w:r>
      <w:r w:rsidRPr="00837054">
        <w:rPr>
          <w:color w:val="000000"/>
          <w:sz w:val="28"/>
          <w:szCs w:val="28"/>
        </w:rPr>
        <w:t>. привлечение к дисциплинарной ответственности лиц, указанных в подпункте 35.1</w:t>
      </w:r>
      <w:r w:rsidR="008F0FA9">
        <w:rPr>
          <w:color w:val="000000"/>
          <w:sz w:val="28"/>
          <w:szCs w:val="28"/>
        </w:rPr>
        <w:t>1</w:t>
      </w:r>
      <w:r w:rsidRPr="00837054">
        <w:rPr>
          <w:color w:val="000000"/>
          <w:sz w:val="28"/>
          <w:szCs w:val="28"/>
        </w:rPr>
        <w:t xml:space="preserve"> настоящего пункта, допускается только с предварительного согласия организации Профсоюза соответствующего уровня;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35.1</w:t>
      </w:r>
      <w:r w:rsidR="008F0FA9">
        <w:rPr>
          <w:sz w:val="28"/>
          <w:szCs w:val="28"/>
        </w:rPr>
        <w:t>3</w:t>
      </w:r>
      <w:r w:rsidRPr="00837054">
        <w:rPr>
          <w:sz w:val="28"/>
          <w:szCs w:val="28"/>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A9089C" w:rsidRPr="00837054" w:rsidRDefault="0080126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rPr>
      </w:pPr>
      <w:bookmarkStart w:id="13" w:name="_heading=h.957pc9jcwa0q" w:colFirst="0" w:colLast="0"/>
      <w:bookmarkEnd w:id="13"/>
      <w:r w:rsidRPr="00837054">
        <w:rPr>
          <w:color w:val="000000"/>
          <w:sz w:val="28"/>
          <w:szCs w:val="28"/>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35.1</w:t>
      </w:r>
      <w:r w:rsidR="008F0FA9">
        <w:rPr>
          <w:sz w:val="28"/>
          <w:szCs w:val="28"/>
        </w:rPr>
        <w:t>4</w:t>
      </w:r>
      <w:r w:rsidRPr="00837054">
        <w:rPr>
          <w:sz w:val="28"/>
          <w:szCs w:val="28"/>
        </w:rPr>
        <w:t xml:space="preserve">.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w:t>
      </w:r>
      <w:r w:rsidRPr="00837054">
        <w:rPr>
          <w:sz w:val="28"/>
          <w:szCs w:val="28"/>
        </w:rPr>
        <w:lastRenderedPageBreak/>
        <w:t>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35.1</w:t>
      </w:r>
      <w:r w:rsidR="008F0FA9">
        <w:rPr>
          <w:sz w:val="28"/>
          <w:szCs w:val="28"/>
        </w:rPr>
        <w:t>5</w:t>
      </w:r>
      <w:r w:rsidRPr="00837054">
        <w:rPr>
          <w:sz w:val="28"/>
          <w:szCs w:val="28"/>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35.1</w:t>
      </w:r>
      <w:r w:rsidR="008F0FA9">
        <w:rPr>
          <w:sz w:val="28"/>
          <w:szCs w:val="28"/>
        </w:rPr>
        <w:t>6</w:t>
      </w:r>
      <w:r w:rsidRPr="00837054">
        <w:rPr>
          <w:sz w:val="28"/>
          <w:szCs w:val="28"/>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ГЛАВА 7</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 ЗАЩИТА ИНТЕРЕСОВ РАБОТНИКОВ ПРИ ПРОВЕДЕНИИ ПРИВАТИЗАЦИИ</w:t>
      </w:r>
    </w:p>
    <w:p w:rsidR="00A9089C" w:rsidRPr="00837054" w:rsidRDefault="00A9089C" w:rsidP="00837054">
      <w:pPr>
        <w:pStyle w:val="10"/>
        <w:widowControl w:val="0"/>
        <w:spacing w:line="276" w:lineRule="auto"/>
        <w:ind w:firstLine="720"/>
        <w:jc w:val="both"/>
        <w:rPr>
          <w:sz w:val="28"/>
          <w:szCs w:val="28"/>
          <w:u w:val="single"/>
        </w:rPr>
      </w:pP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36. Профком обязуется:</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36.2. вносить предложения, обеспечивающие социально-экономические и правовые гарантии работникам при изменении форм собственности;</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37. Стороны пришли к соглашению: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37.2. изменение подчиненности, отчуждения имущества, закрепленного за организацией, допускается с уведомлением Профкома.</w:t>
      </w:r>
    </w:p>
    <w:p w:rsidR="00A9089C" w:rsidRPr="00837054" w:rsidRDefault="00A9089C" w:rsidP="00837054">
      <w:pPr>
        <w:pStyle w:val="10"/>
        <w:widowControl w:val="0"/>
        <w:spacing w:line="276" w:lineRule="auto"/>
        <w:jc w:val="center"/>
        <w:rPr>
          <w:smallCaps/>
          <w:sz w:val="28"/>
          <w:szCs w:val="28"/>
        </w:rPr>
      </w:pP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ГЛАВА 8</w:t>
      </w:r>
    </w:p>
    <w:p w:rsidR="00A9089C" w:rsidRPr="00837054" w:rsidRDefault="00801269" w:rsidP="00837054">
      <w:pPr>
        <w:pStyle w:val="10"/>
        <w:widowControl w:val="0"/>
        <w:spacing w:line="276" w:lineRule="auto"/>
        <w:jc w:val="center"/>
        <w:rPr>
          <w:smallCaps/>
          <w:sz w:val="28"/>
          <w:szCs w:val="28"/>
        </w:rPr>
      </w:pPr>
      <w:r w:rsidRPr="00837054">
        <w:rPr>
          <w:smallCaps/>
          <w:sz w:val="28"/>
          <w:szCs w:val="28"/>
        </w:rPr>
        <w:t>ОРГАНИЗАЦИЯ ВЫПОЛНЕНИЯ ДОГОВОРА И КОНТРОЛЬ ЗА ЕГО ВЫПОЛНЕНИЕМ. ОТВЕТСТВЕННОСТЬ СТОРОН ЗА НЕВЫПОЛНЕНИЕ (НАРУШЕНИЕ) УСЛОВИЙ ДОГОВОРА</w:t>
      </w:r>
    </w:p>
    <w:p w:rsidR="00A9089C" w:rsidRPr="00837054" w:rsidRDefault="00A9089C" w:rsidP="00837054">
      <w:pPr>
        <w:pStyle w:val="10"/>
        <w:widowControl w:val="0"/>
        <w:spacing w:line="276" w:lineRule="auto"/>
        <w:jc w:val="center"/>
        <w:rPr>
          <w:smallCaps/>
          <w:sz w:val="28"/>
          <w:szCs w:val="28"/>
        </w:rPr>
      </w:pPr>
    </w:p>
    <w:p w:rsidR="00A9089C" w:rsidRPr="00837054" w:rsidRDefault="00801269" w:rsidP="00837054">
      <w:pPr>
        <w:pStyle w:val="10"/>
        <w:widowControl w:val="0"/>
        <w:spacing w:line="276" w:lineRule="auto"/>
        <w:ind w:firstLine="567"/>
        <w:jc w:val="both"/>
        <w:rPr>
          <w:sz w:val="28"/>
          <w:szCs w:val="28"/>
        </w:rPr>
      </w:pPr>
      <w:r w:rsidRPr="00837054">
        <w:rPr>
          <w:sz w:val="28"/>
          <w:szCs w:val="28"/>
          <w:u w:val="single"/>
        </w:rPr>
        <w:lastRenderedPageBreak/>
        <w:t>38. Наниматель обязуется</w:t>
      </w:r>
      <w:r w:rsidRPr="00837054">
        <w:rPr>
          <w:sz w:val="28"/>
          <w:szCs w:val="28"/>
        </w:rPr>
        <w:t>:</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38.1. рассматривать предложения Профкома по устранению недостатков в выполнении настоящего </w:t>
      </w:r>
      <w:r w:rsidRPr="005F4796">
        <w:rPr>
          <w:sz w:val="28"/>
          <w:szCs w:val="28"/>
        </w:rPr>
        <w:t>Договора в двухнедельный</w:t>
      </w:r>
      <w:r w:rsidRPr="00837054">
        <w:rPr>
          <w:sz w:val="28"/>
          <w:szCs w:val="28"/>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38.3. ознакомить с Договором всех работников, в том числе впервые принятых.</w:t>
      </w:r>
    </w:p>
    <w:p w:rsidR="00A9089C" w:rsidRPr="00837054" w:rsidRDefault="00801269" w:rsidP="00837054">
      <w:pPr>
        <w:pStyle w:val="10"/>
        <w:widowControl w:val="0"/>
        <w:spacing w:line="276" w:lineRule="auto"/>
        <w:ind w:firstLine="567"/>
        <w:jc w:val="both"/>
        <w:rPr>
          <w:sz w:val="28"/>
          <w:szCs w:val="28"/>
          <w:u w:val="single"/>
        </w:rPr>
      </w:pPr>
      <w:r w:rsidRPr="00837054">
        <w:rPr>
          <w:sz w:val="28"/>
          <w:szCs w:val="28"/>
          <w:u w:val="single"/>
        </w:rPr>
        <w:t>39. Стороны пришли к соглашению: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Контроль за ходом выполнения Договора и разрешение разногласий, возникающих при его исполнении, осуществляется Сторонами, Комиссией.</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При осуществлении контроля Стороны обязаны предоставлять друг другу всю необходимую для этого имеющуюся у них информацию;</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A9089C" w:rsidRPr="00837054" w:rsidRDefault="00801269" w:rsidP="00837054">
      <w:pPr>
        <w:pStyle w:val="10"/>
        <w:widowControl w:val="0"/>
        <w:spacing w:line="276" w:lineRule="auto"/>
        <w:ind w:firstLine="567"/>
        <w:jc w:val="both"/>
        <w:rPr>
          <w:sz w:val="28"/>
          <w:szCs w:val="28"/>
        </w:rPr>
      </w:pPr>
      <w:bookmarkStart w:id="14" w:name="_heading=h.k3nhdwa8er8r" w:colFirst="0" w:colLast="0"/>
      <w:bookmarkEnd w:id="14"/>
      <w:r w:rsidRPr="00837054">
        <w:rPr>
          <w:sz w:val="28"/>
          <w:szCs w:val="28"/>
        </w:rPr>
        <w:t>39.3. лица виновные в невыполнении обязательств, предусмотренных Договором, либо уклоняющимся от участия в переговорах:</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лишаются надбавок к окладам, премий, других выплат;</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привлекаются к дисциплинарной ответственности в соответствии с законодательством о труде.</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 xml:space="preserve">О нарушении условий Договора одна Сторона направляет информацию другой Стороне, которая сообщает о принятых мерах в месячный срок со дня ее </w:t>
      </w:r>
      <w:r w:rsidRPr="00837054">
        <w:rPr>
          <w:sz w:val="28"/>
          <w:szCs w:val="28"/>
        </w:rPr>
        <w:lastRenderedPageBreak/>
        <w:t>поступления;</w:t>
      </w:r>
    </w:p>
    <w:p w:rsidR="00A9089C" w:rsidRPr="00837054" w:rsidRDefault="00801269" w:rsidP="00837054">
      <w:pPr>
        <w:pStyle w:val="10"/>
        <w:widowControl w:val="0"/>
        <w:pBdr>
          <w:top w:val="nil"/>
          <w:left w:val="nil"/>
          <w:bottom w:val="nil"/>
          <w:right w:val="nil"/>
          <w:between w:val="nil"/>
        </w:pBdr>
        <w:tabs>
          <w:tab w:val="left" w:pos="10579"/>
        </w:tabs>
        <w:spacing w:line="276" w:lineRule="auto"/>
        <w:ind w:firstLine="567"/>
        <w:jc w:val="both"/>
        <w:rPr>
          <w:color w:val="000000"/>
          <w:sz w:val="28"/>
          <w:szCs w:val="28"/>
        </w:rPr>
      </w:pPr>
      <w:r w:rsidRPr="00837054">
        <w:rPr>
          <w:color w:val="000000"/>
          <w:sz w:val="28"/>
          <w:szCs w:val="28"/>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837054">
        <w:rPr>
          <w:sz w:val="28"/>
          <w:szCs w:val="28"/>
        </w:rPr>
        <w:t xml:space="preserve">Комиссией </w:t>
      </w:r>
      <w:r w:rsidRPr="00837054">
        <w:rPr>
          <w:color w:val="000000"/>
          <w:sz w:val="28"/>
          <w:szCs w:val="28"/>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A9089C" w:rsidRPr="00837054" w:rsidRDefault="00801269" w:rsidP="00837054">
      <w:pPr>
        <w:pStyle w:val="10"/>
        <w:widowControl w:val="0"/>
        <w:spacing w:line="276" w:lineRule="auto"/>
        <w:ind w:firstLine="567"/>
        <w:jc w:val="both"/>
        <w:rPr>
          <w:sz w:val="28"/>
          <w:szCs w:val="28"/>
        </w:rPr>
      </w:pPr>
      <w:bookmarkStart w:id="15" w:name="_heading=h.ugwzrxnv0lkn" w:colFirst="0" w:colLast="0"/>
      <w:bookmarkEnd w:id="15"/>
      <w:r w:rsidRPr="00837054">
        <w:rPr>
          <w:sz w:val="28"/>
          <w:szCs w:val="28"/>
        </w:rPr>
        <w:t>39.5. наниматель и председатель ППО отчитываются о выполнении Договора на профсоюзном собрании</w:t>
      </w:r>
      <w:r w:rsidR="00D344BB" w:rsidRPr="00837054">
        <w:rPr>
          <w:i/>
          <w:sz w:val="28"/>
          <w:szCs w:val="28"/>
        </w:rPr>
        <w:t xml:space="preserve"> </w:t>
      </w:r>
      <w:r w:rsidRPr="00837054">
        <w:rPr>
          <w:sz w:val="28"/>
          <w:szCs w:val="28"/>
        </w:rPr>
        <w:t xml:space="preserve"> –</w:t>
      </w:r>
      <w:r w:rsidR="00104BF7" w:rsidRPr="00837054">
        <w:rPr>
          <w:sz w:val="28"/>
          <w:szCs w:val="28"/>
        </w:rPr>
        <w:t xml:space="preserve"> </w:t>
      </w:r>
      <w:r w:rsidRPr="00837054">
        <w:rPr>
          <w:sz w:val="28"/>
          <w:szCs w:val="28"/>
        </w:rPr>
        <w:t>не реже одного раза в полугодие;</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A9089C" w:rsidRPr="00837054" w:rsidRDefault="00801269" w:rsidP="00837054">
      <w:pPr>
        <w:pStyle w:val="10"/>
        <w:widowControl w:val="0"/>
        <w:spacing w:line="276" w:lineRule="auto"/>
        <w:ind w:firstLine="567"/>
        <w:jc w:val="both"/>
        <w:rPr>
          <w:sz w:val="28"/>
          <w:szCs w:val="28"/>
        </w:rPr>
      </w:pPr>
      <w:r w:rsidRPr="00837054">
        <w:rPr>
          <w:sz w:val="28"/>
          <w:szCs w:val="28"/>
        </w:rPr>
        <w:t>Создание примирительной комиссии оформляется приказом Нанимателя и решением Профкома.</w:t>
      </w:r>
    </w:p>
    <w:p w:rsidR="00A9089C" w:rsidRPr="00837054" w:rsidRDefault="00A9089C" w:rsidP="00837054">
      <w:pPr>
        <w:pStyle w:val="10"/>
        <w:widowControl w:val="0"/>
        <w:spacing w:line="276" w:lineRule="auto"/>
        <w:ind w:firstLine="720"/>
        <w:jc w:val="both"/>
        <w:rPr>
          <w:sz w:val="28"/>
          <w:szCs w:val="28"/>
        </w:rPr>
      </w:pPr>
    </w:p>
    <w:p w:rsidR="00A9089C" w:rsidRPr="00837054" w:rsidRDefault="00A9089C" w:rsidP="00837054">
      <w:pPr>
        <w:pStyle w:val="10"/>
        <w:widowControl w:val="0"/>
        <w:spacing w:line="276" w:lineRule="auto"/>
        <w:jc w:val="both"/>
        <w:rPr>
          <w:color w:val="FF0000"/>
          <w:sz w:val="28"/>
          <w:szCs w:val="28"/>
        </w:rPr>
      </w:pPr>
    </w:p>
    <w:tbl>
      <w:tblPr>
        <w:tblStyle w:val="af8"/>
        <w:tblW w:w="9639" w:type="dxa"/>
        <w:tblInd w:w="-115" w:type="dxa"/>
        <w:tblLayout w:type="fixed"/>
        <w:tblLook w:val="0000" w:firstRow="0" w:lastRow="0" w:firstColumn="0" w:lastColumn="0" w:noHBand="0" w:noVBand="0"/>
      </w:tblPr>
      <w:tblGrid>
        <w:gridCol w:w="9639"/>
      </w:tblGrid>
      <w:tr w:rsidR="00A9089C" w:rsidRPr="00837054">
        <w:trPr>
          <w:cantSplit/>
          <w:tblHeader/>
        </w:trPr>
        <w:tc>
          <w:tcPr>
            <w:tcW w:w="9639" w:type="dxa"/>
          </w:tcPr>
          <w:p w:rsidR="00A9089C" w:rsidRPr="00837054" w:rsidRDefault="00801269" w:rsidP="00837054">
            <w:pPr>
              <w:pStyle w:val="10"/>
              <w:widowControl w:val="0"/>
              <w:spacing w:line="276" w:lineRule="auto"/>
              <w:jc w:val="both"/>
              <w:rPr>
                <w:sz w:val="28"/>
                <w:szCs w:val="28"/>
              </w:rPr>
            </w:pPr>
            <w:r w:rsidRPr="00837054">
              <w:rPr>
                <w:sz w:val="28"/>
                <w:szCs w:val="28"/>
              </w:rPr>
              <w:t>Одобрен на профсоюзном собрании</w:t>
            </w:r>
          </w:p>
          <w:p w:rsidR="00A9089C" w:rsidRPr="00837054" w:rsidRDefault="00801269" w:rsidP="00837054">
            <w:pPr>
              <w:pStyle w:val="10"/>
              <w:widowControl w:val="0"/>
              <w:spacing w:line="276" w:lineRule="auto"/>
              <w:jc w:val="both"/>
              <w:rPr>
                <w:sz w:val="28"/>
                <w:szCs w:val="28"/>
              </w:rPr>
            </w:pPr>
            <w:r w:rsidRPr="00837054">
              <w:rPr>
                <w:sz w:val="28"/>
                <w:szCs w:val="28"/>
              </w:rPr>
              <w:t>«__» ___________ 2025 г., протокол № ____.</w:t>
            </w:r>
          </w:p>
          <w:p w:rsidR="00A9089C" w:rsidRPr="00837054" w:rsidRDefault="00A9089C" w:rsidP="00837054">
            <w:pPr>
              <w:pStyle w:val="10"/>
              <w:widowControl w:val="0"/>
              <w:spacing w:line="276" w:lineRule="auto"/>
              <w:jc w:val="both"/>
              <w:rPr>
                <w:sz w:val="28"/>
                <w:szCs w:val="28"/>
              </w:rPr>
            </w:pPr>
          </w:p>
          <w:p w:rsidR="00A9089C" w:rsidRPr="00837054" w:rsidRDefault="00801269" w:rsidP="00837054">
            <w:pPr>
              <w:pStyle w:val="10"/>
              <w:widowControl w:val="0"/>
              <w:spacing w:line="276" w:lineRule="auto"/>
              <w:jc w:val="both"/>
              <w:rPr>
                <w:sz w:val="28"/>
                <w:szCs w:val="28"/>
              </w:rPr>
            </w:pPr>
            <w:r w:rsidRPr="00837054">
              <w:rPr>
                <w:sz w:val="28"/>
                <w:szCs w:val="28"/>
              </w:rPr>
              <w:t>Договор подписан       «__</w:t>
            </w:r>
            <w:r w:rsidR="004C25D8" w:rsidRPr="00837054">
              <w:rPr>
                <w:sz w:val="28"/>
                <w:szCs w:val="28"/>
              </w:rPr>
              <w:t>__</w:t>
            </w:r>
            <w:r w:rsidRPr="00837054">
              <w:rPr>
                <w:sz w:val="28"/>
                <w:szCs w:val="28"/>
              </w:rPr>
              <w:t>» ____________2025 г.</w:t>
            </w:r>
          </w:p>
          <w:p w:rsidR="00A9089C" w:rsidRPr="00837054" w:rsidRDefault="00A9089C" w:rsidP="00837054">
            <w:pPr>
              <w:pStyle w:val="10"/>
              <w:widowControl w:val="0"/>
              <w:spacing w:line="276" w:lineRule="auto"/>
              <w:jc w:val="both"/>
              <w:rPr>
                <w:sz w:val="28"/>
                <w:szCs w:val="28"/>
              </w:rPr>
            </w:pPr>
          </w:p>
          <w:p w:rsidR="00A9089C" w:rsidRPr="00837054" w:rsidRDefault="00801269" w:rsidP="00837054">
            <w:pPr>
              <w:pStyle w:val="10"/>
              <w:tabs>
                <w:tab w:val="left" w:pos="4900"/>
                <w:tab w:val="left" w:pos="5785"/>
              </w:tabs>
              <w:spacing w:line="276" w:lineRule="auto"/>
              <w:rPr>
                <w:sz w:val="28"/>
                <w:szCs w:val="28"/>
              </w:rPr>
            </w:pPr>
            <w:r w:rsidRPr="00837054">
              <w:rPr>
                <w:sz w:val="28"/>
                <w:szCs w:val="28"/>
              </w:rPr>
              <w:t xml:space="preserve">Наниматель </w:t>
            </w:r>
            <w:r w:rsidRPr="00837054">
              <w:rPr>
                <w:sz w:val="28"/>
                <w:szCs w:val="28"/>
              </w:rPr>
              <w:tab/>
            </w:r>
            <w:r w:rsidR="004245C7" w:rsidRPr="00837054">
              <w:rPr>
                <w:sz w:val="28"/>
                <w:szCs w:val="28"/>
              </w:rPr>
              <w:t>Председатель</w:t>
            </w:r>
            <w:r w:rsidR="004245C7" w:rsidRPr="00837054">
              <w:rPr>
                <w:sz w:val="28"/>
                <w:szCs w:val="28"/>
              </w:rPr>
              <w:tab/>
            </w:r>
            <w:r w:rsidRPr="00837054">
              <w:rPr>
                <w:sz w:val="28"/>
                <w:szCs w:val="28"/>
              </w:rPr>
              <w:tab/>
            </w:r>
            <w:r w:rsidRPr="00837054">
              <w:rPr>
                <w:sz w:val="28"/>
                <w:szCs w:val="28"/>
              </w:rPr>
              <w:tab/>
            </w:r>
            <w:r w:rsidRPr="00837054">
              <w:rPr>
                <w:sz w:val="28"/>
                <w:szCs w:val="28"/>
              </w:rPr>
              <w:tab/>
            </w:r>
            <w:r w:rsidRPr="00837054">
              <w:rPr>
                <w:sz w:val="28"/>
                <w:szCs w:val="28"/>
              </w:rPr>
              <w:tab/>
              <w:t>профсоюзного комитета</w:t>
            </w:r>
          </w:p>
          <w:p w:rsidR="004C25D8" w:rsidRPr="00837054" w:rsidRDefault="004C25D8" w:rsidP="00837054">
            <w:pPr>
              <w:pStyle w:val="10"/>
              <w:tabs>
                <w:tab w:val="left" w:pos="4900"/>
                <w:tab w:val="left" w:pos="5785"/>
              </w:tabs>
              <w:spacing w:line="276" w:lineRule="auto"/>
              <w:rPr>
                <w:sz w:val="28"/>
                <w:szCs w:val="28"/>
              </w:rPr>
            </w:pPr>
            <w:r w:rsidRPr="00837054">
              <w:rPr>
                <w:sz w:val="28"/>
                <w:szCs w:val="28"/>
              </w:rPr>
              <w:t xml:space="preserve">_____________ А.Н.Литвинов              ____________ Т.А.Будникова     </w:t>
            </w:r>
          </w:p>
          <w:p w:rsidR="00A9089C" w:rsidRPr="00837054" w:rsidRDefault="00A9089C" w:rsidP="00837054">
            <w:pPr>
              <w:pStyle w:val="10"/>
              <w:spacing w:line="276" w:lineRule="auto"/>
              <w:rPr>
                <w:sz w:val="28"/>
                <w:szCs w:val="28"/>
              </w:rPr>
            </w:pPr>
          </w:p>
        </w:tc>
      </w:tr>
      <w:tr w:rsidR="004245C7" w:rsidRPr="00837054">
        <w:trPr>
          <w:cantSplit/>
          <w:tblHeader/>
        </w:trPr>
        <w:tc>
          <w:tcPr>
            <w:tcW w:w="9639" w:type="dxa"/>
          </w:tcPr>
          <w:p w:rsidR="004245C7" w:rsidRPr="00837054" w:rsidRDefault="004245C7" w:rsidP="00837054">
            <w:pPr>
              <w:pStyle w:val="10"/>
              <w:widowControl w:val="0"/>
              <w:spacing w:line="276" w:lineRule="auto"/>
              <w:jc w:val="both"/>
              <w:rPr>
                <w:sz w:val="28"/>
                <w:szCs w:val="28"/>
              </w:rPr>
            </w:pPr>
          </w:p>
        </w:tc>
      </w:tr>
      <w:tr w:rsidR="004245C7" w:rsidRPr="00837054">
        <w:trPr>
          <w:cantSplit/>
          <w:tblHeader/>
        </w:trPr>
        <w:tc>
          <w:tcPr>
            <w:tcW w:w="9639" w:type="dxa"/>
          </w:tcPr>
          <w:p w:rsidR="004245C7" w:rsidRPr="00837054" w:rsidRDefault="004245C7" w:rsidP="00837054">
            <w:pPr>
              <w:pStyle w:val="10"/>
              <w:widowControl w:val="0"/>
              <w:spacing w:line="276" w:lineRule="auto"/>
              <w:jc w:val="both"/>
              <w:rPr>
                <w:sz w:val="28"/>
                <w:szCs w:val="28"/>
              </w:rPr>
            </w:pPr>
          </w:p>
        </w:tc>
      </w:tr>
      <w:tr w:rsidR="004245C7" w:rsidRPr="00837054">
        <w:trPr>
          <w:cantSplit/>
          <w:tblHeader/>
        </w:trPr>
        <w:tc>
          <w:tcPr>
            <w:tcW w:w="9639" w:type="dxa"/>
          </w:tcPr>
          <w:p w:rsidR="004245C7" w:rsidRPr="00837054" w:rsidRDefault="004245C7" w:rsidP="00837054">
            <w:pPr>
              <w:pStyle w:val="10"/>
              <w:widowControl w:val="0"/>
              <w:spacing w:line="276" w:lineRule="auto"/>
              <w:jc w:val="both"/>
              <w:rPr>
                <w:sz w:val="28"/>
                <w:szCs w:val="28"/>
              </w:rPr>
            </w:pPr>
          </w:p>
        </w:tc>
      </w:tr>
    </w:tbl>
    <w:p w:rsidR="00A9089C" w:rsidRPr="00837054" w:rsidRDefault="00801269" w:rsidP="00837054">
      <w:pPr>
        <w:pStyle w:val="10"/>
        <w:spacing w:line="276" w:lineRule="auto"/>
        <w:ind w:left="5672"/>
        <w:rPr>
          <w:sz w:val="28"/>
          <w:szCs w:val="28"/>
        </w:rPr>
      </w:pPr>
      <w:r w:rsidRPr="00837054">
        <w:rPr>
          <w:sz w:val="28"/>
          <w:szCs w:val="28"/>
        </w:rPr>
        <w:tab/>
      </w:r>
    </w:p>
    <w:p w:rsidR="00A9089C" w:rsidRPr="00837054" w:rsidRDefault="00A9089C" w:rsidP="00837054">
      <w:pPr>
        <w:pStyle w:val="10"/>
        <w:spacing w:line="276" w:lineRule="auto"/>
        <w:ind w:left="5672"/>
        <w:rPr>
          <w:sz w:val="28"/>
          <w:szCs w:val="28"/>
        </w:rPr>
      </w:pPr>
    </w:p>
    <w:p w:rsidR="00A9089C" w:rsidRPr="00837054" w:rsidRDefault="00A9089C" w:rsidP="00837054">
      <w:pPr>
        <w:pStyle w:val="10"/>
        <w:spacing w:line="276" w:lineRule="auto"/>
        <w:ind w:left="5672"/>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p>
    <w:p w:rsidR="00837054" w:rsidRDefault="00837054" w:rsidP="00837054">
      <w:pPr>
        <w:pStyle w:val="10"/>
        <w:spacing w:line="276" w:lineRule="auto"/>
        <w:ind w:left="5103"/>
        <w:jc w:val="right"/>
        <w:rPr>
          <w:sz w:val="28"/>
          <w:szCs w:val="28"/>
        </w:rPr>
      </w:pPr>
      <w:bookmarkStart w:id="16" w:name="_GoBack"/>
      <w:bookmarkEnd w:id="16"/>
    </w:p>
    <w:sectPr w:rsidR="00837054" w:rsidSect="00A9089C">
      <w:headerReference w:type="even" r:id="rId11"/>
      <w:headerReference w:type="default" r:id="rId12"/>
      <w:footerReference w:type="default" r:id="rId13"/>
      <w:headerReference w:type="first" r:id="rId14"/>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B8E" w:rsidRDefault="00A54B8E" w:rsidP="00A9089C">
      <w:r>
        <w:separator/>
      </w:r>
    </w:p>
  </w:endnote>
  <w:endnote w:type="continuationSeparator" w:id="0">
    <w:p w:rsidR="00A54B8E" w:rsidRDefault="00A54B8E" w:rsidP="00A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Arial Unicode MS"/>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60" w:rsidRDefault="000D7460">
    <w:pPr>
      <w:pStyle w:val="10"/>
      <w:widowControl w:val="0"/>
      <w:pBdr>
        <w:top w:val="nil"/>
        <w:left w:val="nil"/>
        <w:bottom w:val="nil"/>
        <w:right w:val="nil"/>
        <w:between w:val="nil"/>
      </w:pBdr>
      <w:spacing w:line="276" w:lineRule="auto"/>
      <w:rPr>
        <w:color w:val="000000"/>
      </w:rPr>
    </w:pPr>
  </w:p>
  <w:tbl>
    <w:tblPr>
      <w:tblStyle w:val="afffa"/>
      <w:tblW w:w="9571" w:type="dxa"/>
      <w:tblInd w:w="-115" w:type="dxa"/>
      <w:tblLayout w:type="fixed"/>
      <w:tblLook w:val="0000" w:firstRow="0" w:lastRow="0" w:firstColumn="0" w:lastColumn="0" w:noHBand="0" w:noVBand="0"/>
    </w:tblPr>
    <w:tblGrid>
      <w:gridCol w:w="4785"/>
      <w:gridCol w:w="4786"/>
    </w:tblGrid>
    <w:tr w:rsidR="000D7460">
      <w:trPr>
        <w:cantSplit/>
        <w:tblHeader/>
      </w:trPr>
      <w:tc>
        <w:tcPr>
          <w:tcW w:w="4785" w:type="dxa"/>
        </w:tcPr>
        <w:p w:rsidR="000D7460" w:rsidRDefault="000D7460">
          <w:pPr>
            <w:pStyle w:val="10"/>
            <w:widowControl w:val="0"/>
            <w:jc w:val="both"/>
            <w:rPr>
              <w:color w:val="000000"/>
            </w:rPr>
          </w:pPr>
          <w:r>
            <w:rPr>
              <w:color w:val="000000"/>
            </w:rPr>
            <w:t>Наниматель</w:t>
          </w:r>
        </w:p>
      </w:tc>
      <w:tc>
        <w:tcPr>
          <w:tcW w:w="4786" w:type="dxa"/>
        </w:tcPr>
        <w:p w:rsidR="000D7460" w:rsidRDefault="000D7460">
          <w:pPr>
            <w:pStyle w:val="10"/>
            <w:widowControl w:val="0"/>
            <w:rPr>
              <w:color w:val="000000"/>
            </w:rPr>
          </w:pPr>
          <w:r>
            <w:rPr>
              <w:color w:val="000000"/>
            </w:rPr>
            <w:t>Председатель ППО</w:t>
          </w:r>
        </w:p>
      </w:tc>
    </w:tr>
    <w:tr w:rsidR="000D7460">
      <w:trPr>
        <w:cantSplit/>
        <w:tblHeader/>
      </w:trPr>
      <w:tc>
        <w:tcPr>
          <w:tcW w:w="4785" w:type="dxa"/>
        </w:tcPr>
        <w:p w:rsidR="000D7460" w:rsidRDefault="000D7460" w:rsidP="0054008A">
          <w:pPr>
            <w:pStyle w:val="10"/>
            <w:widowControl w:val="0"/>
            <w:jc w:val="both"/>
            <w:rPr>
              <w:color w:val="000000"/>
              <w:sz w:val="28"/>
              <w:szCs w:val="28"/>
            </w:rPr>
          </w:pPr>
          <w:r>
            <w:rPr>
              <w:color w:val="000000"/>
              <w:sz w:val="28"/>
              <w:szCs w:val="28"/>
            </w:rPr>
            <w:t xml:space="preserve">______________ </w:t>
          </w:r>
          <w:r w:rsidRPr="0054008A">
            <w:rPr>
              <w:color w:val="000000"/>
              <w:sz w:val="28"/>
              <w:szCs w:val="28"/>
              <w:u w:val="single"/>
            </w:rPr>
            <w:t>А.Н.Литвинов</w:t>
          </w:r>
        </w:p>
      </w:tc>
      <w:tc>
        <w:tcPr>
          <w:tcW w:w="4786" w:type="dxa"/>
        </w:tcPr>
        <w:p w:rsidR="000D7460" w:rsidRDefault="000D7460" w:rsidP="0054008A">
          <w:pPr>
            <w:pStyle w:val="10"/>
            <w:widowControl w:val="0"/>
            <w:jc w:val="both"/>
            <w:rPr>
              <w:color w:val="000000"/>
              <w:sz w:val="28"/>
              <w:szCs w:val="28"/>
            </w:rPr>
          </w:pPr>
          <w:r>
            <w:rPr>
              <w:color w:val="000000"/>
              <w:sz w:val="28"/>
              <w:szCs w:val="28"/>
            </w:rPr>
            <w:t xml:space="preserve">______________ </w:t>
          </w:r>
          <w:r w:rsidRPr="0054008A">
            <w:rPr>
              <w:color w:val="000000"/>
              <w:sz w:val="28"/>
              <w:szCs w:val="28"/>
              <w:u w:val="single"/>
            </w:rPr>
            <w:t>Т.А.Будникова</w:t>
          </w:r>
        </w:p>
      </w:tc>
    </w:tr>
    <w:tr w:rsidR="000D7460">
      <w:trPr>
        <w:cantSplit/>
        <w:tblHeader/>
      </w:trPr>
      <w:tc>
        <w:tcPr>
          <w:tcW w:w="4785" w:type="dxa"/>
        </w:tcPr>
        <w:p w:rsidR="000D7460" w:rsidRDefault="000D7460">
          <w:pPr>
            <w:pStyle w:val="10"/>
            <w:widowControl w:val="0"/>
            <w:jc w:val="both"/>
            <w:rPr>
              <w:color w:val="000000"/>
              <w:sz w:val="16"/>
              <w:szCs w:val="16"/>
            </w:rPr>
          </w:pPr>
          <w:r>
            <w:rPr>
              <w:color w:val="000000"/>
              <w:sz w:val="16"/>
              <w:szCs w:val="16"/>
            </w:rPr>
            <w:t xml:space="preserve">               подпись                         инициалы, фамилия</w:t>
          </w:r>
        </w:p>
      </w:tc>
      <w:tc>
        <w:tcPr>
          <w:tcW w:w="4786" w:type="dxa"/>
        </w:tcPr>
        <w:p w:rsidR="000D7460" w:rsidRDefault="000D7460">
          <w:pPr>
            <w:pStyle w:val="10"/>
            <w:widowControl w:val="0"/>
            <w:jc w:val="both"/>
            <w:rPr>
              <w:color w:val="000000"/>
              <w:sz w:val="16"/>
              <w:szCs w:val="16"/>
            </w:rPr>
          </w:pPr>
          <w:r>
            <w:rPr>
              <w:color w:val="000000"/>
              <w:sz w:val="16"/>
              <w:szCs w:val="16"/>
            </w:rPr>
            <w:t xml:space="preserve">               подпись                         инициалы, фамилия</w:t>
          </w:r>
        </w:p>
      </w:tc>
    </w:tr>
  </w:tbl>
  <w:p w:rsidR="000D7460" w:rsidRDefault="000D7460">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B8E" w:rsidRDefault="00A54B8E" w:rsidP="00A9089C">
      <w:r>
        <w:separator/>
      </w:r>
    </w:p>
  </w:footnote>
  <w:footnote w:type="continuationSeparator" w:id="0">
    <w:p w:rsidR="00A54B8E" w:rsidRDefault="00A54B8E" w:rsidP="00A9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60" w:rsidRDefault="00572B85">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0D7460">
      <w:rPr>
        <w:color w:val="000000"/>
      </w:rPr>
      <w:instrText>PAGE</w:instrText>
    </w:r>
    <w:r>
      <w:rPr>
        <w:color w:val="000000"/>
      </w:rPr>
      <w:fldChar w:fldCharType="end"/>
    </w:r>
  </w:p>
  <w:p w:rsidR="000D7460" w:rsidRDefault="000D7460">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60" w:rsidRDefault="00572B85">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0D7460">
      <w:rPr>
        <w:color w:val="000000"/>
      </w:rPr>
      <w:instrText>PAGE</w:instrText>
    </w:r>
    <w:r>
      <w:rPr>
        <w:color w:val="000000"/>
      </w:rPr>
      <w:fldChar w:fldCharType="separate"/>
    </w:r>
    <w:r w:rsidR="006F729E">
      <w:rPr>
        <w:noProof/>
        <w:color w:val="000000"/>
      </w:rPr>
      <w:t>45</w:t>
    </w:r>
    <w:r>
      <w:rPr>
        <w:color w:val="000000"/>
      </w:rPr>
      <w:fldChar w:fldCharType="end"/>
    </w:r>
  </w:p>
  <w:p w:rsidR="000D7460" w:rsidRDefault="000D7460">
    <w:pPr>
      <w:pStyle w:val="10"/>
      <w:pBdr>
        <w:top w:val="nil"/>
        <w:left w:val="nil"/>
        <w:bottom w:val="nil"/>
        <w:right w:val="nil"/>
        <w:between w:val="nil"/>
      </w:pBdr>
      <w:tabs>
        <w:tab w:val="center" w:pos="4677"/>
        <w:tab w:val="right" w:pos="9355"/>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60" w:rsidRDefault="000D7460">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6A7"/>
    <w:multiLevelType w:val="multilevel"/>
    <w:tmpl w:val="769CCCC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3D07C4E"/>
    <w:multiLevelType w:val="multilevel"/>
    <w:tmpl w:val="091CCBFA"/>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074D4CDD"/>
    <w:multiLevelType w:val="multilevel"/>
    <w:tmpl w:val="F92EE22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3423F"/>
    <w:multiLevelType w:val="multilevel"/>
    <w:tmpl w:val="6B040E6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8D67F2"/>
    <w:multiLevelType w:val="hybridMultilevel"/>
    <w:tmpl w:val="9ADC8460"/>
    <w:lvl w:ilvl="0" w:tplc="D88E73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76282C"/>
    <w:multiLevelType w:val="multilevel"/>
    <w:tmpl w:val="315A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76613C"/>
    <w:multiLevelType w:val="multilevel"/>
    <w:tmpl w:val="19063B4C"/>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7" w15:restartNumberingAfterBreak="0">
    <w:nsid w:val="23BE5F99"/>
    <w:multiLevelType w:val="multilevel"/>
    <w:tmpl w:val="315A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B396D"/>
    <w:multiLevelType w:val="multilevel"/>
    <w:tmpl w:val="6DE8C5BA"/>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9" w15:restartNumberingAfterBreak="0">
    <w:nsid w:val="2EBD3AE5"/>
    <w:multiLevelType w:val="multilevel"/>
    <w:tmpl w:val="6C7C4560"/>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15:restartNumberingAfterBreak="0">
    <w:nsid w:val="2FC37DF0"/>
    <w:multiLevelType w:val="multilevel"/>
    <w:tmpl w:val="8BE419CC"/>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31C52127"/>
    <w:multiLevelType w:val="multilevel"/>
    <w:tmpl w:val="71E4912A"/>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4."/>
      <w:lvlJc w:val="left"/>
      <w:pPr>
        <w:ind w:left="2520" w:hanging="1080"/>
      </w:pPr>
      <w:rPr>
        <w:rFonts w:ascii="Times New Roman" w:eastAsia="Times New Roman" w:hAnsi="Times New Roman" w:cs="Times New Roman"/>
      </w:r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2" w15:restartNumberingAfterBreak="0">
    <w:nsid w:val="32300C5B"/>
    <w:multiLevelType w:val="hybridMultilevel"/>
    <w:tmpl w:val="4508B2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312F94"/>
    <w:multiLevelType w:val="multilevel"/>
    <w:tmpl w:val="315A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551022"/>
    <w:multiLevelType w:val="multilevel"/>
    <w:tmpl w:val="5B88044E"/>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5" w15:restartNumberingAfterBreak="0">
    <w:nsid w:val="3D855FF0"/>
    <w:multiLevelType w:val="multilevel"/>
    <w:tmpl w:val="A828B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CF4D70"/>
    <w:multiLevelType w:val="multilevel"/>
    <w:tmpl w:val="F836CDC6"/>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FE31727"/>
    <w:multiLevelType w:val="multilevel"/>
    <w:tmpl w:val="BF4EA14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A277F67"/>
    <w:multiLevelType w:val="hybridMultilevel"/>
    <w:tmpl w:val="601EB89A"/>
    <w:lvl w:ilvl="0" w:tplc="896EDD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E6F4A1B"/>
    <w:multiLevelType w:val="multilevel"/>
    <w:tmpl w:val="2CF8AF6E"/>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0" w15:restartNumberingAfterBreak="0">
    <w:nsid w:val="4FA52937"/>
    <w:multiLevelType w:val="multilevel"/>
    <w:tmpl w:val="F836CDC6"/>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5027FA0"/>
    <w:multiLevelType w:val="multilevel"/>
    <w:tmpl w:val="D692342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2" w15:restartNumberingAfterBreak="0">
    <w:nsid w:val="581B3DCE"/>
    <w:multiLevelType w:val="hybridMultilevel"/>
    <w:tmpl w:val="A5100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FB7FCA"/>
    <w:multiLevelType w:val="multilevel"/>
    <w:tmpl w:val="9D86BFD8"/>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4" w15:restartNumberingAfterBreak="0">
    <w:nsid w:val="779F6025"/>
    <w:multiLevelType w:val="multilevel"/>
    <w:tmpl w:val="48462162"/>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C1A48EA"/>
    <w:multiLevelType w:val="hybridMultilevel"/>
    <w:tmpl w:val="F8300342"/>
    <w:lvl w:ilvl="0" w:tplc="D88E73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E821D08"/>
    <w:multiLevelType w:val="multilevel"/>
    <w:tmpl w:val="C1A80408"/>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10"/>
  </w:num>
  <w:num w:numId="3">
    <w:abstractNumId w:val="3"/>
  </w:num>
  <w:num w:numId="4">
    <w:abstractNumId w:val="6"/>
  </w:num>
  <w:num w:numId="5">
    <w:abstractNumId w:val="11"/>
  </w:num>
  <w:num w:numId="6">
    <w:abstractNumId w:val="17"/>
  </w:num>
  <w:num w:numId="7">
    <w:abstractNumId w:val="2"/>
  </w:num>
  <w:num w:numId="8">
    <w:abstractNumId w:val="8"/>
  </w:num>
  <w:num w:numId="9">
    <w:abstractNumId w:val="24"/>
  </w:num>
  <w:num w:numId="10">
    <w:abstractNumId w:val="0"/>
  </w:num>
  <w:num w:numId="11">
    <w:abstractNumId w:val="9"/>
  </w:num>
  <w:num w:numId="12">
    <w:abstractNumId w:val="23"/>
  </w:num>
  <w:num w:numId="13">
    <w:abstractNumId w:val="15"/>
  </w:num>
  <w:num w:numId="14">
    <w:abstractNumId w:val="14"/>
  </w:num>
  <w:num w:numId="15">
    <w:abstractNumId w:val="16"/>
  </w:num>
  <w:num w:numId="16">
    <w:abstractNumId w:val="21"/>
  </w:num>
  <w:num w:numId="17">
    <w:abstractNumId w:val="26"/>
  </w:num>
  <w:num w:numId="18">
    <w:abstractNumId w:val="1"/>
  </w:num>
  <w:num w:numId="19">
    <w:abstractNumId w:val="19"/>
  </w:num>
  <w:num w:numId="20">
    <w:abstractNumId w:val="12"/>
  </w:num>
  <w:num w:numId="21">
    <w:abstractNumId w:val="22"/>
  </w:num>
  <w:num w:numId="22">
    <w:abstractNumId w:val="20"/>
  </w:num>
  <w:num w:numId="23">
    <w:abstractNumId w:val="13"/>
  </w:num>
  <w:num w:numId="24">
    <w:abstractNumId w:val="18"/>
  </w:num>
  <w:num w:numId="25">
    <w:abstractNumId w:val="5"/>
  </w:num>
  <w:num w:numId="26">
    <w:abstractNumId w:val="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9C"/>
    <w:rsid w:val="00012594"/>
    <w:rsid w:val="0001455C"/>
    <w:rsid w:val="00015015"/>
    <w:rsid w:val="0004092F"/>
    <w:rsid w:val="00042139"/>
    <w:rsid w:val="0005193E"/>
    <w:rsid w:val="00051DC8"/>
    <w:rsid w:val="0005403A"/>
    <w:rsid w:val="000636AD"/>
    <w:rsid w:val="00064400"/>
    <w:rsid w:val="000662E4"/>
    <w:rsid w:val="00074B35"/>
    <w:rsid w:val="00084CDD"/>
    <w:rsid w:val="00085E05"/>
    <w:rsid w:val="000911F3"/>
    <w:rsid w:val="000A2D54"/>
    <w:rsid w:val="000A41C3"/>
    <w:rsid w:val="000B0D93"/>
    <w:rsid w:val="000C11DC"/>
    <w:rsid w:val="000C1941"/>
    <w:rsid w:val="000C246C"/>
    <w:rsid w:val="000C6E71"/>
    <w:rsid w:val="000C6F8A"/>
    <w:rsid w:val="000D6296"/>
    <w:rsid w:val="000D7460"/>
    <w:rsid w:val="000F48F4"/>
    <w:rsid w:val="000F4FE9"/>
    <w:rsid w:val="001047CA"/>
    <w:rsid w:val="0010491B"/>
    <w:rsid w:val="00104BF7"/>
    <w:rsid w:val="00110B6C"/>
    <w:rsid w:val="001157FC"/>
    <w:rsid w:val="001170F2"/>
    <w:rsid w:val="00122668"/>
    <w:rsid w:val="00123BE7"/>
    <w:rsid w:val="00124472"/>
    <w:rsid w:val="001324BD"/>
    <w:rsid w:val="00135BBA"/>
    <w:rsid w:val="00137CA1"/>
    <w:rsid w:val="00140879"/>
    <w:rsid w:val="00174F75"/>
    <w:rsid w:val="00191270"/>
    <w:rsid w:val="0019204F"/>
    <w:rsid w:val="001A5649"/>
    <w:rsid w:val="001B1467"/>
    <w:rsid w:val="001B61EB"/>
    <w:rsid w:val="001C0613"/>
    <w:rsid w:val="001D03D4"/>
    <w:rsid w:val="001E77F2"/>
    <w:rsid w:val="001F2E43"/>
    <w:rsid w:val="001F3B51"/>
    <w:rsid w:val="00203CDC"/>
    <w:rsid w:val="002143AE"/>
    <w:rsid w:val="00214C39"/>
    <w:rsid w:val="00215877"/>
    <w:rsid w:val="0022056E"/>
    <w:rsid w:val="00226DFE"/>
    <w:rsid w:val="00226E2C"/>
    <w:rsid w:val="002301B5"/>
    <w:rsid w:val="00230A37"/>
    <w:rsid w:val="00243F08"/>
    <w:rsid w:val="002606B6"/>
    <w:rsid w:val="002721B1"/>
    <w:rsid w:val="002727D0"/>
    <w:rsid w:val="0028092F"/>
    <w:rsid w:val="002810BC"/>
    <w:rsid w:val="002838CF"/>
    <w:rsid w:val="00286565"/>
    <w:rsid w:val="00291012"/>
    <w:rsid w:val="002917CB"/>
    <w:rsid w:val="002A181A"/>
    <w:rsid w:val="002A2988"/>
    <w:rsid w:val="002A7CDB"/>
    <w:rsid w:val="002A7E1A"/>
    <w:rsid w:val="002B40DA"/>
    <w:rsid w:val="002D72E9"/>
    <w:rsid w:val="002F01FC"/>
    <w:rsid w:val="002F02EE"/>
    <w:rsid w:val="002F41A7"/>
    <w:rsid w:val="002F7F0A"/>
    <w:rsid w:val="0031165F"/>
    <w:rsid w:val="003125CE"/>
    <w:rsid w:val="00312AF7"/>
    <w:rsid w:val="00315C4F"/>
    <w:rsid w:val="003165E6"/>
    <w:rsid w:val="00333B50"/>
    <w:rsid w:val="00334E37"/>
    <w:rsid w:val="00340340"/>
    <w:rsid w:val="00352608"/>
    <w:rsid w:val="003573BC"/>
    <w:rsid w:val="00362BFA"/>
    <w:rsid w:val="00366FC9"/>
    <w:rsid w:val="003706A6"/>
    <w:rsid w:val="00373F11"/>
    <w:rsid w:val="0038675E"/>
    <w:rsid w:val="0039075F"/>
    <w:rsid w:val="003939A3"/>
    <w:rsid w:val="00393AD5"/>
    <w:rsid w:val="003A1602"/>
    <w:rsid w:val="003B7FF9"/>
    <w:rsid w:val="003C5060"/>
    <w:rsid w:val="003E1341"/>
    <w:rsid w:val="003E19F1"/>
    <w:rsid w:val="003E6783"/>
    <w:rsid w:val="003E7D23"/>
    <w:rsid w:val="003F01B3"/>
    <w:rsid w:val="003F066B"/>
    <w:rsid w:val="003F2085"/>
    <w:rsid w:val="003F24D3"/>
    <w:rsid w:val="003F46A5"/>
    <w:rsid w:val="00404F9D"/>
    <w:rsid w:val="004135AE"/>
    <w:rsid w:val="00415D75"/>
    <w:rsid w:val="0042045F"/>
    <w:rsid w:val="004245C7"/>
    <w:rsid w:val="00424643"/>
    <w:rsid w:val="00425872"/>
    <w:rsid w:val="00426946"/>
    <w:rsid w:val="00430585"/>
    <w:rsid w:val="00437CD7"/>
    <w:rsid w:val="0046150C"/>
    <w:rsid w:val="004661D4"/>
    <w:rsid w:val="00472CDA"/>
    <w:rsid w:val="0047513E"/>
    <w:rsid w:val="00482736"/>
    <w:rsid w:val="004828D6"/>
    <w:rsid w:val="004A0683"/>
    <w:rsid w:val="004A11FE"/>
    <w:rsid w:val="004B51B4"/>
    <w:rsid w:val="004C25D8"/>
    <w:rsid w:val="004C5217"/>
    <w:rsid w:val="004C55AD"/>
    <w:rsid w:val="004D10E1"/>
    <w:rsid w:val="004D60C4"/>
    <w:rsid w:val="004E2509"/>
    <w:rsid w:val="004E3D7A"/>
    <w:rsid w:val="004E4C06"/>
    <w:rsid w:val="004F5997"/>
    <w:rsid w:val="004F6446"/>
    <w:rsid w:val="00506552"/>
    <w:rsid w:val="00511F57"/>
    <w:rsid w:val="00517574"/>
    <w:rsid w:val="00526AB1"/>
    <w:rsid w:val="00537CCE"/>
    <w:rsid w:val="0054008A"/>
    <w:rsid w:val="0054361F"/>
    <w:rsid w:val="00544040"/>
    <w:rsid w:val="00544A9A"/>
    <w:rsid w:val="005461C2"/>
    <w:rsid w:val="00552126"/>
    <w:rsid w:val="00572B85"/>
    <w:rsid w:val="00587D3A"/>
    <w:rsid w:val="005A03D5"/>
    <w:rsid w:val="005A098E"/>
    <w:rsid w:val="005A13CF"/>
    <w:rsid w:val="005A3A2D"/>
    <w:rsid w:val="005A3B8E"/>
    <w:rsid w:val="005A4841"/>
    <w:rsid w:val="005B784C"/>
    <w:rsid w:val="005C1E1B"/>
    <w:rsid w:val="005C7361"/>
    <w:rsid w:val="005D59AA"/>
    <w:rsid w:val="005F4796"/>
    <w:rsid w:val="005F6365"/>
    <w:rsid w:val="00603E91"/>
    <w:rsid w:val="00621FDA"/>
    <w:rsid w:val="00623FD3"/>
    <w:rsid w:val="0063043A"/>
    <w:rsid w:val="00630C56"/>
    <w:rsid w:val="00631F4C"/>
    <w:rsid w:val="00632032"/>
    <w:rsid w:val="00637593"/>
    <w:rsid w:val="00651B28"/>
    <w:rsid w:val="00652406"/>
    <w:rsid w:val="00655C58"/>
    <w:rsid w:val="00655D05"/>
    <w:rsid w:val="00667A97"/>
    <w:rsid w:val="00670A37"/>
    <w:rsid w:val="0067206A"/>
    <w:rsid w:val="00672298"/>
    <w:rsid w:val="00681EE6"/>
    <w:rsid w:val="006839F9"/>
    <w:rsid w:val="006D4626"/>
    <w:rsid w:val="006D56D7"/>
    <w:rsid w:val="006E25E8"/>
    <w:rsid w:val="006E3A1F"/>
    <w:rsid w:val="006F2838"/>
    <w:rsid w:val="006F729E"/>
    <w:rsid w:val="00711B34"/>
    <w:rsid w:val="0071459C"/>
    <w:rsid w:val="00715031"/>
    <w:rsid w:val="0071534A"/>
    <w:rsid w:val="00717DDC"/>
    <w:rsid w:val="00721F01"/>
    <w:rsid w:val="00733B2D"/>
    <w:rsid w:val="00734E6A"/>
    <w:rsid w:val="007442D8"/>
    <w:rsid w:val="00750824"/>
    <w:rsid w:val="00761A35"/>
    <w:rsid w:val="00770113"/>
    <w:rsid w:val="00776697"/>
    <w:rsid w:val="00792584"/>
    <w:rsid w:val="007B55B3"/>
    <w:rsid w:val="007C4EEA"/>
    <w:rsid w:val="007D1869"/>
    <w:rsid w:val="007D76BA"/>
    <w:rsid w:val="007D7E76"/>
    <w:rsid w:val="007E0C75"/>
    <w:rsid w:val="007E1095"/>
    <w:rsid w:val="007E2A5E"/>
    <w:rsid w:val="007E30EC"/>
    <w:rsid w:val="007F17B9"/>
    <w:rsid w:val="007F20FA"/>
    <w:rsid w:val="007F3D6C"/>
    <w:rsid w:val="007F5D06"/>
    <w:rsid w:val="007F6DFA"/>
    <w:rsid w:val="007F7EB7"/>
    <w:rsid w:val="00801269"/>
    <w:rsid w:val="00811F10"/>
    <w:rsid w:val="0082355C"/>
    <w:rsid w:val="00833DB6"/>
    <w:rsid w:val="0083575A"/>
    <w:rsid w:val="00837054"/>
    <w:rsid w:val="00840867"/>
    <w:rsid w:val="008455C1"/>
    <w:rsid w:val="00854323"/>
    <w:rsid w:val="00856CE3"/>
    <w:rsid w:val="00860F0D"/>
    <w:rsid w:val="008639AD"/>
    <w:rsid w:val="008A04E0"/>
    <w:rsid w:val="008A12F5"/>
    <w:rsid w:val="008A168F"/>
    <w:rsid w:val="008A61B6"/>
    <w:rsid w:val="008B3E6D"/>
    <w:rsid w:val="008C7166"/>
    <w:rsid w:val="008E27D9"/>
    <w:rsid w:val="008E7470"/>
    <w:rsid w:val="008F0FA9"/>
    <w:rsid w:val="008F4A92"/>
    <w:rsid w:val="008F7C39"/>
    <w:rsid w:val="00907B7E"/>
    <w:rsid w:val="00914DD4"/>
    <w:rsid w:val="009173AC"/>
    <w:rsid w:val="0092333F"/>
    <w:rsid w:val="00932575"/>
    <w:rsid w:val="00936A51"/>
    <w:rsid w:val="00936D01"/>
    <w:rsid w:val="009427AD"/>
    <w:rsid w:val="00950023"/>
    <w:rsid w:val="00951E84"/>
    <w:rsid w:val="00956472"/>
    <w:rsid w:val="00962A36"/>
    <w:rsid w:val="00963233"/>
    <w:rsid w:val="00971334"/>
    <w:rsid w:val="00976BA2"/>
    <w:rsid w:val="009828F3"/>
    <w:rsid w:val="0098330D"/>
    <w:rsid w:val="0098644C"/>
    <w:rsid w:val="00993A44"/>
    <w:rsid w:val="009A0ED7"/>
    <w:rsid w:val="009A20DA"/>
    <w:rsid w:val="009A269F"/>
    <w:rsid w:val="009A283E"/>
    <w:rsid w:val="009B2F0E"/>
    <w:rsid w:val="009C22B7"/>
    <w:rsid w:val="009C406E"/>
    <w:rsid w:val="009D1604"/>
    <w:rsid w:val="009F0474"/>
    <w:rsid w:val="009F6E38"/>
    <w:rsid w:val="009F7537"/>
    <w:rsid w:val="00A01C8A"/>
    <w:rsid w:val="00A063C5"/>
    <w:rsid w:val="00A12FD3"/>
    <w:rsid w:val="00A137C4"/>
    <w:rsid w:val="00A1468D"/>
    <w:rsid w:val="00A21D56"/>
    <w:rsid w:val="00A32D7C"/>
    <w:rsid w:val="00A342F2"/>
    <w:rsid w:val="00A371A2"/>
    <w:rsid w:val="00A5149F"/>
    <w:rsid w:val="00A54B8E"/>
    <w:rsid w:val="00A555C7"/>
    <w:rsid w:val="00A570FD"/>
    <w:rsid w:val="00A622E7"/>
    <w:rsid w:val="00A71C73"/>
    <w:rsid w:val="00A83980"/>
    <w:rsid w:val="00A9030E"/>
    <w:rsid w:val="00A9089C"/>
    <w:rsid w:val="00A92DE0"/>
    <w:rsid w:val="00AB0244"/>
    <w:rsid w:val="00AB4AA1"/>
    <w:rsid w:val="00AD5D37"/>
    <w:rsid w:val="00AD69EF"/>
    <w:rsid w:val="00AD7510"/>
    <w:rsid w:val="00AE0DEE"/>
    <w:rsid w:val="00AF02ED"/>
    <w:rsid w:val="00AF10A6"/>
    <w:rsid w:val="00B037BA"/>
    <w:rsid w:val="00B04046"/>
    <w:rsid w:val="00B07CED"/>
    <w:rsid w:val="00B1623A"/>
    <w:rsid w:val="00B31C0D"/>
    <w:rsid w:val="00B31E7D"/>
    <w:rsid w:val="00B35B18"/>
    <w:rsid w:val="00B40626"/>
    <w:rsid w:val="00B421FF"/>
    <w:rsid w:val="00B4241C"/>
    <w:rsid w:val="00B442EF"/>
    <w:rsid w:val="00B5652A"/>
    <w:rsid w:val="00B61E76"/>
    <w:rsid w:val="00B67A1C"/>
    <w:rsid w:val="00B709CD"/>
    <w:rsid w:val="00B77E52"/>
    <w:rsid w:val="00B854DA"/>
    <w:rsid w:val="00B90BE6"/>
    <w:rsid w:val="00B90F64"/>
    <w:rsid w:val="00BA0A82"/>
    <w:rsid w:val="00BA369B"/>
    <w:rsid w:val="00BA739E"/>
    <w:rsid w:val="00BB06DE"/>
    <w:rsid w:val="00BB116F"/>
    <w:rsid w:val="00BC1327"/>
    <w:rsid w:val="00BC1339"/>
    <w:rsid w:val="00BC17EA"/>
    <w:rsid w:val="00BC2F22"/>
    <w:rsid w:val="00BC5B79"/>
    <w:rsid w:val="00BD2073"/>
    <w:rsid w:val="00BD36DE"/>
    <w:rsid w:val="00BD7487"/>
    <w:rsid w:val="00BF7A33"/>
    <w:rsid w:val="00BF7EF6"/>
    <w:rsid w:val="00C03E84"/>
    <w:rsid w:val="00C06BE2"/>
    <w:rsid w:val="00C16D11"/>
    <w:rsid w:val="00C23BD7"/>
    <w:rsid w:val="00C3224F"/>
    <w:rsid w:val="00C41A6D"/>
    <w:rsid w:val="00C70361"/>
    <w:rsid w:val="00C803A0"/>
    <w:rsid w:val="00C8125C"/>
    <w:rsid w:val="00C84CD5"/>
    <w:rsid w:val="00C91398"/>
    <w:rsid w:val="00CA3467"/>
    <w:rsid w:val="00CA7C75"/>
    <w:rsid w:val="00CB2049"/>
    <w:rsid w:val="00CB2DD0"/>
    <w:rsid w:val="00CB7C02"/>
    <w:rsid w:val="00CC0721"/>
    <w:rsid w:val="00CC5F6E"/>
    <w:rsid w:val="00CD2E43"/>
    <w:rsid w:val="00CD6080"/>
    <w:rsid w:val="00CD7AE8"/>
    <w:rsid w:val="00CD7E36"/>
    <w:rsid w:val="00CE25B0"/>
    <w:rsid w:val="00CE7A70"/>
    <w:rsid w:val="00CF4A10"/>
    <w:rsid w:val="00CF4F66"/>
    <w:rsid w:val="00CF7687"/>
    <w:rsid w:val="00D02AF0"/>
    <w:rsid w:val="00D06331"/>
    <w:rsid w:val="00D07D98"/>
    <w:rsid w:val="00D12098"/>
    <w:rsid w:val="00D13EBC"/>
    <w:rsid w:val="00D225D6"/>
    <w:rsid w:val="00D229FD"/>
    <w:rsid w:val="00D24FAE"/>
    <w:rsid w:val="00D258AB"/>
    <w:rsid w:val="00D3183E"/>
    <w:rsid w:val="00D344BB"/>
    <w:rsid w:val="00D412C9"/>
    <w:rsid w:val="00D440E2"/>
    <w:rsid w:val="00D478B0"/>
    <w:rsid w:val="00D50A76"/>
    <w:rsid w:val="00D6520E"/>
    <w:rsid w:val="00D675A3"/>
    <w:rsid w:val="00D90046"/>
    <w:rsid w:val="00D94AE9"/>
    <w:rsid w:val="00D953B7"/>
    <w:rsid w:val="00D9686A"/>
    <w:rsid w:val="00DB51BE"/>
    <w:rsid w:val="00DC0EF9"/>
    <w:rsid w:val="00DC56D4"/>
    <w:rsid w:val="00DD0E78"/>
    <w:rsid w:val="00DE18AF"/>
    <w:rsid w:val="00DE6E7B"/>
    <w:rsid w:val="00DF2581"/>
    <w:rsid w:val="00DF5A69"/>
    <w:rsid w:val="00DF68D3"/>
    <w:rsid w:val="00E009B0"/>
    <w:rsid w:val="00E00FF0"/>
    <w:rsid w:val="00E1204B"/>
    <w:rsid w:val="00E125D2"/>
    <w:rsid w:val="00E31A4C"/>
    <w:rsid w:val="00E43AD6"/>
    <w:rsid w:val="00E442B5"/>
    <w:rsid w:val="00E61162"/>
    <w:rsid w:val="00E63541"/>
    <w:rsid w:val="00E72DEA"/>
    <w:rsid w:val="00E75B67"/>
    <w:rsid w:val="00E83053"/>
    <w:rsid w:val="00E90485"/>
    <w:rsid w:val="00E94791"/>
    <w:rsid w:val="00EA3D28"/>
    <w:rsid w:val="00EA43E2"/>
    <w:rsid w:val="00EA488F"/>
    <w:rsid w:val="00EA664D"/>
    <w:rsid w:val="00EC149B"/>
    <w:rsid w:val="00EC3693"/>
    <w:rsid w:val="00EC41E7"/>
    <w:rsid w:val="00EC4879"/>
    <w:rsid w:val="00ED1601"/>
    <w:rsid w:val="00ED3D6C"/>
    <w:rsid w:val="00EE361F"/>
    <w:rsid w:val="00EE37E4"/>
    <w:rsid w:val="00EE6A27"/>
    <w:rsid w:val="00EE705A"/>
    <w:rsid w:val="00EE78BD"/>
    <w:rsid w:val="00EF396B"/>
    <w:rsid w:val="00EF7471"/>
    <w:rsid w:val="00F0783C"/>
    <w:rsid w:val="00F2241B"/>
    <w:rsid w:val="00F5303D"/>
    <w:rsid w:val="00F5540B"/>
    <w:rsid w:val="00F70E15"/>
    <w:rsid w:val="00F84C01"/>
    <w:rsid w:val="00F8672E"/>
    <w:rsid w:val="00F935D8"/>
    <w:rsid w:val="00FA1C2D"/>
    <w:rsid w:val="00FA502A"/>
    <w:rsid w:val="00FB3145"/>
    <w:rsid w:val="00FB3915"/>
    <w:rsid w:val="00FB47F8"/>
    <w:rsid w:val="00FC3B9A"/>
    <w:rsid w:val="00FD04FC"/>
    <w:rsid w:val="00FD257A"/>
    <w:rsid w:val="00FD33DB"/>
    <w:rsid w:val="00FD4AF9"/>
    <w:rsid w:val="00FD4E24"/>
    <w:rsid w:val="00FD4E4D"/>
    <w:rsid w:val="00FD7696"/>
    <w:rsid w:val="00FE0110"/>
    <w:rsid w:val="00FF08B1"/>
    <w:rsid w:val="00FF6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0889E-1582-4296-8F7A-2DAF8A4E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2EE"/>
  </w:style>
  <w:style w:type="paragraph" w:styleId="1">
    <w:name w:val="heading 1"/>
    <w:basedOn w:val="10"/>
    <w:next w:val="10"/>
    <w:rsid w:val="00A9089C"/>
    <w:pPr>
      <w:keepNext/>
      <w:spacing w:before="240" w:after="60"/>
      <w:outlineLvl w:val="0"/>
    </w:pPr>
    <w:rPr>
      <w:rFonts w:ascii="Cambria" w:eastAsia="Cambria" w:hAnsi="Cambria" w:cs="Cambria"/>
      <w:b/>
      <w:sz w:val="32"/>
      <w:szCs w:val="32"/>
    </w:rPr>
  </w:style>
  <w:style w:type="paragraph" w:styleId="2">
    <w:name w:val="heading 2"/>
    <w:basedOn w:val="10"/>
    <w:next w:val="10"/>
    <w:rsid w:val="00A9089C"/>
    <w:pPr>
      <w:keepNext/>
      <w:keepLines/>
      <w:spacing w:before="360" w:after="80"/>
      <w:outlineLvl w:val="1"/>
    </w:pPr>
    <w:rPr>
      <w:b/>
      <w:sz w:val="36"/>
      <w:szCs w:val="36"/>
    </w:rPr>
  </w:style>
  <w:style w:type="paragraph" w:styleId="3">
    <w:name w:val="heading 3"/>
    <w:basedOn w:val="10"/>
    <w:next w:val="10"/>
    <w:rsid w:val="00A9089C"/>
    <w:pPr>
      <w:keepNext/>
      <w:keepLines/>
      <w:spacing w:before="280" w:after="80"/>
      <w:outlineLvl w:val="2"/>
    </w:pPr>
    <w:rPr>
      <w:b/>
      <w:sz w:val="28"/>
      <w:szCs w:val="28"/>
    </w:rPr>
  </w:style>
  <w:style w:type="paragraph" w:styleId="4">
    <w:name w:val="heading 4"/>
    <w:basedOn w:val="10"/>
    <w:next w:val="10"/>
    <w:rsid w:val="00A9089C"/>
    <w:pPr>
      <w:keepNext/>
      <w:ind w:firstLine="720"/>
      <w:jc w:val="center"/>
      <w:outlineLvl w:val="3"/>
    </w:pPr>
    <w:rPr>
      <w:b/>
      <w:sz w:val="28"/>
      <w:szCs w:val="28"/>
    </w:rPr>
  </w:style>
  <w:style w:type="paragraph" w:styleId="5">
    <w:name w:val="heading 5"/>
    <w:basedOn w:val="10"/>
    <w:next w:val="10"/>
    <w:rsid w:val="00A9089C"/>
    <w:pPr>
      <w:keepNext/>
      <w:keepLines/>
      <w:spacing w:before="220" w:after="40"/>
      <w:outlineLvl w:val="4"/>
    </w:pPr>
    <w:rPr>
      <w:b/>
      <w:sz w:val="22"/>
      <w:szCs w:val="22"/>
    </w:rPr>
  </w:style>
  <w:style w:type="paragraph" w:styleId="6">
    <w:name w:val="heading 6"/>
    <w:basedOn w:val="10"/>
    <w:next w:val="10"/>
    <w:rsid w:val="00A9089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A9089C"/>
    <w:tblPr>
      <w:tblCellMar>
        <w:top w:w="100" w:type="dxa"/>
        <w:left w:w="100" w:type="dxa"/>
        <w:bottom w:w="100" w:type="dxa"/>
        <w:right w:w="100" w:type="dxa"/>
      </w:tblCellMar>
    </w:tblPr>
  </w:style>
  <w:style w:type="paragraph" w:customStyle="1" w:styleId="10">
    <w:name w:val="Обычный1"/>
    <w:rsid w:val="00A9089C"/>
  </w:style>
  <w:style w:type="paragraph" w:styleId="a3">
    <w:name w:val="Title"/>
    <w:basedOn w:val="10"/>
    <w:next w:val="10"/>
    <w:rsid w:val="00A9089C"/>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2">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3">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4">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5">
    <w:name w:val="Без интервала1"/>
    <w:link w:val="NoSpacingChar"/>
    <w:rsid w:val="00C25FFC"/>
    <w:rPr>
      <w:rFonts w:ascii="Calibri" w:eastAsia="Calibri" w:hAnsi="Calibri"/>
      <w:sz w:val="22"/>
      <w:szCs w:val="22"/>
    </w:rPr>
  </w:style>
  <w:style w:type="character" w:customStyle="1" w:styleId="NoSpacingChar">
    <w:name w:val="No Spacing Char"/>
    <w:link w:val="15"/>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10"/>
    <w:next w:val="10"/>
    <w:rsid w:val="00A9089C"/>
    <w:pPr>
      <w:keepNext/>
      <w:keepLines/>
      <w:spacing w:before="360" w:after="80"/>
    </w:pPr>
    <w:rPr>
      <w:rFonts w:ascii="Georgia" w:eastAsia="Georgia" w:hAnsi="Georgia" w:cs="Georgia"/>
      <w:i/>
      <w:color w:val="666666"/>
      <w:sz w:val="48"/>
      <w:szCs w:val="48"/>
    </w:rPr>
  </w:style>
  <w:style w:type="table" w:customStyle="1" w:styleId="af8">
    <w:basedOn w:val="TableNormal"/>
    <w:rsid w:val="00A9089C"/>
    <w:tblPr>
      <w:tblStyleRowBandSize w:val="1"/>
      <w:tblStyleColBandSize w:val="1"/>
      <w:tblCellMar>
        <w:top w:w="0" w:type="dxa"/>
        <w:left w:w="115" w:type="dxa"/>
        <w:bottom w:w="0" w:type="dxa"/>
        <w:right w:w="115" w:type="dxa"/>
      </w:tblCellMar>
    </w:tblPr>
  </w:style>
  <w:style w:type="table" w:customStyle="1" w:styleId="af9">
    <w:basedOn w:val="TableNormal"/>
    <w:rsid w:val="00A9089C"/>
    <w:tblPr>
      <w:tblStyleRowBandSize w:val="1"/>
      <w:tblStyleColBandSize w:val="1"/>
      <w:tblCellMar>
        <w:top w:w="0" w:type="dxa"/>
        <w:left w:w="115" w:type="dxa"/>
        <w:bottom w:w="0" w:type="dxa"/>
        <w:right w:w="115" w:type="dxa"/>
      </w:tblCellMar>
    </w:tblPr>
  </w:style>
  <w:style w:type="table" w:customStyle="1" w:styleId="afa">
    <w:basedOn w:val="TableNormal"/>
    <w:rsid w:val="00A9089C"/>
    <w:tblPr>
      <w:tblStyleRowBandSize w:val="1"/>
      <w:tblStyleColBandSize w:val="1"/>
      <w:tblCellMar>
        <w:top w:w="0" w:type="dxa"/>
        <w:left w:w="115" w:type="dxa"/>
        <w:bottom w:w="0" w:type="dxa"/>
        <w:right w:w="115" w:type="dxa"/>
      </w:tblCellMar>
    </w:tblPr>
  </w:style>
  <w:style w:type="table" w:customStyle="1" w:styleId="afb">
    <w:basedOn w:val="TableNormal"/>
    <w:rsid w:val="00A9089C"/>
    <w:tblPr>
      <w:tblStyleRowBandSize w:val="1"/>
      <w:tblStyleColBandSize w:val="1"/>
      <w:tblCellMar>
        <w:top w:w="0" w:type="dxa"/>
        <w:left w:w="115" w:type="dxa"/>
        <w:bottom w:w="0" w:type="dxa"/>
        <w:right w:w="115" w:type="dxa"/>
      </w:tblCellMar>
    </w:tblPr>
  </w:style>
  <w:style w:type="table" w:customStyle="1" w:styleId="afc">
    <w:basedOn w:val="TableNormal"/>
    <w:rsid w:val="00A9089C"/>
    <w:tblPr>
      <w:tblStyleRowBandSize w:val="1"/>
      <w:tblStyleColBandSize w:val="1"/>
      <w:tblCellMar>
        <w:top w:w="0" w:type="dxa"/>
        <w:left w:w="115" w:type="dxa"/>
        <w:bottom w:w="0" w:type="dxa"/>
        <w:right w:w="115" w:type="dxa"/>
      </w:tblCellMar>
    </w:tblPr>
  </w:style>
  <w:style w:type="table" w:customStyle="1" w:styleId="afd">
    <w:basedOn w:val="TableNormal"/>
    <w:rsid w:val="00A9089C"/>
    <w:tblPr>
      <w:tblStyleRowBandSize w:val="1"/>
      <w:tblStyleColBandSize w:val="1"/>
      <w:tblCellMar>
        <w:top w:w="0" w:type="dxa"/>
        <w:left w:w="115" w:type="dxa"/>
        <w:bottom w:w="0" w:type="dxa"/>
        <w:right w:w="115" w:type="dxa"/>
      </w:tblCellMar>
    </w:tblPr>
  </w:style>
  <w:style w:type="table" w:customStyle="1" w:styleId="afe">
    <w:basedOn w:val="TableNormal"/>
    <w:rsid w:val="00A9089C"/>
    <w:tblPr>
      <w:tblStyleRowBandSize w:val="1"/>
      <w:tblStyleColBandSize w:val="1"/>
      <w:tblCellMar>
        <w:top w:w="0" w:type="dxa"/>
        <w:left w:w="115" w:type="dxa"/>
        <w:bottom w:w="0" w:type="dxa"/>
        <w:right w:w="115" w:type="dxa"/>
      </w:tblCellMar>
    </w:tblPr>
  </w:style>
  <w:style w:type="table" w:customStyle="1" w:styleId="aff">
    <w:basedOn w:val="TableNormal"/>
    <w:rsid w:val="00A9089C"/>
    <w:tblPr>
      <w:tblStyleRowBandSize w:val="1"/>
      <w:tblStyleColBandSize w:val="1"/>
      <w:tblCellMar>
        <w:top w:w="0" w:type="dxa"/>
        <w:left w:w="108" w:type="dxa"/>
        <w:bottom w:w="0" w:type="dxa"/>
        <w:right w:w="108" w:type="dxa"/>
      </w:tblCellMar>
    </w:tblPr>
  </w:style>
  <w:style w:type="table" w:customStyle="1" w:styleId="aff0">
    <w:basedOn w:val="TableNormal"/>
    <w:rsid w:val="00A9089C"/>
    <w:tblPr>
      <w:tblStyleRowBandSize w:val="1"/>
      <w:tblStyleColBandSize w:val="1"/>
      <w:tblCellMar>
        <w:top w:w="0" w:type="dxa"/>
        <w:left w:w="115" w:type="dxa"/>
        <w:bottom w:w="0" w:type="dxa"/>
        <w:right w:w="115" w:type="dxa"/>
      </w:tblCellMar>
    </w:tblPr>
  </w:style>
  <w:style w:type="table" w:customStyle="1" w:styleId="aff1">
    <w:basedOn w:val="TableNormal"/>
    <w:rsid w:val="00A9089C"/>
    <w:tblPr>
      <w:tblStyleRowBandSize w:val="1"/>
      <w:tblStyleColBandSize w:val="1"/>
      <w:tblCellMar>
        <w:top w:w="0" w:type="dxa"/>
        <w:left w:w="108" w:type="dxa"/>
        <w:bottom w:w="0" w:type="dxa"/>
        <w:right w:w="108" w:type="dxa"/>
      </w:tblCellMar>
    </w:tblPr>
  </w:style>
  <w:style w:type="table" w:customStyle="1" w:styleId="aff2">
    <w:basedOn w:val="TableNormal"/>
    <w:rsid w:val="00A9089C"/>
    <w:tblPr>
      <w:tblStyleRowBandSize w:val="1"/>
      <w:tblStyleColBandSize w:val="1"/>
      <w:tblCellMar>
        <w:top w:w="0" w:type="dxa"/>
        <w:left w:w="115" w:type="dxa"/>
        <w:bottom w:w="0" w:type="dxa"/>
        <w:right w:w="115" w:type="dxa"/>
      </w:tblCellMar>
    </w:tblPr>
  </w:style>
  <w:style w:type="table" w:customStyle="1" w:styleId="aff3">
    <w:basedOn w:val="TableNormal"/>
    <w:rsid w:val="00A9089C"/>
    <w:tblPr>
      <w:tblStyleRowBandSize w:val="1"/>
      <w:tblStyleColBandSize w:val="1"/>
      <w:tblCellMar>
        <w:top w:w="0" w:type="dxa"/>
        <w:left w:w="115" w:type="dxa"/>
        <w:bottom w:w="0" w:type="dxa"/>
        <w:right w:w="115" w:type="dxa"/>
      </w:tblCellMar>
    </w:tblPr>
  </w:style>
  <w:style w:type="table" w:customStyle="1" w:styleId="aff4">
    <w:basedOn w:val="TableNormal"/>
    <w:rsid w:val="00A9089C"/>
    <w:tblPr>
      <w:tblStyleRowBandSize w:val="1"/>
      <w:tblStyleColBandSize w:val="1"/>
      <w:tblCellMar>
        <w:top w:w="0" w:type="dxa"/>
        <w:left w:w="115" w:type="dxa"/>
        <w:bottom w:w="0" w:type="dxa"/>
        <w:right w:w="115" w:type="dxa"/>
      </w:tblCellMar>
    </w:tblPr>
  </w:style>
  <w:style w:type="table" w:customStyle="1" w:styleId="aff5">
    <w:basedOn w:val="TableNormal"/>
    <w:rsid w:val="00A9089C"/>
    <w:tblPr>
      <w:tblStyleRowBandSize w:val="1"/>
      <w:tblStyleColBandSize w:val="1"/>
      <w:tblCellMar>
        <w:top w:w="0" w:type="dxa"/>
        <w:left w:w="115" w:type="dxa"/>
        <w:bottom w:w="0" w:type="dxa"/>
        <w:right w:w="115" w:type="dxa"/>
      </w:tblCellMar>
    </w:tblPr>
  </w:style>
  <w:style w:type="table" w:customStyle="1" w:styleId="aff6">
    <w:basedOn w:val="TableNormal"/>
    <w:rsid w:val="00A9089C"/>
    <w:tblPr>
      <w:tblStyleRowBandSize w:val="1"/>
      <w:tblStyleColBandSize w:val="1"/>
      <w:tblCellMar>
        <w:top w:w="0" w:type="dxa"/>
        <w:left w:w="115" w:type="dxa"/>
        <w:bottom w:w="0" w:type="dxa"/>
        <w:right w:w="115" w:type="dxa"/>
      </w:tblCellMar>
    </w:tblPr>
  </w:style>
  <w:style w:type="table" w:customStyle="1" w:styleId="aff7">
    <w:basedOn w:val="TableNormal"/>
    <w:rsid w:val="00A9089C"/>
    <w:tblPr>
      <w:tblStyleRowBandSize w:val="1"/>
      <w:tblStyleColBandSize w:val="1"/>
      <w:tblCellMar>
        <w:top w:w="0" w:type="dxa"/>
        <w:left w:w="115" w:type="dxa"/>
        <w:bottom w:w="0" w:type="dxa"/>
        <w:right w:w="115" w:type="dxa"/>
      </w:tblCellMar>
    </w:tblPr>
  </w:style>
  <w:style w:type="table" w:customStyle="1" w:styleId="aff8">
    <w:basedOn w:val="TableNormal"/>
    <w:rsid w:val="00A9089C"/>
    <w:tblPr>
      <w:tblStyleRowBandSize w:val="1"/>
      <w:tblStyleColBandSize w:val="1"/>
      <w:tblCellMar>
        <w:top w:w="0" w:type="dxa"/>
        <w:left w:w="115" w:type="dxa"/>
        <w:bottom w:w="0" w:type="dxa"/>
        <w:right w:w="115" w:type="dxa"/>
      </w:tblCellMar>
    </w:tblPr>
  </w:style>
  <w:style w:type="table" w:customStyle="1" w:styleId="aff9">
    <w:basedOn w:val="TableNormal"/>
    <w:rsid w:val="00A9089C"/>
    <w:tblPr>
      <w:tblStyleRowBandSize w:val="1"/>
      <w:tblStyleColBandSize w:val="1"/>
      <w:tblCellMar>
        <w:top w:w="0" w:type="dxa"/>
        <w:left w:w="115" w:type="dxa"/>
        <w:bottom w:w="0" w:type="dxa"/>
        <w:right w:w="115" w:type="dxa"/>
      </w:tblCellMar>
    </w:tblPr>
  </w:style>
  <w:style w:type="table" w:customStyle="1" w:styleId="affa">
    <w:basedOn w:val="TableNormal"/>
    <w:rsid w:val="00A9089C"/>
    <w:tblPr>
      <w:tblStyleRowBandSize w:val="1"/>
      <w:tblStyleColBandSize w:val="1"/>
      <w:tblCellMar>
        <w:top w:w="0" w:type="dxa"/>
        <w:left w:w="115" w:type="dxa"/>
        <w:bottom w:w="0" w:type="dxa"/>
        <w:right w:w="115" w:type="dxa"/>
      </w:tblCellMar>
    </w:tblPr>
  </w:style>
  <w:style w:type="table" w:customStyle="1" w:styleId="affb">
    <w:basedOn w:val="TableNormal"/>
    <w:rsid w:val="00A9089C"/>
    <w:tblPr>
      <w:tblStyleRowBandSize w:val="1"/>
      <w:tblStyleColBandSize w:val="1"/>
      <w:tblCellMar>
        <w:top w:w="0" w:type="dxa"/>
        <w:left w:w="70" w:type="dxa"/>
        <w:bottom w:w="0" w:type="dxa"/>
        <w:right w:w="70" w:type="dxa"/>
      </w:tblCellMar>
    </w:tblPr>
  </w:style>
  <w:style w:type="table" w:customStyle="1" w:styleId="affc">
    <w:basedOn w:val="TableNormal"/>
    <w:rsid w:val="00A9089C"/>
    <w:tblPr>
      <w:tblStyleRowBandSize w:val="1"/>
      <w:tblStyleColBandSize w:val="1"/>
      <w:tblCellMar>
        <w:top w:w="0" w:type="dxa"/>
        <w:left w:w="115" w:type="dxa"/>
        <w:bottom w:w="0" w:type="dxa"/>
        <w:right w:w="115" w:type="dxa"/>
      </w:tblCellMar>
    </w:tblPr>
  </w:style>
  <w:style w:type="table" w:customStyle="1" w:styleId="affd">
    <w:basedOn w:val="TableNormal"/>
    <w:rsid w:val="00A9089C"/>
    <w:tblPr>
      <w:tblStyleRowBandSize w:val="1"/>
      <w:tblStyleColBandSize w:val="1"/>
      <w:tblCellMar>
        <w:top w:w="0" w:type="dxa"/>
        <w:left w:w="115" w:type="dxa"/>
        <w:bottom w:w="0" w:type="dxa"/>
        <w:right w:w="115" w:type="dxa"/>
      </w:tblCellMar>
    </w:tblPr>
  </w:style>
  <w:style w:type="table" w:customStyle="1" w:styleId="affe">
    <w:basedOn w:val="TableNormal"/>
    <w:rsid w:val="00A9089C"/>
    <w:tblPr>
      <w:tblStyleRowBandSize w:val="1"/>
      <w:tblStyleColBandSize w:val="1"/>
      <w:tblCellMar>
        <w:top w:w="0" w:type="dxa"/>
        <w:left w:w="115" w:type="dxa"/>
        <w:bottom w:w="0" w:type="dxa"/>
        <w:right w:w="115" w:type="dxa"/>
      </w:tblCellMar>
    </w:tblPr>
  </w:style>
  <w:style w:type="table" w:customStyle="1" w:styleId="afff">
    <w:basedOn w:val="TableNormal"/>
    <w:rsid w:val="00A9089C"/>
    <w:tblPr>
      <w:tblStyleRowBandSize w:val="1"/>
      <w:tblStyleColBandSize w:val="1"/>
      <w:tblCellMar>
        <w:top w:w="0" w:type="dxa"/>
        <w:left w:w="115" w:type="dxa"/>
        <w:bottom w:w="0" w:type="dxa"/>
        <w:right w:w="115" w:type="dxa"/>
      </w:tblCellMar>
    </w:tblPr>
  </w:style>
  <w:style w:type="table" w:customStyle="1" w:styleId="afff0">
    <w:basedOn w:val="TableNormal"/>
    <w:rsid w:val="00A9089C"/>
    <w:tblPr>
      <w:tblStyleRowBandSize w:val="1"/>
      <w:tblStyleColBandSize w:val="1"/>
      <w:tblCellMar>
        <w:top w:w="0" w:type="dxa"/>
        <w:left w:w="115" w:type="dxa"/>
        <w:bottom w:w="0" w:type="dxa"/>
        <w:right w:w="115" w:type="dxa"/>
      </w:tblCellMar>
    </w:tblPr>
  </w:style>
  <w:style w:type="table" w:customStyle="1" w:styleId="afff1">
    <w:basedOn w:val="TableNormal"/>
    <w:rsid w:val="00A9089C"/>
    <w:tblPr>
      <w:tblStyleRowBandSize w:val="1"/>
      <w:tblStyleColBandSize w:val="1"/>
      <w:tblCellMar>
        <w:top w:w="0" w:type="dxa"/>
        <w:left w:w="115" w:type="dxa"/>
        <w:bottom w:w="0" w:type="dxa"/>
        <w:right w:w="115" w:type="dxa"/>
      </w:tblCellMar>
    </w:tblPr>
  </w:style>
  <w:style w:type="table" w:customStyle="1" w:styleId="afff2">
    <w:basedOn w:val="TableNormal"/>
    <w:rsid w:val="00A9089C"/>
    <w:tblPr>
      <w:tblStyleRowBandSize w:val="1"/>
      <w:tblStyleColBandSize w:val="1"/>
      <w:tblCellMar>
        <w:top w:w="0" w:type="dxa"/>
        <w:left w:w="115" w:type="dxa"/>
        <w:bottom w:w="0" w:type="dxa"/>
        <w:right w:w="115" w:type="dxa"/>
      </w:tblCellMar>
    </w:tblPr>
  </w:style>
  <w:style w:type="table" w:customStyle="1" w:styleId="afff3">
    <w:basedOn w:val="TableNormal"/>
    <w:rsid w:val="00A9089C"/>
    <w:tblPr>
      <w:tblStyleRowBandSize w:val="1"/>
      <w:tblStyleColBandSize w:val="1"/>
      <w:tblCellMar>
        <w:top w:w="0" w:type="dxa"/>
        <w:left w:w="115" w:type="dxa"/>
        <w:bottom w:w="0" w:type="dxa"/>
        <w:right w:w="115" w:type="dxa"/>
      </w:tblCellMar>
    </w:tblPr>
  </w:style>
  <w:style w:type="table" w:customStyle="1" w:styleId="afff4">
    <w:basedOn w:val="TableNormal"/>
    <w:rsid w:val="00A9089C"/>
    <w:tblPr>
      <w:tblStyleRowBandSize w:val="1"/>
      <w:tblStyleColBandSize w:val="1"/>
      <w:tblCellMar>
        <w:top w:w="0" w:type="dxa"/>
        <w:left w:w="115" w:type="dxa"/>
        <w:bottom w:w="0" w:type="dxa"/>
        <w:right w:w="115" w:type="dxa"/>
      </w:tblCellMar>
    </w:tblPr>
  </w:style>
  <w:style w:type="table" w:customStyle="1" w:styleId="afff5">
    <w:basedOn w:val="TableNormal"/>
    <w:rsid w:val="00A9089C"/>
    <w:tblPr>
      <w:tblStyleRowBandSize w:val="1"/>
      <w:tblStyleColBandSize w:val="1"/>
      <w:tblCellMar>
        <w:top w:w="0" w:type="dxa"/>
        <w:left w:w="115" w:type="dxa"/>
        <w:bottom w:w="0" w:type="dxa"/>
        <w:right w:w="115" w:type="dxa"/>
      </w:tblCellMar>
    </w:tblPr>
  </w:style>
  <w:style w:type="table" w:customStyle="1" w:styleId="afff6">
    <w:basedOn w:val="TableNormal"/>
    <w:rsid w:val="00A9089C"/>
    <w:tblPr>
      <w:tblStyleRowBandSize w:val="1"/>
      <w:tblStyleColBandSize w:val="1"/>
      <w:tblCellMar>
        <w:top w:w="0" w:type="dxa"/>
        <w:left w:w="115" w:type="dxa"/>
        <w:bottom w:w="0" w:type="dxa"/>
        <w:right w:w="115" w:type="dxa"/>
      </w:tblCellMar>
    </w:tblPr>
  </w:style>
  <w:style w:type="table" w:customStyle="1" w:styleId="afff7">
    <w:basedOn w:val="TableNormal"/>
    <w:rsid w:val="00A9089C"/>
    <w:tblPr>
      <w:tblStyleRowBandSize w:val="1"/>
      <w:tblStyleColBandSize w:val="1"/>
      <w:tblCellMar>
        <w:top w:w="0" w:type="dxa"/>
        <w:left w:w="115" w:type="dxa"/>
        <w:bottom w:w="0" w:type="dxa"/>
        <w:right w:w="115" w:type="dxa"/>
      </w:tblCellMar>
    </w:tblPr>
  </w:style>
  <w:style w:type="table" w:customStyle="1" w:styleId="afff8">
    <w:basedOn w:val="TableNormal"/>
    <w:rsid w:val="00A9089C"/>
    <w:tblPr>
      <w:tblStyleRowBandSize w:val="1"/>
      <w:tblStyleColBandSize w:val="1"/>
      <w:tblCellMar>
        <w:top w:w="0" w:type="dxa"/>
        <w:left w:w="115" w:type="dxa"/>
        <w:bottom w:w="0" w:type="dxa"/>
        <w:right w:w="115" w:type="dxa"/>
      </w:tblCellMar>
    </w:tblPr>
  </w:style>
  <w:style w:type="table" w:customStyle="1" w:styleId="afff9">
    <w:basedOn w:val="TableNormal"/>
    <w:rsid w:val="00A9089C"/>
    <w:tblPr>
      <w:tblStyleRowBandSize w:val="1"/>
      <w:tblStyleColBandSize w:val="1"/>
      <w:tblCellMar>
        <w:top w:w="0" w:type="dxa"/>
        <w:left w:w="115" w:type="dxa"/>
        <w:bottom w:w="0" w:type="dxa"/>
        <w:right w:w="115" w:type="dxa"/>
      </w:tblCellMar>
    </w:tblPr>
  </w:style>
  <w:style w:type="table" w:customStyle="1" w:styleId="afffa">
    <w:basedOn w:val="TableNormal"/>
    <w:rsid w:val="00A9089C"/>
    <w:tblPr>
      <w:tblStyleRowBandSize w:val="1"/>
      <w:tblStyleColBandSize w:val="1"/>
      <w:tblCellMar>
        <w:top w:w="0" w:type="dxa"/>
        <w:left w:w="115" w:type="dxa"/>
        <w:bottom w:w="0" w:type="dxa"/>
        <w:right w:w="115" w:type="dxa"/>
      </w:tblCellMar>
    </w:tblPr>
  </w:style>
  <w:style w:type="paragraph" w:customStyle="1" w:styleId="30">
    <w:name w:val="Обычный3"/>
    <w:rsid w:val="001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22979">
      <w:bodyDiv w:val="1"/>
      <w:marLeft w:val="0"/>
      <w:marRight w:val="0"/>
      <w:marTop w:val="0"/>
      <w:marBottom w:val="0"/>
      <w:divBdr>
        <w:top w:val="none" w:sz="0" w:space="0" w:color="auto"/>
        <w:left w:val="none" w:sz="0" w:space="0" w:color="auto"/>
        <w:bottom w:val="none" w:sz="0" w:space="0" w:color="auto"/>
        <w:right w:val="none" w:sz="0" w:space="0" w:color="auto"/>
      </w:divBdr>
    </w:div>
    <w:div w:id="1795296312">
      <w:bodyDiv w:val="1"/>
      <w:marLeft w:val="0"/>
      <w:marRight w:val="0"/>
      <w:marTop w:val="0"/>
      <w:marBottom w:val="0"/>
      <w:divBdr>
        <w:top w:val="none" w:sz="0" w:space="0" w:color="auto"/>
        <w:left w:val="none" w:sz="0" w:space="0" w:color="auto"/>
        <w:bottom w:val="none" w:sz="0" w:space="0" w:color="auto"/>
        <w:right w:val="none" w:sz="0" w:space="0" w:color="auto"/>
      </w:divBdr>
    </w:div>
    <w:div w:id="211991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5SATtvSoKz3TFyxWvQwnogUtw==">CgMxLjAaFAoBMBIPCg0IB0IJEgdHdW5nc3VoGhQKATESDwoNCAdCCRIHR3VuZ3N1aBolCgEyEiAKHggHQhoKD1RpbWVzIE5ldyBSb21hbhIHR3VuZ3N1aDIOaC4yaHozbmN4Y3JrY2syDmgudjZ1dHViMzJ3bmw0Mg5oLnU3b2Nmb3FycmoxaTIOaC4zbXkyMGg2ZjNidWYyD2lkLmRwMjZraGFoc3NkbjIPaWQudnE4Ym51MmQ0YjZnMg9pZC5vMTV5YXg0MGV2dWEyD2lkLmMzdTkxZHd3MDFtaDIOaWQucW5hcWZ3bWJucXc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C0F522-CE94-4483-AF9F-A919A8CA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13958</Words>
  <Characters>79565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SPC</cp:lastModifiedBy>
  <cp:revision>2</cp:revision>
  <cp:lastPrinted>2025-10-17T10:27:00Z</cp:lastPrinted>
  <dcterms:created xsi:type="dcterms:W3CDTF">2025-12-16T13:36:00Z</dcterms:created>
  <dcterms:modified xsi:type="dcterms:W3CDTF">2025-12-16T13:36:00Z</dcterms:modified>
</cp:coreProperties>
</file>