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09" w:rsidRDefault="00E00809" w:rsidP="00E00809">
      <w:pPr>
        <w:jc w:val="center"/>
        <w:rPr>
          <w:sz w:val="28"/>
          <w:szCs w:val="28"/>
        </w:rPr>
      </w:pPr>
      <w:r w:rsidRPr="008F75C3">
        <w:rPr>
          <w:sz w:val="28"/>
          <w:szCs w:val="28"/>
        </w:rPr>
        <w:t>Государственное учреждение образования</w:t>
      </w:r>
    </w:p>
    <w:p w:rsidR="00E00809" w:rsidRDefault="00E00809" w:rsidP="00E0080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8F75C3">
        <w:rPr>
          <w:sz w:val="28"/>
          <w:szCs w:val="28"/>
        </w:rPr>
        <w:t>Калинковичский</w:t>
      </w:r>
      <w:proofErr w:type="spellEnd"/>
      <w:r w:rsidRPr="008F75C3">
        <w:rPr>
          <w:sz w:val="28"/>
          <w:szCs w:val="28"/>
        </w:rPr>
        <w:t xml:space="preserve"> районный социально-педагогический центр»</w:t>
      </w:r>
    </w:p>
    <w:p w:rsidR="00E00809" w:rsidRDefault="00E00809" w:rsidP="00E00809">
      <w:pPr>
        <w:jc w:val="center"/>
        <w:rPr>
          <w:sz w:val="28"/>
          <w:szCs w:val="28"/>
        </w:rPr>
      </w:pPr>
    </w:p>
    <w:p w:rsidR="00E00809" w:rsidRDefault="00E00809" w:rsidP="00E00809">
      <w:pPr>
        <w:jc w:val="center"/>
        <w:rPr>
          <w:sz w:val="28"/>
          <w:szCs w:val="28"/>
        </w:rPr>
      </w:pPr>
    </w:p>
    <w:p w:rsidR="00E00809" w:rsidRDefault="00E00809" w:rsidP="00E00809">
      <w:pPr>
        <w:jc w:val="center"/>
        <w:rPr>
          <w:sz w:val="28"/>
          <w:szCs w:val="28"/>
        </w:rPr>
      </w:pPr>
    </w:p>
    <w:p w:rsidR="00E00809" w:rsidRDefault="00E00809" w:rsidP="00E00809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0809" w:rsidRDefault="00E00809" w:rsidP="00E00809">
      <w:pPr>
        <w:jc w:val="center"/>
        <w:rPr>
          <w:sz w:val="28"/>
          <w:szCs w:val="28"/>
        </w:rPr>
      </w:pPr>
    </w:p>
    <w:p w:rsidR="00E00809" w:rsidRDefault="00E00809" w:rsidP="00E00809">
      <w:pPr>
        <w:jc w:val="center"/>
        <w:rPr>
          <w:sz w:val="28"/>
          <w:szCs w:val="28"/>
        </w:rPr>
      </w:pPr>
    </w:p>
    <w:p w:rsidR="00E00809" w:rsidRDefault="00E00809" w:rsidP="00E00809">
      <w:pPr>
        <w:jc w:val="center"/>
        <w:rPr>
          <w:sz w:val="28"/>
          <w:szCs w:val="28"/>
        </w:rPr>
      </w:pPr>
    </w:p>
    <w:p w:rsidR="00E00809" w:rsidRDefault="00E00809" w:rsidP="00E00809">
      <w:pPr>
        <w:jc w:val="center"/>
        <w:rPr>
          <w:sz w:val="28"/>
          <w:szCs w:val="28"/>
        </w:rPr>
      </w:pPr>
    </w:p>
    <w:p w:rsidR="00E00809" w:rsidRPr="008F75C3" w:rsidRDefault="00E00809" w:rsidP="00E00809">
      <w:pPr>
        <w:jc w:val="center"/>
        <w:rPr>
          <w:sz w:val="56"/>
          <w:szCs w:val="56"/>
        </w:rPr>
      </w:pPr>
    </w:p>
    <w:p w:rsidR="00E00809" w:rsidRPr="008F75C3" w:rsidRDefault="00E00809" w:rsidP="00E00809">
      <w:pPr>
        <w:jc w:val="center"/>
        <w:rPr>
          <w:sz w:val="56"/>
          <w:szCs w:val="56"/>
        </w:rPr>
      </w:pPr>
      <w:r>
        <w:rPr>
          <w:sz w:val="56"/>
          <w:szCs w:val="56"/>
        </w:rPr>
        <w:t>Д</w:t>
      </w:r>
      <w:r w:rsidRPr="008F75C3">
        <w:rPr>
          <w:sz w:val="56"/>
          <w:szCs w:val="56"/>
        </w:rPr>
        <w:t>ополнения</w:t>
      </w:r>
      <w:r>
        <w:rPr>
          <w:sz w:val="56"/>
          <w:szCs w:val="56"/>
        </w:rPr>
        <w:t xml:space="preserve"> №1</w:t>
      </w:r>
    </w:p>
    <w:p w:rsidR="00E00809" w:rsidRDefault="00E00809" w:rsidP="00E00809">
      <w:pPr>
        <w:jc w:val="center"/>
        <w:rPr>
          <w:sz w:val="48"/>
          <w:szCs w:val="48"/>
        </w:rPr>
      </w:pPr>
      <w:r>
        <w:rPr>
          <w:sz w:val="56"/>
          <w:szCs w:val="56"/>
        </w:rPr>
        <w:t>к коллективному</w:t>
      </w:r>
      <w:r w:rsidRPr="008F75C3">
        <w:rPr>
          <w:sz w:val="56"/>
          <w:szCs w:val="56"/>
        </w:rPr>
        <w:t xml:space="preserve"> договор</w:t>
      </w:r>
      <w:r>
        <w:rPr>
          <w:sz w:val="56"/>
          <w:szCs w:val="56"/>
        </w:rPr>
        <w:t xml:space="preserve">у </w:t>
      </w:r>
    </w:p>
    <w:p w:rsidR="00E00809" w:rsidRDefault="00E00809" w:rsidP="00E00809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2022-2025 годы</w:t>
      </w:r>
    </w:p>
    <w:p w:rsidR="00E00809" w:rsidRDefault="00E00809" w:rsidP="00E00809">
      <w:pPr>
        <w:rPr>
          <w:sz w:val="48"/>
          <w:szCs w:val="48"/>
        </w:rPr>
      </w:pPr>
    </w:p>
    <w:p w:rsidR="00E00809" w:rsidRDefault="00E00809" w:rsidP="00E008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Государственного учреждения образования</w:t>
      </w:r>
    </w:p>
    <w:p w:rsidR="00E00809" w:rsidRDefault="00E00809" w:rsidP="00E00809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Калинковичский</w:t>
      </w:r>
      <w:proofErr w:type="spellEnd"/>
      <w:r>
        <w:rPr>
          <w:sz w:val="32"/>
          <w:szCs w:val="32"/>
        </w:rPr>
        <w:t xml:space="preserve"> районный социально-педагогический центр»</w:t>
      </w:r>
    </w:p>
    <w:p w:rsidR="00E00809" w:rsidRDefault="00E00809" w:rsidP="00E00809">
      <w:pPr>
        <w:jc w:val="center"/>
        <w:rPr>
          <w:sz w:val="32"/>
          <w:szCs w:val="32"/>
        </w:rPr>
      </w:pPr>
    </w:p>
    <w:p w:rsidR="00E00809" w:rsidRDefault="00E00809" w:rsidP="00E00809">
      <w:pPr>
        <w:jc w:val="center"/>
        <w:rPr>
          <w:sz w:val="32"/>
          <w:szCs w:val="32"/>
        </w:rPr>
      </w:pPr>
    </w:p>
    <w:p w:rsidR="00E00809" w:rsidRDefault="00E00809" w:rsidP="00E00809">
      <w:pPr>
        <w:jc w:val="center"/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32"/>
          <w:szCs w:val="32"/>
        </w:rPr>
      </w:pPr>
    </w:p>
    <w:p w:rsidR="00E00809" w:rsidRDefault="00E00809" w:rsidP="00E0080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28"/>
          <w:szCs w:val="28"/>
        </w:rPr>
        <w:t>Одобрено и подписано</w:t>
      </w:r>
    </w:p>
    <w:p w:rsidR="00E00809" w:rsidRPr="00E00809" w:rsidRDefault="00E00809" w:rsidP="00E00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Протокол №14 от 20.10.2022г</w:t>
      </w:r>
    </w:p>
    <w:p w:rsidR="00E00809" w:rsidRDefault="00E00809" w:rsidP="00E00809">
      <w:pPr>
        <w:rPr>
          <w:i/>
        </w:rPr>
      </w:pPr>
    </w:p>
    <w:p w:rsidR="00E00809" w:rsidRDefault="00E00809" w:rsidP="00E00809">
      <w:pPr>
        <w:rPr>
          <w:i/>
        </w:rPr>
      </w:pPr>
    </w:p>
    <w:p w:rsidR="00E00809" w:rsidRPr="00A14411" w:rsidRDefault="00E00809" w:rsidP="00E00809">
      <w:pPr>
        <w:rPr>
          <w:i/>
          <w:sz w:val="28"/>
          <w:szCs w:val="28"/>
        </w:rPr>
      </w:pPr>
      <w:r w:rsidRPr="00A14411">
        <w:rPr>
          <w:i/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 xml:space="preserve">                            </w:t>
      </w:r>
      <w:r w:rsidRPr="00A14411">
        <w:rPr>
          <w:i/>
          <w:sz w:val="28"/>
          <w:szCs w:val="28"/>
        </w:rPr>
        <w:t xml:space="preserve">Зарегистрировано </w:t>
      </w:r>
    </w:p>
    <w:p w:rsidR="00E00809" w:rsidRPr="00A14411" w:rsidRDefault="00E00809" w:rsidP="00E00809">
      <w:pPr>
        <w:rPr>
          <w:i/>
          <w:sz w:val="28"/>
          <w:szCs w:val="28"/>
        </w:rPr>
      </w:pPr>
      <w:r w:rsidRPr="00A14411"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       </w:t>
      </w:r>
      <w:r w:rsidRPr="00A14411">
        <w:rPr>
          <w:i/>
          <w:sz w:val="28"/>
          <w:szCs w:val="28"/>
        </w:rPr>
        <w:t xml:space="preserve">в </w:t>
      </w:r>
      <w:proofErr w:type="spellStart"/>
      <w:r w:rsidRPr="00A14411">
        <w:rPr>
          <w:i/>
          <w:sz w:val="28"/>
          <w:szCs w:val="28"/>
        </w:rPr>
        <w:t>Калинковичском</w:t>
      </w:r>
      <w:proofErr w:type="spellEnd"/>
      <w:r w:rsidRPr="00A144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A14411">
        <w:rPr>
          <w:i/>
          <w:sz w:val="28"/>
          <w:szCs w:val="28"/>
        </w:rPr>
        <w:t>райисполкоме</w:t>
      </w:r>
    </w:p>
    <w:p w:rsidR="00E00809" w:rsidRPr="00A14411" w:rsidRDefault="00E00809" w:rsidP="00E00809">
      <w:pPr>
        <w:jc w:val="center"/>
        <w:rPr>
          <w:i/>
          <w:sz w:val="28"/>
          <w:szCs w:val="28"/>
        </w:rPr>
      </w:pPr>
      <w:r w:rsidRPr="00A14411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                </w:t>
      </w:r>
      <w:r w:rsidRPr="00A144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_______2022</w:t>
      </w:r>
      <w:r w:rsidRPr="00A14411">
        <w:rPr>
          <w:i/>
          <w:sz w:val="28"/>
          <w:szCs w:val="28"/>
        </w:rPr>
        <w:t xml:space="preserve"> года  №_____</w:t>
      </w:r>
    </w:p>
    <w:p w:rsidR="00E00809" w:rsidRDefault="00E00809" w:rsidP="00E00809">
      <w:pPr>
        <w:pStyle w:val="a4"/>
        <w:widowControl/>
        <w:spacing w:line="276" w:lineRule="auto"/>
        <w:ind w:firstLine="0"/>
        <w:contextualSpacing/>
        <w:rPr>
          <w:i/>
          <w:sz w:val="28"/>
          <w:szCs w:val="28"/>
        </w:rPr>
      </w:pPr>
      <w:r w:rsidRPr="00A14411">
        <w:rPr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 xml:space="preserve">  </w:t>
      </w:r>
      <w:r w:rsidRPr="00A14411"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>_____</w:t>
      </w:r>
      <w:r w:rsidRPr="00A14411">
        <w:rPr>
          <w:i/>
          <w:sz w:val="28"/>
          <w:szCs w:val="28"/>
        </w:rPr>
        <w:t>_</w:t>
      </w:r>
    </w:p>
    <w:p w:rsidR="00E00809" w:rsidRDefault="00E00809" w:rsidP="00E00809">
      <w:pPr>
        <w:pStyle w:val="a4"/>
        <w:widowControl/>
        <w:spacing w:line="276" w:lineRule="auto"/>
        <w:ind w:firstLine="0"/>
        <w:contextualSpacing/>
        <w:rPr>
          <w:i/>
          <w:sz w:val="28"/>
          <w:szCs w:val="28"/>
        </w:rPr>
      </w:pPr>
    </w:p>
    <w:p w:rsidR="00E00809" w:rsidRDefault="00E00809" w:rsidP="00E00809">
      <w:pPr>
        <w:pStyle w:val="a4"/>
        <w:widowControl/>
        <w:spacing w:line="276" w:lineRule="auto"/>
        <w:ind w:firstLine="0"/>
        <w:contextualSpacing/>
        <w:rPr>
          <w:i/>
          <w:sz w:val="28"/>
          <w:szCs w:val="28"/>
        </w:rPr>
      </w:pPr>
    </w:p>
    <w:p w:rsidR="00E00809" w:rsidRPr="006310BD" w:rsidRDefault="00E00809" w:rsidP="00E00809">
      <w:pPr>
        <w:pStyle w:val="a4"/>
        <w:widowControl/>
        <w:spacing w:line="276" w:lineRule="auto"/>
        <w:ind w:firstLine="0"/>
        <w:contextualSpacing/>
        <w:rPr>
          <w:b w:val="0"/>
          <w:sz w:val="28"/>
          <w:szCs w:val="28"/>
        </w:rPr>
      </w:pPr>
      <w:r w:rsidRPr="006310BD">
        <w:rPr>
          <w:b w:val="0"/>
          <w:sz w:val="28"/>
          <w:szCs w:val="28"/>
        </w:rPr>
        <w:t>Государственного учреждения образования</w:t>
      </w:r>
    </w:p>
    <w:p w:rsidR="00E00809" w:rsidRPr="006310BD" w:rsidRDefault="00E00809" w:rsidP="00E00809">
      <w:pPr>
        <w:pStyle w:val="a4"/>
        <w:widowControl/>
        <w:spacing w:line="276" w:lineRule="auto"/>
        <w:ind w:firstLine="0"/>
        <w:contextualSpacing/>
        <w:rPr>
          <w:b w:val="0"/>
          <w:sz w:val="28"/>
          <w:szCs w:val="28"/>
        </w:rPr>
      </w:pPr>
      <w:r w:rsidRPr="006310BD">
        <w:rPr>
          <w:b w:val="0"/>
          <w:sz w:val="28"/>
          <w:szCs w:val="28"/>
        </w:rPr>
        <w:t>«</w:t>
      </w:r>
      <w:proofErr w:type="spellStart"/>
      <w:r w:rsidRPr="006310BD">
        <w:rPr>
          <w:b w:val="0"/>
          <w:sz w:val="28"/>
          <w:szCs w:val="28"/>
        </w:rPr>
        <w:t>Калинковичский</w:t>
      </w:r>
      <w:proofErr w:type="spellEnd"/>
      <w:r w:rsidRPr="006310BD">
        <w:rPr>
          <w:b w:val="0"/>
          <w:sz w:val="28"/>
          <w:szCs w:val="28"/>
        </w:rPr>
        <w:t xml:space="preserve"> районный социально-педагогический центр»</w:t>
      </w:r>
    </w:p>
    <w:p w:rsidR="00E00809" w:rsidRDefault="00E00809" w:rsidP="00E00809">
      <w:pPr>
        <w:tabs>
          <w:tab w:val="left" w:pos="9355"/>
        </w:tabs>
        <w:spacing w:after="120" w:line="240" w:lineRule="exact"/>
        <w:ind w:right="-1"/>
        <w:contextualSpacing/>
        <w:jc w:val="both"/>
        <w:rPr>
          <w:sz w:val="30"/>
          <w:szCs w:val="30"/>
          <w:lang w:eastAsia="ja-JP"/>
        </w:rPr>
      </w:pPr>
    </w:p>
    <w:p w:rsidR="00E00809" w:rsidRDefault="00E00809" w:rsidP="00E00809">
      <w:pPr>
        <w:tabs>
          <w:tab w:val="left" w:pos="9355"/>
        </w:tabs>
        <w:spacing w:after="120" w:line="240" w:lineRule="exact"/>
        <w:ind w:right="-1"/>
        <w:contextualSpacing/>
        <w:jc w:val="both"/>
        <w:rPr>
          <w:sz w:val="30"/>
          <w:szCs w:val="30"/>
          <w:lang w:eastAsia="ja-JP"/>
        </w:rPr>
      </w:pPr>
    </w:p>
    <w:p w:rsidR="00E00809" w:rsidRDefault="00E00809" w:rsidP="00E00809">
      <w:pPr>
        <w:tabs>
          <w:tab w:val="left" w:pos="9355"/>
        </w:tabs>
        <w:spacing w:after="120" w:line="240" w:lineRule="exact"/>
        <w:ind w:right="-1"/>
        <w:contextualSpacing/>
        <w:jc w:val="both"/>
        <w:rPr>
          <w:sz w:val="30"/>
          <w:szCs w:val="30"/>
          <w:lang w:eastAsia="ja-JP"/>
        </w:rPr>
      </w:pPr>
      <w:r>
        <w:rPr>
          <w:sz w:val="30"/>
          <w:szCs w:val="30"/>
          <w:lang w:eastAsia="ja-JP"/>
        </w:rPr>
        <w:t>Дополнения № 1</w:t>
      </w:r>
    </w:p>
    <w:p w:rsidR="00E00809" w:rsidRDefault="00E00809" w:rsidP="00E00809">
      <w:pPr>
        <w:tabs>
          <w:tab w:val="left" w:pos="9355"/>
        </w:tabs>
        <w:spacing w:after="120" w:line="240" w:lineRule="exact"/>
        <w:ind w:right="-1"/>
        <w:contextualSpacing/>
        <w:jc w:val="both"/>
        <w:rPr>
          <w:sz w:val="30"/>
          <w:szCs w:val="30"/>
          <w:lang w:eastAsia="ja-JP"/>
        </w:rPr>
      </w:pPr>
      <w:r>
        <w:rPr>
          <w:sz w:val="30"/>
          <w:szCs w:val="30"/>
          <w:lang w:eastAsia="ja-JP"/>
        </w:rPr>
        <w:t xml:space="preserve">в коллективный договор </w:t>
      </w:r>
    </w:p>
    <w:p w:rsidR="00E00809" w:rsidRDefault="00E00809" w:rsidP="00E00809">
      <w:pPr>
        <w:tabs>
          <w:tab w:val="left" w:pos="9355"/>
        </w:tabs>
        <w:spacing w:after="120" w:line="240" w:lineRule="exact"/>
        <w:ind w:right="-1"/>
        <w:contextualSpacing/>
        <w:jc w:val="both"/>
        <w:rPr>
          <w:sz w:val="30"/>
          <w:szCs w:val="30"/>
          <w:lang w:eastAsia="ja-JP"/>
        </w:rPr>
      </w:pPr>
      <w:r>
        <w:rPr>
          <w:sz w:val="30"/>
          <w:szCs w:val="30"/>
          <w:lang w:eastAsia="ja-JP"/>
        </w:rPr>
        <w:t xml:space="preserve">государственного учреждения образования </w:t>
      </w:r>
    </w:p>
    <w:p w:rsidR="00E00809" w:rsidRPr="00743493" w:rsidRDefault="00E00809" w:rsidP="00E00809">
      <w:pPr>
        <w:tabs>
          <w:tab w:val="left" w:pos="9355"/>
        </w:tabs>
        <w:spacing w:after="120" w:line="240" w:lineRule="exact"/>
        <w:ind w:right="-1"/>
        <w:contextualSpacing/>
        <w:jc w:val="both"/>
        <w:rPr>
          <w:sz w:val="30"/>
          <w:szCs w:val="30"/>
          <w:lang w:eastAsia="ja-JP"/>
        </w:rPr>
      </w:pPr>
      <w:r w:rsidRPr="00743493">
        <w:rPr>
          <w:sz w:val="30"/>
          <w:szCs w:val="30"/>
          <w:lang w:eastAsia="ja-JP"/>
        </w:rPr>
        <w:t>«</w:t>
      </w:r>
      <w:proofErr w:type="spellStart"/>
      <w:r w:rsidRPr="00743493">
        <w:rPr>
          <w:sz w:val="28"/>
          <w:szCs w:val="28"/>
        </w:rPr>
        <w:t>Калинковичский</w:t>
      </w:r>
      <w:proofErr w:type="spellEnd"/>
      <w:r w:rsidRPr="00743493">
        <w:rPr>
          <w:sz w:val="28"/>
          <w:szCs w:val="28"/>
        </w:rPr>
        <w:t xml:space="preserve"> </w:t>
      </w:r>
      <w:r w:rsidRPr="006310BD">
        <w:rPr>
          <w:sz w:val="28"/>
          <w:szCs w:val="28"/>
        </w:rPr>
        <w:t>районный социально-педагогический центр»</w:t>
      </w:r>
    </w:p>
    <w:p w:rsidR="00E00809" w:rsidRDefault="00E00809" w:rsidP="00E00809">
      <w:pPr>
        <w:tabs>
          <w:tab w:val="left" w:pos="9355"/>
        </w:tabs>
        <w:spacing w:after="120" w:line="240" w:lineRule="exact"/>
        <w:ind w:right="-1"/>
        <w:contextualSpacing/>
        <w:jc w:val="both"/>
        <w:rPr>
          <w:spacing w:val="-4"/>
          <w:sz w:val="30"/>
          <w:szCs w:val="30"/>
          <w:lang w:eastAsia="ja-JP"/>
        </w:rPr>
      </w:pPr>
      <w:r>
        <w:rPr>
          <w:spacing w:val="-4"/>
          <w:sz w:val="30"/>
          <w:szCs w:val="30"/>
          <w:lang w:eastAsia="ja-JP"/>
        </w:rPr>
        <w:t xml:space="preserve">на 2022-2025 годы </w:t>
      </w:r>
    </w:p>
    <w:p w:rsidR="00E00809" w:rsidRDefault="00E00809" w:rsidP="00E00809">
      <w:pPr>
        <w:spacing w:after="120" w:line="240" w:lineRule="exact"/>
        <w:ind w:right="2835"/>
        <w:contextualSpacing/>
        <w:jc w:val="both"/>
        <w:rPr>
          <w:spacing w:val="-4"/>
          <w:sz w:val="30"/>
          <w:szCs w:val="30"/>
          <w:lang w:eastAsia="ja-JP"/>
        </w:rPr>
      </w:pPr>
    </w:p>
    <w:p w:rsidR="00E00809" w:rsidRDefault="00E00809" w:rsidP="00E00809">
      <w:pPr>
        <w:spacing w:after="120" w:line="240" w:lineRule="exact"/>
        <w:ind w:right="2835"/>
        <w:contextualSpacing/>
        <w:jc w:val="both"/>
        <w:rPr>
          <w:spacing w:val="-4"/>
          <w:sz w:val="30"/>
          <w:szCs w:val="30"/>
          <w:lang w:eastAsia="ja-JP"/>
        </w:rPr>
      </w:pPr>
    </w:p>
    <w:p w:rsidR="00E00809" w:rsidRDefault="00E00809" w:rsidP="00E00809">
      <w:pPr>
        <w:pStyle w:val="a3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тексту коллективного договора «дворник» читать «уборщик территории».</w:t>
      </w:r>
    </w:p>
    <w:p w:rsidR="00E00809" w:rsidRPr="002B7A7F" w:rsidRDefault="00E00809" w:rsidP="00E00809">
      <w:pPr>
        <w:pStyle w:val="a3"/>
        <w:widowControl w:val="0"/>
        <w:numPr>
          <w:ilvl w:val="0"/>
          <w:numId w:val="2"/>
        </w:numPr>
        <w:overflowPunct/>
        <w:spacing w:line="276" w:lineRule="auto"/>
        <w:jc w:val="both"/>
        <w:rPr>
          <w:sz w:val="28"/>
          <w:szCs w:val="28"/>
        </w:rPr>
      </w:pPr>
      <w:r w:rsidRPr="002B7A7F">
        <w:rPr>
          <w:spacing w:val="-6"/>
          <w:sz w:val="28"/>
          <w:szCs w:val="28"/>
        </w:rPr>
        <w:t xml:space="preserve">Пункт  2 коллективного договора  читать: </w:t>
      </w:r>
      <w:proofErr w:type="gramStart"/>
      <w:r w:rsidRPr="002B7A7F">
        <w:rPr>
          <w:spacing w:val="-4"/>
          <w:sz w:val="28"/>
          <w:szCs w:val="28"/>
        </w:rPr>
        <w:t>Договор заключается в соответствии</w:t>
      </w:r>
      <w:r w:rsidRPr="002B7A7F">
        <w:rPr>
          <w:sz w:val="28"/>
          <w:szCs w:val="28"/>
        </w:rPr>
        <w:t xml:space="preserve"> с Конституцией Республики Беларусь, Трудовым кодексом Республики </w:t>
      </w:r>
      <w:r w:rsidRPr="002B7A7F">
        <w:rPr>
          <w:spacing w:val="-6"/>
          <w:sz w:val="28"/>
          <w:szCs w:val="28"/>
        </w:rPr>
        <w:t xml:space="preserve">Беларусь, Указом Президента Республики Беларусь от 15 июля 1995г. №278 </w:t>
      </w:r>
      <w:r w:rsidRPr="002B7A7F">
        <w:rPr>
          <w:sz w:val="28"/>
          <w:szCs w:val="28"/>
          <w:lang w:val="be-BY"/>
        </w:rPr>
        <w:t>«</w:t>
      </w:r>
      <w:r w:rsidRPr="002B7A7F">
        <w:rPr>
          <w:sz w:val="28"/>
          <w:szCs w:val="28"/>
        </w:rPr>
        <w:t>О развитии социального партнерства в</w:t>
      </w:r>
      <w:r>
        <w:rPr>
          <w:sz w:val="28"/>
          <w:szCs w:val="28"/>
        </w:rPr>
        <w:t xml:space="preserve"> </w:t>
      </w:r>
      <w:r w:rsidRPr="002B7A7F">
        <w:rPr>
          <w:sz w:val="28"/>
          <w:szCs w:val="28"/>
        </w:rPr>
        <w:t xml:space="preserve">Республике Беларусь», другими </w:t>
      </w:r>
      <w:r w:rsidRPr="002B7A7F">
        <w:rPr>
          <w:spacing w:val="-4"/>
          <w:sz w:val="28"/>
          <w:szCs w:val="28"/>
        </w:rPr>
        <w:t>законодательными актами Республики Беларусь, Генеральным соглашением</w:t>
      </w:r>
      <w:r w:rsidRPr="002B7A7F">
        <w:rPr>
          <w:sz w:val="28"/>
          <w:szCs w:val="28"/>
        </w:rPr>
        <w:t xml:space="preserve"> между Правительством Республики Беларусь, республиканскими объединениями нанимателей и профсоюзов на 2019-2024 годы,  Соглашением между Министерством образования Республики Беларусь и  Белорусским </w:t>
      </w:r>
      <w:r w:rsidRPr="00E00809">
        <w:rPr>
          <w:sz w:val="28"/>
          <w:szCs w:val="28"/>
        </w:rPr>
        <w:t>профессиональным союзом работников образования и</w:t>
      </w:r>
      <w:proofErr w:type="gramEnd"/>
      <w:r w:rsidRPr="00E00809">
        <w:rPr>
          <w:sz w:val="28"/>
          <w:szCs w:val="28"/>
        </w:rPr>
        <w:t xml:space="preserve"> </w:t>
      </w:r>
      <w:proofErr w:type="gramStart"/>
      <w:r w:rsidRPr="00E00809">
        <w:rPr>
          <w:sz w:val="28"/>
          <w:szCs w:val="28"/>
        </w:rPr>
        <w:t>науки на 2019 – 2022 годы, продлённого на 2022 – 2025 годы,</w:t>
      </w:r>
      <w:r w:rsidRPr="002B7A7F">
        <w:rPr>
          <w:sz w:val="28"/>
          <w:szCs w:val="28"/>
        </w:rPr>
        <w:t xml:space="preserve">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2022-2025 годы, Соглашением между отделом образования </w:t>
      </w:r>
      <w:proofErr w:type="spellStart"/>
      <w:r w:rsidRPr="002B7A7F">
        <w:rPr>
          <w:sz w:val="28"/>
          <w:szCs w:val="28"/>
        </w:rPr>
        <w:t>Калинковичского</w:t>
      </w:r>
      <w:proofErr w:type="spellEnd"/>
      <w:r w:rsidRPr="002B7A7F">
        <w:rPr>
          <w:sz w:val="28"/>
          <w:szCs w:val="28"/>
        </w:rPr>
        <w:t xml:space="preserve"> райисполкома и </w:t>
      </w:r>
      <w:proofErr w:type="spellStart"/>
      <w:r w:rsidRPr="002B7A7F">
        <w:rPr>
          <w:sz w:val="28"/>
          <w:szCs w:val="28"/>
        </w:rPr>
        <w:t>Калинковичской</w:t>
      </w:r>
      <w:proofErr w:type="spellEnd"/>
      <w:r w:rsidRPr="002B7A7F">
        <w:rPr>
          <w:sz w:val="28"/>
          <w:szCs w:val="28"/>
        </w:rPr>
        <w:t xml:space="preserve">  районной организацией Белорусского профессионального союза работников образования и науки на 2022-2025 годы.</w:t>
      </w:r>
      <w:proofErr w:type="gramEnd"/>
    </w:p>
    <w:p w:rsidR="00E00809" w:rsidRPr="002B7EC6" w:rsidRDefault="00E00809" w:rsidP="00E00809">
      <w:pPr>
        <w:widowControl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Договор подписан «20»  октября  2022</w:t>
      </w:r>
      <w:r w:rsidRPr="00FF56A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tbl>
      <w:tblPr>
        <w:tblW w:w="0" w:type="auto"/>
        <w:tblLook w:val="01E0"/>
      </w:tblPr>
      <w:tblGrid>
        <w:gridCol w:w="4781"/>
        <w:gridCol w:w="4790"/>
      </w:tblGrid>
      <w:tr w:rsidR="00E00809" w:rsidRPr="002B7EC6" w:rsidTr="009D1A6C">
        <w:tc>
          <w:tcPr>
            <w:tcW w:w="4870" w:type="dxa"/>
          </w:tcPr>
          <w:p w:rsidR="00E00809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809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00809" w:rsidRPr="002B7EC6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E00809" w:rsidRPr="002B7EC6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00809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  <w:r w:rsidRPr="002B7EC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Профкома</w:t>
            </w:r>
          </w:p>
          <w:p w:rsidR="00E00809" w:rsidRPr="002B7EC6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00809" w:rsidRPr="002B7EC6" w:rsidTr="009D1A6C">
        <w:trPr>
          <w:trHeight w:val="563"/>
        </w:trPr>
        <w:tc>
          <w:tcPr>
            <w:tcW w:w="4870" w:type="dxa"/>
          </w:tcPr>
          <w:p w:rsidR="00E00809" w:rsidRPr="002B7EC6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  <w:r w:rsidRPr="002B7EC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 А.Н.Литвинов</w:t>
            </w:r>
          </w:p>
        </w:tc>
        <w:tc>
          <w:tcPr>
            <w:tcW w:w="4871" w:type="dxa"/>
          </w:tcPr>
          <w:p w:rsidR="00E00809" w:rsidRPr="002B7EC6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  <w:r w:rsidRPr="002B7EC6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В.В.Квятковская</w:t>
            </w:r>
          </w:p>
        </w:tc>
      </w:tr>
      <w:tr w:rsidR="00E00809" w:rsidRPr="002B7EC6" w:rsidTr="009D1A6C">
        <w:tc>
          <w:tcPr>
            <w:tcW w:w="4870" w:type="dxa"/>
          </w:tcPr>
          <w:p w:rsidR="00E00809" w:rsidRPr="000D0032" w:rsidRDefault="00E00809" w:rsidP="009D1A6C">
            <w:pPr>
              <w:widowControl w:val="0"/>
              <w:jc w:val="both"/>
            </w:pPr>
          </w:p>
        </w:tc>
        <w:tc>
          <w:tcPr>
            <w:tcW w:w="4871" w:type="dxa"/>
          </w:tcPr>
          <w:p w:rsidR="00E00809" w:rsidRPr="002B7EC6" w:rsidRDefault="00E00809" w:rsidP="009D1A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032">
              <w:t xml:space="preserve">     </w:t>
            </w:r>
            <w:r w:rsidRPr="002B7EC6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E00809" w:rsidRPr="008D5BF5" w:rsidRDefault="00E00809" w:rsidP="00E00809">
      <w:pPr>
        <w:widowControl w:val="0"/>
        <w:spacing w:before="120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Одобрено</w:t>
      </w:r>
      <w:r w:rsidRPr="008D5BF5">
        <w:rPr>
          <w:sz w:val="28"/>
          <w:szCs w:val="28"/>
        </w:rPr>
        <w:t xml:space="preserve"> на собрании коллектива работников </w:t>
      </w:r>
    </w:p>
    <w:p w:rsidR="00E00809" w:rsidRDefault="00E00809" w:rsidP="00E00809">
      <w:pPr>
        <w:widowControl w:val="0"/>
        <w:spacing w:line="260" w:lineRule="exact"/>
        <w:jc w:val="both"/>
        <w:rPr>
          <w:sz w:val="28"/>
          <w:szCs w:val="28"/>
        </w:rPr>
      </w:pPr>
    </w:p>
    <w:p w:rsidR="00E00809" w:rsidRPr="008D5BF5" w:rsidRDefault="00E00809" w:rsidP="00E00809">
      <w:pPr>
        <w:widowControl w:val="0"/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“20”октября 2022</w:t>
      </w:r>
      <w:r w:rsidRPr="008D5BF5">
        <w:rPr>
          <w:sz w:val="28"/>
          <w:szCs w:val="28"/>
        </w:rPr>
        <w:t xml:space="preserve"> г., протокол №</w:t>
      </w: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E00809" w:rsidRDefault="00E00809" w:rsidP="00E00809">
      <w:pPr>
        <w:widowControl w:val="0"/>
        <w:spacing w:line="240" w:lineRule="exact"/>
        <w:rPr>
          <w:sz w:val="24"/>
          <w:szCs w:val="24"/>
          <w:lang w:val="be-BY"/>
        </w:rPr>
      </w:pPr>
    </w:p>
    <w:p w:rsidR="006236F8" w:rsidRDefault="006236F8"/>
    <w:sectPr w:rsidR="006236F8" w:rsidSect="0062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60FC"/>
    <w:multiLevelType w:val="hybridMultilevel"/>
    <w:tmpl w:val="E470478E"/>
    <w:lvl w:ilvl="0" w:tplc="EC647584">
      <w:start w:val="1"/>
      <w:numFmt w:val="decimal"/>
      <w:lvlText w:val="%1."/>
      <w:lvlJc w:val="left"/>
      <w:pPr>
        <w:ind w:left="1065" w:hanging="360"/>
      </w:pPr>
      <w:rPr>
        <w:sz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96DCA"/>
    <w:multiLevelType w:val="hybridMultilevel"/>
    <w:tmpl w:val="63A6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0809"/>
    <w:rsid w:val="006236F8"/>
    <w:rsid w:val="00E0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09"/>
    <w:pPr>
      <w:ind w:left="720"/>
      <w:contextualSpacing/>
    </w:pPr>
  </w:style>
  <w:style w:type="paragraph" w:styleId="a4">
    <w:name w:val="Title"/>
    <w:basedOn w:val="a"/>
    <w:link w:val="a5"/>
    <w:qFormat/>
    <w:rsid w:val="00E00809"/>
    <w:pPr>
      <w:widowControl w:val="0"/>
      <w:overflowPunct/>
      <w:ind w:firstLine="709"/>
      <w:jc w:val="center"/>
    </w:pPr>
    <w:rPr>
      <w:b/>
      <w:bCs/>
      <w:sz w:val="36"/>
      <w:szCs w:val="30"/>
    </w:rPr>
  </w:style>
  <w:style w:type="character" w:customStyle="1" w:styleId="a5">
    <w:name w:val="Название Знак"/>
    <w:basedOn w:val="a0"/>
    <w:link w:val="a4"/>
    <w:rsid w:val="00E00809"/>
    <w:rPr>
      <w:rFonts w:ascii="Times New Roman" w:eastAsia="Times New Roman" w:hAnsi="Times New Roman" w:cs="Times New Roman"/>
      <w:b/>
      <w:bCs/>
      <w:sz w:val="36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SPC</cp:lastModifiedBy>
  <cp:revision>1</cp:revision>
  <dcterms:created xsi:type="dcterms:W3CDTF">2022-10-20T07:16:00Z</dcterms:created>
  <dcterms:modified xsi:type="dcterms:W3CDTF">2022-10-20T07:28:00Z</dcterms:modified>
</cp:coreProperties>
</file>