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F3" w:rsidRPr="00403911" w:rsidRDefault="00403911" w:rsidP="00403911">
      <w:pPr>
        <w:ind w:right="-79"/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4E2918">
        <w:rPr>
          <w:rFonts w:asciiTheme="majorHAnsi" w:hAnsiTheme="majorHAnsi"/>
          <w:b/>
          <w:i/>
          <w:color w:val="FF0000"/>
          <w:sz w:val="32"/>
          <w:szCs w:val="32"/>
        </w:rPr>
        <w:t>С</w:t>
      </w:r>
      <w:r w:rsidR="00F71B25">
        <w:rPr>
          <w:rFonts w:asciiTheme="majorHAnsi" w:hAnsiTheme="majorHAnsi"/>
          <w:b/>
          <w:i/>
          <w:color w:val="FF0000"/>
          <w:sz w:val="32"/>
          <w:szCs w:val="32"/>
        </w:rPr>
        <w:t xml:space="preserve"> </w:t>
      </w:r>
      <w:r w:rsidR="00093324">
        <w:rPr>
          <w:rFonts w:asciiTheme="majorHAnsi" w:hAnsiTheme="majorHAnsi"/>
          <w:b/>
          <w:i/>
          <w:color w:val="FF0000"/>
          <w:sz w:val="32"/>
          <w:szCs w:val="32"/>
        </w:rPr>
        <w:t>07</w:t>
      </w:r>
      <w:r w:rsidR="0097413B">
        <w:rPr>
          <w:rFonts w:asciiTheme="majorHAnsi" w:hAnsiTheme="majorHAnsi"/>
          <w:b/>
          <w:i/>
          <w:color w:val="FF0000"/>
          <w:sz w:val="32"/>
          <w:szCs w:val="32"/>
        </w:rPr>
        <w:t xml:space="preserve"> </w:t>
      </w:r>
      <w:r w:rsidR="00093324">
        <w:rPr>
          <w:rFonts w:asciiTheme="majorHAnsi" w:hAnsiTheme="majorHAnsi"/>
          <w:b/>
          <w:i/>
          <w:color w:val="FF0000"/>
          <w:sz w:val="32"/>
          <w:szCs w:val="32"/>
        </w:rPr>
        <w:t>апреля по 10 мая</w:t>
      </w:r>
      <w:r w:rsidRPr="004E2918">
        <w:rPr>
          <w:rFonts w:asciiTheme="majorHAnsi" w:hAnsiTheme="majorHAnsi"/>
          <w:b/>
          <w:i/>
          <w:color w:val="FF0000"/>
          <w:sz w:val="32"/>
          <w:szCs w:val="32"/>
        </w:rPr>
        <w:t xml:space="preserve"> 20</w:t>
      </w:r>
      <w:r w:rsidR="00093324">
        <w:rPr>
          <w:rFonts w:asciiTheme="majorHAnsi" w:hAnsiTheme="majorHAnsi"/>
          <w:b/>
          <w:i/>
          <w:color w:val="FF0000"/>
          <w:sz w:val="32"/>
          <w:szCs w:val="32"/>
        </w:rPr>
        <w:t>23</w:t>
      </w:r>
      <w:r w:rsidR="0097413B">
        <w:rPr>
          <w:rFonts w:asciiTheme="majorHAnsi" w:hAnsiTheme="majorHAnsi"/>
          <w:b/>
          <w:i/>
          <w:color w:val="FF0000"/>
          <w:sz w:val="32"/>
          <w:szCs w:val="32"/>
        </w:rPr>
        <w:t xml:space="preserve"> </w:t>
      </w:r>
      <w:r w:rsidRPr="004E2918">
        <w:rPr>
          <w:rFonts w:asciiTheme="majorHAnsi" w:hAnsiTheme="majorHAnsi"/>
          <w:b/>
          <w:i/>
          <w:color w:val="FF0000"/>
          <w:sz w:val="32"/>
          <w:szCs w:val="32"/>
        </w:rPr>
        <w:t xml:space="preserve">года </w:t>
      </w:r>
      <w:r w:rsidRPr="004E2918">
        <w:rPr>
          <w:rFonts w:asciiTheme="majorHAnsi" w:hAnsiTheme="majorHAnsi"/>
          <w:b/>
          <w:i/>
          <w:color w:val="31849B" w:themeColor="accent5" w:themeShade="BF"/>
          <w:sz w:val="32"/>
          <w:szCs w:val="32"/>
        </w:rPr>
        <w:t>на территории Мозырского</w:t>
      </w:r>
      <w:r w:rsidR="008E759A">
        <w:rPr>
          <w:rFonts w:asciiTheme="majorHAnsi" w:hAnsiTheme="majorHAnsi"/>
          <w:b/>
          <w:i/>
          <w:color w:val="31849B" w:themeColor="accent5" w:themeShade="BF"/>
          <w:sz w:val="32"/>
          <w:szCs w:val="32"/>
        </w:rPr>
        <w:t>, Ельского и Наровлянского</w:t>
      </w:r>
      <w:r w:rsidRPr="004E2918">
        <w:rPr>
          <w:rFonts w:asciiTheme="majorHAnsi" w:hAnsiTheme="majorHAnsi"/>
          <w:b/>
          <w:i/>
          <w:color w:val="31849B" w:themeColor="accent5" w:themeShade="BF"/>
          <w:sz w:val="32"/>
          <w:szCs w:val="32"/>
        </w:rPr>
        <w:t xml:space="preserve"> района провод</w:t>
      </w:r>
      <w:r w:rsidR="008E759A">
        <w:rPr>
          <w:rFonts w:asciiTheme="majorHAnsi" w:hAnsiTheme="majorHAnsi"/>
          <w:b/>
          <w:i/>
          <w:color w:val="31849B" w:themeColor="accent5" w:themeShade="BF"/>
          <w:sz w:val="32"/>
          <w:szCs w:val="32"/>
        </w:rPr>
        <w:t>ятся</w:t>
      </w:r>
      <w:r w:rsidRPr="004E2918">
        <w:rPr>
          <w:rFonts w:asciiTheme="majorHAnsi" w:hAnsiTheme="majorHAnsi"/>
          <w:b/>
          <w:i/>
          <w:color w:val="31849B" w:themeColor="accent5" w:themeShade="BF"/>
          <w:sz w:val="32"/>
          <w:szCs w:val="32"/>
        </w:rPr>
        <w:t xml:space="preserve"> профилактически</w:t>
      </w:r>
      <w:r w:rsidR="008E759A">
        <w:rPr>
          <w:rFonts w:asciiTheme="majorHAnsi" w:hAnsiTheme="majorHAnsi"/>
          <w:b/>
          <w:i/>
          <w:color w:val="31849B" w:themeColor="accent5" w:themeShade="BF"/>
          <w:sz w:val="32"/>
          <w:szCs w:val="32"/>
        </w:rPr>
        <w:t xml:space="preserve">е </w:t>
      </w:r>
      <w:r w:rsidRPr="004E2918">
        <w:rPr>
          <w:rFonts w:asciiTheme="majorHAnsi" w:hAnsiTheme="majorHAnsi"/>
          <w:b/>
          <w:i/>
          <w:color w:val="31849B" w:themeColor="accent5" w:themeShade="BF"/>
          <w:sz w:val="32"/>
          <w:szCs w:val="32"/>
        </w:rPr>
        <w:t>мероприяти</w:t>
      </w:r>
      <w:r w:rsidR="008E759A">
        <w:rPr>
          <w:rFonts w:asciiTheme="majorHAnsi" w:hAnsiTheme="majorHAnsi"/>
          <w:b/>
          <w:i/>
          <w:color w:val="31849B" w:themeColor="accent5" w:themeShade="BF"/>
          <w:sz w:val="32"/>
          <w:szCs w:val="32"/>
        </w:rPr>
        <w:t>я</w:t>
      </w:r>
      <w:r w:rsidRPr="004E2918">
        <w:rPr>
          <w:rFonts w:asciiTheme="majorHAnsi" w:hAnsiTheme="majorHAnsi"/>
          <w:b/>
          <w:i/>
          <w:color w:val="31849B" w:themeColor="accent5" w:themeShade="BF"/>
          <w:sz w:val="32"/>
          <w:szCs w:val="32"/>
        </w:rPr>
        <w:t xml:space="preserve"> под названием</w:t>
      </w:r>
      <w:r w:rsidRPr="00403911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r w:rsidRPr="004E2918">
        <w:rPr>
          <w:rFonts w:asciiTheme="majorHAnsi" w:hAnsiTheme="majorHAnsi"/>
          <w:b/>
          <w:color w:val="FF0000"/>
          <w:sz w:val="48"/>
          <w:szCs w:val="48"/>
        </w:rPr>
        <w:t>«Мотоциклист</w:t>
      </w:r>
      <w:r w:rsidR="00587562">
        <w:rPr>
          <w:rFonts w:asciiTheme="majorHAnsi" w:hAnsiTheme="majorHAnsi"/>
          <w:b/>
          <w:color w:val="FF0000"/>
          <w:sz w:val="48"/>
          <w:szCs w:val="48"/>
        </w:rPr>
        <w:t>!</w:t>
      </w:r>
      <w:r w:rsidRPr="004E2918">
        <w:rPr>
          <w:rFonts w:asciiTheme="majorHAnsi" w:hAnsiTheme="majorHAnsi"/>
          <w:b/>
          <w:color w:val="FF0000"/>
          <w:sz w:val="48"/>
          <w:szCs w:val="48"/>
        </w:rPr>
        <w:t>»</w:t>
      </w:r>
    </w:p>
    <w:p w:rsidR="002344F3" w:rsidRPr="002344F3" w:rsidRDefault="00093324" w:rsidP="002344F3">
      <w:pPr>
        <w:ind w:right="-79" w:firstLine="708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120650</wp:posOffset>
            </wp:positionV>
            <wp:extent cx="2969895" cy="2974340"/>
            <wp:effectExtent l="19050" t="0" r="190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97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44F3" w:rsidRPr="002344F3">
        <w:rPr>
          <w:sz w:val="32"/>
          <w:szCs w:val="32"/>
        </w:rPr>
        <w:t>С наступлением весенне-летнего периода возрастает количество ДТП с участием водителей мотоциклов, мопедов, скутеров и других механических транспортных средств. Более 40% всех случаев смерти в результате ДТП в мире приходится на молодёжь до 25 лет.</w:t>
      </w:r>
    </w:p>
    <w:p w:rsidR="002344F3" w:rsidRPr="002344F3" w:rsidRDefault="002344F3" w:rsidP="002344F3">
      <w:pPr>
        <w:ind w:right="-79" w:firstLine="360"/>
        <w:jc w:val="both"/>
        <w:rPr>
          <w:sz w:val="32"/>
          <w:szCs w:val="32"/>
        </w:rPr>
      </w:pPr>
      <w:r w:rsidRPr="002344F3">
        <w:rPr>
          <w:sz w:val="32"/>
          <w:szCs w:val="32"/>
        </w:rPr>
        <w:t>Ключевые факторы риска при управлении 2-колесным механическим транспортом:</w:t>
      </w:r>
    </w:p>
    <w:p w:rsidR="002344F3" w:rsidRPr="002344F3" w:rsidRDefault="002344F3" w:rsidP="002344F3">
      <w:pPr>
        <w:pStyle w:val="a5"/>
        <w:numPr>
          <w:ilvl w:val="0"/>
          <w:numId w:val="3"/>
        </w:numPr>
        <w:ind w:right="-79"/>
        <w:jc w:val="both"/>
        <w:rPr>
          <w:sz w:val="32"/>
          <w:szCs w:val="32"/>
        </w:rPr>
      </w:pPr>
      <w:r w:rsidRPr="002344F3">
        <w:rPr>
          <w:sz w:val="32"/>
          <w:szCs w:val="32"/>
        </w:rPr>
        <w:t>нарушение скоростного режима,</w:t>
      </w:r>
    </w:p>
    <w:p w:rsidR="002344F3" w:rsidRPr="002344F3" w:rsidRDefault="002344F3" w:rsidP="002344F3">
      <w:pPr>
        <w:pStyle w:val="a5"/>
        <w:numPr>
          <w:ilvl w:val="0"/>
          <w:numId w:val="3"/>
        </w:numPr>
        <w:ind w:right="-79"/>
        <w:jc w:val="both"/>
        <w:rPr>
          <w:sz w:val="32"/>
          <w:szCs w:val="32"/>
        </w:rPr>
      </w:pPr>
      <w:r w:rsidRPr="002344F3">
        <w:rPr>
          <w:sz w:val="32"/>
          <w:szCs w:val="32"/>
        </w:rPr>
        <w:t xml:space="preserve">игнорирование использования мотошлемов, </w:t>
      </w:r>
    </w:p>
    <w:p w:rsidR="002344F3" w:rsidRPr="002344F3" w:rsidRDefault="002344F3" w:rsidP="002344F3">
      <w:pPr>
        <w:pStyle w:val="a5"/>
        <w:numPr>
          <w:ilvl w:val="0"/>
          <w:numId w:val="3"/>
        </w:numPr>
        <w:ind w:right="-79"/>
        <w:jc w:val="both"/>
        <w:rPr>
          <w:sz w:val="32"/>
          <w:szCs w:val="32"/>
        </w:rPr>
      </w:pPr>
      <w:r w:rsidRPr="002344F3">
        <w:rPr>
          <w:sz w:val="32"/>
          <w:szCs w:val="32"/>
        </w:rPr>
        <w:t>вождение в нетрезвом состоянии.</w:t>
      </w:r>
    </w:p>
    <w:p w:rsidR="002344F3" w:rsidRPr="002344F3" w:rsidRDefault="002344F3" w:rsidP="002344F3">
      <w:pPr>
        <w:ind w:firstLine="709"/>
        <w:jc w:val="both"/>
        <w:rPr>
          <w:sz w:val="32"/>
          <w:szCs w:val="32"/>
        </w:rPr>
      </w:pPr>
      <w:r w:rsidRPr="002344F3">
        <w:rPr>
          <w:sz w:val="32"/>
          <w:szCs w:val="32"/>
        </w:rPr>
        <w:t>Шлемы – единственный и самый эффективный способ снижения тяжести травм головы и смертей при ДТП, с участием мотоциклов, мопедов. Мотоциклетные шлемы уменьшают риск и тяжесть травм головы примерно на 70%.</w:t>
      </w:r>
    </w:p>
    <w:p w:rsidR="002344F3" w:rsidRPr="002344F3" w:rsidRDefault="002344F3" w:rsidP="008E759A">
      <w:pPr>
        <w:ind w:right="-81" w:firstLine="540"/>
        <w:jc w:val="both"/>
        <w:rPr>
          <w:sz w:val="32"/>
          <w:szCs w:val="32"/>
        </w:rPr>
      </w:pPr>
      <w:r w:rsidRPr="002344F3">
        <w:rPr>
          <w:sz w:val="32"/>
          <w:szCs w:val="32"/>
        </w:rPr>
        <w:t>Если водитель скутера</w:t>
      </w:r>
      <w:r>
        <w:rPr>
          <w:sz w:val="32"/>
          <w:szCs w:val="32"/>
        </w:rPr>
        <w:t>,</w:t>
      </w:r>
      <w:r w:rsidRPr="002344F3">
        <w:rPr>
          <w:sz w:val="32"/>
          <w:szCs w:val="32"/>
        </w:rPr>
        <w:t xml:space="preserve"> мопеда</w:t>
      </w:r>
      <w:r>
        <w:rPr>
          <w:sz w:val="32"/>
          <w:szCs w:val="32"/>
        </w:rPr>
        <w:t xml:space="preserve"> или мотоцикла</w:t>
      </w:r>
      <w:r w:rsidRPr="002344F3">
        <w:rPr>
          <w:sz w:val="32"/>
          <w:szCs w:val="32"/>
        </w:rPr>
        <w:t xml:space="preserve"> управляет транспортным средством, не получив водительское удостоверение, то такой водитель является бесправным и будет привлекаться к административной ответственности за управление транспортным средством лицом, не имеющим права управления.</w:t>
      </w:r>
      <w:r w:rsidRPr="002344F3">
        <w:rPr>
          <w:b/>
          <w:sz w:val="32"/>
          <w:szCs w:val="32"/>
        </w:rPr>
        <w:t xml:space="preserve"> </w:t>
      </w:r>
      <w:r w:rsidRPr="002344F3">
        <w:rPr>
          <w:sz w:val="32"/>
          <w:szCs w:val="32"/>
        </w:rPr>
        <w:t>Если возникло малейшее сомнение в исправности мотоцикла, откажитесь от поездки.</w:t>
      </w:r>
    </w:p>
    <w:p w:rsidR="002344F3" w:rsidRPr="002344F3" w:rsidRDefault="00093324" w:rsidP="002344F3">
      <w:pPr>
        <w:pStyle w:val="a5"/>
        <w:numPr>
          <w:ilvl w:val="0"/>
          <w:numId w:val="4"/>
        </w:numPr>
        <w:ind w:left="426" w:right="-79" w:hanging="426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19685</wp:posOffset>
            </wp:positionV>
            <wp:extent cx="3237865" cy="2490470"/>
            <wp:effectExtent l="19050" t="0" r="635" b="0"/>
            <wp:wrapSquare wrapText="bothSides"/>
            <wp:docPr id="4" name="Рисунок 1" descr="iМото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Мото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249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44F3" w:rsidRPr="002344F3">
        <w:rPr>
          <w:sz w:val="32"/>
          <w:szCs w:val="32"/>
        </w:rPr>
        <w:t>Обдуманно пользуйтесь скоростными возможностями мотоцикла.</w:t>
      </w:r>
    </w:p>
    <w:p w:rsidR="002344F3" w:rsidRPr="002344F3" w:rsidRDefault="002344F3" w:rsidP="002344F3">
      <w:pPr>
        <w:pStyle w:val="a5"/>
        <w:numPr>
          <w:ilvl w:val="0"/>
          <w:numId w:val="4"/>
        </w:numPr>
        <w:ind w:left="426" w:right="-79" w:hanging="426"/>
        <w:jc w:val="both"/>
        <w:rPr>
          <w:sz w:val="32"/>
          <w:szCs w:val="32"/>
        </w:rPr>
      </w:pPr>
      <w:r w:rsidRPr="002344F3">
        <w:rPr>
          <w:sz w:val="32"/>
          <w:szCs w:val="32"/>
        </w:rPr>
        <w:t xml:space="preserve">Учитесь разгонять, тормозить, вести мотоцикл с учётом дорожных и погодных условий. </w:t>
      </w:r>
    </w:p>
    <w:p w:rsidR="00E37C9B" w:rsidRPr="004E2918" w:rsidRDefault="002344F3" w:rsidP="004E2918">
      <w:pPr>
        <w:pStyle w:val="a5"/>
        <w:numPr>
          <w:ilvl w:val="0"/>
          <w:numId w:val="4"/>
        </w:numPr>
        <w:ind w:left="426" w:right="-79" w:hanging="426"/>
        <w:jc w:val="both"/>
        <w:rPr>
          <w:sz w:val="32"/>
          <w:szCs w:val="32"/>
        </w:rPr>
      </w:pPr>
      <w:r w:rsidRPr="002344F3">
        <w:rPr>
          <w:sz w:val="32"/>
          <w:szCs w:val="32"/>
        </w:rPr>
        <w:t>Даже на самой глухой дороге будьте осторожными: здесь может неожиданно появиться другой участник дорожного движения.</w:t>
      </w:r>
    </w:p>
    <w:p w:rsidR="00093324" w:rsidRDefault="00093324" w:rsidP="002344F3">
      <w:pPr>
        <w:ind w:right="-79"/>
        <w:jc w:val="right"/>
        <w:rPr>
          <w:b/>
          <w:i/>
          <w:color w:val="FF0000"/>
          <w:sz w:val="48"/>
          <w:szCs w:val="48"/>
        </w:rPr>
      </w:pPr>
    </w:p>
    <w:p w:rsidR="00093324" w:rsidRDefault="00093324" w:rsidP="002344F3">
      <w:pPr>
        <w:ind w:right="-79"/>
        <w:jc w:val="right"/>
        <w:rPr>
          <w:b/>
          <w:i/>
          <w:color w:val="17365D" w:themeColor="text2" w:themeShade="BF"/>
          <w:sz w:val="28"/>
          <w:szCs w:val="28"/>
        </w:rPr>
      </w:pPr>
    </w:p>
    <w:p w:rsidR="009A4CDB" w:rsidRPr="00093324" w:rsidRDefault="008E759A" w:rsidP="002344F3">
      <w:pPr>
        <w:ind w:right="-79"/>
        <w:jc w:val="right"/>
        <w:rPr>
          <w:b/>
          <w:i/>
          <w:color w:val="17365D" w:themeColor="text2" w:themeShade="BF"/>
          <w:sz w:val="28"/>
          <w:szCs w:val="28"/>
        </w:rPr>
      </w:pPr>
      <w:r w:rsidRPr="00093324">
        <w:rPr>
          <w:b/>
          <w:i/>
          <w:color w:val="17365D" w:themeColor="text2" w:themeShade="BF"/>
          <w:sz w:val="28"/>
          <w:szCs w:val="28"/>
        </w:rPr>
        <w:t>М</w:t>
      </w:r>
      <w:r w:rsidR="004E2918" w:rsidRPr="00093324">
        <w:rPr>
          <w:b/>
          <w:i/>
          <w:color w:val="17365D" w:themeColor="text2" w:themeShade="BF"/>
          <w:sz w:val="28"/>
          <w:szCs w:val="28"/>
        </w:rPr>
        <w:t>О</w:t>
      </w:r>
      <w:r w:rsidRPr="00093324">
        <w:rPr>
          <w:b/>
          <w:i/>
          <w:color w:val="17365D" w:themeColor="text2" w:themeShade="BF"/>
          <w:sz w:val="28"/>
          <w:szCs w:val="28"/>
        </w:rPr>
        <w:t xml:space="preserve"> </w:t>
      </w:r>
      <w:r w:rsidR="004E2918" w:rsidRPr="00093324">
        <w:rPr>
          <w:b/>
          <w:i/>
          <w:color w:val="17365D" w:themeColor="text2" w:themeShade="BF"/>
          <w:sz w:val="28"/>
          <w:szCs w:val="28"/>
        </w:rPr>
        <w:t xml:space="preserve">ГАИ </w:t>
      </w:r>
      <w:r w:rsidRPr="00093324">
        <w:rPr>
          <w:b/>
          <w:i/>
          <w:color w:val="17365D" w:themeColor="text2" w:themeShade="BF"/>
          <w:sz w:val="28"/>
          <w:szCs w:val="28"/>
        </w:rPr>
        <w:t xml:space="preserve">ОВД </w:t>
      </w:r>
      <w:r w:rsidR="004E2918" w:rsidRPr="00093324">
        <w:rPr>
          <w:b/>
          <w:i/>
          <w:color w:val="17365D" w:themeColor="text2" w:themeShade="BF"/>
          <w:sz w:val="28"/>
          <w:szCs w:val="28"/>
        </w:rPr>
        <w:t xml:space="preserve">Мозырского </w:t>
      </w:r>
      <w:r w:rsidRPr="00093324">
        <w:rPr>
          <w:b/>
          <w:i/>
          <w:color w:val="17365D" w:themeColor="text2" w:themeShade="BF"/>
          <w:sz w:val="28"/>
          <w:szCs w:val="28"/>
        </w:rPr>
        <w:t>райисполкома</w:t>
      </w:r>
    </w:p>
    <w:sectPr w:rsidR="009A4CDB" w:rsidRPr="00093324" w:rsidSect="00403911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C6F00"/>
    <w:multiLevelType w:val="hybridMultilevel"/>
    <w:tmpl w:val="30BA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F0BC0"/>
    <w:multiLevelType w:val="hybridMultilevel"/>
    <w:tmpl w:val="EA705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D1B19"/>
    <w:multiLevelType w:val="hybridMultilevel"/>
    <w:tmpl w:val="7B42076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76F972CD"/>
    <w:multiLevelType w:val="hybridMultilevel"/>
    <w:tmpl w:val="0AF4AC34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2344F3"/>
    <w:rsid w:val="00093324"/>
    <w:rsid w:val="001A2359"/>
    <w:rsid w:val="002344F3"/>
    <w:rsid w:val="002C3264"/>
    <w:rsid w:val="00403911"/>
    <w:rsid w:val="00451316"/>
    <w:rsid w:val="004E2918"/>
    <w:rsid w:val="00555A0C"/>
    <w:rsid w:val="00587562"/>
    <w:rsid w:val="0071710E"/>
    <w:rsid w:val="008163FD"/>
    <w:rsid w:val="008E759A"/>
    <w:rsid w:val="0097413B"/>
    <w:rsid w:val="009A4CDB"/>
    <w:rsid w:val="00C149FB"/>
    <w:rsid w:val="00D84B8B"/>
    <w:rsid w:val="00E37C9B"/>
    <w:rsid w:val="00F7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F3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44F3"/>
    <w:pPr>
      <w:jc w:val="both"/>
    </w:pPr>
    <w:rPr>
      <w:rFonts w:ascii="Bookman Old Style" w:eastAsia="Times New Roman" w:hAnsi="Bookman Old Style"/>
      <w:color w:val="000000"/>
      <w:sz w:val="32"/>
      <w:lang w:eastAsia="ru-RU"/>
    </w:rPr>
  </w:style>
  <w:style w:type="character" w:customStyle="1" w:styleId="a4">
    <w:name w:val="Основной текст Знак"/>
    <w:basedOn w:val="a0"/>
    <w:link w:val="a3"/>
    <w:rsid w:val="002344F3"/>
    <w:rPr>
      <w:rFonts w:ascii="Bookman Old Style" w:eastAsia="Times New Roman" w:hAnsi="Bookman Old Style" w:cs="Times New Roman"/>
      <w:color w:val="000000"/>
      <w:sz w:val="32"/>
      <w:szCs w:val="24"/>
      <w:lang w:eastAsia="ru-RU"/>
    </w:rPr>
  </w:style>
  <w:style w:type="paragraph" w:styleId="2">
    <w:name w:val="Body Text Indent 2"/>
    <w:basedOn w:val="a"/>
    <w:link w:val="20"/>
    <w:rsid w:val="002344F3"/>
    <w:pPr>
      <w:ind w:firstLine="709"/>
      <w:jc w:val="both"/>
    </w:pPr>
    <w:rPr>
      <w:rFonts w:ascii="Bookman Old Style" w:hAnsi="Bookman Old Style"/>
      <w:spacing w:val="9"/>
      <w:sz w:val="32"/>
      <w:szCs w:val="32"/>
    </w:rPr>
  </w:style>
  <w:style w:type="character" w:customStyle="1" w:styleId="20">
    <w:name w:val="Основной текст с отступом 2 Знак"/>
    <w:basedOn w:val="a0"/>
    <w:link w:val="2"/>
    <w:rsid w:val="002344F3"/>
    <w:rPr>
      <w:rFonts w:ascii="Bookman Old Style" w:eastAsia="SimSun" w:hAnsi="Bookman Old Style" w:cs="Times New Roman"/>
      <w:spacing w:val="9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2344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29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91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rezvyakova</dc:creator>
  <cp:lastModifiedBy>Пользователь</cp:lastModifiedBy>
  <cp:revision>2</cp:revision>
  <cp:lastPrinted>2023-04-08T09:16:00Z</cp:lastPrinted>
  <dcterms:created xsi:type="dcterms:W3CDTF">2023-04-08T09:18:00Z</dcterms:created>
  <dcterms:modified xsi:type="dcterms:W3CDTF">2023-04-08T09:18:00Z</dcterms:modified>
</cp:coreProperties>
</file>