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DA" w:rsidRPr="00EB57DA" w:rsidRDefault="00EB57DA" w:rsidP="00EB57DA">
      <w:pPr>
        <w:spacing w:after="0" w:line="240" w:lineRule="auto"/>
        <w:jc w:val="center"/>
        <w:rPr>
          <w:rFonts w:ascii="Times New Roman" w:hAnsi="Times New Roman" w:cs="Times New Roman"/>
          <w:sz w:val="24"/>
          <w:szCs w:val="24"/>
        </w:rPr>
      </w:pPr>
      <w:r w:rsidRPr="00EB57DA">
        <w:rPr>
          <w:rFonts w:ascii="Times New Roman" w:hAnsi="Times New Roman" w:cs="Times New Roman"/>
          <w:sz w:val="24"/>
          <w:szCs w:val="24"/>
        </w:rPr>
        <w:t>Государственное учреждение образования «</w:t>
      </w:r>
      <w:proofErr w:type="spellStart"/>
      <w:r w:rsidRPr="00EB57DA">
        <w:rPr>
          <w:rFonts w:ascii="Times New Roman" w:hAnsi="Times New Roman" w:cs="Times New Roman"/>
          <w:sz w:val="24"/>
          <w:szCs w:val="24"/>
        </w:rPr>
        <w:t>Ельский</w:t>
      </w:r>
      <w:proofErr w:type="spellEnd"/>
      <w:r w:rsidRPr="00EB57DA">
        <w:rPr>
          <w:rFonts w:ascii="Times New Roman" w:hAnsi="Times New Roman" w:cs="Times New Roman"/>
          <w:sz w:val="24"/>
          <w:szCs w:val="24"/>
        </w:rPr>
        <w:t xml:space="preserve"> районный социально-педагогический центр»</w:t>
      </w: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Pr="004E67EB" w:rsidRDefault="00EB57DA" w:rsidP="00EB57DA">
      <w:pPr>
        <w:spacing w:after="0" w:line="240" w:lineRule="auto"/>
        <w:jc w:val="both"/>
        <w:rPr>
          <w:rFonts w:ascii="Times New Roman" w:hAnsi="Times New Roman" w:cs="Times New Roman"/>
          <w:b/>
          <w:color w:val="FF0000"/>
          <w:sz w:val="28"/>
          <w:szCs w:val="28"/>
        </w:rPr>
      </w:pPr>
    </w:p>
    <w:p w:rsidR="00EB57DA" w:rsidRPr="004E67EB" w:rsidRDefault="00EB57DA" w:rsidP="00EB57DA">
      <w:pPr>
        <w:spacing w:after="0" w:line="240" w:lineRule="auto"/>
        <w:jc w:val="center"/>
        <w:rPr>
          <w:rFonts w:ascii="Times New Roman" w:hAnsi="Times New Roman" w:cs="Times New Roman"/>
          <w:b/>
          <w:color w:val="FF0000"/>
          <w:sz w:val="32"/>
          <w:szCs w:val="32"/>
        </w:rPr>
      </w:pPr>
      <w:r w:rsidRPr="004E67EB">
        <w:rPr>
          <w:rFonts w:ascii="Times New Roman" w:hAnsi="Times New Roman" w:cs="Times New Roman"/>
          <w:b/>
          <w:color w:val="FF0000"/>
          <w:sz w:val="32"/>
          <w:szCs w:val="32"/>
        </w:rPr>
        <w:t>Административная и уголовная ответственность родителей за ненадлежащее воспитание и содержание несовершеннолетних детей</w:t>
      </w:r>
    </w:p>
    <w:p w:rsidR="00EB57DA" w:rsidRPr="00EB57DA" w:rsidRDefault="00EB57DA" w:rsidP="00EB57DA">
      <w:pPr>
        <w:spacing w:after="0" w:line="240" w:lineRule="auto"/>
        <w:jc w:val="center"/>
        <w:rPr>
          <w:rFonts w:ascii="Times New Roman" w:hAnsi="Times New Roman" w:cs="Times New Roman"/>
          <w:b/>
          <w:sz w:val="32"/>
          <w:szCs w:val="32"/>
        </w:rPr>
      </w:pP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Default="004E67EB" w:rsidP="00EB57DA">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BFD260B" wp14:editId="39A96E5B">
            <wp:extent cx="2809875" cy="23075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jpg"/>
                    <pic:cNvPicPr/>
                  </pic:nvPicPr>
                  <pic:blipFill>
                    <a:blip r:embed="rId5">
                      <a:extLst>
                        <a:ext uri="{28A0092B-C50C-407E-A947-70E740481C1C}">
                          <a14:useLocalDpi xmlns:a14="http://schemas.microsoft.com/office/drawing/2010/main" val="0"/>
                        </a:ext>
                      </a:extLst>
                    </a:blip>
                    <a:stretch>
                      <a:fillRect/>
                    </a:stretch>
                  </pic:blipFill>
                  <pic:spPr>
                    <a:xfrm>
                      <a:off x="0" y="0"/>
                      <a:ext cx="2828096" cy="2322502"/>
                    </a:xfrm>
                    <a:prstGeom prst="rect">
                      <a:avLst/>
                    </a:prstGeom>
                  </pic:spPr>
                </pic:pic>
              </a:graphicData>
            </a:graphic>
          </wp:inline>
        </w:drawing>
      </w: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4E67EB" w:rsidRDefault="004E67EB" w:rsidP="00EB57DA">
      <w:pPr>
        <w:spacing w:after="0" w:line="240" w:lineRule="auto"/>
        <w:jc w:val="both"/>
        <w:rPr>
          <w:rFonts w:ascii="Times New Roman" w:hAnsi="Times New Roman" w:cs="Times New Roman"/>
          <w:b/>
          <w:sz w:val="28"/>
          <w:szCs w:val="28"/>
        </w:rPr>
      </w:pPr>
    </w:p>
    <w:p w:rsidR="00EB57DA" w:rsidRPr="004E67EB" w:rsidRDefault="004E67EB" w:rsidP="004E67EB">
      <w:pPr>
        <w:spacing w:after="0" w:line="240" w:lineRule="auto"/>
        <w:jc w:val="center"/>
        <w:rPr>
          <w:rFonts w:ascii="Times New Roman" w:hAnsi="Times New Roman" w:cs="Times New Roman"/>
          <w:b/>
          <w:sz w:val="24"/>
          <w:szCs w:val="24"/>
        </w:rPr>
      </w:pPr>
      <w:r w:rsidRPr="004E67EB">
        <w:rPr>
          <w:rFonts w:ascii="Times New Roman" w:hAnsi="Times New Roman" w:cs="Times New Roman"/>
          <w:b/>
          <w:sz w:val="24"/>
          <w:szCs w:val="24"/>
        </w:rPr>
        <w:t>Ельск 2022г.</w:t>
      </w: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Default="00EB57DA" w:rsidP="00EB57DA">
      <w:pPr>
        <w:spacing w:after="0" w:line="240" w:lineRule="auto"/>
        <w:jc w:val="both"/>
        <w:rPr>
          <w:rFonts w:ascii="Times New Roman" w:hAnsi="Times New Roman" w:cs="Times New Roman"/>
          <w:b/>
          <w:sz w:val="28"/>
          <w:szCs w:val="28"/>
        </w:rPr>
      </w:pPr>
    </w:p>
    <w:p w:rsidR="00EB57DA" w:rsidRPr="004E67EB" w:rsidRDefault="00EB57DA" w:rsidP="00EB57DA">
      <w:pPr>
        <w:spacing w:after="0" w:line="240" w:lineRule="auto"/>
        <w:jc w:val="both"/>
        <w:rPr>
          <w:rFonts w:ascii="Times New Roman" w:hAnsi="Times New Roman" w:cs="Times New Roman"/>
          <w:b/>
          <w:sz w:val="26"/>
          <w:szCs w:val="26"/>
        </w:rPr>
      </w:pPr>
    </w:p>
    <w:p w:rsidR="004E67EB" w:rsidRPr="004E67EB" w:rsidRDefault="00EB57DA" w:rsidP="004E67EB">
      <w:pPr>
        <w:spacing w:after="0" w:line="240" w:lineRule="auto"/>
        <w:jc w:val="center"/>
        <w:rPr>
          <w:rFonts w:ascii="Times New Roman" w:hAnsi="Times New Roman" w:cs="Times New Roman"/>
          <w:b/>
          <w:color w:val="FF0000"/>
          <w:sz w:val="30"/>
          <w:szCs w:val="30"/>
        </w:rPr>
      </w:pPr>
      <w:r w:rsidRPr="004E67EB">
        <w:rPr>
          <w:rFonts w:ascii="Times New Roman" w:hAnsi="Times New Roman" w:cs="Times New Roman"/>
          <w:b/>
          <w:color w:val="FF0000"/>
          <w:sz w:val="30"/>
          <w:szCs w:val="30"/>
        </w:rPr>
        <w:t>Родители, помните!</w:t>
      </w:r>
    </w:p>
    <w:p w:rsidR="00EB57DA" w:rsidRPr="004E67EB" w:rsidRDefault="00EB57DA" w:rsidP="004E67EB">
      <w:pPr>
        <w:spacing w:after="0" w:line="240" w:lineRule="auto"/>
        <w:jc w:val="center"/>
        <w:rPr>
          <w:rFonts w:ascii="Times New Roman" w:hAnsi="Times New Roman" w:cs="Times New Roman"/>
          <w:b/>
          <w:color w:val="FF0000"/>
          <w:sz w:val="30"/>
          <w:szCs w:val="30"/>
        </w:rPr>
      </w:pPr>
      <w:r w:rsidRPr="004E67EB">
        <w:rPr>
          <w:rFonts w:ascii="Times New Roman" w:hAnsi="Times New Roman" w:cs="Times New Roman"/>
          <w:b/>
          <w:color w:val="FF0000"/>
          <w:sz w:val="30"/>
          <w:szCs w:val="30"/>
        </w:rPr>
        <w:t>За ненадлежащее воспитание и содержание несовершеннолетних существует административная и уголовная ответственность.</w:t>
      </w:r>
    </w:p>
    <w:p w:rsidR="00EB57DA" w:rsidRPr="004E67EB" w:rsidRDefault="00EB57DA" w:rsidP="00EB57DA">
      <w:pPr>
        <w:spacing w:after="0" w:line="240" w:lineRule="auto"/>
        <w:jc w:val="both"/>
        <w:rPr>
          <w:rFonts w:ascii="Times New Roman" w:hAnsi="Times New Roman" w:cs="Times New Roman"/>
          <w:sz w:val="26"/>
          <w:szCs w:val="26"/>
        </w:rPr>
      </w:pPr>
    </w:p>
    <w:p w:rsidR="00EB57DA" w:rsidRPr="00224F5E" w:rsidRDefault="00EB57DA" w:rsidP="00EB57DA">
      <w:pPr>
        <w:spacing w:after="0" w:line="240" w:lineRule="auto"/>
        <w:jc w:val="both"/>
        <w:rPr>
          <w:rFonts w:ascii="Times New Roman" w:hAnsi="Times New Roman" w:cs="Times New Roman"/>
          <w:sz w:val="24"/>
          <w:szCs w:val="24"/>
        </w:rPr>
      </w:pPr>
    </w:p>
    <w:p w:rsidR="00EB57DA" w:rsidRPr="00224F5E" w:rsidRDefault="00EB57DA" w:rsidP="00EB57DA">
      <w:pPr>
        <w:spacing w:after="0" w:line="240" w:lineRule="auto"/>
        <w:jc w:val="center"/>
        <w:rPr>
          <w:rFonts w:ascii="Times New Roman" w:hAnsi="Times New Roman" w:cs="Times New Roman"/>
          <w:b/>
          <w:sz w:val="24"/>
          <w:szCs w:val="24"/>
        </w:rPr>
      </w:pPr>
      <w:r w:rsidRPr="00224F5E">
        <w:rPr>
          <w:rFonts w:ascii="Times New Roman" w:hAnsi="Times New Roman" w:cs="Times New Roman"/>
          <w:b/>
          <w:sz w:val="24"/>
          <w:szCs w:val="24"/>
        </w:rPr>
        <w:t>Статья 10.3. КоАП Республики Беларусь</w:t>
      </w:r>
    </w:p>
    <w:p w:rsidR="00EB57DA" w:rsidRPr="00224F5E" w:rsidRDefault="00EB57DA" w:rsidP="00EB57DA">
      <w:pPr>
        <w:spacing w:after="0" w:line="240" w:lineRule="auto"/>
        <w:jc w:val="center"/>
        <w:rPr>
          <w:rFonts w:ascii="Times New Roman" w:hAnsi="Times New Roman" w:cs="Times New Roman"/>
          <w:b/>
          <w:sz w:val="24"/>
          <w:szCs w:val="24"/>
        </w:rPr>
      </w:pPr>
      <w:r w:rsidRPr="00224F5E">
        <w:rPr>
          <w:rFonts w:ascii="Times New Roman" w:hAnsi="Times New Roman" w:cs="Times New Roman"/>
          <w:b/>
          <w:sz w:val="24"/>
          <w:szCs w:val="24"/>
        </w:rPr>
        <w:t>Невыполнение обязанностей по воспитанию детей</w:t>
      </w:r>
    </w:p>
    <w:p w:rsidR="00EB57DA" w:rsidRPr="00224F5E" w:rsidRDefault="00EB57DA" w:rsidP="00EB57DA">
      <w:pPr>
        <w:spacing w:after="0" w:line="240" w:lineRule="auto"/>
        <w:jc w:val="both"/>
        <w:rPr>
          <w:rFonts w:ascii="Times New Roman" w:hAnsi="Times New Roman" w:cs="Times New Roman"/>
          <w:b/>
          <w:sz w:val="24"/>
          <w:szCs w:val="24"/>
        </w:rPr>
      </w:pPr>
      <w:r w:rsidRPr="00224F5E">
        <w:rPr>
          <w:rFonts w:ascii="Times New Roman" w:hAnsi="Times New Roman" w:cs="Times New Roman"/>
          <w:sz w:val="24"/>
          <w:szCs w:val="24"/>
        </w:rPr>
        <w:t xml:space="preserve">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w:t>
      </w:r>
      <w:r w:rsidRPr="00224F5E">
        <w:rPr>
          <w:rFonts w:ascii="Times New Roman" w:hAnsi="Times New Roman" w:cs="Times New Roman"/>
          <w:b/>
          <w:sz w:val="24"/>
          <w:szCs w:val="24"/>
        </w:rPr>
        <w:t>влечет наложение штрафа в размере до десяти базовых величин.</w:t>
      </w:r>
    </w:p>
    <w:p w:rsidR="00EB57DA" w:rsidRPr="00224F5E" w:rsidRDefault="00EB57DA" w:rsidP="00EB57DA">
      <w:pPr>
        <w:spacing w:after="0" w:line="240" w:lineRule="auto"/>
        <w:jc w:val="both"/>
        <w:rPr>
          <w:rFonts w:ascii="Times New Roman" w:hAnsi="Times New Roman" w:cs="Times New Roman"/>
          <w:b/>
          <w:sz w:val="24"/>
          <w:szCs w:val="24"/>
        </w:rPr>
      </w:pPr>
      <w:r w:rsidRPr="00224F5E">
        <w:rPr>
          <w:rFonts w:ascii="Times New Roman" w:hAnsi="Times New Roman" w:cs="Times New Roman"/>
          <w:sz w:val="24"/>
          <w:szCs w:val="24"/>
        </w:rPr>
        <w:t xml:space="preserve">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w:t>
      </w:r>
      <w:r w:rsidRPr="00224F5E">
        <w:rPr>
          <w:rFonts w:ascii="Times New Roman" w:hAnsi="Times New Roman" w:cs="Times New Roman"/>
          <w:b/>
          <w:sz w:val="24"/>
          <w:szCs w:val="24"/>
        </w:rPr>
        <w:t>влечет наложение штрафа в размере до двух базовых величин.</w:t>
      </w:r>
    </w:p>
    <w:p w:rsidR="00EB57DA" w:rsidRDefault="00EB57DA" w:rsidP="00EB57DA">
      <w:pPr>
        <w:spacing w:after="0" w:line="240" w:lineRule="auto"/>
        <w:jc w:val="both"/>
        <w:rPr>
          <w:rFonts w:ascii="Times New Roman" w:hAnsi="Times New Roman" w:cs="Times New Roman"/>
          <w:sz w:val="24"/>
          <w:szCs w:val="24"/>
        </w:rPr>
      </w:pPr>
    </w:p>
    <w:p w:rsidR="00224F5E" w:rsidRDefault="00224F5E" w:rsidP="00EB57DA">
      <w:pPr>
        <w:spacing w:after="0" w:line="240" w:lineRule="auto"/>
        <w:jc w:val="both"/>
        <w:rPr>
          <w:rFonts w:ascii="Times New Roman" w:hAnsi="Times New Roman" w:cs="Times New Roman"/>
          <w:sz w:val="24"/>
          <w:szCs w:val="24"/>
        </w:rPr>
      </w:pPr>
    </w:p>
    <w:p w:rsidR="00224F5E" w:rsidRPr="00224F5E" w:rsidRDefault="00224F5E" w:rsidP="00EB57DA">
      <w:pPr>
        <w:spacing w:after="0" w:line="240" w:lineRule="auto"/>
        <w:jc w:val="both"/>
        <w:rPr>
          <w:rFonts w:ascii="Times New Roman" w:hAnsi="Times New Roman" w:cs="Times New Roman"/>
          <w:sz w:val="24"/>
          <w:szCs w:val="24"/>
        </w:rPr>
      </w:pPr>
    </w:p>
    <w:p w:rsidR="00EB57DA" w:rsidRPr="00224F5E" w:rsidRDefault="00EB57DA" w:rsidP="00EB57DA">
      <w:pPr>
        <w:spacing w:after="0" w:line="240" w:lineRule="auto"/>
        <w:jc w:val="center"/>
        <w:rPr>
          <w:rFonts w:ascii="Times New Roman" w:hAnsi="Times New Roman" w:cs="Times New Roman"/>
          <w:b/>
          <w:sz w:val="24"/>
          <w:szCs w:val="24"/>
        </w:rPr>
      </w:pPr>
      <w:r w:rsidRPr="00224F5E">
        <w:rPr>
          <w:rFonts w:ascii="Times New Roman" w:hAnsi="Times New Roman" w:cs="Times New Roman"/>
          <w:b/>
          <w:bCs/>
          <w:color w:val="212529"/>
          <w:sz w:val="24"/>
          <w:szCs w:val="24"/>
        </w:rPr>
        <w:lastRenderedPageBreak/>
        <w:t>Статья 19.4.</w:t>
      </w:r>
      <w:r w:rsidRPr="00224F5E">
        <w:rPr>
          <w:rFonts w:ascii="Times New Roman" w:hAnsi="Times New Roman" w:cs="Times New Roman"/>
          <w:b/>
          <w:sz w:val="24"/>
          <w:szCs w:val="24"/>
        </w:rPr>
        <w:t xml:space="preserve"> КоАП Республики Беларусь</w:t>
      </w:r>
    </w:p>
    <w:p w:rsidR="004E67EB" w:rsidRPr="00224F5E" w:rsidRDefault="00EB57DA" w:rsidP="004E67EB">
      <w:pPr>
        <w:pStyle w:val="article"/>
        <w:shd w:val="clear" w:color="auto" w:fill="FFFFFF"/>
        <w:spacing w:before="0" w:beforeAutospacing="0" w:after="0" w:afterAutospacing="0"/>
        <w:jc w:val="center"/>
        <w:rPr>
          <w:b/>
          <w:bCs/>
          <w:color w:val="212529"/>
        </w:rPr>
      </w:pPr>
      <w:r w:rsidRPr="00224F5E">
        <w:rPr>
          <w:b/>
          <w:bCs/>
          <w:color w:val="212529"/>
        </w:rPr>
        <w:t>Вовлечение несовершеннолетн</w:t>
      </w:r>
      <w:r w:rsidR="004E67EB" w:rsidRPr="00224F5E">
        <w:rPr>
          <w:b/>
          <w:bCs/>
          <w:color w:val="212529"/>
        </w:rPr>
        <w:t>его в антиобщественное поведени</w:t>
      </w:r>
      <w:r w:rsidR="00D266F4">
        <w:rPr>
          <w:b/>
          <w:bCs/>
          <w:color w:val="212529"/>
        </w:rPr>
        <w:t>е</w:t>
      </w:r>
    </w:p>
    <w:p w:rsidR="00EB57DA" w:rsidRPr="00224F5E" w:rsidRDefault="00EB57DA" w:rsidP="00EB57DA">
      <w:pPr>
        <w:pStyle w:val="newncpi"/>
        <w:shd w:val="clear" w:color="auto" w:fill="FFFFFF"/>
        <w:spacing w:before="0" w:beforeAutospacing="0" w:after="0" w:afterAutospacing="0"/>
        <w:ind w:firstLine="567"/>
        <w:jc w:val="both"/>
        <w:rPr>
          <w:b/>
          <w:color w:val="212529"/>
        </w:rPr>
      </w:pPr>
      <w:proofErr w:type="gramStart"/>
      <w:r w:rsidRPr="00224F5E">
        <w:rPr>
          <w:color w:val="212529"/>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w:t>
      </w:r>
      <w:proofErr w:type="gramEnd"/>
      <w:r w:rsidRPr="00224F5E">
        <w:rPr>
          <w:color w:val="212529"/>
        </w:rPr>
        <w:t xml:space="preserve"> установленного порядка, – </w:t>
      </w:r>
      <w:r w:rsidRPr="00224F5E">
        <w:rPr>
          <w:b/>
          <w:color w:val="212529"/>
        </w:rPr>
        <w:t>влекут наложение штрафа в размере от пяти до тридцати базовых величин.</w:t>
      </w:r>
    </w:p>
    <w:p w:rsidR="004E67EB" w:rsidRPr="00224F5E" w:rsidRDefault="004E67EB" w:rsidP="00EB57DA">
      <w:pPr>
        <w:pStyle w:val="newncpi"/>
        <w:shd w:val="clear" w:color="auto" w:fill="FFFFFF"/>
        <w:spacing w:before="0" w:beforeAutospacing="0" w:after="0" w:afterAutospacing="0"/>
        <w:ind w:firstLine="567"/>
        <w:jc w:val="both"/>
        <w:rPr>
          <w:b/>
          <w:color w:val="212529"/>
        </w:rPr>
      </w:pPr>
    </w:p>
    <w:p w:rsidR="004E67EB" w:rsidRPr="00224F5E" w:rsidRDefault="00EB57DA" w:rsidP="00EB57DA">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24F5E">
        <w:rPr>
          <w:rFonts w:ascii="Times New Roman" w:eastAsia="Times New Roman" w:hAnsi="Times New Roman" w:cs="Times New Roman"/>
          <w:b/>
          <w:bCs/>
          <w:color w:val="FF0000"/>
          <w:sz w:val="28"/>
          <w:szCs w:val="28"/>
          <w:lang w:eastAsia="ru-RU"/>
        </w:rPr>
        <w:t>Кроме обязанности заниматься воспитанием ребенка, родители обязаны и содержать его.</w:t>
      </w:r>
      <w:r w:rsidRPr="00224F5E">
        <w:rPr>
          <w:rFonts w:ascii="Times New Roman" w:eastAsia="Times New Roman" w:hAnsi="Times New Roman" w:cs="Times New Roman"/>
          <w:color w:val="FF0000"/>
          <w:sz w:val="28"/>
          <w:szCs w:val="28"/>
          <w:lang w:eastAsia="ru-RU"/>
        </w:rPr>
        <w:t> </w:t>
      </w:r>
    </w:p>
    <w:p w:rsidR="004E67EB" w:rsidRPr="00224F5E" w:rsidRDefault="004E67EB" w:rsidP="00EB57DA">
      <w:pPr>
        <w:shd w:val="clear" w:color="auto" w:fill="FFFFFF"/>
        <w:spacing w:after="0" w:line="240" w:lineRule="auto"/>
        <w:jc w:val="both"/>
        <w:rPr>
          <w:rFonts w:ascii="Times New Roman" w:eastAsia="Times New Roman" w:hAnsi="Times New Roman" w:cs="Times New Roman"/>
          <w:color w:val="343434"/>
          <w:sz w:val="24"/>
          <w:szCs w:val="24"/>
          <w:lang w:eastAsia="ru-RU"/>
        </w:rPr>
      </w:pPr>
    </w:p>
    <w:p w:rsidR="00EB57DA" w:rsidRPr="00224F5E" w:rsidRDefault="00EB57DA" w:rsidP="00EB57DA">
      <w:pPr>
        <w:shd w:val="clear" w:color="auto" w:fill="FFFFFF"/>
        <w:spacing w:after="0" w:line="240" w:lineRule="auto"/>
        <w:jc w:val="center"/>
        <w:rPr>
          <w:rFonts w:ascii="Times New Roman" w:eastAsia="Times New Roman" w:hAnsi="Times New Roman" w:cs="Times New Roman"/>
          <w:b/>
          <w:bCs/>
          <w:color w:val="343434"/>
          <w:sz w:val="24"/>
          <w:szCs w:val="24"/>
          <w:lang w:eastAsia="ru-RU"/>
        </w:rPr>
      </w:pPr>
      <w:r w:rsidRPr="00224F5E">
        <w:rPr>
          <w:rFonts w:ascii="Times New Roman" w:eastAsia="Times New Roman" w:hAnsi="Times New Roman" w:cs="Times New Roman"/>
          <w:b/>
          <w:bCs/>
          <w:color w:val="343434"/>
          <w:sz w:val="24"/>
          <w:szCs w:val="24"/>
          <w:lang w:eastAsia="ru-RU"/>
        </w:rPr>
        <w:t xml:space="preserve">Статья 174 </w:t>
      </w:r>
    </w:p>
    <w:p w:rsidR="00EB57DA" w:rsidRPr="00224F5E" w:rsidRDefault="00EB57DA" w:rsidP="00EB57DA">
      <w:pPr>
        <w:shd w:val="clear" w:color="auto" w:fill="FFFFFF"/>
        <w:spacing w:after="0" w:line="240" w:lineRule="auto"/>
        <w:jc w:val="center"/>
        <w:rPr>
          <w:rFonts w:ascii="Times New Roman" w:eastAsia="Times New Roman" w:hAnsi="Times New Roman" w:cs="Times New Roman"/>
          <w:b/>
          <w:bCs/>
          <w:color w:val="343434"/>
          <w:sz w:val="24"/>
          <w:szCs w:val="24"/>
          <w:lang w:eastAsia="ru-RU"/>
        </w:rPr>
      </w:pPr>
      <w:r w:rsidRPr="00224F5E">
        <w:rPr>
          <w:rFonts w:ascii="Times New Roman" w:eastAsia="Times New Roman" w:hAnsi="Times New Roman" w:cs="Times New Roman"/>
          <w:b/>
          <w:bCs/>
          <w:color w:val="343434"/>
          <w:sz w:val="24"/>
          <w:szCs w:val="24"/>
          <w:lang w:eastAsia="ru-RU"/>
        </w:rPr>
        <w:t>Уголовного Кодекса Республики Беларусь</w:t>
      </w:r>
    </w:p>
    <w:p w:rsidR="004E67EB" w:rsidRPr="00224F5E" w:rsidRDefault="00EB57DA" w:rsidP="004E67EB">
      <w:pPr>
        <w:shd w:val="clear" w:color="auto" w:fill="FFFFFF"/>
        <w:spacing w:after="0" w:line="240" w:lineRule="auto"/>
        <w:jc w:val="both"/>
        <w:rPr>
          <w:rFonts w:ascii="Times New Roman" w:eastAsia="Times New Roman" w:hAnsi="Times New Roman" w:cs="Times New Roman"/>
          <w:color w:val="343434"/>
          <w:sz w:val="24"/>
          <w:szCs w:val="24"/>
          <w:lang w:eastAsia="ru-RU"/>
        </w:rPr>
      </w:pPr>
      <w:r w:rsidRPr="00224F5E">
        <w:rPr>
          <w:rFonts w:ascii="Times New Roman" w:eastAsia="Times New Roman" w:hAnsi="Times New Roman" w:cs="Times New Roman"/>
          <w:color w:val="343434"/>
          <w:sz w:val="24"/>
          <w:szCs w:val="24"/>
          <w:lang w:eastAsia="ru-RU"/>
        </w:rPr>
        <w:t> </w:t>
      </w:r>
      <w:r w:rsidRPr="00224F5E">
        <w:rPr>
          <w:rFonts w:ascii="Times New Roman" w:eastAsia="Times New Roman" w:hAnsi="Times New Roman" w:cs="Times New Roman"/>
          <w:color w:val="343434"/>
          <w:sz w:val="24"/>
          <w:szCs w:val="24"/>
          <w:lang w:eastAsia="ru-RU"/>
        </w:rPr>
        <w:tab/>
      </w:r>
      <w:r w:rsidR="004E67EB" w:rsidRPr="00224F5E">
        <w:rPr>
          <w:rFonts w:ascii="Times New Roman" w:eastAsia="Times New Roman" w:hAnsi="Times New Roman" w:cs="Times New Roman"/>
          <w:color w:val="343434"/>
          <w:sz w:val="24"/>
          <w:szCs w:val="24"/>
          <w:lang w:eastAsia="ru-RU"/>
        </w:rPr>
        <w:t>Предусматривает</w:t>
      </w:r>
    </w:p>
    <w:p w:rsidR="00EB57DA" w:rsidRPr="00224F5E" w:rsidRDefault="00EB57DA" w:rsidP="004E67EB">
      <w:pPr>
        <w:shd w:val="clear" w:color="auto" w:fill="FFFFFF"/>
        <w:spacing w:after="0" w:line="240" w:lineRule="auto"/>
        <w:jc w:val="both"/>
        <w:rPr>
          <w:rFonts w:ascii="Times New Roman" w:eastAsia="Times New Roman" w:hAnsi="Times New Roman" w:cs="Times New Roman"/>
          <w:color w:val="343434"/>
          <w:sz w:val="24"/>
          <w:szCs w:val="24"/>
          <w:lang w:eastAsia="ru-RU"/>
        </w:rPr>
      </w:pPr>
      <w:r w:rsidRPr="00224F5E">
        <w:rPr>
          <w:rFonts w:ascii="Times New Roman" w:eastAsia="Times New Roman" w:hAnsi="Times New Roman" w:cs="Times New Roman"/>
          <w:color w:val="343434"/>
          <w:sz w:val="24"/>
          <w:szCs w:val="24"/>
          <w:lang w:eastAsia="ru-RU"/>
        </w:rPr>
        <w:t>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
          <w:color w:val="343434"/>
          <w:sz w:val="24"/>
          <w:szCs w:val="24"/>
          <w:lang w:eastAsia="ru-RU"/>
        </w:rPr>
      </w:pPr>
      <w:r w:rsidRPr="00224F5E">
        <w:rPr>
          <w:rFonts w:ascii="Times New Roman" w:eastAsia="Times New Roman" w:hAnsi="Times New Roman" w:cs="Times New Roman"/>
          <w:color w:val="343434"/>
          <w:sz w:val="24"/>
          <w:szCs w:val="24"/>
          <w:lang w:eastAsia="ru-RU"/>
        </w:rPr>
        <w:tab/>
        <w:t xml:space="preserve">В случае уклонения родителей более трех месяцев в течение года </w:t>
      </w:r>
      <w:r w:rsidRPr="00224F5E">
        <w:rPr>
          <w:rFonts w:ascii="Times New Roman" w:eastAsia="Times New Roman" w:hAnsi="Times New Roman" w:cs="Times New Roman"/>
          <w:color w:val="343434"/>
          <w:sz w:val="24"/>
          <w:szCs w:val="24"/>
          <w:lang w:eastAsia="ru-RU"/>
        </w:rPr>
        <w:lastRenderedPageBreak/>
        <w:t>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224F5E">
        <w:rPr>
          <w:rFonts w:ascii="Times New Roman" w:eastAsia="Times New Roman" w:hAnsi="Times New Roman" w:cs="Times New Roman"/>
          <w:i/>
          <w:iCs/>
          <w:color w:val="343434"/>
          <w:sz w:val="24"/>
          <w:szCs w:val="24"/>
          <w:lang w:eastAsia="ru-RU"/>
        </w:rPr>
        <w:t>может быть</w:t>
      </w:r>
      <w:r w:rsidRPr="00224F5E">
        <w:rPr>
          <w:rFonts w:ascii="Times New Roman" w:eastAsia="Times New Roman" w:hAnsi="Times New Roman" w:cs="Times New Roman"/>
          <w:color w:val="343434"/>
          <w:sz w:val="24"/>
          <w:szCs w:val="24"/>
          <w:lang w:eastAsia="ru-RU"/>
        </w:rPr>
        <w:t> </w:t>
      </w:r>
      <w:r w:rsidRPr="00224F5E">
        <w:rPr>
          <w:rFonts w:ascii="Times New Roman" w:eastAsia="Times New Roman" w:hAnsi="Times New Roman" w:cs="Times New Roman"/>
          <w:i/>
          <w:iCs/>
          <w:color w:val="343434"/>
          <w:sz w:val="24"/>
          <w:szCs w:val="24"/>
          <w:lang w:eastAsia="ru-RU"/>
        </w:rPr>
        <w:t xml:space="preserve">назначено </w:t>
      </w:r>
      <w:r w:rsidRPr="00224F5E">
        <w:rPr>
          <w:rFonts w:ascii="Times New Roman" w:eastAsia="Times New Roman" w:hAnsi="Times New Roman" w:cs="Times New Roman"/>
          <w:b/>
          <w:i/>
          <w:iCs/>
          <w:color w:val="343434"/>
          <w:sz w:val="24"/>
          <w:szCs w:val="24"/>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
          <w:color w:val="343434"/>
          <w:sz w:val="24"/>
          <w:szCs w:val="24"/>
          <w:lang w:eastAsia="ru-RU"/>
        </w:rPr>
      </w:pPr>
      <w:r w:rsidRPr="00224F5E">
        <w:rPr>
          <w:rFonts w:ascii="Times New Roman" w:eastAsia="Times New Roman" w:hAnsi="Times New Roman" w:cs="Times New Roman"/>
          <w:b/>
          <w:color w:val="343434"/>
          <w:sz w:val="24"/>
          <w:szCs w:val="24"/>
          <w:lang w:eastAsia="ru-RU"/>
        </w:rPr>
        <w:tab/>
        <w:t>По ч.3 ст.174 УК РБ</w:t>
      </w:r>
      <w:r w:rsidRPr="00224F5E">
        <w:rPr>
          <w:rFonts w:ascii="Times New Roman" w:eastAsia="Times New Roman" w:hAnsi="Times New Roman" w:cs="Times New Roman"/>
          <w:color w:val="343434"/>
          <w:sz w:val="24"/>
          <w:szCs w:val="24"/>
          <w:lang w:eastAsia="ru-RU"/>
        </w:rPr>
        <w:t xml:space="preserve">,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w:t>
      </w:r>
      <w:r w:rsidR="004E67EB" w:rsidRPr="00224F5E">
        <w:rPr>
          <w:rFonts w:ascii="Times New Roman" w:eastAsia="Times New Roman" w:hAnsi="Times New Roman" w:cs="Times New Roman"/>
          <w:color w:val="343434"/>
          <w:sz w:val="24"/>
          <w:szCs w:val="24"/>
          <w:lang w:eastAsia="ru-RU"/>
        </w:rPr>
        <w:t xml:space="preserve">находящихся или находившихся на </w:t>
      </w:r>
      <w:r w:rsidRPr="00224F5E">
        <w:rPr>
          <w:rFonts w:ascii="Times New Roman" w:eastAsia="Times New Roman" w:hAnsi="Times New Roman" w:cs="Times New Roman"/>
          <w:color w:val="343434"/>
          <w:sz w:val="24"/>
          <w:szCs w:val="24"/>
          <w:lang w:eastAsia="ru-RU"/>
        </w:rPr>
        <w:t>государственном обеспечении, </w:t>
      </w:r>
      <w:r w:rsidRPr="00224F5E">
        <w:rPr>
          <w:rFonts w:ascii="Times New Roman" w:eastAsia="Times New Roman" w:hAnsi="Times New Roman" w:cs="Times New Roman"/>
          <w:b/>
          <w:i/>
          <w:iCs/>
          <w:color w:val="343434"/>
          <w:sz w:val="24"/>
          <w:szCs w:val="24"/>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Cs/>
          <w:color w:val="343434"/>
          <w:sz w:val="24"/>
          <w:szCs w:val="24"/>
          <w:lang w:eastAsia="ru-RU"/>
        </w:rPr>
      </w:pPr>
      <w:r w:rsidRPr="00224F5E">
        <w:rPr>
          <w:rFonts w:ascii="Times New Roman" w:eastAsia="Times New Roman" w:hAnsi="Times New Roman" w:cs="Times New Roman"/>
          <w:b/>
          <w:bCs/>
          <w:color w:val="343434"/>
          <w:sz w:val="24"/>
          <w:szCs w:val="24"/>
          <w:lang w:eastAsia="ru-RU"/>
        </w:rPr>
        <w:tab/>
      </w:r>
      <w:r w:rsidRPr="00224F5E">
        <w:rPr>
          <w:rFonts w:ascii="Times New Roman" w:eastAsia="Times New Roman" w:hAnsi="Times New Roman" w:cs="Times New Roman"/>
          <w:bCs/>
          <w:color w:val="343434"/>
          <w:sz w:val="24"/>
          <w:szCs w:val="24"/>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Cs/>
          <w:color w:val="343434"/>
          <w:sz w:val="24"/>
          <w:szCs w:val="24"/>
          <w:lang w:eastAsia="ru-RU"/>
        </w:rPr>
      </w:pPr>
    </w:p>
    <w:p w:rsidR="00EB57DA" w:rsidRPr="00224F5E" w:rsidRDefault="00EB57DA" w:rsidP="00EB57DA">
      <w:pPr>
        <w:shd w:val="clear" w:color="auto" w:fill="FFFFFF"/>
        <w:spacing w:after="0" w:line="240" w:lineRule="auto"/>
        <w:jc w:val="center"/>
        <w:rPr>
          <w:rFonts w:ascii="Times New Roman" w:eastAsia="Times New Roman" w:hAnsi="Times New Roman" w:cs="Times New Roman"/>
          <w:b/>
          <w:bCs/>
          <w:color w:val="343434"/>
          <w:sz w:val="24"/>
          <w:szCs w:val="24"/>
          <w:lang w:eastAsia="ru-RU"/>
        </w:rPr>
      </w:pPr>
      <w:r w:rsidRPr="00224F5E">
        <w:rPr>
          <w:rFonts w:ascii="Times New Roman" w:eastAsia="Times New Roman" w:hAnsi="Times New Roman" w:cs="Times New Roman"/>
          <w:b/>
          <w:bCs/>
          <w:color w:val="343434"/>
          <w:sz w:val="24"/>
          <w:szCs w:val="24"/>
          <w:lang w:eastAsia="ru-RU"/>
        </w:rPr>
        <w:t>Статья 159</w:t>
      </w:r>
    </w:p>
    <w:p w:rsidR="00EB57DA" w:rsidRPr="00224F5E" w:rsidRDefault="00EB57DA" w:rsidP="00EB57DA">
      <w:pPr>
        <w:shd w:val="clear" w:color="auto" w:fill="FFFFFF"/>
        <w:spacing w:after="0" w:line="240" w:lineRule="auto"/>
        <w:jc w:val="center"/>
        <w:rPr>
          <w:rFonts w:ascii="Times New Roman" w:eastAsia="Times New Roman" w:hAnsi="Times New Roman" w:cs="Times New Roman"/>
          <w:b/>
          <w:bCs/>
          <w:color w:val="343434"/>
          <w:sz w:val="24"/>
          <w:szCs w:val="24"/>
          <w:lang w:eastAsia="ru-RU"/>
        </w:rPr>
      </w:pPr>
      <w:r w:rsidRPr="00224F5E">
        <w:rPr>
          <w:rFonts w:ascii="Times New Roman" w:eastAsia="Times New Roman" w:hAnsi="Times New Roman" w:cs="Times New Roman"/>
          <w:b/>
          <w:bCs/>
          <w:color w:val="343434"/>
          <w:sz w:val="24"/>
          <w:szCs w:val="24"/>
          <w:lang w:eastAsia="ru-RU"/>
        </w:rPr>
        <w:t>Уголовного Кодекса Республики Беларусь</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
          <w:color w:val="343434"/>
          <w:sz w:val="24"/>
          <w:szCs w:val="24"/>
          <w:lang w:eastAsia="ru-RU"/>
        </w:rPr>
      </w:pPr>
      <w:r w:rsidRPr="00224F5E">
        <w:rPr>
          <w:rFonts w:ascii="Times New Roman" w:eastAsia="Times New Roman" w:hAnsi="Times New Roman" w:cs="Times New Roman"/>
          <w:color w:val="343434"/>
          <w:sz w:val="24"/>
          <w:szCs w:val="24"/>
          <w:lang w:eastAsia="ru-RU"/>
        </w:rPr>
        <w:tab/>
        <w:t xml:space="preserve">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w:t>
      </w:r>
      <w:r w:rsidRPr="00224F5E">
        <w:rPr>
          <w:rFonts w:ascii="Times New Roman" w:eastAsia="Times New Roman" w:hAnsi="Times New Roman" w:cs="Times New Roman"/>
          <w:color w:val="343434"/>
          <w:sz w:val="24"/>
          <w:szCs w:val="24"/>
          <w:lang w:eastAsia="ru-RU"/>
        </w:rPr>
        <w:lastRenderedPageBreak/>
        <w:t>своей беспомощности, в случаях, если виновный имел возможность оказать потерпевшему помощь и был обязан о нем</w:t>
      </w:r>
      <w:bookmarkStart w:id="0" w:name="_GoBack"/>
      <w:bookmarkEnd w:id="0"/>
      <w:r w:rsidRPr="00224F5E">
        <w:rPr>
          <w:rFonts w:ascii="Times New Roman" w:eastAsia="Times New Roman" w:hAnsi="Times New Roman" w:cs="Times New Roman"/>
          <w:color w:val="343434"/>
          <w:sz w:val="24"/>
          <w:szCs w:val="24"/>
          <w:lang w:eastAsia="ru-RU"/>
        </w:rPr>
        <w:t xml:space="preserve"> заботиться, </w:t>
      </w:r>
      <w:r w:rsidRPr="00224F5E">
        <w:rPr>
          <w:rFonts w:ascii="Times New Roman" w:eastAsia="Times New Roman" w:hAnsi="Times New Roman" w:cs="Times New Roman"/>
          <w:b/>
          <w:i/>
          <w:iCs/>
          <w:color w:val="343434"/>
          <w:sz w:val="24"/>
          <w:szCs w:val="24"/>
          <w:lang w:eastAsia="ru-RU"/>
        </w:rPr>
        <w:t>предусмотрена уголовная ответственность в виде ареста или ограничения свободы на срок до двух лет.</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
          <w:i/>
          <w:iCs/>
          <w:color w:val="343434"/>
          <w:sz w:val="24"/>
          <w:szCs w:val="24"/>
          <w:lang w:eastAsia="ru-RU"/>
        </w:rPr>
      </w:pPr>
      <w:r w:rsidRPr="00224F5E">
        <w:rPr>
          <w:rFonts w:ascii="Times New Roman" w:eastAsia="Times New Roman" w:hAnsi="Times New Roman" w:cs="Times New Roman"/>
          <w:color w:val="343434"/>
          <w:sz w:val="24"/>
          <w:szCs w:val="24"/>
          <w:lang w:eastAsia="ru-RU"/>
        </w:rPr>
        <w:tab/>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r w:rsidR="004E67EB" w:rsidRPr="00224F5E">
        <w:rPr>
          <w:rFonts w:ascii="Times New Roman" w:eastAsia="Times New Roman" w:hAnsi="Times New Roman" w:cs="Times New Roman"/>
          <w:color w:val="343434"/>
          <w:sz w:val="24"/>
          <w:szCs w:val="24"/>
          <w:lang w:eastAsia="ru-RU"/>
        </w:rPr>
        <w:t xml:space="preserve"> </w:t>
      </w:r>
      <w:r w:rsidRPr="00224F5E">
        <w:rPr>
          <w:rFonts w:ascii="Times New Roman" w:eastAsia="Times New Roman" w:hAnsi="Times New Roman" w:cs="Times New Roman"/>
          <w:color w:val="343434"/>
          <w:sz w:val="24"/>
          <w:szCs w:val="24"/>
          <w:lang w:eastAsia="ru-RU"/>
        </w:rPr>
        <w:t>— </w:t>
      </w:r>
      <w:r w:rsidRPr="00224F5E">
        <w:rPr>
          <w:rFonts w:ascii="Times New Roman" w:eastAsia="Times New Roman" w:hAnsi="Times New Roman" w:cs="Times New Roman"/>
          <w:b/>
          <w:i/>
          <w:iCs/>
          <w:color w:val="343434"/>
          <w:sz w:val="24"/>
          <w:szCs w:val="24"/>
          <w:lang w:eastAsia="ru-RU"/>
        </w:rPr>
        <w:t>наступает уголовная ответственность в виде ареста на срок до шести месяцев или лишения свободы на срок до трех лет.</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Cs/>
          <w:color w:val="343434"/>
          <w:sz w:val="24"/>
          <w:szCs w:val="24"/>
          <w:lang w:eastAsia="ru-RU"/>
        </w:rPr>
      </w:pPr>
      <w:r w:rsidRPr="00224F5E">
        <w:rPr>
          <w:rFonts w:ascii="Times New Roman" w:eastAsia="Times New Roman" w:hAnsi="Times New Roman" w:cs="Times New Roman"/>
          <w:color w:val="343434"/>
          <w:sz w:val="24"/>
          <w:szCs w:val="24"/>
          <w:lang w:eastAsia="ru-RU"/>
        </w:rPr>
        <w:tab/>
        <w:t>Родителям необходимо знать, что все дети имеют право на жизнь в семье в кругу родителей и близких родственников, на их заботу и внимание </w:t>
      </w:r>
      <w:r w:rsidRPr="00224F5E">
        <w:rPr>
          <w:rFonts w:ascii="Times New Roman" w:eastAsia="Times New Roman" w:hAnsi="Times New Roman" w:cs="Times New Roman"/>
          <w:b/>
          <w:bCs/>
          <w:color w:val="343434"/>
          <w:sz w:val="24"/>
          <w:szCs w:val="24"/>
          <w:lang w:eastAsia="ru-RU"/>
        </w:rPr>
        <w:t xml:space="preserve">(ст. 185 </w:t>
      </w:r>
      <w:proofErr w:type="spellStart"/>
      <w:r w:rsidRPr="00224F5E">
        <w:rPr>
          <w:rFonts w:ascii="Times New Roman" w:eastAsia="Times New Roman" w:hAnsi="Times New Roman" w:cs="Times New Roman"/>
          <w:b/>
          <w:bCs/>
          <w:color w:val="343434"/>
          <w:sz w:val="24"/>
          <w:szCs w:val="24"/>
          <w:lang w:eastAsia="ru-RU"/>
        </w:rPr>
        <w:t>КоБС</w:t>
      </w:r>
      <w:proofErr w:type="spellEnd"/>
      <w:r w:rsidRPr="00224F5E">
        <w:rPr>
          <w:rFonts w:ascii="Times New Roman" w:eastAsia="Times New Roman" w:hAnsi="Times New Roman" w:cs="Times New Roman"/>
          <w:b/>
          <w:bCs/>
          <w:color w:val="343434"/>
          <w:sz w:val="24"/>
          <w:szCs w:val="24"/>
          <w:lang w:eastAsia="ru-RU"/>
        </w:rPr>
        <w:t>).</w:t>
      </w:r>
      <w:r w:rsidRPr="00224F5E">
        <w:rPr>
          <w:rFonts w:ascii="Times New Roman" w:eastAsia="Times New Roman" w:hAnsi="Times New Roman" w:cs="Times New Roman"/>
          <w:color w:val="343434"/>
          <w:sz w:val="24"/>
          <w:szCs w:val="24"/>
          <w:lang w:eastAsia="ru-RU"/>
        </w:rPr>
        <w:t> </w:t>
      </w:r>
      <w:r w:rsidRPr="00224F5E">
        <w:rPr>
          <w:rFonts w:ascii="Times New Roman" w:eastAsia="Times New Roman" w:hAnsi="Times New Roman" w:cs="Times New Roman"/>
          <w:bCs/>
          <w:color w:val="343434"/>
          <w:sz w:val="24"/>
          <w:szCs w:val="24"/>
          <w:lang w:eastAsia="ru-RU"/>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w:t>
      </w:r>
      <w:r w:rsidRPr="00224F5E">
        <w:rPr>
          <w:rFonts w:ascii="Times New Roman" w:eastAsia="Times New Roman" w:hAnsi="Times New Roman" w:cs="Times New Roman"/>
          <w:b/>
          <w:bCs/>
          <w:color w:val="343434"/>
          <w:sz w:val="24"/>
          <w:szCs w:val="24"/>
          <w:lang w:eastAsia="ru-RU"/>
        </w:rPr>
        <w:t>права и обязанности</w:t>
      </w:r>
      <w:r w:rsidRPr="00224F5E">
        <w:rPr>
          <w:rFonts w:ascii="Times New Roman" w:eastAsia="Times New Roman" w:hAnsi="Times New Roman" w:cs="Times New Roman"/>
          <w:bCs/>
          <w:color w:val="343434"/>
          <w:sz w:val="24"/>
          <w:szCs w:val="24"/>
          <w:lang w:eastAsia="ru-RU"/>
        </w:rPr>
        <w:t xml:space="preserve"> в отношении своих детей.</w:t>
      </w:r>
    </w:p>
    <w:p w:rsidR="00EB57DA" w:rsidRPr="00224F5E" w:rsidRDefault="00EB57DA" w:rsidP="00EB57DA">
      <w:pPr>
        <w:shd w:val="clear" w:color="auto" w:fill="FFFFFF"/>
        <w:spacing w:after="0" w:line="240" w:lineRule="auto"/>
        <w:jc w:val="both"/>
        <w:rPr>
          <w:rFonts w:ascii="Times New Roman" w:eastAsia="Times New Roman" w:hAnsi="Times New Roman" w:cs="Times New Roman"/>
          <w:bCs/>
          <w:color w:val="343434"/>
          <w:sz w:val="24"/>
          <w:szCs w:val="24"/>
          <w:lang w:eastAsia="ru-RU"/>
        </w:rPr>
      </w:pPr>
    </w:p>
    <w:p w:rsidR="00EB57DA" w:rsidRPr="00224F5E" w:rsidRDefault="00EB57DA" w:rsidP="00EB57DA">
      <w:pPr>
        <w:shd w:val="clear" w:color="auto" w:fill="FFFFFF"/>
        <w:spacing w:after="0" w:line="240" w:lineRule="auto"/>
        <w:jc w:val="both"/>
        <w:rPr>
          <w:rFonts w:ascii="Times New Roman" w:eastAsia="Times New Roman" w:hAnsi="Times New Roman" w:cs="Times New Roman"/>
          <w:bCs/>
          <w:color w:val="C00000"/>
          <w:sz w:val="24"/>
          <w:szCs w:val="24"/>
          <w:lang w:eastAsia="ru-RU"/>
        </w:rPr>
      </w:pPr>
    </w:p>
    <w:p w:rsidR="00EB57DA" w:rsidRPr="00224F5E" w:rsidRDefault="00EB57DA" w:rsidP="00EB57DA">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224F5E">
        <w:rPr>
          <w:rFonts w:ascii="Times New Roman" w:eastAsia="Times New Roman" w:hAnsi="Times New Roman" w:cs="Times New Roman"/>
          <w:b/>
          <w:bCs/>
          <w:color w:val="C00000"/>
          <w:sz w:val="28"/>
          <w:szCs w:val="28"/>
          <w:lang w:eastAsia="ru-RU"/>
        </w:rPr>
        <w:t>Уважаемые родители!</w:t>
      </w:r>
      <w:r w:rsidRPr="00224F5E">
        <w:rPr>
          <w:rFonts w:ascii="Times New Roman" w:eastAsia="Times New Roman" w:hAnsi="Times New Roman" w:cs="Times New Roman"/>
          <w:color w:val="C00000"/>
          <w:sz w:val="28"/>
          <w:szCs w:val="28"/>
          <w:lang w:eastAsia="ru-RU"/>
        </w:rPr>
        <w:t> </w:t>
      </w:r>
    </w:p>
    <w:p w:rsidR="00EB57DA" w:rsidRPr="00224F5E" w:rsidRDefault="00EB57DA" w:rsidP="00EB57DA">
      <w:pPr>
        <w:shd w:val="clear" w:color="auto" w:fill="FFFFFF"/>
        <w:spacing w:after="0" w:line="240" w:lineRule="auto"/>
        <w:jc w:val="center"/>
        <w:rPr>
          <w:rFonts w:ascii="Times New Roman" w:eastAsia="Times New Roman" w:hAnsi="Times New Roman" w:cs="Times New Roman"/>
          <w:b/>
          <w:bCs/>
          <w:i/>
          <w:color w:val="C00000"/>
          <w:sz w:val="28"/>
          <w:szCs w:val="28"/>
          <w:u w:val="single"/>
          <w:lang w:eastAsia="ru-RU"/>
        </w:rPr>
      </w:pPr>
      <w:r w:rsidRPr="00224F5E">
        <w:rPr>
          <w:rFonts w:ascii="Times New Roman" w:eastAsia="Times New Roman" w:hAnsi="Times New Roman" w:cs="Times New Roman"/>
          <w:b/>
          <w:bCs/>
          <w:i/>
          <w:color w:val="C00000"/>
          <w:sz w:val="28"/>
          <w:szCs w:val="28"/>
          <w:u w:val="single"/>
          <w:lang w:eastAsia="ru-RU"/>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0538D8" w:rsidRPr="002B6C8F" w:rsidRDefault="000538D8" w:rsidP="000538D8">
      <w:pPr>
        <w:spacing w:after="0" w:line="240" w:lineRule="auto"/>
        <w:rPr>
          <w:rFonts w:ascii="Times New Roman" w:hAnsi="Times New Roman" w:cs="Times New Roman"/>
          <w:b/>
          <w:i/>
          <w:sz w:val="26"/>
          <w:szCs w:val="26"/>
        </w:rPr>
      </w:pPr>
      <w:r w:rsidRPr="002B6C8F">
        <w:rPr>
          <w:rFonts w:ascii="Times New Roman" w:hAnsi="Times New Roman" w:cs="Times New Roman"/>
          <w:b/>
          <w:i/>
          <w:sz w:val="26"/>
          <w:szCs w:val="26"/>
        </w:rPr>
        <w:t>По вопросам защиты прав и законных интересов несовершеннолетних детей Вы можете обратиться:</w:t>
      </w:r>
    </w:p>
    <w:p w:rsidR="000538D8" w:rsidRPr="002B6C8F" w:rsidRDefault="000538D8" w:rsidP="000538D8">
      <w:pPr>
        <w:spacing w:after="0" w:line="240" w:lineRule="auto"/>
        <w:jc w:val="both"/>
        <w:rPr>
          <w:rFonts w:ascii="Times New Roman" w:hAnsi="Times New Roman" w:cs="Times New Roman"/>
          <w:sz w:val="26"/>
          <w:szCs w:val="26"/>
        </w:rPr>
      </w:pPr>
    </w:p>
    <w:p w:rsidR="000538D8" w:rsidRPr="002B6C8F" w:rsidRDefault="000538D8" w:rsidP="000538D8">
      <w:pPr>
        <w:pStyle w:val="a5"/>
        <w:rPr>
          <w:sz w:val="26"/>
          <w:szCs w:val="26"/>
        </w:rPr>
      </w:pPr>
      <w:r w:rsidRPr="002B6C8F">
        <w:rPr>
          <w:rFonts w:ascii="Times New Roman" w:hAnsi="Times New Roman"/>
          <w:b/>
          <w:sz w:val="26"/>
          <w:szCs w:val="26"/>
          <w:u w:val="single"/>
        </w:rPr>
        <w:t>ГУО «</w:t>
      </w:r>
      <w:proofErr w:type="spellStart"/>
      <w:r w:rsidRPr="002B6C8F">
        <w:rPr>
          <w:rFonts w:ascii="Times New Roman" w:hAnsi="Times New Roman"/>
          <w:b/>
          <w:sz w:val="26"/>
          <w:szCs w:val="26"/>
          <w:u w:val="single"/>
        </w:rPr>
        <w:t>Ельский</w:t>
      </w:r>
      <w:proofErr w:type="spellEnd"/>
      <w:r w:rsidRPr="002B6C8F">
        <w:rPr>
          <w:rFonts w:ascii="Times New Roman" w:hAnsi="Times New Roman"/>
          <w:b/>
          <w:sz w:val="26"/>
          <w:szCs w:val="26"/>
          <w:u w:val="single"/>
        </w:rPr>
        <w:t xml:space="preserve"> районный социально-педагогический центр»:</w:t>
      </w:r>
      <w:r w:rsidRPr="002B6C8F">
        <w:rPr>
          <w:sz w:val="26"/>
          <w:szCs w:val="26"/>
        </w:rPr>
        <w:t xml:space="preserve"> </w:t>
      </w:r>
    </w:p>
    <w:p w:rsidR="000538D8" w:rsidRPr="002B6C8F" w:rsidRDefault="000538D8" w:rsidP="000538D8">
      <w:pPr>
        <w:pStyle w:val="a5"/>
        <w:rPr>
          <w:rFonts w:ascii="Times New Roman" w:hAnsi="Times New Roman"/>
          <w:sz w:val="26"/>
          <w:szCs w:val="26"/>
        </w:rPr>
      </w:pPr>
      <w:r w:rsidRPr="002B6C8F">
        <w:rPr>
          <w:rFonts w:ascii="Times New Roman" w:hAnsi="Times New Roman"/>
          <w:sz w:val="26"/>
          <w:szCs w:val="26"/>
        </w:rPr>
        <w:t>г. Ельск, ул. 9 мая, д. 53</w:t>
      </w:r>
    </w:p>
    <w:p w:rsidR="000538D8" w:rsidRPr="002B6C8F" w:rsidRDefault="000538D8" w:rsidP="000538D8">
      <w:pPr>
        <w:spacing w:after="0" w:line="240" w:lineRule="auto"/>
        <w:jc w:val="both"/>
        <w:rPr>
          <w:rFonts w:ascii="Times New Roman" w:hAnsi="Times New Roman" w:cs="Times New Roman"/>
          <w:b/>
          <w:sz w:val="26"/>
          <w:szCs w:val="26"/>
        </w:rPr>
      </w:pPr>
      <w:r w:rsidRPr="002B6C8F">
        <w:rPr>
          <w:rFonts w:ascii="Times New Roman" w:hAnsi="Times New Roman" w:cs="Times New Roman"/>
          <w:b/>
          <w:sz w:val="26"/>
          <w:szCs w:val="26"/>
        </w:rPr>
        <w:t>Тел.: 8 02354 4-59-75</w:t>
      </w:r>
    </w:p>
    <w:p w:rsidR="000538D8" w:rsidRPr="002B6C8F" w:rsidRDefault="000538D8" w:rsidP="000538D8">
      <w:pPr>
        <w:spacing w:after="0" w:line="240" w:lineRule="auto"/>
        <w:jc w:val="both"/>
        <w:rPr>
          <w:rFonts w:ascii="Times New Roman" w:hAnsi="Times New Roman" w:cs="Times New Roman"/>
          <w:b/>
          <w:sz w:val="26"/>
          <w:szCs w:val="26"/>
        </w:rPr>
      </w:pPr>
      <w:r w:rsidRPr="002B6C8F">
        <w:rPr>
          <w:rFonts w:ascii="Times New Roman" w:hAnsi="Times New Roman" w:cs="Times New Roman"/>
          <w:b/>
          <w:sz w:val="26"/>
          <w:szCs w:val="26"/>
        </w:rPr>
        <w:t xml:space="preserve">          8 02354 4-59-06</w:t>
      </w:r>
    </w:p>
    <w:p w:rsidR="000538D8" w:rsidRPr="002B6C8F" w:rsidRDefault="000538D8" w:rsidP="000538D8">
      <w:pPr>
        <w:spacing w:after="0" w:line="240" w:lineRule="auto"/>
        <w:jc w:val="both"/>
        <w:rPr>
          <w:rFonts w:ascii="Times New Roman" w:hAnsi="Times New Roman" w:cs="Times New Roman"/>
          <w:b/>
          <w:sz w:val="26"/>
          <w:szCs w:val="26"/>
        </w:rPr>
      </w:pPr>
      <w:r w:rsidRPr="002B6C8F">
        <w:rPr>
          <w:rFonts w:ascii="Times New Roman" w:hAnsi="Times New Roman" w:cs="Times New Roman"/>
          <w:b/>
          <w:sz w:val="26"/>
          <w:szCs w:val="26"/>
        </w:rPr>
        <w:t>Понедельник – пятница с 8.30 до 13.00, с 14.00 до 17.30</w:t>
      </w:r>
    </w:p>
    <w:p w:rsidR="000538D8" w:rsidRPr="002B6C8F" w:rsidRDefault="000538D8" w:rsidP="000538D8">
      <w:pPr>
        <w:pStyle w:val="a4"/>
        <w:spacing w:after="150"/>
        <w:ind w:left="0"/>
        <w:textAlignment w:val="baseline"/>
        <w:rPr>
          <w:rFonts w:ascii="Times New Roman" w:eastAsia="Arial" w:hAnsi="Times New Roman" w:cs="Times New Roman"/>
          <w:b/>
          <w:sz w:val="26"/>
          <w:szCs w:val="26"/>
          <w:lang w:eastAsia="ru-RU" w:bidi="ru-RU"/>
        </w:rPr>
      </w:pPr>
      <w:r w:rsidRPr="002B6C8F">
        <w:rPr>
          <w:rFonts w:ascii="Times New Roman" w:eastAsia="Arial" w:hAnsi="Times New Roman" w:cs="Times New Roman"/>
          <w:b/>
          <w:sz w:val="26"/>
          <w:szCs w:val="26"/>
          <w:lang w:eastAsia="ru-RU" w:bidi="ru-RU"/>
        </w:rPr>
        <w:t xml:space="preserve">Сайт центра: </w:t>
      </w:r>
    </w:p>
    <w:p w:rsidR="000538D8" w:rsidRPr="002B6C8F" w:rsidRDefault="00D266F4" w:rsidP="000538D8">
      <w:pPr>
        <w:pStyle w:val="a4"/>
        <w:spacing w:after="150"/>
        <w:ind w:left="0"/>
        <w:textAlignment w:val="baseline"/>
        <w:rPr>
          <w:rFonts w:ascii="Times New Roman" w:eastAsia="Arial" w:hAnsi="Times New Roman" w:cs="Times New Roman"/>
          <w:b/>
          <w:sz w:val="26"/>
          <w:szCs w:val="26"/>
          <w:lang w:eastAsia="ru-RU" w:bidi="ru-RU"/>
        </w:rPr>
      </w:pPr>
      <w:hyperlink r:id="rId6" w:history="1">
        <w:r w:rsidR="000538D8" w:rsidRPr="002B6C8F">
          <w:rPr>
            <w:rStyle w:val="a6"/>
            <w:rFonts w:ascii="Times New Roman" w:eastAsia="Arial" w:hAnsi="Times New Roman" w:cs="Times New Roman"/>
            <w:b/>
            <w:sz w:val="26"/>
            <w:szCs w:val="26"/>
            <w:lang w:eastAsia="ru-RU" w:bidi="ru-RU"/>
          </w:rPr>
          <w:t>https://spc-elsk.schools.by</w:t>
        </w:r>
      </w:hyperlink>
    </w:p>
    <w:p w:rsidR="000538D8" w:rsidRPr="002B6C8F" w:rsidRDefault="000538D8" w:rsidP="000538D8">
      <w:pPr>
        <w:pStyle w:val="a4"/>
        <w:spacing w:after="0" w:line="240" w:lineRule="auto"/>
        <w:ind w:left="0"/>
        <w:textAlignment w:val="baseline"/>
        <w:rPr>
          <w:rFonts w:ascii="Times New Roman" w:eastAsia="Arial" w:hAnsi="Times New Roman" w:cs="Times New Roman"/>
          <w:b/>
          <w:sz w:val="26"/>
          <w:szCs w:val="26"/>
          <w:lang w:eastAsia="ru-RU" w:bidi="ru-RU"/>
        </w:rPr>
      </w:pPr>
      <w:r w:rsidRPr="002B6C8F">
        <w:rPr>
          <w:rFonts w:ascii="Times New Roman" w:eastAsia="Arial" w:hAnsi="Times New Roman" w:cs="Times New Roman"/>
          <w:b/>
          <w:sz w:val="26"/>
          <w:szCs w:val="26"/>
          <w:lang w:eastAsia="ru-RU" w:bidi="ru-RU"/>
        </w:rPr>
        <w:t>Эл. почта:</w:t>
      </w:r>
    </w:p>
    <w:p w:rsidR="000538D8" w:rsidRPr="000538D8" w:rsidRDefault="00D266F4" w:rsidP="000538D8">
      <w:pPr>
        <w:pStyle w:val="a5"/>
        <w:rPr>
          <w:rFonts w:ascii="Times New Roman" w:hAnsi="Times New Roman"/>
          <w:b/>
          <w:sz w:val="26"/>
          <w:szCs w:val="26"/>
        </w:rPr>
      </w:pPr>
      <w:hyperlink r:id="rId7" w:history="1">
        <w:r w:rsidR="000538D8" w:rsidRPr="000538D8">
          <w:rPr>
            <w:rStyle w:val="a6"/>
            <w:rFonts w:ascii="Times New Roman" w:hAnsi="Times New Roman"/>
            <w:b/>
            <w:sz w:val="26"/>
            <w:szCs w:val="26"/>
            <w:lang w:val="be-BY"/>
          </w:rPr>
          <w:t>elsk</w:t>
        </w:r>
        <w:r w:rsidR="000538D8" w:rsidRPr="000538D8">
          <w:rPr>
            <w:rStyle w:val="a6"/>
            <w:rFonts w:ascii="Times New Roman" w:hAnsi="Times New Roman"/>
            <w:b/>
            <w:sz w:val="26"/>
            <w:szCs w:val="26"/>
          </w:rPr>
          <w:t>-</w:t>
        </w:r>
        <w:r w:rsidR="000538D8" w:rsidRPr="000538D8">
          <w:rPr>
            <w:rStyle w:val="a6"/>
            <w:rFonts w:ascii="Times New Roman" w:hAnsi="Times New Roman"/>
            <w:b/>
            <w:sz w:val="26"/>
            <w:szCs w:val="26"/>
            <w:lang w:val="en-US"/>
          </w:rPr>
          <w:t>spz</w:t>
        </w:r>
        <w:r w:rsidR="000538D8" w:rsidRPr="000538D8">
          <w:rPr>
            <w:rStyle w:val="a6"/>
            <w:rFonts w:ascii="Times New Roman" w:hAnsi="Times New Roman"/>
            <w:b/>
            <w:sz w:val="26"/>
            <w:szCs w:val="26"/>
            <w:lang w:val="be-BY"/>
          </w:rPr>
          <w:t>@</w:t>
        </w:r>
        <w:r w:rsidR="000538D8" w:rsidRPr="000538D8">
          <w:rPr>
            <w:rStyle w:val="a6"/>
            <w:rFonts w:ascii="Times New Roman" w:hAnsi="Times New Roman"/>
            <w:b/>
            <w:sz w:val="26"/>
            <w:szCs w:val="26"/>
            <w:lang w:val="en-US"/>
          </w:rPr>
          <w:t>yelsk</w:t>
        </w:r>
        <w:r w:rsidR="000538D8" w:rsidRPr="000538D8">
          <w:rPr>
            <w:rStyle w:val="a6"/>
            <w:rFonts w:ascii="Times New Roman" w:hAnsi="Times New Roman"/>
            <w:b/>
            <w:sz w:val="26"/>
            <w:szCs w:val="26"/>
          </w:rPr>
          <w:t>.</w:t>
        </w:r>
        <w:r w:rsidR="000538D8" w:rsidRPr="000538D8">
          <w:rPr>
            <w:rStyle w:val="a6"/>
            <w:rFonts w:ascii="Times New Roman" w:hAnsi="Times New Roman"/>
            <w:b/>
            <w:sz w:val="26"/>
            <w:szCs w:val="26"/>
            <w:lang w:val="en-US"/>
          </w:rPr>
          <w:t>gov</w:t>
        </w:r>
        <w:r w:rsidR="000538D8" w:rsidRPr="000538D8">
          <w:rPr>
            <w:rStyle w:val="a6"/>
            <w:rFonts w:ascii="Times New Roman" w:hAnsi="Times New Roman"/>
            <w:b/>
            <w:sz w:val="26"/>
            <w:szCs w:val="26"/>
          </w:rPr>
          <w:t>.</w:t>
        </w:r>
        <w:r w:rsidR="000538D8" w:rsidRPr="000538D8">
          <w:rPr>
            <w:rStyle w:val="a6"/>
            <w:rFonts w:ascii="Times New Roman" w:hAnsi="Times New Roman"/>
            <w:b/>
            <w:sz w:val="26"/>
            <w:szCs w:val="26"/>
            <w:lang w:val="en-US"/>
          </w:rPr>
          <w:t>by</w:t>
        </w:r>
      </w:hyperlink>
    </w:p>
    <w:p w:rsidR="000538D8" w:rsidRPr="002B6C8F" w:rsidRDefault="000538D8" w:rsidP="000538D8">
      <w:pPr>
        <w:pStyle w:val="a5"/>
        <w:rPr>
          <w:rFonts w:ascii="Times New Roman" w:hAnsi="Times New Roman"/>
          <w:b/>
          <w:sz w:val="26"/>
          <w:szCs w:val="26"/>
        </w:rPr>
      </w:pPr>
      <w:r w:rsidRPr="002B6C8F">
        <w:rPr>
          <w:rFonts w:ascii="Times New Roman" w:hAnsi="Times New Roman"/>
          <w:b/>
          <w:sz w:val="26"/>
          <w:szCs w:val="26"/>
          <w:u w:val="single"/>
        </w:rPr>
        <w:t xml:space="preserve"> Орган опеки и попечительства </w:t>
      </w:r>
      <w:proofErr w:type="spellStart"/>
      <w:r w:rsidRPr="002B6C8F">
        <w:rPr>
          <w:rFonts w:ascii="Times New Roman" w:hAnsi="Times New Roman"/>
          <w:b/>
          <w:sz w:val="26"/>
          <w:szCs w:val="26"/>
          <w:u w:val="single"/>
        </w:rPr>
        <w:t>Ельского</w:t>
      </w:r>
      <w:proofErr w:type="spellEnd"/>
      <w:r w:rsidRPr="002B6C8F">
        <w:rPr>
          <w:rFonts w:ascii="Times New Roman" w:hAnsi="Times New Roman"/>
          <w:b/>
          <w:sz w:val="26"/>
          <w:szCs w:val="26"/>
          <w:u w:val="single"/>
        </w:rPr>
        <w:t xml:space="preserve"> районного исполнительного комитета:</w:t>
      </w:r>
    </w:p>
    <w:p w:rsidR="000538D8" w:rsidRPr="002B6C8F" w:rsidRDefault="000538D8" w:rsidP="000538D8">
      <w:pPr>
        <w:pStyle w:val="a5"/>
        <w:rPr>
          <w:rFonts w:ascii="Times New Roman" w:hAnsi="Times New Roman"/>
          <w:sz w:val="26"/>
          <w:szCs w:val="26"/>
        </w:rPr>
      </w:pPr>
      <w:r w:rsidRPr="002B6C8F">
        <w:rPr>
          <w:rFonts w:ascii="Times New Roman" w:hAnsi="Times New Roman"/>
          <w:sz w:val="26"/>
          <w:szCs w:val="26"/>
        </w:rPr>
        <w:t>г. Ельск, ул. 9 мая, д. 53</w:t>
      </w:r>
    </w:p>
    <w:p w:rsidR="000538D8" w:rsidRPr="002B6C8F" w:rsidRDefault="000538D8" w:rsidP="000538D8">
      <w:pPr>
        <w:pStyle w:val="a5"/>
        <w:rPr>
          <w:rFonts w:ascii="Times New Roman" w:hAnsi="Times New Roman"/>
          <w:b/>
          <w:sz w:val="26"/>
          <w:szCs w:val="26"/>
        </w:rPr>
      </w:pPr>
      <w:r w:rsidRPr="002B6C8F">
        <w:rPr>
          <w:rFonts w:ascii="Times New Roman" w:hAnsi="Times New Roman"/>
          <w:b/>
          <w:sz w:val="26"/>
          <w:szCs w:val="26"/>
        </w:rPr>
        <w:t>Тел.: 8 02354 4-28-89</w:t>
      </w:r>
    </w:p>
    <w:p w:rsidR="000538D8" w:rsidRPr="002B6C8F" w:rsidRDefault="000538D8" w:rsidP="000538D8">
      <w:pPr>
        <w:spacing w:after="0" w:line="240" w:lineRule="auto"/>
        <w:jc w:val="both"/>
        <w:rPr>
          <w:rFonts w:ascii="Times New Roman" w:hAnsi="Times New Roman" w:cs="Times New Roman"/>
          <w:sz w:val="26"/>
          <w:szCs w:val="26"/>
        </w:rPr>
      </w:pPr>
      <w:r w:rsidRPr="002B6C8F">
        <w:rPr>
          <w:rFonts w:ascii="Times New Roman" w:hAnsi="Times New Roman" w:cs="Times New Roman"/>
          <w:b/>
          <w:sz w:val="26"/>
          <w:szCs w:val="26"/>
        </w:rPr>
        <w:t>Понедельник – пятница с 8.30 до 13.00, с 14.00 до 17.30</w:t>
      </w:r>
    </w:p>
    <w:p w:rsidR="000538D8" w:rsidRPr="002B6C8F" w:rsidRDefault="000538D8" w:rsidP="000538D8">
      <w:pPr>
        <w:spacing w:after="0" w:line="240" w:lineRule="auto"/>
        <w:jc w:val="both"/>
        <w:rPr>
          <w:rFonts w:ascii="Times New Roman" w:hAnsi="Times New Roman" w:cs="Times New Roman"/>
          <w:sz w:val="26"/>
          <w:szCs w:val="26"/>
        </w:rPr>
      </w:pPr>
    </w:p>
    <w:p w:rsidR="000538D8" w:rsidRPr="002B6C8F" w:rsidRDefault="000538D8" w:rsidP="000538D8">
      <w:pPr>
        <w:pStyle w:val="a5"/>
        <w:rPr>
          <w:sz w:val="26"/>
          <w:szCs w:val="26"/>
        </w:rPr>
      </w:pPr>
      <w:r w:rsidRPr="002B6C8F">
        <w:rPr>
          <w:rFonts w:ascii="Times New Roman" w:hAnsi="Times New Roman"/>
          <w:b/>
          <w:sz w:val="26"/>
          <w:szCs w:val="26"/>
          <w:u w:val="single"/>
        </w:rPr>
        <w:t xml:space="preserve">Комиссия по делам несовершеннолетних </w:t>
      </w:r>
      <w:proofErr w:type="spellStart"/>
      <w:r w:rsidRPr="002B6C8F">
        <w:rPr>
          <w:rFonts w:ascii="Times New Roman" w:hAnsi="Times New Roman"/>
          <w:b/>
          <w:sz w:val="26"/>
          <w:szCs w:val="26"/>
          <w:u w:val="single"/>
        </w:rPr>
        <w:t>Ельского</w:t>
      </w:r>
      <w:proofErr w:type="spellEnd"/>
      <w:r w:rsidRPr="002B6C8F">
        <w:rPr>
          <w:rFonts w:ascii="Times New Roman" w:hAnsi="Times New Roman"/>
          <w:b/>
          <w:sz w:val="26"/>
          <w:szCs w:val="26"/>
          <w:u w:val="single"/>
        </w:rPr>
        <w:t xml:space="preserve"> районного исполнительного комитета:</w:t>
      </w:r>
      <w:r w:rsidRPr="002B6C8F">
        <w:rPr>
          <w:sz w:val="26"/>
          <w:szCs w:val="26"/>
        </w:rPr>
        <w:t xml:space="preserve"> </w:t>
      </w:r>
    </w:p>
    <w:p w:rsidR="000538D8" w:rsidRPr="002B6C8F" w:rsidRDefault="000538D8" w:rsidP="000538D8">
      <w:pPr>
        <w:pStyle w:val="a5"/>
        <w:rPr>
          <w:rFonts w:ascii="Times New Roman" w:hAnsi="Times New Roman"/>
          <w:sz w:val="26"/>
          <w:szCs w:val="26"/>
        </w:rPr>
      </w:pPr>
      <w:proofErr w:type="spellStart"/>
      <w:r w:rsidRPr="002B6C8F">
        <w:rPr>
          <w:rFonts w:ascii="Times New Roman" w:hAnsi="Times New Roman"/>
          <w:sz w:val="26"/>
          <w:szCs w:val="26"/>
        </w:rPr>
        <w:t>г.Ельск</w:t>
      </w:r>
      <w:proofErr w:type="spellEnd"/>
      <w:r w:rsidRPr="002B6C8F">
        <w:rPr>
          <w:rFonts w:ascii="Times New Roman" w:hAnsi="Times New Roman"/>
          <w:sz w:val="26"/>
          <w:szCs w:val="26"/>
        </w:rPr>
        <w:t xml:space="preserve">, ул. Дзержинского, </w:t>
      </w:r>
    </w:p>
    <w:p w:rsidR="000538D8" w:rsidRPr="002B6C8F" w:rsidRDefault="000538D8" w:rsidP="000538D8">
      <w:pPr>
        <w:pStyle w:val="a5"/>
        <w:rPr>
          <w:rFonts w:ascii="Times New Roman" w:hAnsi="Times New Roman"/>
          <w:sz w:val="26"/>
          <w:szCs w:val="26"/>
        </w:rPr>
      </w:pPr>
      <w:r w:rsidRPr="002B6C8F">
        <w:rPr>
          <w:rFonts w:ascii="Times New Roman" w:hAnsi="Times New Roman"/>
          <w:sz w:val="26"/>
          <w:szCs w:val="26"/>
        </w:rPr>
        <w:t>д. 6, к. 3.8</w:t>
      </w:r>
    </w:p>
    <w:p w:rsidR="000538D8" w:rsidRPr="002B6C8F" w:rsidRDefault="000538D8" w:rsidP="000538D8">
      <w:pPr>
        <w:spacing w:after="0" w:line="240" w:lineRule="auto"/>
        <w:jc w:val="both"/>
        <w:rPr>
          <w:rFonts w:ascii="Times New Roman" w:hAnsi="Times New Roman" w:cs="Times New Roman"/>
          <w:b/>
          <w:sz w:val="26"/>
          <w:szCs w:val="26"/>
        </w:rPr>
      </w:pPr>
      <w:r w:rsidRPr="002B6C8F">
        <w:rPr>
          <w:rFonts w:ascii="Times New Roman" w:hAnsi="Times New Roman" w:cs="Times New Roman"/>
          <w:b/>
          <w:sz w:val="26"/>
          <w:szCs w:val="26"/>
        </w:rPr>
        <w:t xml:space="preserve">Тел. 8 02354 </w:t>
      </w:r>
      <w:r>
        <w:rPr>
          <w:rFonts w:ascii="Times New Roman" w:hAnsi="Times New Roman" w:cs="Times New Roman"/>
          <w:b/>
          <w:sz w:val="26"/>
          <w:szCs w:val="26"/>
        </w:rPr>
        <w:t>3-21-26</w:t>
      </w:r>
    </w:p>
    <w:p w:rsidR="000538D8" w:rsidRPr="002B6C8F" w:rsidRDefault="000538D8" w:rsidP="000538D8">
      <w:pPr>
        <w:spacing w:after="0" w:line="240" w:lineRule="auto"/>
        <w:jc w:val="both"/>
        <w:rPr>
          <w:rFonts w:ascii="Times New Roman" w:hAnsi="Times New Roman" w:cs="Times New Roman"/>
          <w:b/>
          <w:sz w:val="26"/>
          <w:szCs w:val="26"/>
        </w:rPr>
      </w:pPr>
      <w:r w:rsidRPr="002B6C8F">
        <w:rPr>
          <w:rFonts w:ascii="Times New Roman" w:hAnsi="Times New Roman" w:cs="Times New Roman"/>
          <w:b/>
          <w:sz w:val="26"/>
          <w:szCs w:val="26"/>
        </w:rPr>
        <w:t>Понедельник – пятница с 8.30 до 13.00, с 14.00 до 17.30</w:t>
      </w: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4E67EB" w:rsidRPr="00224F5E" w:rsidRDefault="004E67EB" w:rsidP="00EB57DA">
      <w:pPr>
        <w:shd w:val="clear" w:color="auto" w:fill="FFFFFF"/>
        <w:spacing w:after="0" w:line="240" w:lineRule="auto"/>
        <w:jc w:val="center"/>
        <w:rPr>
          <w:rFonts w:ascii="Times New Roman" w:eastAsia="Times New Roman" w:hAnsi="Times New Roman" w:cs="Times New Roman"/>
          <w:b/>
          <w:bCs/>
          <w:i/>
          <w:color w:val="C00000"/>
          <w:sz w:val="24"/>
          <w:szCs w:val="24"/>
          <w:u w:val="single"/>
          <w:lang w:eastAsia="ru-RU"/>
        </w:rPr>
      </w:pPr>
    </w:p>
    <w:p w:rsidR="0008099C" w:rsidRDefault="0008099C"/>
    <w:sectPr w:rsidR="0008099C" w:rsidSect="00EB57DA">
      <w:pgSz w:w="16838" w:h="11906" w:orient="landscape"/>
      <w:pgMar w:top="284" w:right="1134" w:bottom="284"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91"/>
    <w:rsid w:val="000538D8"/>
    <w:rsid w:val="0008099C"/>
    <w:rsid w:val="00224F5E"/>
    <w:rsid w:val="00265C9E"/>
    <w:rsid w:val="004E67EB"/>
    <w:rsid w:val="0076205B"/>
    <w:rsid w:val="00787091"/>
    <w:rsid w:val="00D266F4"/>
    <w:rsid w:val="00EB57DA"/>
    <w:rsid w:val="00FA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38D8"/>
    <w:pPr>
      <w:ind w:left="720"/>
      <w:contextualSpacing/>
    </w:pPr>
  </w:style>
  <w:style w:type="paragraph" w:styleId="a5">
    <w:name w:val="No Spacing"/>
    <w:uiPriority w:val="1"/>
    <w:qFormat/>
    <w:rsid w:val="000538D8"/>
    <w:pPr>
      <w:spacing w:after="0" w:line="240" w:lineRule="auto"/>
    </w:pPr>
    <w:rPr>
      <w:rFonts w:ascii="Calibri" w:eastAsia="Calibri" w:hAnsi="Calibri" w:cs="Times New Roman"/>
    </w:rPr>
  </w:style>
  <w:style w:type="character" w:styleId="a6">
    <w:name w:val="Hyperlink"/>
    <w:basedOn w:val="a0"/>
    <w:rsid w:val="000538D8"/>
    <w:rPr>
      <w:color w:val="0000FF"/>
      <w:u w:val="single"/>
    </w:rPr>
  </w:style>
  <w:style w:type="paragraph" w:styleId="a7">
    <w:name w:val="Balloon Text"/>
    <w:basedOn w:val="a"/>
    <w:link w:val="a8"/>
    <w:uiPriority w:val="99"/>
    <w:semiHidden/>
    <w:unhideWhenUsed/>
    <w:rsid w:val="00762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B5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38D8"/>
    <w:pPr>
      <w:ind w:left="720"/>
      <w:contextualSpacing/>
    </w:pPr>
  </w:style>
  <w:style w:type="paragraph" w:styleId="a5">
    <w:name w:val="No Spacing"/>
    <w:uiPriority w:val="1"/>
    <w:qFormat/>
    <w:rsid w:val="000538D8"/>
    <w:pPr>
      <w:spacing w:after="0" w:line="240" w:lineRule="auto"/>
    </w:pPr>
    <w:rPr>
      <w:rFonts w:ascii="Calibri" w:eastAsia="Calibri" w:hAnsi="Calibri" w:cs="Times New Roman"/>
    </w:rPr>
  </w:style>
  <w:style w:type="character" w:styleId="a6">
    <w:name w:val="Hyperlink"/>
    <w:basedOn w:val="a0"/>
    <w:rsid w:val="000538D8"/>
    <w:rPr>
      <w:color w:val="0000FF"/>
      <w:u w:val="single"/>
    </w:rPr>
  </w:style>
  <w:style w:type="paragraph" w:styleId="a7">
    <w:name w:val="Balloon Text"/>
    <w:basedOn w:val="a"/>
    <w:link w:val="a8"/>
    <w:uiPriority w:val="99"/>
    <w:semiHidden/>
    <w:unhideWhenUsed/>
    <w:rsid w:val="00762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sk-spz@yelsk.gov.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c-elsk.schools.by"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dcterms:created xsi:type="dcterms:W3CDTF">2022-11-10T13:15:00Z</dcterms:created>
  <dcterms:modified xsi:type="dcterms:W3CDTF">2022-11-14T06:26:00Z</dcterms:modified>
</cp:coreProperties>
</file>