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56"/>
      </w:tblGrid>
      <w:tr w:rsidR="00D80D03" w:rsidRPr="001A717B" w:rsidTr="00C13D71">
        <w:tc>
          <w:tcPr>
            <w:tcW w:w="5056" w:type="dxa"/>
            <w:shd w:val="clear" w:color="auto" w:fill="FFFFFF"/>
            <w:vAlign w:val="center"/>
            <w:hideMark/>
          </w:tcPr>
          <w:p w:rsidR="00C13D71" w:rsidRPr="001A717B" w:rsidRDefault="00C13D71" w:rsidP="005E2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ru-RU"/>
              </w:rPr>
            </w:pPr>
            <w:r w:rsidRPr="001A717B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ru-RU"/>
              </w:rPr>
              <w:t xml:space="preserve">ВОПРОСЫ И ОТВЕТЫ </w:t>
            </w:r>
          </w:p>
          <w:p w:rsidR="005E263C" w:rsidRDefault="00C13D71" w:rsidP="005E2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ru-RU"/>
              </w:rPr>
            </w:pPr>
            <w:r w:rsidRPr="001A717B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ru-RU"/>
              </w:rPr>
              <w:t>О ЗАМЕЩАЮЩИХ СЕМЬЯХ</w:t>
            </w:r>
          </w:p>
          <w:p w:rsidR="001A717B" w:rsidRPr="001A717B" w:rsidRDefault="001A717B" w:rsidP="005E2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056"/>
            </w:tblGrid>
            <w:tr w:rsidR="00D80D03" w:rsidRPr="001A717B" w:rsidTr="0065548A">
              <w:tc>
                <w:tcPr>
                  <w:tcW w:w="0" w:type="auto"/>
                  <w:vAlign w:val="center"/>
                  <w:hideMark/>
                </w:tcPr>
                <w:p w:rsidR="00D80D03" w:rsidRPr="001A717B" w:rsidRDefault="00D80D03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A717B">
                    <w:rPr>
                      <w:rFonts w:ascii="Times New Roman" w:eastAsia="Times New Roman" w:hAnsi="Times New Roman" w:cs="Times New Roman"/>
                      <w:i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857500" cy="1762125"/>
                        <wp:effectExtent l="0" t="0" r="0" b="9525"/>
                        <wp:docPr id="2" name="Рисунок 1" descr="http://frunspc.minsk.edu.by/ru/sm_full.aspx?guid=140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runspc.minsk.edu.by/ru/sm_full.aspx?guid=140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80D03" w:rsidRPr="001A717B" w:rsidRDefault="00D80D03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993366"/>
                      <w:sz w:val="20"/>
                      <w:szCs w:val="20"/>
                      <w:lang w:eastAsia="ru-RU"/>
                    </w:rPr>
                  </w:pPr>
                </w:p>
                <w:p w:rsidR="00C13D71" w:rsidRPr="001A717B" w:rsidRDefault="00C13D71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993366"/>
                      <w:sz w:val="24"/>
                      <w:szCs w:val="24"/>
                      <w:lang w:eastAsia="ru-RU"/>
                    </w:rPr>
                  </w:pPr>
                </w:p>
                <w:p w:rsidR="00C13D71" w:rsidRDefault="00D80D03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7030A0"/>
                      <w:sz w:val="24"/>
                      <w:szCs w:val="24"/>
                      <w:lang w:eastAsia="ru-RU"/>
                    </w:rPr>
                  </w:pPr>
                  <w:r w:rsidRPr="003614D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7030A0"/>
                      <w:sz w:val="24"/>
                      <w:szCs w:val="24"/>
                      <w:lang w:eastAsia="ru-RU"/>
                    </w:rPr>
                    <w:t>Что такое замещающие семьи?</w:t>
                  </w:r>
                </w:p>
                <w:p w:rsidR="006F2D13" w:rsidRPr="003614D4" w:rsidRDefault="006F2D13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7030A0"/>
                      <w:sz w:val="24"/>
                      <w:szCs w:val="24"/>
                      <w:lang w:eastAsia="ru-RU"/>
                    </w:rPr>
                  </w:pPr>
                </w:p>
                <w:p w:rsidR="00D80D03" w:rsidRPr="001A717B" w:rsidRDefault="00D80D03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1A717B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Замещающие семьи – не юридический термин. Он применяется для обозначения различных типов семей, принимающих на воспитание детей, оставшихся без попечения родителей: семей усыновителей, опекунов, попечителей, приёмных семей, детских домов семейного типа.</w:t>
                  </w:r>
                </w:p>
                <w:p w:rsidR="00D80D03" w:rsidRPr="003614D4" w:rsidRDefault="00D80D03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7030A0"/>
                      <w:sz w:val="20"/>
                      <w:szCs w:val="20"/>
                      <w:lang w:eastAsia="ru-RU"/>
                    </w:rPr>
                  </w:pPr>
                </w:p>
                <w:p w:rsidR="00D80D03" w:rsidRDefault="00D80D03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7030A0"/>
                      <w:sz w:val="24"/>
                      <w:szCs w:val="24"/>
                      <w:lang w:eastAsia="ru-RU"/>
                    </w:rPr>
                  </w:pPr>
                  <w:r w:rsidRPr="003614D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7030A0"/>
                      <w:sz w:val="24"/>
                      <w:szCs w:val="24"/>
                      <w:lang w:eastAsia="ru-RU"/>
                    </w:rPr>
                    <w:t>Почему детям нужно воспитываться в замещающих семьях?</w:t>
                  </w:r>
                </w:p>
                <w:p w:rsidR="006F2D13" w:rsidRPr="003614D4" w:rsidRDefault="006F2D13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7030A0"/>
                      <w:sz w:val="24"/>
                      <w:szCs w:val="24"/>
                      <w:lang w:eastAsia="ru-RU"/>
                    </w:rPr>
                  </w:pPr>
                </w:p>
                <w:p w:rsidR="00D80D03" w:rsidRPr="001A717B" w:rsidRDefault="00D80D03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A717B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Для нормального развития и формирования личности ребёнку необходимо окружение таких людей, которые не только заботятся о нём, но и любят, принимают его как личность, с которыми он живёт одной жизнью, одними интересами.</w:t>
                  </w:r>
                </w:p>
                <w:p w:rsidR="00D80D03" w:rsidRPr="001A717B" w:rsidRDefault="00D80D03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A717B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Маленькому ребёнку в первую очередь нужна мать или человек, полностью её заменяющий. Психические потребности ребёнка любого возраста лучше всего удовлетворяет хорошая семейная обстановка.</w:t>
                  </w:r>
                </w:p>
                <w:p w:rsidR="00D80D03" w:rsidRPr="001A717B" w:rsidRDefault="00D80D03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A717B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Семья предоставляет ребёнку оптимальные возможности для формирования личности, но она также естественно вводит его в постоянно расширяющиеся социальные отношения, создаёт предпосылки для вступления в самостоятельную жизнь.</w:t>
                  </w:r>
                </w:p>
                <w:p w:rsidR="00D80D03" w:rsidRPr="001A717B" w:rsidRDefault="00D80D03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1A717B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 xml:space="preserve">Ребёнок, попавший в замещающую семью, становится активным участником воспроизводства семейного опыта через взаимодействие с членами семьи, взаимное влияние, </w:t>
                  </w:r>
                  <w:r w:rsidRPr="001A717B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lastRenderedPageBreak/>
                    <w:t>общение с представителями разных поколений, родственниками. У детей появляется положительный опыт семейной жизни, они впоследствии смогут сами стать эффективными родителями.</w:t>
                  </w:r>
                </w:p>
                <w:p w:rsidR="00D80D03" w:rsidRPr="001A717B" w:rsidRDefault="00D80D03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D80D03" w:rsidRDefault="00D80D03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7030A0"/>
                      <w:sz w:val="20"/>
                      <w:szCs w:val="20"/>
                      <w:lang w:eastAsia="ru-RU"/>
                    </w:rPr>
                  </w:pPr>
                  <w:r w:rsidRPr="003614D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7030A0"/>
                      <w:sz w:val="20"/>
                      <w:szCs w:val="20"/>
                      <w:lang w:eastAsia="ru-RU"/>
                    </w:rPr>
                    <w:t>Где находятся воспитанники во время отпуска приёмного родителя?</w:t>
                  </w:r>
                </w:p>
                <w:p w:rsidR="006F2D13" w:rsidRPr="003614D4" w:rsidRDefault="006F2D13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7030A0"/>
                      <w:sz w:val="20"/>
                      <w:szCs w:val="20"/>
                      <w:lang w:eastAsia="ru-RU"/>
                    </w:rPr>
                  </w:pPr>
                </w:p>
                <w:p w:rsidR="00D80D03" w:rsidRPr="001A717B" w:rsidRDefault="00D80D03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1A717B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 xml:space="preserve">На время отпуска приёмного родителя воспитанники могут находиться в детских </w:t>
                  </w:r>
                  <w:r w:rsidR="003C0905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 xml:space="preserve">оздоровительных летних лагерях </w:t>
                  </w:r>
                  <w:r w:rsidR="003C0905" w:rsidRPr="001A717B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 xml:space="preserve">или </w:t>
                  </w:r>
                  <w:r w:rsidRPr="001A717B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помеща</w:t>
                  </w:r>
                  <w:r w:rsidR="003C0905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ют</w:t>
                  </w:r>
                  <w:r w:rsidRPr="001A717B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ся в другие приёмные семьи.</w:t>
                  </w:r>
                </w:p>
                <w:p w:rsidR="005E263C" w:rsidRPr="001A717B" w:rsidRDefault="005E263C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5E263C" w:rsidRDefault="00D80D03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7030A0"/>
                      <w:sz w:val="20"/>
                      <w:szCs w:val="20"/>
                      <w:lang w:eastAsia="ru-RU"/>
                    </w:rPr>
                  </w:pPr>
                  <w:r w:rsidRPr="003614D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7030A0"/>
                      <w:sz w:val="20"/>
                      <w:szCs w:val="20"/>
                      <w:lang w:eastAsia="ru-RU"/>
                    </w:rPr>
                    <w:t>На какой срок заключается договор о передаче детей на воспитание, и в каком случае его можно расторгнуть досрочно?</w:t>
                  </w:r>
                </w:p>
                <w:p w:rsidR="006F2D13" w:rsidRPr="003614D4" w:rsidRDefault="006F2D13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7030A0"/>
                      <w:sz w:val="20"/>
                      <w:szCs w:val="20"/>
                      <w:lang w:eastAsia="ru-RU"/>
                    </w:rPr>
                  </w:pPr>
                </w:p>
                <w:p w:rsidR="00D80D03" w:rsidRPr="001A717B" w:rsidRDefault="00D80D03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A717B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Возможно заключение договора на срок от одного месяца до нескольких лет вплоть до достижения ребенком возраста 18 лет или до поступления в учреждения, обеспечивающие получение профессионально-технического, среднего специального или высшего образования.</w:t>
                  </w:r>
                </w:p>
                <w:p w:rsidR="00D80D03" w:rsidRPr="001A717B" w:rsidRDefault="00D80D03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A717B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Договор</w:t>
                  </w:r>
                  <w:proofErr w:type="gramEnd"/>
                  <w:r w:rsidRPr="001A717B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 xml:space="preserve"> может быть расторгнут досрочно по инициативе приёмных родителей при наличии уважительной причины (болезнь, изменение семейного или имущественного положения, конфликтных взаимоотношений с воспитанниками и т.д.), или по инициативе органа опеки и попечительства в случае возникновения в приемной семье неблагоприятных условий для несовершеннолетних.</w:t>
                  </w:r>
                </w:p>
              </w:tc>
            </w:tr>
          </w:tbl>
          <w:p w:rsidR="00D80D03" w:rsidRPr="001A717B" w:rsidRDefault="00D80D03" w:rsidP="005E2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717B">
              <w:rPr>
                <w:rFonts w:ascii="Times New Roman" w:eastAsia="Times New Roman" w:hAnsi="Times New Roman" w:cs="Times New Roman"/>
                <w:i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5E263C" w:rsidRPr="003614D4" w:rsidRDefault="00D80D03" w:rsidP="00C75DC7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1A717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</w:t>
      </w:r>
      <w:r w:rsidR="005E263C" w:rsidRPr="003614D4">
        <w:rPr>
          <w:rFonts w:ascii="Times New Roman" w:eastAsia="Times New Roman" w:hAnsi="Times New Roman" w:cs="Times New Roman"/>
          <w:b/>
          <w:bCs/>
          <w:iCs/>
          <w:color w:val="7030A0"/>
          <w:sz w:val="24"/>
          <w:szCs w:val="24"/>
          <w:lang w:eastAsia="ru-RU"/>
        </w:rPr>
        <w:t>Кто может быть замещающими родителями?</w:t>
      </w:r>
    </w:p>
    <w:p w:rsidR="005E263C" w:rsidRPr="001A717B" w:rsidRDefault="005E263C" w:rsidP="00C75DC7">
      <w:pPr>
        <w:spacing w:before="96" w:after="0" w:line="240" w:lineRule="auto"/>
        <w:ind w:right="-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Замещающими родителями (родителем) могут быть совершеннолетние лица обоего пола, за исключением:</w:t>
      </w:r>
    </w:p>
    <w:p w:rsidR="005E263C" w:rsidRPr="001A717B" w:rsidRDefault="005E263C" w:rsidP="00C75DC7">
      <w:pPr>
        <w:spacing w:before="96" w:after="0" w:line="240" w:lineRule="auto"/>
        <w:ind w:right="-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sz w:val="20"/>
          <w:szCs w:val="20"/>
          <w:lang w:eastAsia="ru-RU"/>
        </w:rPr>
        <w:t>- лиц, признанных судом недееспособными или ограниченно дееспособными;</w:t>
      </w:r>
    </w:p>
    <w:p w:rsidR="005E263C" w:rsidRPr="001A717B" w:rsidRDefault="005E263C" w:rsidP="00C75DC7">
      <w:pPr>
        <w:spacing w:before="96" w:after="0" w:line="240" w:lineRule="auto"/>
        <w:ind w:right="-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лиц, в судебном порядке </w:t>
      </w:r>
      <w:proofErr w:type="gramStart"/>
      <w:r w:rsidRPr="001A717B">
        <w:rPr>
          <w:rFonts w:ascii="Times New Roman" w:eastAsia="Times New Roman" w:hAnsi="Times New Roman" w:cs="Times New Roman"/>
          <w:sz w:val="20"/>
          <w:szCs w:val="20"/>
          <w:lang w:eastAsia="ru-RU"/>
        </w:rPr>
        <w:t>лишенные</w:t>
      </w:r>
      <w:proofErr w:type="gramEnd"/>
      <w:r w:rsidRPr="001A7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родительских прав или ограниченных в родительских правах;</w:t>
      </w:r>
    </w:p>
    <w:p w:rsidR="005E263C" w:rsidRPr="001A717B" w:rsidRDefault="005E263C" w:rsidP="00C75DC7">
      <w:pPr>
        <w:spacing w:before="96" w:after="0" w:line="240" w:lineRule="auto"/>
        <w:ind w:right="-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sz w:val="20"/>
          <w:szCs w:val="20"/>
          <w:lang w:eastAsia="ru-RU"/>
        </w:rPr>
        <w:t>- лиц, отстраненных от обязанностей опекуна (попечителя) за ненадлежащее выполнение обязанностей, возложенных на них законом;</w:t>
      </w:r>
    </w:p>
    <w:p w:rsidR="005E263C" w:rsidRPr="001A717B" w:rsidRDefault="005E263C" w:rsidP="00C75DC7">
      <w:pPr>
        <w:spacing w:before="96" w:after="0" w:line="240" w:lineRule="auto"/>
        <w:ind w:right="-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sz w:val="20"/>
          <w:szCs w:val="20"/>
          <w:lang w:eastAsia="ru-RU"/>
        </w:rPr>
        <w:t>- бывших усыновителей, если усыновление отменено судом по их вине;</w:t>
      </w:r>
    </w:p>
    <w:p w:rsidR="005E263C" w:rsidRPr="001A717B" w:rsidRDefault="005E263C" w:rsidP="00C75DC7">
      <w:pPr>
        <w:spacing w:before="96" w:after="0" w:line="240" w:lineRule="auto"/>
        <w:ind w:right="-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sz w:val="20"/>
          <w:szCs w:val="20"/>
          <w:lang w:eastAsia="ru-RU"/>
        </w:rPr>
        <w:t>- лиц, которые по состоянию здоровья не могут осуществлять права и обязанности по воспитанию ребенка.</w:t>
      </w:r>
    </w:p>
    <w:p w:rsidR="001A717B" w:rsidRDefault="001A717B" w:rsidP="00C13D71">
      <w:pPr>
        <w:tabs>
          <w:tab w:val="left" w:pos="5056"/>
        </w:tabs>
        <w:spacing w:after="0" w:line="240" w:lineRule="auto"/>
        <w:ind w:left="142" w:right="-189"/>
        <w:jc w:val="both"/>
        <w:rPr>
          <w:rFonts w:ascii="Times New Roman" w:eastAsia="Times New Roman" w:hAnsi="Times New Roman" w:cs="Times New Roman"/>
          <w:b/>
          <w:bCs/>
          <w:iCs/>
          <w:color w:val="993366"/>
          <w:sz w:val="20"/>
          <w:szCs w:val="20"/>
          <w:lang w:eastAsia="ru-RU"/>
        </w:rPr>
      </w:pPr>
    </w:p>
    <w:p w:rsidR="005E263C" w:rsidRPr="006F2D13" w:rsidRDefault="005E263C" w:rsidP="004B58DC">
      <w:pPr>
        <w:tabs>
          <w:tab w:val="left" w:pos="5056"/>
        </w:tabs>
        <w:spacing w:after="0" w:line="240" w:lineRule="auto"/>
        <w:ind w:left="142" w:right="-47"/>
        <w:jc w:val="both"/>
        <w:rPr>
          <w:rFonts w:ascii="Times New Roman" w:eastAsia="Times New Roman" w:hAnsi="Times New Roman" w:cs="Times New Roman"/>
          <w:color w:val="7030A0"/>
          <w:sz w:val="20"/>
          <w:szCs w:val="20"/>
          <w:lang w:eastAsia="ru-RU"/>
        </w:rPr>
      </w:pPr>
      <w:r w:rsidRPr="006F2D13">
        <w:rPr>
          <w:rFonts w:ascii="Times New Roman" w:eastAsia="Times New Roman" w:hAnsi="Times New Roman" w:cs="Times New Roman"/>
          <w:b/>
          <w:bCs/>
          <w:iCs/>
          <w:color w:val="7030A0"/>
          <w:sz w:val="20"/>
          <w:szCs w:val="20"/>
          <w:lang w:eastAsia="ru-RU"/>
        </w:rPr>
        <w:lastRenderedPageBreak/>
        <w:t>Какие дети передаются на воспитание в замещающие семьи?</w:t>
      </w:r>
    </w:p>
    <w:p w:rsidR="005E263C" w:rsidRPr="001A717B" w:rsidRDefault="005E263C" w:rsidP="004B58DC">
      <w:pPr>
        <w:tabs>
          <w:tab w:val="left" w:pos="5056"/>
        </w:tabs>
        <w:spacing w:before="96" w:after="144" w:line="240" w:lineRule="auto"/>
        <w:ind w:left="142" w:right="-47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 На воспитание под опеку, в приемную семью, детский дом семейного типа передаются дети, оставшиеся без попечения родителей:</w:t>
      </w:r>
    </w:p>
    <w:p w:rsidR="005E263C" w:rsidRPr="001A717B" w:rsidRDefault="005E263C" w:rsidP="004B58DC">
      <w:pPr>
        <w:numPr>
          <w:ilvl w:val="0"/>
          <w:numId w:val="1"/>
        </w:numPr>
        <w:tabs>
          <w:tab w:val="left" w:pos="5056"/>
        </w:tabs>
        <w:spacing w:after="0" w:line="240" w:lineRule="auto"/>
        <w:ind w:left="142" w:right="-189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дети, родители которых умерли;</w:t>
      </w:r>
    </w:p>
    <w:p w:rsidR="005E263C" w:rsidRPr="001A717B" w:rsidRDefault="005E263C" w:rsidP="004B58DC">
      <w:pPr>
        <w:numPr>
          <w:ilvl w:val="0"/>
          <w:numId w:val="1"/>
        </w:numPr>
        <w:tabs>
          <w:tab w:val="left" w:pos="5056"/>
        </w:tabs>
        <w:spacing w:after="0" w:line="240" w:lineRule="auto"/>
        <w:ind w:left="142" w:right="-189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дети, родители которых неизвестны;</w:t>
      </w:r>
    </w:p>
    <w:p w:rsidR="005E263C" w:rsidRPr="001A717B" w:rsidRDefault="005E263C" w:rsidP="004B58DC">
      <w:pPr>
        <w:numPr>
          <w:ilvl w:val="0"/>
          <w:numId w:val="1"/>
        </w:numPr>
        <w:tabs>
          <w:tab w:val="left" w:pos="5056"/>
        </w:tabs>
        <w:spacing w:after="0" w:line="240" w:lineRule="auto"/>
        <w:ind w:left="142" w:right="-189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дети, родители которых лишены родительских прав, ограничены в родительских правах, признаны в судебном порядке недееспособными, безвестно отсутствующими;</w:t>
      </w:r>
    </w:p>
    <w:p w:rsidR="005E263C" w:rsidRPr="001A717B" w:rsidRDefault="005E263C" w:rsidP="004B58DC">
      <w:pPr>
        <w:numPr>
          <w:ilvl w:val="0"/>
          <w:numId w:val="1"/>
        </w:numPr>
        <w:tabs>
          <w:tab w:val="left" w:pos="5056"/>
        </w:tabs>
        <w:spacing w:after="0" w:line="240" w:lineRule="auto"/>
        <w:ind w:left="142" w:right="-189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дети, родители которых по состоянию здоровья не могут лично осуществлять их воспитание и содержание;</w:t>
      </w:r>
    </w:p>
    <w:p w:rsidR="005E263C" w:rsidRPr="001A717B" w:rsidRDefault="005E263C" w:rsidP="004B58DC">
      <w:pPr>
        <w:numPr>
          <w:ilvl w:val="0"/>
          <w:numId w:val="1"/>
        </w:numPr>
        <w:tabs>
          <w:tab w:val="left" w:pos="5056"/>
        </w:tabs>
        <w:spacing w:after="0" w:line="240" w:lineRule="auto"/>
        <w:ind w:left="142" w:right="-47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дети, родители которых отбывают наказание в местах лишения свободы, находящиеся в детских </w:t>
      </w:r>
      <w:proofErr w:type="spellStart"/>
      <w:r w:rsidRPr="001A717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интернатных</w:t>
      </w:r>
      <w:proofErr w:type="spellEnd"/>
      <w:r w:rsidRPr="001A7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учреждениях, лечебно-профилактических учреждениях, учреждениях социальной защиты населения или других аналогичных учреждениях.</w:t>
      </w:r>
    </w:p>
    <w:p w:rsidR="005E263C" w:rsidRPr="006F2D13" w:rsidRDefault="005E263C" w:rsidP="004B58DC">
      <w:pPr>
        <w:tabs>
          <w:tab w:val="left" w:pos="5056"/>
        </w:tabs>
        <w:spacing w:before="96" w:after="144" w:line="240" w:lineRule="auto"/>
        <w:ind w:left="142" w:right="-47" w:firstLine="142"/>
        <w:jc w:val="both"/>
        <w:rPr>
          <w:rFonts w:ascii="Times New Roman" w:eastAsia="Times New Roman" w:hAnsi="Times New Roman" w:cs="Times New Roman"/>
          <w:b/>
          <w:color w:val="7030A0"/>
          <w:sz w:val="20"/>
          <w:szCs w:val="20"/>
          <w:lang w:eastAsia="ru-RU"/>
        </w:rPr>
      </w:pPr>
      <w:r w:rsidRPr="006F2D13">
        <w:rPr>
          <w:rFonts w:ascii="Times New Roman" w:eastAsia="Times New Roman" w:hAnsi="Times New Roman" w:cs="Times New Roman"/>
          <w:b/>
          <w:color w:val="7030A0"/>
          <w:sz w:val="20"/>
          <w:szCs w:val="20"/>
          <w:lang w:eastAsia="ru-RU"/>
        </w:rPr>
        <w:t>Усыновлению подлежат дети, единственный (один) или оба родителя которых:</w:t>
      </w:r>
    </w:p>
    <w:p w:rsidR="007B1732" w:rsidRPr="001A717B" w:rsidRDefault="007B1732" w:rsidP="004B58DC">
      <w:pPr>
        <w:numPr>
          <w:ilvl w:val="0"/>
          <w:numId w:val="2"/>
        </w:numPr>
        <w:tabs>
          <w:tab w:val="left" w:pos="5056"/>
        </w:tabs>
        <w:spacing w:after="0" w:line="240" w:lineRule="auto"/>
        <w:ind w:left="142" w:right="-47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умерли;</w:t>
      </w:r>
    </w:p>
    <w:p w:rsidR="007B1732" w:rsidRPr="001A717B" w:rsidRDefault="007B1732" w:rsidP="004B58DC">
      <w:pPr>
        <w:numPr>
          <w:ilvl w:val="0"/>
          <w:numId w:val="2"/>
        </w:numPr>
        <w:tabs>
          <w:tab w:val="left" w:pos="5056"/>
        </w:tabs>
        <w:spacing w:after="0" w:line="240" w:lineRule="auto"/>
        <w:ind w:left="142" w:right="-47"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A717B">
        <w:rPr>
          <w:rFonts w:ascii="Times New Roman" w:eastAsia="Times New Roman" w:hAnsi="Times New Roman" w:cs="Times New Roman"/>
          <w:sz w:val="20"/>
          <w:szCs w:val="20"/>
          <w:lang w:eastAsia="ru-RU"/>
        </w:rPr>
        <w:t>лишены</w:t>
      </w:r>
      <w:proofErr w:type="gramEnd"/>
      <w:r w:rsidRPr="001A7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родительских прав;</w:t>
      </w:r>
    </w:p>
    <w:p w:rsidR="007B1732" w:rsidRPr="00113C11" w:rsidRDefault="007B1732" w:rsidP="004B58DC">
      <w:pPr>
        <w:numPr>
          <w:ilvl w:val="0"/>
          <w:numId w:val="2"/>
        </w:numPr>
        <w:tabs>
          <w:tab w:val="left" w:pos="5056"/>
        </w:tabs>
        <w:spacing w:after="0" w:line="240" w:lineRule="auto"/>
        <w:ind w:left="142" w:right="-47"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дали </w:t>
      </w:r>
      <w:r w:rsidRPr="00113C1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на усыновление ребенка;</w:t>
      </w:r>
    </w:p>
    <w:p w:rsidR="007B1732" w:rsidRDefault="007B1732" w:rsidP="004B58DC">
      <w:pPr>
        <w:shd w:val="clear" w:color="auto" w:fill="FFFFFF"/>
        <w:tabs>
          <w:tab w:val="left" w:pos="5056"/>
        </w:tabs>
        <w:spacing w:after="0" w:line="240" w:lineRule="auto"/>
        <w:ind w:left="142" w:right="-47" w:firstLine="142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proofErr w:type="gramStart"/>
      <w:r w:rsidRPr="00113C1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признаны</w:t>
      </w:r>
      <w:proofErr w:type="gramEnd"/>
      <w:r w:rsidRPr="00113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судебном</w:t>
      </w:r>
      <w:r w:rsidRPr="00113C11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  порядке недееспособными, безвестно отсутс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т</w:t>
      </w:r>
      <w:r w:rsidRPr="00113C11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вующими или умершими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;</w:t>
      </w:r>
    </w:p>
    <w:p w:rsidR="007B1732" w:rsidRPr="00113C11" w:rsidRDefault="007B1732" w:rsidP="004B58DC">
      <w:pPr>
        <w:numPr>
          <w:ilvl w:val="0"/>
          <w:numId w:val="2"/>
        </w:numPr>
        <w:tabs>
          <w:tab w:val="left" w:pos="5056"/>
        </w:tabs>
        <w:spacing w:after="0" w:line="240" w:lineRule="auto"/>
        <w:ind w:left="142" w:right="-47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неизвестны</w:t>
      </w:r>
    </w:p>
    <w:p w:rsidR="00C13D71" w:rsidRPr="001A717B" w:rsidRDefault="00C13D71" w:rsidP="004B58DC">
      <w:pPr>
        <w:shd w:val="clear" w:color="auto" w:fill="FFFFFF"/>
        <w:tabs>
          <w:tab w:val="left" w:pos="5056"/>
        </w:tabs>
        <w:spacing w:after="0" w:line="240" w:lineRule="auto"/>
        <w:ind w:left="142" w:right="-189" w:firstLine="14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C13D71" w:rsidRPr="00C35A5C" w:rsidRDefault="001A717B" w:rsidP="004B58DC">
      <w:pPr>
        <w:shd w:val="clear" w:color="auto" w:fill="FFFFFF"/>
        <w:tabs>
          <w:tab w:val="left" w:pos="5056"/>
        </w:tabs>
        <w:spacing w:after="0" w:line="240" w:lineRule="auto"/>
        <w:ind w:left="142" w:right="-189"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C35A5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Это профессиональный оплачиваемый труд приемного родителя и родителя-воспитателя детского дома семейного типа.</w:t>
      </w:r>
    </w:p>
    <w:p w:rsidR="002F5E07" w:rsidRPr="00C35A5C" w:rsidRDefault="002F5E07" w:rsidP="004B58DC">
      <w:pPr>
        <w:shd w:val="clear" w:color="auto" w:fill="FFFFFF"/>
        <w:spacing w:after="0" w:line="240" w:lineRule="auto"/>
        <w:ind w:left="142" w:right="-189" w:firstLine="142"/>
        <w:rPr>
          <w:rFonts w:ascii="Times New Roman" w:eastAsia="Times New Roman" w:hAnsi="Times New Roman" w:cs="Times New Roman"/>
          <w:color w:val="7030A0"/>
          <w:sz w:val="20"/>
          <w:szCs w:val="20"/>
          <w:lang w:eastAsia="ru-RU"/>
        </w:rPr>
      </w:pPr>
    </w:p>
    <w:p w:rsidR="001A717B" w:rsidRPr="001A717B" w:rsidRDefault="001A717B" w:rsidP="004B58DC">
      <w:pPr>
        <w:shd w:val="clear" w:color="auto" w:fill="FFFFFF"/>
        <w:spacing w:after="240" w:line="240" w:lineRule="auto"/>
        <w:ind w:left="142" w:right="-189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614D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Кандидат в опекуны (попечители):</w:t>
      </w:r>
      <w:r w:rsidR="00C35A5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течение 5 дней со дня подачи заявления кандидатом в опекуны (попечители) со всеми необходимыми документами запрашивает из соответствующих органов и организаций следующие сведения и документы:</w:t>
      </w:r>
    </w:p>
    <w:p w:rsidR="001A717B" w:rsidRPr="001A717B" w:rsidRDefault="00CE4618" w:rsidP="004B58DC">
      <w:pPr>
        <w:numPr>
          <w:ilvl w:val="0"/>
          <w:numId w:val="3"/>
        </w:numPr>
        <w:shd w:val="clear" w:color="auto" w:fill="FFFFFF"/>
        <w:spacing w:after="0" w:line="240" w:lineRule="auto"/>
        <w:ind w:left="142" w:right="-47" w:firstLine="142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6" w:history="1">
        <w:r w:rsidR="001A717B" w:rsidRPr="003614D4">
          <w:rPr>
            <w:rFonts w:ascii="Times New Roman" w:eastAsia="Times New Roman" w:hAnsi="Times New Roman" w:cs="Times New Roman"/>
            <w:color w:val="7030A0"/>
            <w:sz w:val="20"/>
            <w:szCs w:val="20"/>
            <w:u w:val="single"/>
            <w:bdr w:val="none" w:sz="0" w:space="0" w:color="auto" w:frame="1"/>
            <w:lang w:eastAsia="ru-RU"/>
          </w:rPr>
          <w:t>справку</w:t>
        </w:r>
      </w:hyperlink>
      <w:r w:rsidR="001A717B"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о месте работы, службы и занимаемой должности кандидата в опекуны (попечители);</w:t>
      </w:r>
    </w:p>
    <w:p w:rsidR="001A717B" w:rsidRPr="001A717B" w:rsidRDefault="00CE4618" w:rsidP="004B58DC">
      <w:pPr>
        <w:numPr>
          <w:ilvl w:val="0"/>
          <w:numId w:val="3"/>
        </w:numPr>
        <w:shd w:val="clear" w:color="auto" w:fill="FFFFFF"/>
        <w:spacing w:after="0" w:line="240" w:lineRule="auto"/>
        <w:ind w:left="142" w:right="-47" w:firstLine="142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7" w:history="1">
        <w:r w:rsidR="001A717B" w:rsidRPr="003614D4">
          <w:rPr>
            <w:rFonts w:ascii="Times New Roman" w:eastAsia="Times New Roman" w:hAnsi="Times New Roman" w:cs="Times New Roman"/>
            <w:color w:val="7030A0"/>
            <w:sz w:val="20"/>
            <w:szCs w:val="20"/>
            <w:u w:val="single"/>
            <w:bdr w:val="none" w:sz="0" w:space="0" w:color="auto" w:frame="1"/>
            <w:lang w:eastAsia="ru-RU"/>
          </w:rPr>
          <w:t>справку</w:t>
        </w:r>
      </w:hyperlink>
      <w:r w:rsidR="001A717B"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о размере заработной платы (денежного довольствия) кандидата в опекуны (попечители) либо копию декларации о доходах или иной документ о доходах за предшествующий установлению опеки (попечительства) год;</w:t>
      </w:r>
    </w:p>
    <w:p w:rsidR="001A717B" w:rsidRPr="001A717B" w:rsidRDefault="001A717B" w:rsidP="004B58DC">
      <w:pPr>
        <w:numPr>
          <w:ilvl w:val="0"/>
          <w:numId w:val="3"/>
        </w:numPr>
        <w:shd w:val="clear" w:color="auto" w:fill="FFFFFF"/>
        <w:spacing w:after="0" w:line="240" w:lineRule="auto"/>
        <w:ind w:left="142" w:right="-47" w:firstLine="142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копию документа, подтверждающего право собственности кандидата в опекуны (попечители) на </w:t>
      </w:r>
      <w:r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жилое помещение или право владения и пользования жилым помещением.</w:t>
      </w:r>
    </w:p>
    <w:p w:rsidR="001A717B" w:rsidRPr="001A717B" w:rsidRDefault="001A717B" w:rsidP="001F610F">
      <w:pPr>
        <w:numPr>
          <w:ilvl w:val="0"/>
          <w:numId w:val="4"/>
        </w:numPr>
        <w:shd w:val="clear" w:color="auto" w:fill="FFFFFF"/>
        <w:spacing w:after="0" w:line="240" w:lineRule="auto"/>
        <w:ind w:left="0" w:right="-4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 том, имеют ли кандидаты в опекуны (попечители) судимость за умышленные преступления или осуждались ли за умышленные тяжкие или особо тяжкие преступления против человека</w:t>
      </w:r>
      <w:r w:rsidR="00C35A5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1A717B" w:rsidRPr="001A717B" w:rsidRDefault="001A717B" w:rsidP="001F610F">
      <w:pPr>
        <w:numPr>
          <w:ilvl w:val="0"/>
          <w:numId w:val="4"/>
        </w:numPr>
        <w:shd w:val="clear" w:color="auto" w:fill="FFFFFF"/>
        <w:spacing w:after="0" w:line="240" w:lineRule="auto"/>
        <w:ind w:left="0" w:right="-4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 том, лишался ли он родительских прав, был ли ограничен в родительских правах, было ли ранее в отношении него отменено усыновление, признавался ли недееспособным или ограниченно дееспособным - из суда по месту жительства кандидата в опекуны (попечители);</w:t>
      </w:r>
    </w:p>
    <w:p w:rsidR="001A717B" w:rsidRPr="001A717B" w:rsidRDefault="001A717B" w:rsidP="001F610F">
      <w:pPr>
        <w:numPr>
          <w:ilvl w:val="0"/>
          <w:numId w:val="4"/>
        </w:numPr>
        <w:shd w:val="clear" w:color="auto" w:fill="FFFFFF"/>
        <w:spacing w:after="0" w:line="240" w:lineRule="auto"/>
        <w:ind w:left="0" w:right="-4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 том, признавались ли дети кандидата в опекуны (попечители) нуждающимися в государственной защите, отстранялся ли кандидат в опекуны (попечители) от обязанностей опекуна (попечителя) за ненадлежащее выполнение возложенных на него обязанностей - при необходимости из местного исполнительного и распорядительного органа по предыдущему месту жительства кандидата в опекуны (попечители);</w:t>
      </w:r>
    </w:p>
    <w:p w:rsidR="001A717B" w:rsidRPr="001A717B" w:rsidRDefault="001A717B" w:rsidP="001F610F">
      <w:pPr>
        <w:numPr>
          <w:ilvl w:val="0"/>
          <w:numId w:val="4"/>
        </w:numPr>
        <w:shd w:val="clear" w:color="auto" w:fill="FFFFFF"/>
        <w:spacing w:after="0" w:line="240" w:lineRule="auto"/>
        <w:ind w:left="0" w:right="-4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сведения о состоянии пожарной безопасности жилого помещения, находящегося в собственности или во владении и пользовании кандидатов в приемные родители.</w:t>
      </w:r>
    </w:p>
    <w:p w:rsidR="00C35A5C" w:rsidRPr="00C35A5C" w:rsidRDefault="00C35A5C" w:rsidP="001F610F">
      <w:pPr>
        <w:shd w:val="clear" w:color="auto" w:fill="FFFFFF"/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1A717B" w:rsidRPr="00C35A5C" w:rsidRDefault="001A717B" w:rsidP="001F610F">
      <w:pPr>
        <w:shd w:val="clear" w:color="auto" w:fill="FFFFFF"/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C35A5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Для рассмотрения вопроса об установлении опеки (попечительства) над ребенком и назначении опекуна (попечителя) осуществляется сбор следующих документов в отношении ребенка:</w:t>
      </w:r>
    </w:p>
    <w:p w:rsidR="00C35A5C" w:rsidRPr="001A717B" w:rsidRDefault="00C35A5C" w:rsidP="001F610F">
      <w:pPr>
        <w:shd w:val="clear" w:color="auto" w:fill="FFFFFF"/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1A717B" w:rsidRPr="001A717B" w:rsidRDefault="00CE4618" w:rsidP="001F610F">
      <w:pPr>
        <w:numPr>
          <w:ilvl w:val="0"/>
          <w:numId w:val="5"/>
        </w:numPr>
        <w:shd w:val="clear" w:color="auto" w:fill="FFFFFF"/>
        <w:spacing w:after="0" w:line="240" w:lineRule="auto"/>
        <w:ind w:left="0" w:right="-4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8" w:history="1">
        <w:r w:rsidR="001A717B" w:rsidRPr="003614D4">
          <w:rPr>
            <w:rFonts w:ascii="Times New Roman" w:eastAsia="Times New Roman" w:hAnsi="Times New Roman" w:cs="Times New Roman"/>
            <w:color w:val="7030A0"/>
            <w:sz w:val="20"/>
            <w:szCs w:val="20"/>
            <w:u w:val="single"/>
            <w:bdr w:val="none" w:sz="0" w:space="0" w:color="auto" w:frame="1"/>
            <w:lang w:eastAsia="ru-RU"/>
          </w:rPr>
          <w:t>свидетельство</w:t>
        </w:r>
      </w:hyperlink>
      <w:r w:rsidR="001A717B" w:rsidRPr="003614D4">
        <w:rPr>
          <w:rFonts w:ascii="Times New Roman" w:eastAsia="Times New Roman" w:hAnsi="Times New Roman" w:cs="Times New Roman"/>
          <w:color w:val="7030A0"/>
          <w:sz w:val="20"/>
          <w:szCs w:val="20"/>
          <w:lang w:eastAsia="ru-RU"/>
        </w:rPr>
        <w:t> </w:t>
      </w:r>
      <w:r w:rsidR="001A717B"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 рождении (при наличии);</w:t>
      </w:r>
    </w:p>
    <w:p w:rsidR="001A717B" w:rsidRPr="001A717B" w:rsidRDefault="001A717B" w:rsidP="001F610F">
      <w:pPr>
        <w:numPr>
          <w:ilvl w:val="0"/>
          <w:numId w:val="5"/>
        </w:numPr>
        <w:shd w:val="clear" w:color="auto" w:fill="FFFFFF"/>
        <w:spacing w:after="0" w:line="240" w:lineRule="auto"/>
        <w:ind w:left="0" w:right="-4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F2D13">
        <w:rPr>
          <w:rFonts w:ascii="Times New Roman" w:eastAsia="Times New Roman" w:hAnsi="Times New Roman" w:cs="Times New Roman"/>
          <w:color w:val="7030A0"/>
          <w:sz w:val="20"/>
          <w:szCs w:val="20"/>
          <w:u w:val="single"/>
          <w:lang w:eastAsia="ru-RU"/>
        </w:rPr>
        <w:t>медицинская</w:t>
      </w:r>
      <w:r w:rsidRPr="006F2D13">
        <w:rPr>
          <w:rFonts w:ascii="Times New Roman" w:eastAsia="Times New Roman" w:hAnsi="Times New Roman" w:cs="Times New Roman"/>
          <w:color w:val="7030A0"/>
          <w:sz w:val="20"/>
          <w:szCs w:val="20"/>
          <w:lang w:eastAsia="ru-RU"/>
        </w:rPr>
        <w:t> </w:t>
      </w:r>
      <w:hyperlink r:id="rId9" w:history="1">
        <w:r w:rsidRPr="006F2D13">
          <w:rPr>
            <w:rFonts w:ascii="Times New Roman" w:eastAsia="Times New Roman" w:hAnsi="Times New Roman" w:cs="Times New Roman"/>
            <w:color w:val="7030A0"/>
            <w:sz w:val="20"/>
            <w:szCs w:val="20"/>
            <w:u w:val="single"/>
            <w:bdr w:val="none" w:sz="0" w:space="0" w:color="auto" w:frame="1"/>
            <w:lang w:eastAsia="ru-RU"/>
          </w:rPr>
          <w:t>справка</w:t>
        </w:r>
      </w:hyperlink>
      <w:r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о состоянии здоровья ребенка;</w:t>
      </w:r>
    </w:p>
    <w:p w:rsidR="001A717B" w:rsidRPr="001A717B" w:rsidRDefault="001A717B" w:rsidP="001A717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документы об обучении (для детей, получающих общее среднее образование);</w:t>
      </w:r>
    </w:p>
    <w:p w:rsidR="001A717B" w:rsidRPr="001A717B" w:rsidRDefault="001A717B" w:rsidP="001A717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опись имущества, принадлежащего ребенку, и сведения о лицах, отвечающих за его сохранность;</w:t>
      </w:r>
    </w:p>
    <w:p w:rsidR="001A717B" w:rsidRPr="001A717B" w:rsidRDefault="001A717B" w:rsidP="001A717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документ, подтверждающий наличие у несовершеннолетнего жилого помещения (его части);</w:t>
      </w:r>
    </w:p>
    <w:p w:rsidR="001A717B" w:rsidRPr="001A717B" w:rsidRDefault="001A717B" w:rsidP="001A717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документ о наличии счета, открытого на имя ребенка в банке;</w:t>
      </w:r>
    </w:p>
    <w:p w:rsidR="001A717B" w:rsidRPr="001A717B" w:rsidRDefault="00CE4618" w:rsidP="001A717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10" w:history="1">
        <w:r w:rsidR="001A717B" w:rsidRPr="003614D4">
          <w:rPr>
            <w:rFonts w:ascii="Times New Roman" w:eastAsia="Times New Roman" w:hAnsi="Times New Roman" w:cs="Times New Roman"/>
            <w:color w:val="7030A0"/>
            <w:sz w:val="20"/>
            <w:szCs w:val="20"/>
            <w:u w:val="single"/>
            <w:bdr w:val="none" w:sz="0" w:space="0" w:color="auto" w:frame="1"/>
            <w:lang w:eastAsia="ru-RU"/>
          </w:rPr>
          <w:t>удостоверение</w:t>
        </w:r>
      </w:hyperlink>
      <w:r w:rsidR="001A717B"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беженца (при наличии);</w:t>
      </w:r>
    </w:p>
    <w:p w:rsidR="001A717B" w:rsidRPr="001A717B" w:rsidRDefault="00CE4618" w:rsidP="001A717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11" w:history="1">
        <w:r w:rsidR="001A717B" w:rsidRPr="003614D4">
          <w:rPr>
            <w:rFonts w:ascii="Times New Roman" w:eastAsia="Times New Roman" w:hAnsi="Times New Roman" w:cs="Times New Roman"/>
            <w:color w:val="7030A0"/>
            <w:sz w:val="20"/>
            <w:szCs w:val="20"/>
            <w:u w:val="single"/>
            <w:bdr w:val="none" w:sz="0" w:space="0" w:color="auto" w:frame="1"/>
            <w:lang w:eastAsia="ru-RU"/>
          </w:rPr>
          <w:t>свидетельство</w:t>
        </w:r>
      </w:hyperlink>
      <w:r w:rsidR="001A717B"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о предоставлении дополнительной защиты в Республике Беларусь (при наличии);</w:t>
      </w:r>
    </w:p>
    <w:p w:rsidR="001A717B" w:rsidRPr="001A717B" w:rsidRDefault="00CE4618" w:rsidP="001A717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12" w:history="1">
        <w:r w:rsidR="001A717B" w:rsidRPr="003614D4">
          <w:rPr>
            <w:rFonts w:ascii="Times New Roman" w:eastAsia="Times New Roman" w:hAnsi="Times New Roman" w:cs="Times New Roman"/>
            <w:color w:val="7030A0"/>
            <w:sz w:val="20"/>
            <w:szCs w:val="20"/>
            <w:u w:val="single"/>
            <w:bdr w:val="none" w:sz="0" w:space="0" w:color="auto" w:frame="1"/>
            <w:lang w:eastAsia="ru-RU"/>
          </w:rPr>
          <w:t>свидетельство</w:t>
        </w:r>
      </w:hyperlink>
      <w:r w:rsidR="001A717B"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о регистрации ходатайства о предоставлении статуса беженца или дополнительной защиты в Республике Беларусь (при наличии);</w:t>
      </w:r>
    </w:p>
    <w:p w:rsidR="001A717B" w:rsidRPr="001A717B" w:rsidRDefault="00CE4618" w:rsidP="001A717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13" w:history="1">
        <w:r w:rsidR="001A717B" w:rsidRPr="003614D4">
          <w:rPr>
            <w:rFonts w:ascii="Times New Roman" w:eastAsia="Times New Roman" w:hAnsi="Times New Roman" w:cs="Times New Roman"/>
            <w:color w:val="7030A0"/>
            <w:sz w:val="20"/>
            <w:szCs w:val="20"/>
            <w:u w:val="single"/>
            <w:bdr w:val="none" w:sz="0" w:space="0" w:color="auto" w:frame="1"/>
            <w:lang w:eastAsia="ru-RU"/>
          </w:rPr>
          <w:t>справка</w:t>
        </w:r>
      </w:hyperlink>
      <w:r w:rsidR="001A717B"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о регистрации заявления о предоставлении убежища в Республике Беларусь (при наличии);</w:t>
      </w:r>
    </w:p>
    <w:p w:rsidR="00C35A5C" w:rsidRDefault="00C35A5C" w:rsidP="0058152C">
      <w:pPr>
        <w:shd w:val="clear" w:color="auto" w:fill="FFFFFF"/>
        <w:spacing w:after="0" w:line="240" w:lineRule="auto"/>
        <w:ind w:left="142" w:right="-47"/>
        <w:jc w:val="both"/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  <w:lang w:eastAsia="ru-RU"/>
        </w:rPr>
      </w:pPr>
      <w:r w:rsidRPr="003614D4"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  <w:lang w:eastAsia="ru-RU"/>
        </w:rPr>
        <w:lastRenderedPageBreak/>
        <w:t>ВЫ МОЖЕТЕ ИМ ПОМОЧЬ!</w:t>
      </w:r>
    </w:p>
    <w:p w:rsidR="00C35A5C" w:rsidRPr="003614D4" w:rsidRDefault="00C35A5C" w:rsidP="0058152C">
      <w:pPr>
        <w:shd w:val="clear" w:color="auto" w:fill="FFFFFF"/>
        <w:spacing w:after="0" w:line="240" w:lineRule="auto"/>
        <w:ind w:left="142" w:right="-47"/>
        <w:jc w:val="both"/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  <w:lang w:eastAsia="ru-RU"/>
        </w:rPr>
      </w:pPr>
    </w:p>
    <w:p w:rsidR="00C35A5C" w:rsidRPr="001A717B" w:rsidRDefault="00C35A5C" w:rsidP="0058152C">
      <w:pPr>
        <w:shd w:val="clear" w:color="auto" w:fill="FFFFFF"/>
        <w:spacing w:after="240" w:line="240" w:lineRule="auto"/>
        <w:ind w:left="142" w:right="-4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Р</w:t>
      </w:r>
      <w:r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ядом с Вами живут дети, у которых сегодня нет семьи.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</w:t>
      </w:r>
      <w:r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Их мало просто любить. Им надо помочь пережить горе от разлуки с родителями и снова наладить отношения с родными и близкими, защитить права и законные интересы, помочь стать самостоятельными и занять достойное место в жизни.</w:t>
      </w:r>
    </w:p>
    <w:p w:rsidR="00C35A5C" w:rsidRPr="001A717B" w:rsidRDefault="00C35A5C" w:rsidP="0058152C">
      <w:pPr>
        <w:shd w:val="clear" w:color="auto" w:fill="FFFFFF"/>
        <w:spacing w:after="240" w:line="240" w:lineRule="auto"/>
        <w:ind w:left="142" w:right="-4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Это непросто, потому что требует серьезных знаний, умений, навыков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 </w:t>
      </w:r>
      <w:r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собственного опыта </w:t>
      </w:r>
      <w:proofErr w:type="spellStart"/>
      <w:r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родительства</w:t>
      </w:r>
      <w:proofErr w:type="spellEnd"/>
      <w:r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C35A5C" w:rsidRPr="00C35A5C" w:rsidRDefault="00C35A5C" w:rsidP="0058152C">
      <w:pPr>
        <w:shd w:val="clear" w:color="auto" w:fill="FFFFFF"/>
        <w:spacing w:after="0" w:line="240" w:lineRule="auto"/>
        <w:ind w:left="142" w:right="-47"/>
        <w:jc w:val="both"/>
        <w:rPr>
          <w:rFonts w:ascii="Times New Roman" w:eastAsia="Times New Roman" w:hAnsi="Times New Roman" w:cs="Times New Roman"/>
          <w:b/>
          <w:color w:val="7030A0"/>
          <w:sz w:val="20"/>
          <w:szCs w:val="20"/>
          <w:lang w:eastAsia="ru-RU"/>
        </w:rPr>
      </w:pPr>
      <w:r w:rsidRPr="00C35A5C">
        <w:rPr>
          <w:rFonts w:ascii="Times New Roman" w:eastAsia="Times New Roman" w:hAnsi="Times New Roman" w:cs="Times New Roman"/>
          <w:b/>
          <w:color w:val="7030A0"/>
          <w:sz w:val="20"/>
          <w:szCs w:val="20"/>
          <w:lang w:eastAsia="ru-RU"/>
        </w:rPr>
        <w:t xml:space="preserve">ЭТУ ПРОФЕССИЮ ВЫ МОЖЕТЕ ОСВОИТЬ, </w:t>
      </w:r>
      <w:r w:rsidRPr="00C35A5C"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  <w:lang w:eastAsia="ru-RU"/>
        </w:rPr>
        <w:t>ЕСЛИ ВЫ ГОТОВЫ ТРУДИТЬСЯ,</w:t>
      </w:r>
    </w:p>
    <w:p w:rsidR="00C35A5C" w:rsidRPr="00C35A5C" w:rsidRDefault="00C35A5C" w:rsidP="0058152C">
      <w:pPr>
        <w:shd w:val="clear" w:color="auto" w:fill="FFFFFF"/>
        <w:spacing w:after="240" w:line="240" w:lineRule="auto"/>
        <w:ind w:left="142" w:right="-47"/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  <w:lang w:eastAsia="ru-RU"/>
        </w:rPr>
      </w:pPr>
      <w:r w:rsidRPr="00C35A5C"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  <w:lang w:eastAsia="ru-RU"/>
        </w:rPr>
        <w:t>ВОСПИТЫВАЯ ДЕТЕЙ С ОСОБЕННОЙ СУДЬБОЙ!</w:t>
      </w:r>
    </w:p>
    <w:p w:rsidR="009E4A52" w:rsidRPr="009E4A52" w:rsidRDefault="001A717B" w:rsidP="0058152C">
      <w:pPr>
        <w:pStyle w:val="a4"/>
        <w:ind w:left="142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9E4A5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Если Вы хотите стать опекуном Вам необходимо обратиться в</w:t>
      </w:r>
    </w:p>
    <w:p w:rsidR="001A717B" w:rsidRDefault="001A717B" w:rsidP="0058152C">
      <w:pPr>
        <w:pStyle w:val="a4"/>
        <w:ind w:left="142"/>
      </w:pPr>
      <w:r w:rsidRPr="00161CA4">
        <w:rPr>
          <w:rFonts w:ascii="Times New Roman" w:hAnsi="Times New Roman"/>
          <w:b/>
          <w:sz w:val="28"/>
          <w:szCs w:val="28"/>
          <w:u w:val="single"/>
        </w:rPr>
        <w:t>ГУО «</w:t>
      </w:r>
      <w:proofErr w:type="spellStart"/>
      <w:r w:rsidRPr="00161CA4">
        <w:rPr>
          <w:rFonts w:ascii="Times New Roman" w:hAnsi="Times New Roman"/>
          <w:b/>
          <w:sz w:val="28"/>
          <w:szCs w:val="28"/>
          <w:u w:val="single"/>
        </w:rPr>
        <w:t>Ельский</w:t>
      </w:r>
      <w:proofErr w:type="spellEnd"/>
      <w:r w:rsidRPr="00161CA4">
        <w:rPr>
          <w:rFonts w:ascii="Times New Roman" w:hAnsi="Times New Roman"/>
          <w:b/>
          <w:sz w:val="28"/>
          <w:szCs w:val="28"/>
          <w:u w:val="single"/>
        </w:rPr>
        <w:t xml:space="preserve"> районный социально-педагогический центр»:</w:t>
      </w:r>
      <w:r>
        <w:t xml:space="preserve"> </w:t>
      </w:r>
    </w:p>
    <w:p w:rsidR="001A717B" w:rsidRPr="005223C6" w:rsidRDefault="001A717B" w:rsidP="0058152C">
      <w:pPr>
        <w:pStyle w:val="a4"/>
        <w:ind w:left="142"/>
        <w:rPr>
          <w:rFonts w:ascii="Times New Roman" w:hAnsi="Times New Roman"/>
          <w:b/>
          <w:sz w:val="28"/>
          <w:szCs w:val="28"/>
        </w:rPr>
      </w:pPr>
      <w:r w:rsidRPr="006F2D13">
        <w:rPr>
          <w:rFonts w:ascii="Times New Roman" w:hAnsi="Times New Roman"/>
          <w:b/>
          <w:sz w:val="28"/>
          <w:szCs w:val="28"/>
        </w:rPr>
        <w:t>г. Ельск, ул. 9 мая, д. 53</w:t>
      </w:r>
    </w:p>
    <w:p w:rsidR="001A717B" w:rsidRPr="000C483C" w:rsidRDefault="001A717B" w:rsidP="0058152C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83C">
        <w:rPr>
          <w:rFonts w:ascii="Times New Roman" w:hAnsi="Times New Roman" w:cs="Times New Roman"/>
          <w:b/>
          <w:sz w:val="28"/>
          <w:szCs w:val="28"/>
        </w:rPr>
        <w:t>Тел.: 8 02354 4-59-75</w:t>
      </w:r>
    </w:p>
    <w:p w:rsidR="001A717B" w:rsidRPr="000C483C" w:rsidRDefault="001A717B" w:rsidP="0058152C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83C">
        <w:rPr>
          <w:rFonts w:ascii="Times New Roman" w:hAnsi="Times New Roman" w:cs="Times New Roman"/>
          <w:b/>
          <w:sz w:val="28"/>
          <w:szCs w:val="28"/>
        </w:rPr>
        <w:t xml:space="preserve">          8 02354 4-</w:t>
      </w:r>
      <w:r w:rsidR="00A008FA">
        <w:rPr>
          <w:rFonts w:ascii="Times New Roman" w:hAnsi="Times New Roman" w:cs="Times New Roman"/>
          <w:b/>
          <w:sz w:val="28"/>
          <w:szCs w:val="28"/>
        </w:rPr>
        <w:t>28</w:t>
      </w:r>
      <w:r w:rsidRPr="000C483C">
        <w:rPr>
          <w:rFonts w:ascii="Times New Roman" w:hAnsi="Times New Roman" w:cs="Times New Roman"/>
          <w:b/>
          <w:sz w:val="28"/>
          <w:szCs w:val="28"/>
        </w:rPr>
        <w:t>-</w:t>
      </w:r>
      <w:r w:rsidR="00A008FA">
        <w:rPr>
          <w:rFonts w:ascii="Times New Roman" w:hAnsi="Times New Roman" w:cs="Times New Roman"/>
          <w:b/>
          <w:sz w:val="28"/>
          <w:szCs w:val="28"/>
        </w:rPr>
        <w:t>89</w:t>
      </w:r>
    </w:p>
    <w:p w:rsidR="003E039E" w:rsidRDefault="001A717B" w:rsidP="0058152C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83C">
        <w:rPr>
          <w:rFonts w:ascii="Times New Roman" w:hAnsi="Times New Roman" w:cs="Times New Roman"/>
          <w:b/>
          <w:sz w:val="28"/>
          <w:szCs w:val="28"/>
        </w:rPr>
        <w:t xml:space="preserve">Понедельник – пятница </w:t>
      </w:r>
    </w:p>
    <w:p w:rsidR="001A717B" w:rsidRDefault="001A717B" w:rsidP="0058152C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83C">
        <w:rPr>
          <w:rFonts w:ascii="Times New Roman" w:hAnsi="Times New Roman" w:cs="Times New Roman"/>
          <w:b/>
          <w:sz w:val="28"/>
          <w:szCs w:val="28"/>
        </w:rPr>
        <w:t>с 8.30 до 13.00,</w:t>
      </w:r>
      <w:r w:rsidR="00EB40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483C">
        <w:rPr>
          <w:rFonts w:ascii="Times New Roman" w:hAnsi="Times New Roman" w:cs="Times New Roman"/>
          <w:b/>
          <w:sz w:val="28"/>
          <w:szCs w:val="28"/>
        </w:rPr>
        <w:t>с 14.00 до 17.30</w:t>
      </w:r>
    </w:p>
    <w:p w:rsidR="00486D61" w:rsidRPr="000C483C" w:rsidRDefault="00A529A5" w:rsidP="0058152C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14525" cy="1495425"/>
            <wp:effectExtent l="0" t="0" r="0" b="0"/>
            <wp:docPr id="4" name="Рисунок 4" descr="C:\Users\qwerty\Desktop\БУКЛЕТЫ на 28.02\Новая папка\буклет воспросы и ответ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y\Desktop\БУКЛЕТЫ на 28.02\Новая папка\буклет воспросы и ответы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903" cy="149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B034D" w:rsidRPr="002B6C8F" w:rsidRDefault="009B034D" w:rsidP="0058152C">
      <w:pPr>
        <w:pStyle w:val="a7"/>
        <w:spacing w:after="150"/>
        <w:ind w:left="142"/>
        <w:textAlignment w:val="baseline"/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</w:pPr>
      <w:r w:rsidRPr="002B6C8F"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  <w:t xml:space="preserve">Сайт центра: </w:t>
      </w:r>
    </w:p>
    <w:p w:rsidR="009B034D" w:rsidRPr="009B034D" w:rsidRDefault="00CE4618" w:rsidP="0058152C">
      <w:pPr>
        <w:pStyle w:val="a7"/>
        <w:spacing w:after="150"/>
        <w:ind w:left="142"/>
        <w:textAlignment w:val="baseline"/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</w:pPr>
      <w:hyperlink r:id="rId15" w:history="1">
        <w:r w:rsidR="009B034D" w:rsidRPr="009B034D">
          <w:rPr>
            <w:rStyle w:val="a8"/>
            <w:rFonts w:ascii="Times New Roman" w:eastAsia="Arial" w:hAnsi="Times New Roman" w:cs="Times New Roman"/>
            <w:b/>
            <w:color w:val="auto"/>
            <w:sz w:val="26"/>
            <w:szCs w:val="26"/>
            <w:lang w:eastAsia="ru-RU" w:bidi="ru-RU"/>
          </w:rPr>
          <w:t>https://spc-elsk.schools.by</w:t>
        </w:r>
      </w:hyperlink>
    </w:p>
    <w:p w:rsidR="009B034D" w:rsidRPr="009B034D" w:rsidRDefault="009B034D" w:rsidP="0058152C">
      <w:pPr>
        <w:pStyle w:val="a7"/>
        <w:spacing w:after="0" w:line="240" w:lineRule="auto"/>
        <w:ind w:left="142"/>
        <w:textAlignment w:val="baseline"/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</w:pPr>
      <w:r w:rsidRPr="009B034D"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  <w:t>Эл</w:t>
      </w:r>
      <w:proofErr w:type="gramStart"/>
      <w:r w:rsidRPr="009B034D"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  <w:t>.</w:t>
      </w:r>
      <w:proofErr w:type="gramEnd"/>
      <w:r w:rsidRPr="009B034D"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  <w:t xml:space="preserve"> </w:t>
      </w:r>
      <w:proofErr w:type="gramStart"/>
      <w:r w:rsidRPr="009B034D"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  <w:t>п</w:t>
      </w:r>
      <w:proofErr w:type="gramEnd"/>
      <w:r w:rsidRPr="009B034D"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  <w:t>очта:</w:t>
      </w:r>
    </w:p>
    <w:p w:rsidR="009B034D" w:rsidRDefault="00CE4618" w:rsidP="0058152C">
      <w:pPr>
        <w:pStyle w:val="a4"/>
        <w:ind w:left="142"/>
      </w:pPr>
      <w:hyperlink r:id="rId16" w:history="1">
        <w:r w:rsidR="009B034D" w:rsidRPr="009B034D">
          <w:rPr>
            <w:rStyle w:val="a8"/>
            <w:rFonts w:ascii="Times New Roman" w:hAnsi="Times New Roman"/>
            <w:b/>
            <w:color w:val="auto"/>
            <w:sz w:val="26"/>
            <w:szCs w:val="26"/>
            <w:lang w:val="be-BY"/>
          </w:rPr>
          <w:t>elsk</w:t>
        </w:r>
        <w:r w:rsidR="009B034D" w:rsidRPr="009B034D">
          <w:rPr>
            <w:rStyle w:val="a8"/>
            <w:rFonts w:ascii="Times New Roman" w:hAnsi="Times New Roman"/>
            <w:b/>
            <w:color w:val="auto"/>
            <w:sz w:val="26"/>
            <w:szCs w:val="26"/>
          </w:rPr>
          <w:t>-</w:t>
        </w:r>
        <w:r w:rsidR="009B034D" w:rsidRPr="009B034D">
          <w:rPr>
            <w:rStyle w:val="a8"/>
            <w:rFonts w:ascii="Times New Roman" w:hAnsi="Times New Roman"/>
            <w:b/>
            <w:color w:val="auto"/>
            <w:sz w:val="26"/>
            <w:szCs w:val="26"/>
            <w:lang w:val="en-US"/>
          </w:rPr>
          <w:t>spz</w:t>
        </w:r>
        <w:r w:rsidR="009B034D" w:rsidRPr="009B034D">
          <w:rPr>
            <w:rStyle w:val="a8"/>
            <w:rFonts w:ascii="Times New Roman" w:hAnsi="Times New Roman"/>
            <w:b/>
            <w:color w:val="auto"/>
            <w:sz w:val="26"/>
            <w:szCs w:val="26"/>
            <w:lang w:val="be-BY"/>
          </w:rPr>
          <w:t>@</w:t>
        </w:r>
        <w:r w:rsidR="009B034D" w:rsidRPr="009B034D">
          <w:rPr>
            <w:rStyle w:val="a8"/>
            <w:rFonts w:ascii="Times New Roman" w:hAnsi="Times New Roman"/>
            <w:b/>
            <w:color w:val="auto"/>
            <w:sz w:val="26"/>
            <w:szCs w:val="26"/>
            <w:lang w:val="en-US"/>
          </w:rPr>
          <w:t>yelsk</w:t>
        </w:r>
        <w:r w:rsidR="009B034D" w:rsidRPr="009B034D">
          <w:rPr>
            <w:rStyle w:val="a8"/>
            <w:rFonts w:ascii="Times New Roman" w:hAnsi="Times New Roman"/>
            <w:b/>
            <w:color w:val="auto"/>
            <w:sz w:val="26"/>
            <w:szCs w:val="26"/>
          </w:rPr>
          <w:t>.</w:t>
        </w:r>
        <w:r w:rsidR="009B034D" w:rsidRPr="009B034D">
          <w:rPr>
            <w:rStyle w:val="a8"/>
            <w:rFonts w:ascii="Times New Roman" w:hAnsi="Times New Roman"/>
            <w:b/>
            <w:color w:val="auto"/>
            <w:sz w:val="26"/>
            <w:szCs w:val="26"/>
            <w:lang w:val="en-US"/>
          </w:rPr>
          <w:t>gov</w:t>
        </w:r>
        <w:r w:rsidR="009B034D" w:rsidRPr="009B034D">
          <w:rPr>
            <w:rStyle w:val="a8"/>
            <w:rFonts w:ascii="Times New Roman" w:hAnsi="Times New Roman"/>
            <w:b/>
            <w:color w:val="auto"/>
            <w:sz w:val="26"/>
            <w:szCs w:val="26"/>
          </w:rPr>
          <w:t>.</w:t>
        </w:r>
        <w:r w:rsidR="009B034D" w:rsidRPr="009B034D">
          <w:rPr>
            <w:rStyle w:val="a8"/>
            <w:rFonts w:ascii="Times New Roman" w:hAnsi="Times New Roman"/>
            <w:b/>
            <w:color w:val="auto"/>
            <w:sz w:val="26"/>
            <w:szCs w:val="26"/>
            <w:lang w:val="en-US"/>
          </w:rPr>
          <w:t>by</w:t>
        </w:r>
      </w:hyperlink>
    </w:p>
    <w:p w:rsidR="00486D61" w:rsidRPr="009B034D" w:rsidRDefault="00486D61" w:rsidP="0058152C">
      <w:pPr>
        <w:pStyle w:val="a4"/>
        <w:ind w:left="142"/>
      </w:pPr>
    </w:p>
    <w:p w:rsidR="00C35A5C" w:rsidRPr="005223C6" w:rsidRDefault="00C35A5C" w:rsidP="0058152C">
      <w:pPr>
        <w:shd w:val="clear" w:color="auto" w:fill="FFFFFF"/>
        <w:spacing w:after="0" w:line="240" w:lineRule="auto"/>
        <w:ind w:left="142"/>
        <w:rPr>
          <w:rFonts w:eastAsia="Times New Roman" w:cs="Times New Roman"/>
          <w:sz w:val="16"/>
          <w:szCs w:val="16"/>
          <w:lang w:eastAsia="ru-RU"/>
        </w:rPr>
      </w:pPr>
    </w:p>
    <w:p w:rsidR="005223C6" w:rsidRPr="00486D61" w:rsidRDefault="00486D61" w:rsidP="0058152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Коркуц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А.Н., </w:t>
      </w:r>
      <w:r w:rsidR="005223C6" w:rsidRPr="005223C6">
        <w:rPr>
          <w:rFonts w:ascii="Times New Roman" w:eastAsia="Times New Roman" w:hAnsi="Times New Roman" w:cs="Times New Roman"/>
          <w:sz w:val="16"/>
          <w:szCs w:val="16"/>
          <w:lang w:eastAsia="ru-RU"/>
        </w:rPr>
        <w:t>педагог социальный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sz w:val="16"/>
          <w:szCs w:val="16"/>
        </w:rPr>
        <w:t>ГУО</w:t>
      </w:r>
    </w:p>
    <w:p w:rsidR="005223C6" w:rsidRPr="005223C6" w:rsidRDefault="005223C6" w:rsidP="0058152C">
      <w:pPr>
        <w:pStyle w:val="a3"/>
        <w:spacing w:before="0" w:beforeAutospacing="0" w:after="0" w:afterAutospacing="0"/>
        <w:ind w:left="142"/>
        <w:rPr>
          <w:sz w:val="16"/>
          <w:szCs w:val="16"/>
        </w:rPr>
      </w:pPr>
      <w:r w:rsidRPr="005223C6">
        <w:rPr>
          <w:sz w:val="16"/>
          <w:szCs w:val="16"/>
        </w:rPr>
        <w:t>«</w:t>
      </w:r>
      <w:proofErr w:type="spellStart"/>
      <w:r w:rsidRPr="005223C6">
        <w:rPr>
          <w:sz w:val="16"/>
          <w:szCs w:val="16"/>
        </w:rPr>
        <w:t>Ельский</w:t>
      </w:r>
      <w:proofErr w:type="spellEnd"/>
      <w:r w:rsidRPr="005223C6">
        <w:rPr>
          <w:sz w:val="16"/>
          <w:szCs w:val="16"/>
        </w:rPr>
        <w:t xml:space="preserve"> районный социально-педагогический центр»</w:t>
      </w:r>
    </w:p>
    <w:p w:rsidR="00D80D03" w:rsidRPr="00D80D03" w:rsidRDefault="00D80D03" w:rsidP="00C13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tbl>
      <w:tblPr>
        <w:tblW w:w="105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75"/>
      </w:tblGrid>
      <w:tr w:rsidR="00D80D03" w:rsidRPr="00D80D03" w:rsidTr="0065548A">
        <w:tc>
          <w:tcPr>
            <w:tcW w:w="747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0575"/>
            </w:tblGrid>
            <w:tr w:rsidR="00D80D03" w:rsidRPr="00D80D03" w:rsidTr="005E263C">
              <w:tc>
                <w:tcPr>
                  <w:tcW w:w="0" w:type="auto"/>
                  <w:vAlign w:val="center"/>
                  <w:hideMark/>
                </w:tcPr>
                <w:p w:rsidR="00D80D03" w:rsidRPr="00D80D03" w:rsidRDefault="00D80D03" w:rsidP="0065548A">
                  <w:pPr>
                    <w:spacing w:before="96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80D03" w:rsidRPr="00D80D03" w:rsidRDefault="00D80D03" w:rsidP="00C874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3A1DE5" w:rsidRDefault="003A1DE5" w:rsidP="005223C6">
      <w:pPr>
        <w:pStyle w:val="a3"/>
        <w:spacing w:before="0" w:beforeAutospacing="0" w:after="0" w:afterAutospacing="0"/>
        <w:ind w:right="-614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Государственное учреждение образования</w:t>
      </w:r>
    </w:p>
    <w:p w:rsidR="005E263C" w:rsidRDefault="003A1DE5" w:rsidP="005223C6">
      <w:pPr>
        <w:pStyle w:val="a3"/>
        <w:spacing w:before="0" w:beforeAutospacing="0" w:after="0" w:afterAutospacing="0"/>
        <w:ind w:left="142" w:right="-614"/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Ельский</w:t>
      </w:r>
      <w:proofErr w:type="spellEnd"/>
      <w:r>
        <w:rPr>
          <w:sz w:val="20"/>
          <w:szCs w:val="20"/>
        </w:rPr>
        <w:t xml:space="preserve"> районный социально-педагогический центр»</w:t>
      </w:r>
    </w:p>
    <w:p w:rsidR="005E263C" w:rsidRDefault="005E263C" w:rsidP="00DD7744">
      <w:pPr>
        <w:pStyle w:val="a3"/>
        <w:spacing w:before="0" w:beforeAutospacing="0" w:after="0" w:afterAutospacing="0"/>
        <w:ind w:left="142" w:firstLine="425"/>
        <w:jc w:val="both"/>
        <w:rPr>
          <w:sz w:val="20"/>
          <w:szCs w:val="20"/>
        </w:rPr>
      </w:pPr>
    </w:p>
    <w:p w:rsidR="003A1DE5" w:rsidRDefault="003A1DE5" w:rsidP="009B034D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9B034D" w:rsidRDefault="009B034D" w:rsidP="009B034D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3A1DE5" w:rsidRPr="003A1DE5" w:rsidRDefault="003A1DE5" w:rsidP="003A1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6"/>
          <w:szCs w:val="26"/>
          <w:lang w:eastAsia="ru-RU"/>
        </w:rPr>
      </w:pPr>
      <w:r w:rsidRPr="003A1DE5">
        <w:rPr>
          <w:rFonts w:ascii="Times New Roman" w:eastAsia="Times New Roman" w:hAnsi="Times New Roman" w:cs="Times New Roman"/>
          <w:b/>
          <w:bCs/>
          <w:color w:val="993300"/>
          <w:sz w:val="26"/>
          <w:szCs w:val="26"/>
          <w:lang w:eastAsia="ru-RU"/>
        </w:rPr>
        <w:t>ВОПРОСЫ И ОТВЕТЫ</w:t>
      </w:r>
    </w:p>
    <w:p w:rsidR="003A1DE5" w:rsidRPr="003A1DE5" w:rsidRDefault="003A1DE5" w:rsidP="003A1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6"/>
          <w:szCs w:val="26"/>
          <w:lang w:eastAsia="ru-RU"/>
        </w:rPr>
      </w:pPr>
      <w:r w:rsidRPr="003A1DE5">
        <w:rPr>
          <w:rFonts w:ascii="Times New Roman" w:eastAsia="Times New Roman" w:hAnsi="Times New Roman" w:cs="Times New Roman"/>
          <w:b/>
          <w:bCs/>
          <w:color w:val="993300"/>
          <w:sz w:val="26"/>
          <w:szCs w:val="26"/>
          <w:lang w:eastAsia="ru-RU"/>
        </w:rPr>
        <w:t>О ЗАМЕЩАЮЩИХ СЕМЬЯХ</w:t>
      </w:r>
    </w:p>
    <w:p w:rsidR="005E263C" w:rsidRDefault="005E263C" w:rsidP="00DD7744">
      <w:pPr>
        <w:pStyle w:val="a3"/>
        <w:spacing w:before="0" w:beforeAutospacing="0" w:after="0" w:afterAutospacing="0"/>
        <w:ind w:left="142" w:firstLine="425"/>
        <w:jc w:val="both"/>
        <w:rPr>
          <w:sz w:val="20"/>
          <w:szCs w:val="20"/>
        </w:rPr>
      </w:pPr>
    </w:p>
    <w:p w:rsidR="005E263C" w:rsidRDefault="005E263C" w:rsidP="00DD7744">
      <w:pPr>
        <w:pStyle w:val="a3"/>
        <w:spacing w:before="0" w:beforeAutospacing="0" w:after="0" w:afterAutospacing="0"/>
        <w:ind w:left="142" w:firstLine="425"/>
        <w:jc w:val="both"/>
        <w:rPr>
          <w:sz w:val="20"/>
          <w:szCs w:val="20"/>
        </w:rPr>
      </w:pPr>
    </w:p>
    <w:p w:rsidR="005E263C" w:rsidRDefault="003A1DE5" w:rsidP="00DD7744">
      <w:pPr>
        <w:pStyle w:val="a3"/>
        <w:spacing w:before="0" w:beforeAutospacing="0" w:after="0" w:afterAutospacing="0"/>
        <w:ind w:left="142" w:firstLine="425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209249" cy="3857625"/>
            <wp:effectExtent l="19050" t="0" r="0" b="0"/>
            <wp:docPr id="1" name="Рисунок 1" descr="C:\Documents and Settings\Administrator\Desktop\b5fa1de1-9618-5718-99b1-36d9666b3a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b5fa1de1-9618-5718-99b1-36d9666b3a0f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60" cy="3859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63C" w:rsidRDefault="005E263C" w:rsidP="00DD7744">
      <w:pPr>
        <w:pStyle w:val="a3"/>
        <w:spacing w:before="0" w:beforeAutospacing="0" w:after="0" w:afterAutospacing="0"/>
        <w:ind w:left="142" w:firstLine="425"/>
        <w:jc w:val="both"/>
        <w:rPr>
          <w:sz w:val="20"/>
          <w:szCs w:val="20"/>
        </w:rPr>
      </w:pPr>
    </w:p>
    <w:p w:rsidR="005E263C" w:rsidRDefault="005E263C" w:rsidP="00DD7744">
      <w:pPr>
        <w:pStyle w:val="a3"/>
        <w:spacing w:before="0" w:beforeAutospacing="0" w:after="0" w:afterAutospacing="0"/>
        <w:ind w:left="142" w:firstLine="425"/>
        <w:jc w:val="both"/>
        <w:rPr>
          <w:sz w:val="20"/>
          <w:szCs w:val="20"/>
        </w:rPr>
      </w:pPr>
    </w:p>
    <w:p w:rsidR="005E263C" w:rsidRDefault="005E263C" w:rsidP="00DD7744">
      <w:pPr>
        <w:pStyle w:val="a3"/>
        <w:spacing w:before="0" w:beforeAutospacing="0" w:after="0" w:afterAutospacing="0"/>
        <w:ind w:left="142" w:firstLine="425"/>
        <w:jc w:val="both"/>
        <w:rPr>
          <w:sz w:val="20"/>
          <w:szCs w:val="20"/>
        </w:rPr>
      </w:pPr>
    </w:p>
    <w:p w:rsidR="005E263C" w:rsidRDefault="005E263C" w:rsidP="00DD7744">
      <w:pPr>
        <w:pStyle w:val="a3"/>
        <w:spacing w:before="0" w:beforeAutospacing="0" w:after="0" w:afterAutospacing="0"/>
        <w:ind w:left="142" w:firstLine="425"/>
        <w:jc w:val="both"/>
        <w:rPr>
          <w:sz w:val="20"/>
          <w:szCs w:val="20"/>
        </w:rPr>
      </w:pPr>
    </w:p>
    <w:p w:rsidR="005E263C" w:rsidRDefault="003A1DE5" w:rsidP="003A1DE5">
      <w:pPr>
        <w:pStyle w:val="a3"/>
        <w:spacing w:before="0" w:beforeAutospacing="0" w:after="0" w:afterAutospacing="0"/>
        <w:ind w:left="142" w:firstLine="425"/>
        <w:jc w:val="center"/>
        <w:rPr>
          <w:sz w:val="20"/>
          <w:szCs w:val="20"/>
        </w:rPr>
      </w:pPr>
      <w:r>
        <w:rPr>
          <w:sz w:val="20"/>
          <w:szCs w:val="20"/>
        </w:rPr>
        <w:t>Ельск, 202</w:t>
      </w:r>
      <w:r w:rsidR="00FB54DB">
        <w:rPr>
          <w:sz w:val="20"/>
          <w:szCs w:val="20"/>
        </w:rPr>
        <w:t>5</w:t>
      </w:r>
    </w:p>
    <w:p w:rsidR="005E263C" w:rsidRDefault="005E263C" w:rsidP="00DD7744">
      <w:pPr>
        <w:pStyle w:val="a3"/>
        <w:spacing w:before="0" w:beforeAutospacing="0" w:after="0" w:afterAutospacing="0"/>
        <w:ind w:left="142" w:firstLine="425"/>
        <w:jc w:val="both"/>
        <w:rPr>
          <w:sz w:val="20"/>
          <w:szCs w:val="20"/>
        </w:rPr>
      </w:pPr>
    </w:p>
    <w:p w:rsidR="005E263C" w:rsidRDefault="005E263C" w:rsidP="00DD7744">
      <w:pPr>
        <w:pStyle w:val="a3"/>
        <w:spacing w:before="0" w:beforeAutospacing="0" w:after="0" w:afterAutospacing="0"/>
        <w:ind w:left="142" w:firstLine="425"/>
        <w:jc w:val="both"/>
        <w:rPr>
          <w:sz w:val="20"/>
          <w:szCs w:val="20"/>
        </w:rPr>
      </w:pPr>
    </w:p>
    <w:p w:rsidR="005E263C" w:rsidRDefault="005E263C" w:rsidP="00DD7744">
      <w:pPr>
        <w:pStyle w:val="a3"/>
        <w:spacing w:before="0" w:beforeAutospacing="0" w:after="0" w:afterAutospacing="0"/>
        <w:ind w:left="142" w:firstLine="425"/>
        <w:jc w:val="both"/>
        <w:rPr>
          <w:sz w:val="20"/>
          <w:szCs w:val="20"/>
        </w:rPr>
      </w:pPr>
    </w:p>
    <w:p w:rsidR="005E263C" w:rsidRDefault="005E263C" w:rsidP="00DD7744">
      <w:pPr>
        <w:pStyle w:val="a3"/>
        <w:spacing w:before="0" w:beforeAutospacing="0" w:after="0" w:afterAutospacing="0"/>
        <w:ind w:left="142" w:firstLine="425"/>
        <w:jc w:val="both"/>
        <w:rPr>
          <w:sz w:val="20"/>
          <w:szCs w:val="20"/>
        </w:rPr>
      </w:pPr>
    </w:p>
    <w:p w:rsidR="006B1535" w:rsidRDefault="006B1535"/>
    <w:sectPr w:rsidR="006B1535" w:rsidSect="00D80D03">
      <w:pgSz w:w="16838" w:h="11906" w:orient="landscape"/>
      <w:pgMar w:top="426" w:right="820" w:bottom="284" w:left="567" w:header="708" w:footer="708" w:gutter="0"/>
      <w:cols w:num="3" w:space="1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435"/>
    <w:multiLevelType w:val="multilevel"/>
    <w:tmpl w:val="2F46DA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041E5"/>
    <w:multiLevelType w:val="multilevel"/>
    <w:tmpl w:val="57C8F6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027F98"/>
    <w:multiLevelType w:val="multilevel"/>
    <w:tmpl w:val="80C44C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F5C3A"/>
    <w:multiLevelType w:val="multilevel"/>
    <w:tmpl w:val="EA5C63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7D0087"/>
    <w:multiLevelType w:val="multilevel"/>
    <w:tmpl w:val="CEC4F4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7698"/>
    <w:rsid w:val="000A35B9"/>
    <w:rsid w:val="000B71D6"/>
    <w:rsid w:val="00102BF6"/>
    <w:rsid w:val="00117A22"/>
    <w:rsid w:val="001A717B"/>
    <w:rsid w:val="001F610F"/>
    <w:rsid w:val="00220002"/>
    <w:rsid w:val="00247E83"/>
    <w:rsid w:val="002D3D6A"/>
    <w:rsid w:val="002F5E07"/>
    <w:rsid w:val="00311DA7"/>
    <w:rsid w:val="003614D4"/>
    <w:rsid w:val="003A1DE5"/>
    <w:rsid w:val="003C0905"/>
    <w:rsid w:val="003E039E"/>
    <w:rsid w:val="00467FBD"/>
    <w:rsid w:val="00486D61"/>
    <w:rsid w:val="004B58DC"/>
    <w:rsid w:val="004D0D0A"/>
    <w:rsid w:val="005223C6"/>
    <w:rsid w:val="0058152C"/>
    <w:rsid w:val="005E263C"/>
    <w:rsid w:val="006565D2"/>
    <w:rsid w:val="006B1535"/>
    <w:rsid w:val="006F2D13"/>
    <w:rsid w:val="00765BE4"/>
    <w:rsid w:val="00793514"/>
    <w:rsid w:val="007B1732"/>
    <w:rsid w:val="008626DA"/>
    <w:rsid w:val="008911F7"/>
    <w:rsid w:val="009A4F4F"/>
    <w:rsid w:val="009B034D"/>
    <w:rsid w:val="009E4A52"/>
    <w:rsid w:val="00A008FA"/>
    <w:rsid w:val="00A33233"/>
    <w:rsid w:val="00A50740"/>
    <w:rsid w:val="00A529A5"/>
    <w:rsid w:val="00A64C37"/>
    <w:rsid w:val="00B8295E"/>
    <w:rsid w:val="00C13D71"/>
    <w:rsid w:val="00C35A5C"/>
    <w:rsid w:val="00C75DC7"/>
    <w:rsid w:val="00C874B5"/>
    <w:rsid w:val="00CD7698"/>
    <w:rsid w:val="00CE4618"/>
    <w:rsid w:val="00CF066C"/>
    <w:rsid w:val="00D56207"/>
    <w:rsid w:val="00D80D03"/>
    <w:rsid w:val="00DD7744"/>
    <w:rsid w:val="00E532FF"/>
    <w:rsid w:val="00EB4078"/>
    <w:rsid w:val="00F879A2"/>
    <w:rsid w:val="00F94372"/>
    <w:rsid w:val="00FB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D769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D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6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B034D"/>
    <w:pPr>
      <w:ind w:left="720"/>
      <w:contextualSpacing/>
    </w:pPr>
  </w:style>
  <w:style w:type="character" w:styleId="a8">
    <w:name w:val="Hyperlink"/>
    <w:basedOn w:val="a0"/>
    <w:rsid w:val="009B03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74297B720DC70FF68E6BF20BF181FFAF0324DC893F5ADE48B3A506EC56AE511E5959AC96AACD18C612ACC58Ai5r9N" TargetMode="External"/><Relationship Id="rId13" Type="http://schemas.openxmlformats.org/officeDocument/2006/relationships/hyperlink" Target="consultantplus://offline/ref=5174297B720DC70FF68E6BF20BF181FFAF0324DC89385ADC41B6A75BE65EF75D1C5E56F381AD8414C712ACC6i8rD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74297B720DC70FF68E6BF20BF181FFAF0324DC893F58D84EBCA406EC56AE511E5959AC96AACD18C612ACC78Ci5r4N" TargetMode="External"/><Relationship Id="rId12" Type="http://schemas.openxmlformats.org/officeDocument/2006/relationships/hyperlink" Target="consultantplus://offline/ref=5174297B720DC70FF68E6BF20BF181FFAF0324DC893759DB41B4A75BE65EF75D1C5E56F381AD8414C713ADC7i8r9N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mailto:elsk-spz@yelsk.gov.by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74297B720DC70FF68E6BF20BF181FFAF0324DC893F5AD34CB7A406EC56AE511E5959AC96AACD18C612ACC78Ei5r1N" TargetMode="External"/><Relationship Id="rId11" Type="http://schemas.openxmlformats.org/officeDocument/2006/relationships/hyperlink" Target="consultantplus://offline/ref=5174297B720DC70FF68E6BF20BF181FFAF0324DC893759DB41B4A75BE65EF75D1C5E56F381AD8414C713A8C6i8r8N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pc-elsk.schools.by" TargetMode="External"/><Relationship Id="rId10" Type="http://schemas.openxmlformats.org/officeDocument/2006/relationships/hyperlink" Target="consultantplus://offline/ref=5174297B720DC70FF68E6BF20BF181FFAF0324DC893F5AD94AB2AB06EC56AE511E5959AC96AACD18C612ACC28Di5r8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74297B720DC70FF68E6BF20BF181FFAF0324DC893F5ADD4EB7AA06EC56AE511E5959AC96AACD18C612ACC684i5r9N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34</cp:revision>
  <cp:lastPrinted>2024-12-03T05:35:00Z</cp:lastPrinted>
  <dcterms:created xsi:type="dcterms:W3CDTF">2024-01-23T07:23:00Z</dcterms:created>
  <dcterms:modified xsi:type="dcterms:W3CDTF">2025-02-17T12:07:00Z</dcterms:modified>
</cp:coreProperties>
</file>