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CF1DCA" w:rsidRPr="006F0EA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F1DCA" w:rsidRDefault="006F0EA9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F1DCA" w:rsidRPr="006F0EA9" w:rsidRDefault="006F0EA9">
            <w:pPr>
              <w:spacing w:after="0" w:line="288" w:lineRule="auto"/>
              <w:rPr>
                <w:lang w:val="ru-RU"/>
              </w:rPr>
            </w:pPr>
            <w:r w:rsidRPr="006F0EA9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CF1DCA" w:rsidRPr="006F0EA9" w:rsidRDefault="006F0EA9">
            <w:pPr>
              <w:rPr>
                <w:lang w:val="ru-RU"/>
              </w:rPr>
            </w:pPr>
            <w:r w:rsidRPr="006F0EA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6F0EA9">
              <w:rPr>
                <w:sz w:val="20"/>
                <w:szCs w:val="20"/>
                <w:lang w:val="ru-RU"/>
              </w:rPr>
              <w:t>“, 27.01.2025  Национальный центр законодательства и правовой информации Республики Беларусь</w:t>
            </w:r>
          </w:p>
        </w:tc>
      </w:tr>
    </w:tbl>
    <w:p w:rsidR="00CF1DCA" w:rsidRPr="006F0EA9" w:rsidRDefault="00CF1DCA">
      <w:pPr>
        <w:rPr>
          <w:lang w:val="ru-RU"/>
        </w:rPr>
      </w:pPr>
    </w:p>
    <w:p w:rsidR="00CF1DCA" w:rsidRPr="006F0EA9" w:rsidRDefault="006F0EA9">
      <w:pPr>
        <w:spacing w:after="60"/>
        <w:jc w:val="center"/>
        <w:rPr>
          <w:lang w:val="ru-RU"/>
        </w:rPr>
      </w:pPr>
      <w:r w:rsidRPr="006F0EA9">
        <w:rPr>
          <w:caps/>
          <w:lang w:val="ru-RU"/>
        </w:rPr>
        <w:t>ПОСТАНОВЛЕНИЕ</w:t>
      </w:r>
      <w:r>
        <w:rPr>
          <w:caps/>
        </w:rPr>
        <w:t> </w:t>
      </w:r>
      <w:r w:rsidRPr="006F0EA9">
        <w:rPr>
          <w:caps/>
          <w:lang w:val="ru-RU"/>
        </w:rPr>
        <w:t>СОВЕТА МИНИСТРОВ РЕСПУБЛИКИ БЕЛАРУСЬ</w:t>
      </w:r>
    </w:p>
    <w:p w:rsidR="00CF1DCA" w:rsidRPr="006F0EA9" w:rsidRDefault="006F0EA9">
      <w:pPr>
        <w:spacing w:after="60"/>
        <w:jc w:val="center"/>
        <w:rPr>
          <w:lang w:val="ru-RU"/>
        </w:rPr>
      </w:pPr>
      <w:r w:rsidRPr="006F0EA9">
        <w:rPr>
          <w:lang w:val="ru-RU"/>
        </w:rPr>
        <w:t>23 августа 2010 г. № 1226</w:t>
      </w:r>
    </w:p>
    <w:p w:rsidR="00CF1DCA" w:rsidRPr="006F0EA9" w:rsidRDefault="006F0EA9">
      <w:pPr>
        <w:spacing w:before="240" w:after="240"/>
        <w:rPr>
          <w:lang w:val="ru-RU"/>
        </w:rPr>
      </w:pPr>
      <w:r w:rsidRPr="006F0EA9">
        <w:rPr>
          <w:b/>
          <w:bCs/>
          <w:sz w:val="28"/>
          <w:szCs w:val="28"/>
          <w:lang w:val="ru-RU"/>
        </w:rPr>
        <w:t>Об утверждении Положения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</w:t>
      </w:r>
      <w:r w:rsidRPr="006F0EA9">
        <w:rPr>
          <w:b/>
          <w:bCs/>
          <w:sz w:val="28"/>
          <w:szCs w:val="28"/>
          <w:lang w:val="ru-RU"/>
        </w:rPr>
        <w:t>печительства</w:t>
      </w:r>
    </w:p>
    <w:p w:rsidR="00CF1DCA" w:rsidRPr="006F0EA9" w:rsidRDefault="006F0EA9">
      <w:pPr>
        <w:spacing w:after="60"/>
        <w:ind w:left="1021"/>
        <w:rPr>
          <w:lang w:val="ru-RU"/>
        </w:rPr>
      </w:pPr>
      <w:r w:rsidRPr="006F0EA9">
        <w:rPr>
          <w:lang w:val="ru-RU"/>
        </w:rPr>
        <w:t>Изменения и дополнения:</w:t>
      </w:r>
    </w:p>
    <w:p w:rsidR="00CF1DCA" w:rsidRPr="006F0EA9" w:rsidRDefault="006F0EA9">
      <w:pPr>
        <w:spacing w:after="60"/>
        <w:ind w:left="1133" w:firstLine="566"/>
        <w:jc w:val="both"/>
        <w:rPr>
          <w:lang w:val="ru-RU"/>
        </w:rPr>
      </w:pPr>
      <w:r w:rsidRPr="006F0EA9">
        <w:rPr>
          <w:lang w:val="ru-RU"/>
        </w:rPr>
        <w:t>Постановление Совета Министров Республики Беларусь от 4 августа 2011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1049 (Национальный реестр правовых актов Республики Беларусь, 2011</w:t>
      </w:r>
      <w:r>
        <w:t> </w:t>
      </w:r>
      <w:r w:rsidRPr="006F0EA9">
        <w:rPr>
          <w:lang w:val="ru-RU"/>
        </w:rPr>
        <w:t>г., №</w:t>
      </w:r>
      <w:r>
        <w:t> </w:t>
      </w:r>
      <w:r w:rsidRPr="006F0EA9">
        <w:rPr>
          <w:lang w:val="ru-RU"/>
        </w:rPr>
        <w:t>92, 5/34264);</w:t>
      </w:r>
    </w:p>
    <w:p w:rsidR="00CF1DCA" w:rsidRPr="006F0EA9" w:rsidRDefault="006F0EA9">
      <w:pPr>
        <w:spacing w:after="60"/>
        <w:ind w:left="1133" w:firstLine="566"/>
        <w:jc w:val="both"/>
        <w:rPr>
          <w:lang w:val="ru-RU"/>
        </w:rPr>
      </w:pPr>
      <w:r w:rsidRPr="006F0EA9">
        <w:rPr>
          <w:lang w:val="ru-RU"/>
        </w:rPr>
        <w:t>Постановление Совета Министров Республики Беларусь от 31 м</w:t>
      </w:r>
      <w:r w:rsidRPr="006F0EA9">
        <w:rPr>
          <w:lang w:val="ru-RU"/>
        </w:rPr>
        <w:t>ая 2012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505 (Национальный реестр правовых актов Республики Беларусь, 2012</w:t>
      </w:r>
      <w:r>
        <w:t> </w:t>
      </w:r>
      <w:r w:rsidRPr="006F0EA9">
        <w:rPr>
          <w:lang w:val="ru-RU"/>
        </w:rPr>
        <w:t>г., №</w:t>
      </w:r>
      <w:r>
        <w:t> </w:t>
      </w:r>
      <w:r w:rsidRPr="006F0EA9">
        <w:rPr>
          <w:lang w:val="ru-RU"/>
        </w:rPr>
        <w:t>64, 5/35776);</w:t>
      </w:r>
    </w:p>
    <w:p w:rsidR="00CF1DCA" w:rsidRPr="006F0EA9" w:rsidRDefault="006F0EA9">
      <w:pPr>
        <w:spacing w:after="60"/>
        <w:ind w:left="1133" w:firstLine="566"/>
        <w:jc w:val="both"/>
        <w:rPr>
          <w:lang w:val="ru-RU"/>
        </w:rPr>
      </w:pPr>
      <w:r w:rsidRPr="006F0EA9">
        <w:rPr>
          <w:lang w:val="ru-RU"/>
        </w:rPr>
        <w:t>Постановление Совета Министров Республики Беларусь от 12 октября 2012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926 (Национальный правовой Интернет-портал Республики Беларусь, 19.10.2012, 5/3635</w:t>
      </w:r>
      <w:r w:rsidRPr="006F0EA9">
        <w:rPr>
          <w:lang w:val="ru-RU"/>
        </w:rPr>
        <w:t>2);</w:t>
      </w:r>
    </w:p>
    <w:p w:rsidR="00CF1DCA" w:rsidRPr="006F0EA9" w:rsidRDefault="006F0EA9">
      <w:pPr>
        <w:spacing w:after="60"/>
        <w:ind w:left="1133" w:firstLine="566"/>
        <w:jc w:val="both"/>
        <w:rPr>
          <w:lang w:val="ru-RU"/>
        </w:rPr>
      </w:pPr>
      <w:r w:rsidRPr="006F0EA9">
        <w:rPr>
          <w:lang w:val="ru-RU"/>
        </w:rPr>
        <w:t>Постановление Совета Министров Республики Беларусь от 17 мая 2013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387 (Национальный правовой Интернет-портал Республики Беларусь, 21.05.2013, 5/37274);</w:t>
      </w:r>
    </w:p>
    <w:p w:rsidR="00CF1DCA" w:rsidRPr="006F0EA9" w:rsidRDefault="006F0EA9">
      <w:pPr>
        <w:spacing w:after="60"/>
        <w:ind w:left="1133" w:firstLine="566"/>
        <w:jc w:val="both"/>
        <w:rPr>
          <w:lang w:val="ru-RU"/>
        </w:rPr>
      </w:pPr>
      <w:r w:rsidRPr="006F0EA9">
        <w:rPr>
          <w:lang w:val="ru-RU"/>
        </w:rPr>
        <w:t>Постановление Совета Министров Республики Беларусь от 27 августа 2021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490 (Национальный правовой Интернет-портал Республики Беларусь, 01.09.2021, 5/49385)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>
        <w:t> 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На основании пункта 2 Указа Президента Республики Беларусь от 8 июня 2010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296 «О внесении</w:t>
      </w:r>
      <w:r w:rsidRPr="006F0EA9">
        <w:rPr>
          <w:lang w:val="ru-RU"/>
        </w:rPr>
        <w:t xml:space="preserve"> дополнений и изменений в Положение о регистрации граждан по месту жительства и месту пребывания» Совет Министров Республики Беларусь ПОСТАНОВЛЯЕТ: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1.</w:t>
      </w:r>
      <w:r>
        <w:t> </w:t>
      </w:r>
      <w:r w:rsidRPr="006F0EA9">
        <w:rPr>
          <w:lang w:val="ru-RU"/>
        </w:rPr>
        <w:t>Утвердить Положение о порядке регистрации и ведения регистрационного учета детей-сирот и детей, оставшихс</w:t>
      </w:r>
      <w:r w:rsidRPr="006F0EA9">
        <w:rPr>
          <w:lang w:val="ru-RU"/>
        </w:rPr>
        <w:t>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 (прилагается).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2.</w:t>
      </w:r>
      <w:r>
        <w:t> </w:t>
      </w:r>
      <w:r w:rsidRPr="006F0EA9">
        <w:rPr>
          <w:lang w:val="ru-RU"/>
        </w:rPr>
        <w:t>Настоящее постановление вступает в силу с 17 сентября 2010</w:t>
      </w:r>
      <w:r>
        <w:t> </w:t>
      </w:r>
      <w:r w:rsidRPr="006F0EA9">
        <w:rPr>
          <w:lang w:val="ru-RU"/>
        </w:rPr>
        <w:t>г.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CF1DCA" w:rsidRDefault="006F0EA9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</w:t>
            </w:r>
            <w:r>
              <w:rPr>
                <w:b/>
                <w:bCs/>
                <w:sz w:val="22"/>
                <w:szCs w:val="22"/>
              </w:rPr>
              <w:t xml:space="preserve">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CF1DCA" w:rsidRDefault="006F0EA9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С.Сидорский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CF1DCA" w:rsidRDefault="006F0EA9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CF1DCA" w:rsidRPr="006F0EA9" w:rsidRDefault="006F0EA9">
            <w:pPr>
              <w:spacing w:after="120"/>
              <w:rPr>
                <w:lang w:val="ru-RU"/>
              </w:rPr>
            </w:pPr>
            <w:r w:rsidRPr="006F0EA9">
              <w:rPr>
                <w:sz w:val="22"/>
                <w:szCs w:val="22"/>
                <w:lang w:val="ru-RU"/>
              </w:rPr>
              <w:t>УТВЕРЖДЕНО</w:t>
            </w:r>
          </w:p>
          <w:p w:rsidR="00CF1DCA" w:rsidRPr="006F0EA9" w:rsidRDefault="006F0EA9">
            <w:pPr>
              <w:spacing w:after="60"/>
              <w:rPr>
                <w:lang w:val="ru-RU"/>
              </w:rPr>
            </w:pPr>
            <w:r w:rsidRPr="006F0EA9">
              <w:rPr>
                <w:sz w:val="22"/>
                <w:szCs w:val="22"/>
                <w:lang w:val="ru-RU"/>
              </w:rPr>
              <w:t>Постановление</w:t>
            </w:r>
            <w:r w:rsidRPr="006F0EA9">
              <w:rPr>
                <w:lang w:val="ru-RU"/>
              </w:rPr>
              <w:br/>
            </w:r>
            <w:r w:rsidRPr="006F0EA9">
              <w:rPr>
                <w:sz w:val="22"/>
                <w:szCs w:val="22"/>
                <w:lang w:val="ru-RU"/>
              </w:rPr>
              <w:t>Совета Министров</w:t>
            </w:r>
            <w:r w:rsidRPr="006F0EA9">
              <w:rPr>
                <w:lang w:val="ru-RU"/>
              </w:rPr>
              <w:br/>
            </w:r>
            <w:r w:rsidRPr="006F0EA9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F1DCA" w:rsidRDefault="006F0EA9">
            <w:pPr>
              <w:spacing w:after="60"/>
            </w:pPr>
            <w:r>
              <w:rPr>
                <w:sz w:val="22"/>
                <w:szCs w:val="22"/>
              </w:rPr>
              <w:t>23.08.2010 № 1226</w:t>
            </w:r>
          </w:p>
        </w:tc>
      </w:tr>
    </w:tbl>
    <w:p w:rsidR="00CF1DCA" w:rsidRPr="006F0EA9" w:rsidRDefault="006F0EA9">
      <w:pPr>
        <w:spacing w:before="240" w:after="240"/>
        <w:rPr>
          <w:lang w:val="ru-RU"/>
        </w:rPr>
      </w:pPr>
      <w:r w:rsidRPr="006F0EA9">
        <w:rPr>
          <w:b/>
          <w:bCs/>
          <w:lang w:val="ru-RU"/>
        </w:rPr>
        <w:t>ПОЛОЖЕНИЕ</w:t>
      </w:r>
      <w:r w:rsidRPr="006F0EA9">
        <w:rPr>
          <w:lang w:val="ru-RU"/>
        </w:rPr>
        <w:br/>
      </w:r>
      <w:r w:rsidRPr="006F0EA9">
        <w:rPr>
          <w:b/>
          <w:bCs/>
          <w:lang w:val="ru-RU"/>
        </w:rPr>
        <w:t>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1.</w:t>
      </w:r>
      <w:r>
        <w:t> </w:t>
      </w:r>
      <w:r w:rsidRPr="006F0EA9">
        <w:rPr>
          <w:lang w:val="ru-RU"/>
        </w:rPr>
        <w:t>Настоящим</w:t>
      </w:r>
      <w:r w:rsidRPr="006F0EA9">
        <w:rPr>
          <w:lang w:val="ru-RU"/>
        </w:rPr>
        <w:t xml:space="preserve"> Положением определяется порядок регистрации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попечительства, и ведения этого регис</w:t>
      </w:r>
      <w:r w:rsidRPr="006F0EA9">
        <w:rPr>
          <w:lang w:val="ru-RU"/>
        </w:rPr>
        <w:t>трационного учета.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2.</w:t>
      </w:r>
      <w:r>
        <w:t> </w:t>
      </w:r>
      <w:r w:rsidRPr="006F0EA9">
        <w:rPr>
          <w:lang w:val="ru-RU"/>
        </w:rPr>
        <w:t xml:space="preserve">Регистрация детей-сирот и детей, оставшихся без попечения родителей, лиц из числа детей-сирот и детей, оставшихся без попечения родителей, по месту жительства по адресу расположения административного здания местного исполнительного и </w:t>
      </w:r>
      <w:r w:rsidRPr="006F0EA9">
        <w:rPr>
          <w:lang w:val="ru-RU"/>
        </w:rPr>
        <w:t>распорядительного органа осуществляется лицами, уполномоченными структурными подразделениями районного, городского исполнительного комитета, местной администрации района в</w:t>
      </w:r>
      <w:r>
        <w:t> </w:t>
      </w:r>
      <w:r w:rsidRPr="006F0EA9">
        <w:rPr>
          <w:lang w:val="ru-RU"/>
        </w:rPr>
        <w:t>городе, осуществляющими государственно-властные полномочия в</w:t>
      </w:r>
      <w:r>
        <w:t> </w:t>
      </w:r>
      <w:r w:rsidRPr="006F0EA9">
        <w:rPr>
          <w:lang w:val="ru-RU"/>
        </w:rPr>
        <w:t>сфере образования, на к</w:t>
      </w:r>
      <w:r w:rsidRPr="006F0EA9">
        <w:rPr>
          <w:lang w:val="ru-RU"/>
        </w:rPr>
        <w:t>оторые в соответствии с законодательством возлагается осуществление функций по опеке и попечительству в отношении несовершеннолетних (далее</w:t>
      </w:r>
      <w:r>
        <w:t> </w:t>
      </w:r>
      <w:r w:rsidRPr="006F0EA9">
        <w:rPr>
          <w:lang w:val="ru-RU"/>
        </w:rPr>
        <w:t>– лица, ответственные за регистрацию).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3.</w:t>
      </w:r>
      <w:r>
        <w:t> </w:t>
      </w:r>
      <w:r w:rsidRPr="006F0EA9">
        <w:rPr>
          <w:lang w:val="ru-RU"/>
        </w:rPr>
        <w:t>В настоящем Положении используются термины и определения в значениях, уста</w:t>
      </w:r>
      <w:r w:rsidRPr="006F0EA9">
        <w:rPr>
          <w:lang w:val="ru-RU"/>
        </w:rPr>
        <w:t>новленных пунктом 4 Положения о регистрации граждан по месту жительства и месту пребывания, утвержденного Указом Президента Республики Беларусь от 7 сентября 2007</w:t>
      </w:r>
      <w:r>
        <w:t> </w:t>
      </w:r>
      <w:r w:rsidRPr="006F0EA9">
        <w:rPr>
          <w:lang w:val="ru-RU"/>
        </w:rPr>
        <w:t>г. №</w:t>
      </w:r>
      <w:r>
        <w:t> </w:t>
      </w:r>
      <w:r w:rsidRPr="006F0EA9">
        <w:rPr>
          <w:lang w:val="ru-RU"/>
        </w:rPr>
        <w:t>413.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4.</w:t>
      </w:r>
      <w:r>
        <w:t> </w:t>
      </w:r>
      <w:r w:rsidRPr="006F0EA9">
        <w:rPr>
          <w:lang w:val="ru-RU"/>
        </w:rPr>
        <w:t>Органы опеки и попечительства осуществляют регистрацию по месту жительства детей</w:t>
      </w:r>
      <w:r w:rsidRPr="006F0EA9">
        <w:rPr>
          <w:lang w:val="ru-RU"/>
        </w:rPr>
        <w:t>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</w:t>
      </w:r>
      <w:r w:rsidRPr="006F0EA9">
        <w:rPr>
          <w:lang w:val="ru-RU"/>
        </w:rPr>
        <w:t>ителей, в случаях: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составления совместного акта организации здравоохранения и органа внутренних дел об оставлении ребенка в организации здравоохранения;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составления акта органа внутренних дел об обнаружении брошенного ребенка;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если родители отказались от р</w:t>
      </w:r>
      <w:r w:rsidRPr="006F0EA9">
        <w:rPr>
          <w:lang w:val="ru-RU"/>
        </w:rPr>
        <w:t>ебенка, не имеющего регистрации по месту жительства, и подали письменное заявление о согласии на усыновление (удочерение) при их раздельном проживании с ребенком;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если родители ребенка на момент первоначального приобретения ребенком статуса детей-сирот и д</w:t>
      </w:r>
      <w:r w:rsidRPr="006F0EA9">
        <w:rPr>
          <w:lang w:val="ru-RU"/>
        </w:rPr>
        <w:t>етей, оставшихся без попечения родителей, являлись лицами без определенного места жительства;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</w:t>
      </w:r>
      <w:r w:rsidRPr="006F0EA9">
        <w:rPr>
          <w:lang w:val="ru-RU"/>
        </w:rPr>
        <w:t xml:space="preserve"> к </w:t>
      </w:r>
      <w:r w:rsidRPr="006F0EA9">
        <w:rPr>
          <w:lang w:val="ru-RU"/>
        </w:rPr>
        <w:lastRenderedPageBreak/>
        <w:t>жилым помещениям, или отсутствует по иным основаниям) закрепленное за ним жилое помещение.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Органы опеки и попечительства осуществляют регистрацию по месту жительства лиц из числа детей-сирот и детей, оставшихся без попечения родителей, по адресу располо</w:t>
      </w:r>
      <w:r w:rsidRPr="006F0EA9">
        <w:rPr>
          <w:lang w:val="ru-RU"/>
        </w:rPr>
        <w:t>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детей-сирот и детей, оставшихся без попечения родителей, либо по адресу расположения административного здания мес</w:t>
      </w:r>
      <w:r w:rsidRPr="006F0EA9">
        <w:rPr>
          <w:lang w:val="ru-RU"/>
        </w:rPr>
        <w:t>тного исполнительного и распорядительного органа по месту предоставления им первого рабочего места, если у таких лиц нет права собственности на жилые помещения и отсутствуют (утрачены, признаны не соответствующими санитарным и техническим требованиям, пред</w:t>
      </w:r>
      <w:r w:rsidRPr="006F0EA9">
        <w:rPr>
          <w:lang w:val="ru-RU"/>
        </w:rPr>
        <w:t>ъявляемым к жилым помещениям, или отсутствуют по иным основаниям) закрепленные за ними жилые помещения.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5.</w:t>
      </w:r>
      <w:r>
        <w:t> </w:t>
      </w:r>
      <w:r w:rsidRPr="006F0EA9">
        <w:rPr>
          <w:lang w:val="ru-RU"/>
        </w:rPr>
        <w:t>Регистрация по месту жительства детей-сирот и детей, оставшихся без попечения родителей, производится на основании сообщения организации здравоохранения, органа внутренних дел, структурного подразделения районного, городского исполнительного комитета, м</w:t>
      </w:r>
      <w:r w:rsidRPr="006F0EA9">
        <w:rPr>
          <w:lang w:val="ru-RU"/>
        </w:rPr>
        <w:t>естной администрации района в</w:t>
      </w:r>
      <w:r>
        <w:t> </w:t>
      </w:r>
      <w:r w:rsidRPr="006F0EA9">
        <w:rPr>
          <w:lang w:val="ru-RU"/>
        </w:rPr>
        <w:t>городе, осуществляющего государственно-властные полномочия в</w:t>
      </w:r>
      <w:r>
        <w:t> </w:t>
      </w:r>
      <w:r w:rsidRPr="006F0EA9">
        <w:rPr>
          <w:lang w:val="ru-RU"/>
        </w:rPr>
        <w:t>сфере образования, учреждений образования и иных организаций и следующих документов: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документа, удостоверяющего личность несовершеннолетнего;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акта организации здраво</w:t>
      </w:r>
      <w:r w:rsidRPr="006F0EA9">
        <w:rPr>
          <w:lang w:val="ru-RU"/>
        </w:rPr>
        <w:t>охранения и органа внутренних дел об оставлении ребенка в организации здравоохранения;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акта органа внутренних дел об обнаружении брошенного ребенка;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заявления родителей (родителя) о согласии на усыновление (удочерение) ребенка при отказе родителей (родител</w:t>
      </w:r>
      <w:r w:rsidRPr="006F0EA9">
        <w:rPr>
          <w:lang w:val="ru-RU"/>
        </w:rPr>
        <w:t>я) от ребенка;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сведений компетентных органов об отсутствии на момент предоставления ребенку статуса детей-сирот и детей, оставшихся без попечения родителей, у родителей ребенка регистрации по месту жительства на территории Республики Беларусь.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 xml:space="preserve">Регистрация по месту жительства лиц из числа детей-сирот и детей, оставшихся без попечения родителей, производится на основании личного обращения таких лиц при предъявлении документов, подтверждающих отсутствие у них права собственности на жилые помещения </w:t>
      </w:r>
      <w:r w:rsidRPr="006F0EA9">
        <w:rPr>
          <w:lang w:val="ru-RU"/>
        </w:rPr>
        <w:t>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:rsidR="00CF1DCA" w:rsidRDefault="006F0EA9">
      <w:pPr>
        <w:spacing w:after="60"/>
        <w:ind w:firstLine="566"/>
        <w:jc w:val="both"/>
      </w:pPr>
      <w:r w:rsidRPr="006F0EA9">
        <w:rPr>
          <w:lang w:val="ru-RU"/>
        </w:rPr>
        <w:t>6.</w:t>
      </w:r>
      <w:r>
        <w:t> </w:t>
      </w:r>
      <w:r w:rsidRPr="006F0EA9">
        <w:rPr>
          <w:lang w:val="ru-RU"/>
        </w:rPr>
        <w:t>Регистрация осуществляется путем заполнения карточки рег</w:t>
      </w:r>
      <w:r w:rsidRPr="006F0EA9">
        <w:rPr>
          <w:lang w:val="ru-RU"/>
        </w:rPr>
        <w:t xml:space="preserve">истрации по форме согласно приложению </w:t>
      </w:r>
      <w:r>
        <w:t>1 и проставления штампа о регистрации по месту жительства по форме согласно приложению 2 в документе, удостоверяющем личность, за исключением случаев регистрации по биометрическим документам, удостоверяющим личность, и</w:t>
      </w:r>
      <w:r>
        <w:t>ли несовершеннолетних по свидетельствам о рождении.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Текст в штампе заполняется фиолетовыми или черными чернилами (пастой) на русском языке.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7.</w:t>
      </w:r>
      <w:r>
        <w:t> </w:t>
      </w:r>
      <w:r w:rsidRPr="006F0EA9">
        <w:rPr>
          <w:lang w:val="ru-RU"/>
        </w:rPr>
        <w:t>Регистрация по месту жительства детей-сирот и детей, оставшихся без попечения родителей, лиц из числа детей-сирот</w:t>
      </w:r>
      <w:r w:rsidRPr="006F0EA9">
        <w:rPr>
          <w:lang w:val="ru-RU"/>
        </w:rPr>
        <w:t xml:space="preserve"> и детей, оставшихся без попечения родителей, осуществляется без взимания государственной пошлины в соответствии с законодательством.</w:t>
      </w:r>
    </w:p>
    <w:p w:rsidR="00CF1DCA" w:rsidRDefault="006F0EA9">
      <w:pPr>
        <w:spacing w:after="60"/>
        <w:ind w:firstLine="566"/>
        <w:jc w:val="both"/>
      </w:pPr>
      <w:r w:rsidRPr="006F0EA9">
        <w:rPr>
          <w:lang w:val="ru-RU"/>
        </w:rPr>
        <w:lastRenderedPageBreak/>
        <w:t>8.</w:t>
      </w:r>
      <w:r>
        <w:t> </w:t>
      </w:r>
      <w:r w:rsidRPr="006F0EA9">
        <w:rPr>
          <w:lang w:val="ru-RU"/>
        </w:rPr>
        <w:t>Лицом, ответственным за регистрацию, в трехдневный срок со дня получения документов, указанных в пункте 5 настоящего По</w:t>
      </w:r>
      <w:r w:rsidRPr="006F0EA9">
        <w:rPr>
          <w:lang w:val="ru-RU"/>
        </w:rPr>
        <w:t xml:space="preserve">ложения, заполняются карточки регистрации по форме согласно приложению </w:t>
      </w:r>
      <w:r>
        <w:t>1 к настоящему Положению и адресные листки прибытия, талоны миграционного учета к адресным листкам прибытия по формам, утвержденным Министерством внутренних дел.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9.</w:t>
      </w:r>
      <w:r>
        <w:t> </w:t>
      </w:r>
      <w:r w:rsidRPr="006F0EA9">
        <w:rPr>
          <w:lang w:val="ru-RU"/>
        </w:rPr>
        <w:t>В целях ведения реги</w:t>
      </w:r>
      <w:r w:rsidRPr="006F0EA9">
        <w:rPr>
          <w:lang w:val="ru-RU"/>
        </w:rPr>
        <w:t>страционного учета карточки регистрации и копии документов, указанных в пункте 5 настоящего Положения, заверенные подписью руководителя и печатью структурного подразделения районного, городского исполнительного комитета, местной администрации района в</w:t>
      </w:r>
      <w:r>
        <w:t> </w:t>
      </w:r>
      <w:r w:rsidRPr="006F0EA9">
        <w:rPr>
          <w:lang w:val="ru-RU"/>
        </w:rPr>
        <w:t>горо</w:t>
      </w:r>
      <w:r w:rsidRPr="006F0EA9">
        <w:rPr>
          <w:lang w:val="ru-RU"/>
        </w:rPr>
        <w:t>де, осуществляющего государственно-властные полномочия в</w:t>
      </w:r>
      <w:r>
        <w:t> </w:t>
      </w:r>
      <w:r w:rsidRPr="006F0EA9">
        <w:rPr>
          <w:lang w:val="ru-RU"/>
        </w:rPr>
        <w:t>сфере образования, формируются в дело и хранятся в алфавитном порядке постоянно у лица, ответственного за регистрацию, в порядке, установленном для бланков строгой отчетности. Оригиналы документов, н</w:t>
      </w:r>
      <w:r w:rsidRPr="006F0EA9">
        <w:rPr>
          <w:lang w:val="ru-RU"/>
        </w:rPr>
        <w:t>а основании которых осуществлена регистрация по месту жительства, возвращаются в личное дело несовершеннолетнего либо лицу из числа детей-сирот и детей, оставшихся без попечения родителей.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10.</w:t>
      </w:r>
      <w:r>
        <w:t> </w:t>
      </w:r>
      <w:r w:rsidRPr="006F0EA9">
        <w:rPr>
          <w:lang w:val="ru-RU"/>
        </w:rPr>
        <w:t>Адресные листки прибытия и талоны миграционного учета к адресны</w:t>
      </w:r>
      <w:r w:rsidRPr="006F0EA9">
        <w:rPr>
          <w:lang w:val="ru-RU"/>
        </w:rPr>
        <w:t>м листкам прибытия составляются в одном экземпляре.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11.</w:t>
      </w:r>
      <w:r>
        <w:t> </w:t>
      </w:r>
      <w:r w:rsidRPr="006F0EA9">
        <w:rPr>
          <w:lang w:val="ru-RU"/>
        </w:rPr>
        <w:t>Лицо, ответственное за регистрацию, направляет адресные листки прибытия в адресные бюро главного управления внутренних дел Минского горисполкома, управлений внутренних дел областных исполнительных ком</w:t>
      </w:r>
      <w:r w:rsidRPr="006F0EA9">
        <w:rPr>
          <w:lang w:val="ru-RU"/>
        </w:rPr>
        <w:t>итетов не позднее дня, следующего за днем регистрации.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Талоны миграционного учета к адресным листкам прибытия направляются в органы государственной статистики не реже одного раза в месяц, но не позднее второго числа месяца, следующего за отчетным.</w:t>
      </w:r>
    </w:p>
    <w:p w:rsidR="00CF1DCA" w:rsidRPr="006F0EA9" w:rsidRDefault="006F0EA9">
      <w:pPr>
        <w:spacing w:after="60"/>
        <w:ind w:firstLine="566"/>
        <w:jc w:val="both"/>
        <w:rPr>
          <w:lang w:val="ru-RU"/>
        </w:rPr>
      </w:pPr>
      <w:r w:rsidRPr="006F0EA9">
        <w:rPr>
          <w:lang w:val="ru-RU"/>
        </w:rPr>
        <w:t>Орган оп</w:t>
      </w:r>
      <w:r w:rsidRPr="006F0EA9">
        <w:rPr>
          <w:lang w:val="ru-RU"/>
        </w:rPr>
        <w:t>еки и</w:t>
      </w:r>
      <w:r>
        <w:t> </w:t>
      </w:r>
      <w:r w:rsidRPr="006F0EA9">
        <w:rPr>
          <w:lang w:val="ru-RU"/>
        </w:rPr>
        <w:t>попечительства в</w:t>
      </w:r>
      <w:r>
        <w:t> </w:t>
      </w:r>
      <w:r w:rsidRPr="006F0EA9">
        <w:rPr>
          <w:lang w:val="ru-RU"/>
        </w:rPr>
        <w:t>течение трех рабочих дней со</w:t>
      </w:r>
      <w:r>
        <w:t> </w:t>
      </w:r>
      <w:r w:rsidRPr="006F0EA9">
        <w:rPr>
          <w:lang w:val="ru-RU"/>
        </w:rPr>
        <w:t>дня регистрации по</w:t>
      </w:r>
      <w:r>
        <w:t> </w:t>
      </w:r>
      <w:r w:rsidRPr="006F0EA9">
        <w:rPr>
          <w:lang w:val="ru-RU"/>
        </w:rPr>
        <w:t>месту жительства детей-сирот и</w:t>
      </w:r>
      <w:r>
        <w:t> </w:t>
      </w:r>
      <w:r w:rsidRPr="006F0EA9">
        <w:rPr>
          <w:lang w:val="ru-RU"/>
        </w:rPr>
        <w:t>детей, оставшихся без попечения родителей, лиц из</w:t>
      </w:r>
      <w:r>
        <w:t> </w:t>
      </w:r>
      <w:r w:rsidRPr="006F0EA9">
        <w:rPr>
          <w:lang w:val="ru-RU"/>
        </w:rPr>
        <w:t>числа детей-сирот и</w:t>
      </w:r>
      <w:r>
        <w:t> </w:t>
      </w:r>
      <w:r w:rsidRPr="006F0EA9">
        <w:rPr>
          <w:lang w:val="ru-RU"/>
        </w:rPr>
        <w:t>детей, оставшихся без попечения родителей, направляет информацию о</w:t>
      </w:r>
      <w:r>
        <w:t> </w:t>
      </w:r>
      <w:r w:rsidRPr="006F0EA9">
        <w:rPr>
          <w:lang w:val="ru-RU"/>
        </w:rPr>
        <w:t>регистрации по</w:t>
      </w:r>
      <w:r>
        <w:t> </w:t>
      </w:r>
      <w:r w:rsidRPr="006F0EA9">
        <w:rPr>
          <w:lang w:val="ru-RU"/>
        </w:rPr>
        <w:t>ме</w:t>
      </w:r>
      <w:r w:rsidRPr="006F0EA9">
        <w:rPr>
          <w:lang w:val="ru-RU"/>
        </w:rPr>
        <w:t>сту жительства таких детей и</w:t>
      </w:r>
      <w:r>
        <w:t> </w:t>
      </w:r>
      <w:r w:rsidRPr="006F0EA9">
        <w:rPr>
          <w:lang w:val="ru-RU"/>
        </w:rPr>
        <w:t>лиц в</w:t>
      </w:r>
      <w:r>
        <w:t> </w:t>
      </w:r>
      <w:r w:rsidRPr="006F0EA9">
        <w:rPr>
          <w:lang w:val="ru-RU"/>
        </w:rPr>
        <w:t>орган внутренних дел посредством общегосударственной автоматизированной информационной системы.</w:t>
      </w:r>
    </w:p>
    <w:p w:rsidR="00CF1DCA" w:rsidRDefault="006F0EA9">
      <w:pPr>
        <w:spacing w:after="60"/>
        <w:ind w:firstLine="566"/>
        <w:jc w:val="both"/>
      </w:pPr>
      <w:r>
        <w:t>12. Снятие детей-сирот и детей, оставшихся без попечения родителей, лиц из числа детей-сирот и детей, оставшихся без попечени</w:t>
      </w:r>
      <w:r>
        <w:t>я родителей, с регистрационного учета по месту жительства осуществляется лицом, ответственным за регистрацию, путем внесения сведений о снятии с учета по месту жительства в карточку регистрации в течение семи рабочих дней после получения из органа регистра</w:t>
      </w:r>
      <w:r>
        <w:t>ции информации об изменении места жительства таких детей и лиц, а также в случаях их смерти, объявления умершими, выезда за пределы Республики Беларусь и установления фактов неправомерной регистрации по месту жительства органами опеки и попечительства.</w:t>
      </w:r>
    </w:p>
    <w:p w:rsidR="00CF1DCA" w:rsidRDefault="006F0EA9">
      <w:pPr>
        <w:spacing w:after="60"/>
        <w:ind w:firstLine="566"/>
        <w:jc w:val="both"/>
      </w:pPr>
      <w:r>
        <w:t>13.</w:t>
      </w:r>
      <w:r>
        <w:t> Исключен.</w:t>
      </w:r>
    </w:p>
    <w:p w:rsidR="00CF1DCA" w:rsidRDefault="006F0EA9">
      <w:pPr>
        <w:spacing w:after="60"/>
        <w:ind w:firstLine="566"/>
        <w:jc w:val="both"/>
      </w:pPr>
      <w:r>
        <w:t> </w:t>
      </w:r>
    </w:p>
    <w:p w:rsidR="00CF1DCA" w:rsidRDefault="00CF1DCA"/>
    <w:p w:rsidR="00CF1DCA" w:rsidRDefault="006F0EA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4"/>
        <w:gridCol w:w="3155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67" w:type="pct"/>
            <w:vMerge w:val="restart"/>
          </w:tcPr>
          <w:p w:rsidR="00CF1DCA" w:rsidRDefault="006F0EA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33" w:type="pct"/>
            <w:vMerge w:val="restart"/>
          </w:tcPr>
          <w:p w:rsidR="00CF1DCA" w:rsidRDefault="006F0EA9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CF1DCA" w:rsidRDefault="006F0EA9">
            <w:pPr>
              <w:spacing w:after="60"/>
            </w:pPr>
            <w:r>
              <w:rPr>
                <w:sz w:val="22"/>
                <w:szCs w:val="22"/>
              </w:rPr>
              <w:t>к Положению</w:t>
            </w:r>
            <w:r>
              <w:br/>
            </w:r>
            <w:r>
              <w:rPr>
                <w:sz w:val="22"/>
                <w:szCs w:val="22"/>
              </w:rPr>
              <w:t>о порядке регистрации</w:t>
            </w:r>
            <w:r>
              <w:br/>
            </w:r>
            <w:r>
              <w:rPr>
                <w:sz w:val="22"/>
                <w:szCs w:val="22"/>
              </w:rPr>
              <w:t>и ведения регистрационного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учета детей-сирот и детей,</w:t>
            </w:r>
            <w:r>
              <w:br/>
            </w:r>
            <w:r>
              <w:rPr>
                <w:sz w:val="22"/>
                <w:szCs w:val="22"/>
              </w:rPr>
              <w:t>оставшихся без попечения</w:t>
            </w:r>
            <w:r>
              <w:br/>
            </w:r>
            <w:r>
              <w:rPr>
                <w:sz w:val="22"/>
                <w:szCs w:val="22"/>
              </w:rPr>
              <w:t>родителей, регистрацию</w:t>
            </w:r>
            <w:r>
              <w:br/>
            </w:r>
            <w:r>
              <w:rPr>
                <w:sz w:val="22"/>
                <w:szCs w:val="22"/>
              </w:rPr>
              <w:t>которых осуществляет орган</w:t>
            </w:r>
            <w:r>
              <w:br/>
            </w:r>
            <w:r>
              <w:rPr>
                <w:sz w:val="22"/>
                <w:szCs w:val="22"/>
              </w:rPr>
              <w:t>опеки и попечительства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lastRenderedPageBreak/>
        <w:t> </w:t>
      </w:r>
    </w:p>
    <w:p w:rsidR="00CF1DCA" w:rsidRDefault="006F0EA9">
      <w:pPr>
        <w:spacing w:after="60"/>
        <w:jc w:val="right"/>
      </w:pPr>
      <w:r>
        <w:rPr>
          <w:sz w:val="22"/>
          <w:szCs w:val="22"/>
        </w:rPr>
        <w:t>Форма</w:t>
      </w:r>
    </w:p>
    <w:p w:rsidR="00CF1DCA" w:rsidRDefault="006F0EA9">
      <w:pPr>
        <w:spacing w:before="240" w:after="240"/>
        <w:jc w:val="center"/>
      </w:pPr>
      <w:r>
        <w:rPr>
          <w:b/>
          <w:bCs/>
        </w:rPr>
        <w:t>КАРТОЧКА РЕГИСТРАЦИИ № ________</w:t>
      </w:r>
    </w:p>
    <w:p w:rsidR="00CF1DCA" w:rsidRDefault="006F0EA9">
      <w:pPr>
        <w:spacing w:after="60"/>
        <w:jc w:val="right"/>
      </w:pPr>
      <w:r>
        <w:rPr>
          <w:sz w:val="22"/>
          <w:szCs w:val="22"/>
        </w:rPr>
        <w:t>Лицевая сторона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8"/>
        <w:gridCol w:w="5871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Фамилия, собственное имя, отчество</w:t>
            </w:r>
          </w:p>
        </w:tc>
        <w:tc>
          <w:tcPr>
            <w:tcW w:w="303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 __________________ ____ г.</w:t>
            </w:r>
          </w:p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обл. (страна)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CF1DCA"/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CF1DCA"/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населенный пункт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CF1DCA"/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серия (при наличии) и номер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CF1DCA"/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 регистрации и дата выдачи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и номер решения о предоставлении статуса детей-сирот и детей, оставшихся без попечения родителей</w:t>
            </w:r>
          </w:p>
        </w:tc>
        <w:tc>
          <w:tcPr>
            <w:tcW w:w="30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t> </w:t>
      </w:r>
    </w:p>
    <w:p w:rsidR="00CF1DCA" w:rsidRDefault="006F0EA9">
      <w:pPr>
        <w:spacing w:after="60"/>
        <w:jc w:val="right"/>
      </w:pPr>
      <w:r>
        <w:rPr>
          <w:sz w:val="22"/>
          <w:szCs w:val="22"/>
        </w:rPr>
        <w:t>Оборотная сторона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8"/>
        <w:gridCol w:w="1219"/>
        <w:gridCol w:w="4652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Адрес расположения административного здания местного исполнительного и распорядительного органа</w:t>
            </w:r>
          </w:p>
        </w:tc>
        <w:tc>
          <w:tcPr>
            <w:tcW w:w="30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регистрации ____ ____________ 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лица, ответственного за регистрацию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снятия с учета ____ ____________ _____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лица, ответственного за регистрацию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регистрации ____ ____________ _____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</w:t>
            </w:r>
            <w:r>
              <w:rPr>
                <w:sz w:val="20"/>
                <w:szCs w:val="20"/>
              </w:rPr>
              <w:t>а, ответственного за регистрацию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снятия с учета ____ ____________ 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лица, ответственного за регистрацию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регистрации ____ ____________ 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лица, ответственного за регистрацию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9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Дата снятия с учета ____ ____________ ____ г.</w:t>
            </w:r>
          </w:p>
        </w:tc>
        <w:tc>
          <w:tcPr>
            <w:tcW w:w="24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DCA" w:rsidRDefault="006F0EA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Подпись лица, ответственного за регистрацию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t> </w:t>
      </w:r>
    </w:p>
    <w:p w:rsidR="00CF1DCA" w:rsidRDefault="006F0EA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4"/>
        <w:gridCol w:w="3155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67" w:type="pct"/>
            <w:vMerge w:val="restart"/>
          </w:tcPr>
          <w:p w:rsidR="00CF1DCA" w:rsidRDefault="006F0EA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33" w:type="pct"/>
            <w:vMerge w:val="restart"/>
          </w:tcPr>
          <w:p w:rsidR="00CF1DCA" w:rsidRDefault="006F0EA9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CF1DCA" w:rsidRDefault="006F0EA9">
            <w:pPr>
              <w:spacing w:after="60"/>
            </w:pPr>
            <w:r>
              <w:rPr>
                <w:sz w:val="22"/>
                <w:szCs w:val="22"/>
              </w:rPr>
              <w:t>к Положению</w:t>
            </w:r>
            <w:r>
              <w:br/>
            </w:r>
            <w:r>
              <w:rPr>
                <w:sz w:val="22"/>
                <w:szCs w:val="22"/>
              </w:rPr>
              <w:t>о порядке регистрации</w:t>
            </w:r>
            <w:r>
              <w:br/>
            </w:r>
            <w:r>
              <w:rPr>
                <w:sz w:val="22"/>
                <w:szCs w:val="22"/>
              </w:rPr>
              <w:t>и ведения регистрационного</w:t>
            </w:r>
            <w:r>
              <w:br/>
            </w:r>
            <w:r>
              <w:rPr>
                <w:sz w:val="22"/>
                <w:szCs w:val="22"/>
              </w:rPr>
              <w:t>учета детей-сирот и детей,</w:t>
            </w:r>
            <w:r>
              <w:br/>
            </w:r>
            <w:r>
              <w:rPr>
                <w:sz w:val="22"/>
                <w:szCs w:val="22"/>
              </w:rPr>
              <w:t>оставшихся без попечения</w:t>
            </w:r>
            <w:r>
              <w:br/>
            </w:r>
            <w:r>
              <w:rPr>
                <w:sz w:val="22"/>
                <w:szCs w:val="22"/>
              </w:rPr>
              <w:t>родителей, регистрацию</w:t>
            </w:r>
            <w:r>
              <w:br/>
            </w:r>
            <w:r>
              <w:rPr>
                <w:sz w:val="22"/>
                <w:szCs w:val="22"/>
              </w:rPr>
              <w:t>которых осуществляет орган</w:t>
            </w:r>
            <w:r>
              <w:br/>
            </w:r>
            <w:r>
              <w:rPr>
                <w:sz w:val="22"/>
                <w:szCs w:val="22"/>
              </w:rPr>
              <w:t>опеки и попечительства</w:t>
            </w:r>
          </w:p>
        </w:tc>
      </w:tr>
    </w:tbl>
    <w:p w:rsidR="00CF1DCA" w:rsidRDefault="006F0EA9">
      <w:pPr>
        <w:spacing w:after="60"/>
        <w:jc w:val="right"/>
      </w:pPr>
      <w:r>
        <w:rPr>
          <w:sz w:val="22"/>
          <w:szCs w:val="22"/>
        </w:rPr>
        <w:t>Форма</w:t>
      </w:r>
    </w:p>
    <w:p w:rsidR="00CF1DCA" w:rsidRDefault="006F0EA9">
      <w:pPr>
        <w:spacing w:before="240" w:after="240"/>
        <w:jc w:val="center"/>
      </w:pPr>
      <w:r>
        <w:rPr>
          <w:b/>
          <w:bCs/>
        </w:rPr>
        <w:t>ОБРАЗЦЫ ШТАМПОВ О РЕГИСТРАЦИИ ПО МЕСТУ ЖИТЕЛЬСТВА</w:t>
      </w:r>
    </w:p>
    <w:tbl>
      <w:tblPr>
        <w:tblW w:w="2398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6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center"/>
            </w:pPr>
            <w:r>
              <w:t>г. __________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</w:pPr>
            <w:r>
              <w:t>Администрация ____________ района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center"/>
            </w:pPr>
            <w:r>
              <w:rPr>
                <w:b/>
                <w:bCs/>
              </w:rPr>
              <w:t>ЗАРЕГИСТРИРОВАН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_____________________________________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ул. __________________________________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дом _______ корп. 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____ ___________ 20__ г.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right"/>
            </w:pPr>
            <w:r>
              <w:t>Подпись ________________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t> </w:t>
      </w:r>
    </w:p>
    <w:tbl>
      <w:tblPr>
        <w:tblW w:w="2398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6"/>
      </w:tblGrid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center"/>
            </w:pPr>
            <w:r>
              <w:t>______________ область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</w:pPr>
            <w:r>
              <w:t>______ районный исполнительный комитет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center"/>
            </w:pPr>
            <w:r>
              <w:rPr>
                <w:b/>
                <w:bCs/>
              </w:rPr>
              <w:t>ЗАРЕГИСТРИРОВАН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</w:pPr>
            <w:r>
              <w:t>_____________________________________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ул. __________________________________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дом _______ корп. ______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both"/>
            </w:pPr>
            <w:r>
              <w:t>____ ___________ 20___ г.</w:t>
            </w:r>
          </w:p>
        </w:tc>
      </w:tr>
      <w:tr w:rsidR="00CF1DC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vMerge w:val="restart"/>
          </w:tcPr>
          <w:p w:rsidR="00CF1DCA" w:rsidRDefault="006F0EA9">
            <w:pPr>
              <w:spacing w:after="60"/>
              <w:ind w:left="2886"/>
              <w:jc w:val="right"/>
            </w:pPr>
            <w:r>
              <w:t>Подпись ________________</w:t>
            </w:r>
          </w:p>
        </w:tc>
      </w:tr>
    </w:tbl>
    <w:p w:rsidR="00CF1DCA" w:rsidRDefault="006F0EA9">
      <w:pPr>
        <w:spacing w:after="60"/>
        <w:ind w:firstLine="566"/>
        <w:jc w:val="both"/>
      </w:pPr>
      <w:r>
        <w:t> </w:t>
      </w:r>
    </w:p>
    <w:p w:rsidR="00CF1DCA" w:rsidRDefault="006F0EA9">
      <w:pPr>
        <w:spacing w:after="60"/>
        <w:jc w:val="center"/>
      </w:pPr>
      <w:r>
        <w:t>Размер штампов 75 х 32 мм.</w:t>
      </w:r>
    </w:p>
    <w:p w:rsidR="00CF1DCA" w:rsidRDefault="006F0EA9">
      <w:pPr>
        <w:spacing w:after="60"/>
        <w:ind w:firstLine="566"/>
        <w:jc w:val="both"/>
      </w:pPr>
      <w:r>
        <w:t> </w:t>
      </w:r>
    </w:p>
    <w:p w:rsidR="00CF1DCA" w:rsidRDefault="006F0EA9">
      <w:pPr>
        <w:spacing w:after="60"/>
        <w:jc w:val="center"/>
      </w:pPr>
      <w:r>
        <w:t> </w:t>
      </w:r>
    </w:p>
    <w:sectPr w:rsidR="00CF1DC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CA"/>
    <w:rsid w:val="006F0EA9"/>
    <w:rsid w:val="00C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8E2EC-E3A8-432E-87BA-350E4B0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2025-01-27T05:34:00Z</dcterms:created>
  <dcterms:modified xsi:type="dcterms:W3CDTF">2025-01-27T05:34:00Z</dcterms:modified>
  <cp:category/>
</cp:coreProperties>
</file>