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F3" w:rsidRDefault="003910F3">
      <w:pPr>
        <w:pStyle w:val="newncpi0"/>
        <w:jc w:val="center"/>
      </w:pPr>
      <w:r>
        <w:rPr>
          <w:rStyle w:val="name"/>
        </w:rPr>
        <w:t>ПОСТАНОВЛЕНИЕ </w:t>
      </w:r>
      <w:r>
        <w:rPr>
          <w:rStyle w:val="promulgator"/>
        </w:rPr>
        <w:t>СОВЕТА МИНИСТРОВ РЕСПУБЛИКИ БЕЛАРУСЬ</w:t>
      </w:r>
    </w:p>
    <w:p w:rsidR="003910F3" w:rsidRDefault="003910F3">
      <w:pPr>
        <w:pStyle w:val="newncpi"/>
        <w:ind w:firstLine="0"/>
        <w:jc w:val="center"/>
      </w:pPr>
      <w:r>
        <w:rPr>
          <w:rStyle w:val="datepr"/>
        </w:rPr>
        <w:t>15 января 2019 г.</w:t>
      </w:r>
      <w:r>
        <w:rPr>
          <w:rStyle w:val="number"/>
        </w:rPr>
        <w:t xml:space="preserve"> № 22</w:t>
      </w:r>
    </w:p>
    <w:p w:rsidR="003910F3" w:rsidRDefault="003910F3">
      <w:pPr>
        <w:pStyle w:val="titlencpi"/>
      </w:pPr>
      <w:r>
        <w:t xml:space="preserve">О признании детей </w:t>
      </w:r>
      <w:proofErr w:type="gramStart"/>
      <w:r>
        <w:t>находящимися</w:t>
      </w:r>
      <w:proofErr w:type="gramEnd"/>
      <w:r>
        <w:t xml:space="preserve"> в социально опасном положении</w:t>
      </w:r>
    </w:p>
    <w:p w:rsidR="003910F3" w:rsidRDefault="003910F3">
      <w:pPr>
        <w:pStyle w:val="changei"/>
      </w:pPr>
      <w:r>
        <w:t>Изменения и дополнения:</w:t>
      </w:r>
    </w:p>
    <w:p w:rsidR="003910F3" w:rsidRDefault="003910F3">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3910F3" w:rsidRDefault="003910F3">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сентября 2022 г.;</w:t>
      </w:r>
    </w:p>
    <w:p w:rsidR="003910F3" w:rsidRDefault="003910F3">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сентября 2022 г.;</w:t>
      </w:r>
    </w:p>
    <w:p w:rsidR="003910F3" w:rsidRDefault="003910F3">
      <w:pPr>
        <w:pStyle w:val="changeadd"/>
      </w:pPr>
      <w:r>
        <w:t>Постановление Совета Министров Республики Беларусь от 1 декабря 2023 г. № 856 (Национальный правовой Интернет-портал Республики Беларусь, 07.12.2023, 5/52474) &lt;C22300856&gt;</w:t>
      </w:r>
    </w:p>
    <w:p w:rsidR="003910F3" w:rsidRDefault="003910F3">
      <w:pPr>
        <w:pStyle w:val="newncpi"/>
      </w:pPr>
      <w:r>
        <w:t> </w:t>
      </w:r>
    </w:p>
    <w:p w:rsidR="003910F3" w:rsidRDefault="003910F3">
      <w:pPr>
        <w:pStyle w:val="preamble"/>
      </w:pPr>
      <w:r>
        <w:t>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rsidR="003910F3" w:rsidRDefault="003910F3">
      <w:pPr>
        <w:pStyle w:val="point"/>
      </w:pPr>
      <w:r>
        <w:t xml:space="preserve">1. Утвердить Положение о порядке признания детей </w:t>
      </w:r>
      <w:proofErr w:type="gramStart"/>
      <w:r>
        <w:t>находящимися</w:t>
      </w:r>
      <w:proofErr w:type="gramEnd"/>
      <w:r>
        <w:t xml:space="preserve"> в социально опасном положении (прилагается).</w:t>
      </w:r>
    </w:p>
    <w:p w:rsidR="003910F3" w:rsidRDefault="003910F3">
      <w:pPr>
        <w:pStyle w:val="point"/>
      </w:pPr>
      <w:r>
        <w:t>2. Установить критерии и показатели социально опасного положения согласно приложению.</w:t>
      </w:r>
    </w:p>
    <w:p w:rsidR="003910F3" w:rsidRDefault="003910F3">
      <w:pPr>
        <w:pStyle w:val="point"/>
      </w:pPr>
      <w:r>
        <w:t>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3910F3" w:rsidRDefault="003910F3">
      <w:pPr>
        <w:pStyle w:val="point"/>
      </w:pPr>
      <w:r>
        <w:t>4. Настоящее постановление вступает в силу с 1 февраля 2019 г.</w:t>
      </w:r>
    </w:p>
    <w:p w:rsidR="003910F3" w:rsidRDefault="003910F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910F3">
        <w:tc>
          <w:tcPr>
            <w:tcW w:w="2500" w:type="pct"/>
            <w:tcMar>
              <w:top w:w="0" w:type="dxa"/>
              <w:left w:w="6" w:type="dxa"/>
              <w:bottom w:w="0" w:type="dxa"/>
              <w:right w:w="6" w:type="dxa"/>
            </w:tcMar>
            <w:vAlign w:val="bottom"/>
            <w:hideMark/>
          </w:tcPr>
          <w:p w:rsidR="003910F3" w:rsidRDefault="003910F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910F3" w:rsidRDefault="003910F3">
            <w:pPr>
              <w:pStyle w:val="newncpi0"/>
              <w:jc w:val="right"/>
            </w:pPr>
            <w:r>
              <w:rPr>
                <w:rStyle w:val="pers"/>
              </w:rPr>
              <w:t>С.Румас</w:t>
            </w:r>
          </w:p>
        </w:tc>
      </w:tr>
    </w:tbl>
    <w:p w:rsidR="003910F3" w:rsidRDefault="003910F3">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3910F3">
        <w:tc>
          <w:tcPr>
            <w:tcW w:w="3750" w:type="pct"/>
            <w:tcMar>
              <w:top w:w="0" w:type="dxa"/>
              <w:left w:w="6" w:type="dxa"/>
              <w:bottom w:w="0" w:type="dxa"/>
              <w:right w:w="6" w:type="dxa"/>
            </w:tcMar>
            <w:hideMark/>
          </w:tcPr>
          <w:p w:rsidR="003910F3" w:rsidRDefault="003910F3">
            <w:pPr>
              <w:pStyle w:val="newncpi"/>
            </w:pPr>
            <w:r>
              <w:t> </w:t>
            </w:r>
          </w:p>
        </w:tc>
        <w:tc>
          <w:tcPr>
            <w:tcW w:w="1250" w:type="pct"/>
            <w:tcMar>
              <w:top w:w="0" w:type="dxa"/>
              <w:left w:w="6" w:type="dxa"/>
              <w:bottom w:w="0" w:type="dxa"/>
              <w:right w:w="6" w:type="dxa"/>
            </w:tcMar>
            <w:hideMark/>
          </w:tcPr>
          <w:p w:rsidR="003910F3" w:rsidRDefault="003910F3">
            <w:pPr>
              <w:pStyle w:val="append1"/>
            </w:pPr>
            <w:r>
              <w:t>Приложение</w:t>
            </w:r>
          </w:p>
          <w:p w:rsidR="003910F3" w:rsidRDefault="003910F3">
            <w:pPr>
              <w:pStyle w:val="append"/>
            </w:pPr>
            <w:r>
              <w:t xml:space="preserve">к постановлению </w:t>
            </w:r>
            <w:r>
              <w:br/>
              <w:t xml:space="preserve">Совета Министров </w:t>
            </w:r>
            <w:r>
              <w:br/>
              <w:t xml:space="preserve">Республики Беларусь </w:t>
            </w:r>
            <w:r>
              <w:br/>
              <w:t xml:space="preserve">15.01.2019 № 22 </w:t>
            </w:r>
          </w:p>
        </w:tc>
      </w:tr>
    </w:tbl>
    <w:p w:rsidR="003910F3" w:rsidRDefault="003910F3">
      <w:pPr>
        <w:pStyle w:val="titlep"/>
        <w:jc w:val="left"/>
      </w:pPr>
      <w:r>
        <w:t>Критерии и показатели социально опасного положения</w:t>
      </w:r>
    </w:p>
    <w:tbl>
      <w:tblPr>
        <w:tblW w:w="5000" w:type="pct"/>
        <w:tblCellMar>
          <w:left w:w="0" w:type="dxa"/>
          <w:right w:w="0" w:type="dxa"/>
        </w:tblCellMar>
        <w:tblLook w:val="04A0" w:firstRow="1" w:lastRow="0" w:firstColumn="1" w:lastColumn="0" w:noHBand="0" w:noVBand="1"/>
      </w:tblPr>
      <w:tblGrid>
        <w:gridCol w:w="2981"/>
        <w:gridCol w:w="6388"/>
      </w:tblGrid>
      <w:tr w:rsidR="003910F3">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910F3" w:rsidRDefault="003910F3">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910F3" w:rsidRDefault="003910F3">
            <w:pPr>
              <w:pStyle w:val="table10"/>
              <w:jc w:val="center"/>
            </w:pPr>
            <w:r>
              <w:t>Показатели социально опасного положения</w:t>
            </w:r>
          </w:p>
        </w:tc>
      </w:tr>
      <w:tr w:rsidR="003910F3">
        <w:trPr>
          <w:trHeight w:val="240"/>
        </w:trPr>
        <w:tc>
          <w:tcPr>
            <w:tcW w:w="1591" w:type="pct"/>
            <w:tcBorders>
              <w:top w:val="single" w:sz="4" w:space="0" w:color="auto"/>
            </w:tcBorders>
            <w:tcMar>
              <w:top w:w="0" w:type="dxa"/>
              <w:left w:w="6" w:type="dxa"/>
              <w:bottom w:w="0" w:type="dxa"/>
              <w:right w:w="6" w:type="dxa"/>
            </w:tcMar>
            <w:hideMark/>
          </w:tcPr>
          <w:p w:rsidR="003910F3" w:rsidRDefault="003910F3">
            <w:pPr>
              <w:pStyle w:val="table10"/>
              <w:spacing w:before="120"/>
            </w:pPr>
            <w:r>
              <w:t>1. Родителями не удовлетворяются основные жизненные потребности ребенка (детей)</w:t>
            </w:r>
          </w:p>
          <w:p w:rsidR="003910F3" w:rsidRDefault="003910F3">
            <w:pPr>
              <w:pStyle w:val="table10"/>
              <w:spacing w:before="120"/>
            </w:pPr>
            <w:r>
              <w:t> </w:t>
            </w:r>
          </w:p>
        </w:tc>
        <w:tc>
          <w:tcPr>
            <w:tcW w:w="3409" w:type="pct"/>
            <w:tcBorders>
              <w:top w:val="single" w:sz="4" w:space="0" w:color="auto"/>
            </w:tcBorders>
            <w:tcMar>
              <w:top w:w="0" w:type="dxa"/>
              <w:left w:w="6" w:type="dxa"/>
              <w:bottom w:w="0" w:type="dxa"/>
              <w:right w:w="6" w:type="dxa"/>
            </w:tcMar>
            <w:hideMark/>
          </w:tcPr>
          <w:p w:rsidR="003910F3" w:rsidRDefault="003910F3">
            <w:pPr>
              <w:pStyle w:val="table10"/>
              <w:spacing w:before="120"/>
            </w:pPr>
            <w:r>
              <w:t>родители допускают оставление ребенка (детей) без пищи</w:t>
            </w:r>
          </w:p>
          <w:p w:rsidR="003910F3" w:rsidRDefault="003910F3">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3910F3" w:rsidRDefault="003910F3">
            <w:pPr>
              <w:pStyle w:val="table10"/>
              <w:spacing w:before="120"/>
            </w:pPr>
            <w:proofErr w:type="gramStart"/>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w:t>
            </w:r>
            <w:proofErr w:type="gramEnd"/>
            <w:r>
              <w:t> </w:t>
            </w:r>
            <w:proofErr w:type="gramStart"/>
            <w:r>
              <w:t>которых</w:t>
            </w:r>
            <w:proofErr w:type="gramEnd"/>
            <w:r>
              <w:t xml:space="preserve"> имеются условия, создающие непосредственную угрозу возникновения пожара</w:t>
            </w:r>
          </w:p>
          <w:p w:rsidR="003910F3" w:rsidRDefault="003910F3">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3910F3" w:rsidRDefault="003910F3">
            <w:pPr>
              <w:pStyle w:val="table10"/>
              <w:spacing w:before="120"/>
            </w:pPr>
            <w:r>
              <w:t>родители препятствуют получению ребенком обязательного общего среднего образования (в любой форме его получения)</w:t>
            </w:r>
          </w:p>
          <w:p w:rsidR="003910F3" w:rsidRDefault="003910F3">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3910F3" w:rsidRDefault="003910F3">
            <w:pPr>
              <w:pStyle w:val="table10"/>
              <w:spacing w:before="120"/>
            </w:pPr>
            <w: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rsidR="003910F3" w:rsidRDefault="003910F3">
            <w:pPr>
              <w:pStyle w:val="table10"/>
              <w:spacing w:before="120"/>
            </w:pPr>
            <w:proofErr w:type="gramStart"/>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t>, занятий и игр ребенка (детей)</w:t>
            </w:r>
          </w:p>
        </w:tc>
      </w:tr>
      <w:tr w:rsidR="003910F3">
        <w:tc>
          <w:tcPr>
            <w:tcW w:w="1591" w:type="pct"/>
            <w:tcMar>
              <w:top w:w="0" w:type="dxa"/>
              <w:left w:w="6" w:type="dxa"/>
              <w:bottom w:w="0" w:type="dxa"/>
              <w:right w:w="6" w:type="dxa"/>
            </w:tcMar>
            <w:hideMark/>
          </w:tcPr>
          <w:p w:rsidR="003910F3" w:rsidRDefault="003910F3">
            <w:pPr>
              <w:pStyle w:val="table10"/>
              <w:spacing w:before="120"/>
            </w:pPr>
            <w: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Mar>
              <w:top w:w="0" w:type="dxa"/>
              <w:left w:w="6" w:type="dxa"/>
              <w:bottom w:w="0" w:type="dxa"/>
              <w:right w:w="6" w:type="dxa"/>
            </w:tcMar>
            <w:hideMark/>
          </w:tcPr>
          <w:p w:rsidR="003910F3" w:rsidRDefault="003910F3">
            <w:pPr>
              <w:pStyle w:val="table10"/>
              <w:spacing w:before="120"/>
            </w:pPr>
            <w:r>
              <w:t>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rsidR="003910F3" w:rsidRDefault="003910F3">
            <w:pPr>
              <w:pStyle w:val="table10"/>
              <w:spacing w:before="120"/>
            </w:pPr>
            <w:proofErr w:type="gramStart"/>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roofErr w:type="gramEnd"/>
          </w:p>
        </w:tc>
      </w:tr>
      <w:tr w:rsidR="003910F3">
        <w:trPr>
          <w:trHeight w:val="1248"/>
        </w:trPr>
        <w:tc>
          <w:tcPr>
            <w:tcW w:w="1591" w:type="pct"/>
            <w:tcBorders>
              <w:bottom w:val="single" w:sz="4" w:space="0" w:color="auto"/>
            </w:tcBorders>
            <w:tcMar>
              <w:top w:w="0" w:type="dxa"/>
              <w:left w:w="6" w:type="dxa"/>
              <w:bottom w:w="0" w:type="dxa"/>
              <w:right w:w="6" w:type="dxa"/>
            </w:tcMar>
            <w:hideMark/>
          </w:tcPr>
          <w:p w:rsidR="003910F3" w:rsidRDefault="003910F3">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t>связи</w:t>
            </w:r>
            <w:proofErr w:type="gramEnd"/>
            <w:r>
              <w:t xml:space="preserve"> с чем имеет место опасность для жизни и (или) здоровья ребенка (детей)</w:t>
            </w:r>
          </w:p>
        </w:tc>
        <w:tc>
          <w:tcPr>
            <w:tcW w:w="3409" w:type="pct"/>
            <w:tcBorders>
              <w:bottom w:val="single" w:sz="4" w:space="0" w:color="auto"/>
            </w:tcBorders>
            <w:tcMar>
              <w:top w:w="0" w:type="dxa"/>
              <w:left w:w="6" w:type="dxa"/>
              <w:bottom w:w="0" w:type="dxa"/>
              <w:right w:w="6" w:type="dxa"/>
            </w:tcMar>
            <w:hideMark/>
          </w:tcPr>
          <w:p w:rsidR="003910F3" w:rsidRDefault="003910F3">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rsidR="003910F3" w:rsidRDefault="003910F3">
            <w:pPr>
              <w:pStyle w:val="table10"/>
              <w:spacing w:before="120"/>
            </w:pPr>
            <w:proofErr w:type="gramStart"/>
            <w:r>
              <w:t>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w:t>
            </w:r>
            <w:proofErr w:type="gramEnd"/>
            <w:r>
              <w:t xml:space="preserve"> 2014 г. № 122-З «Об основах деятельности по профилактике правонарушений</w:t>
            </w:r>
          </w:p>
          <w:p w:rsidR="003910F3" w:rsidRDefault="003910F3">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rsidR="003910F3" w:rsidRDefault="003910F3">
            <w:pPr>
              <w:pStyle w:val="table10"/>
              <w:spacing w:before="120"/>
            </w:pPr>
            <w:proofErr w:type="gramStart"/>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3910F3" w:rsidRDefault="003910F3">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3910F3" w:rsidRDefault="003910F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910F3">
        <w:tc>
          <w:tcPr>
            <w:tcW w:w="3750" w:type="pct"/>
            <w:tcMar>
              <w:top w:w="0" w:type="dxa"/>
              <w:left w:w="6" w:type="dxa"/>
              <w:bottom w:w="0" w:type="dxa"/>
              <w:right w:w="6" w:type="dxa"/>
            </w:tcMar>
            <w:hideMark/>
          </w:tcPr>
          <w:p w:rsidR="003910F3" w:rsidRDefault="003910F3">
            <w:pPr>
              <w:pStyle w:val="cap1"/>
            </w:pPr>
            <w:r>
              <w:t> </w:t>
            </w:r>
          </w:p>
        </w:tc>
        <w:tc>
          <w:tcPr>
            <w:tcW w:w="1250" w:type="pct"/>
            <w:tcMar>
              <w:top w:w="0" w:type="dxa"/>
              <w:left w:w="6" w:type="dxa"/>
              <w:bottom w:w="0" w:type="dxa"/>
              <w:right w:w="6" w:type="dxa"/>
            </w:tcMar>
            <w:hideMark/>
          </w:tcPr>
          <w:p w:rsidR="003910F3" w:rsidRDefault="003910F3">
            <w:pPr>
              <w:pStyle w:val="capu1"/>
            </w:pPr>
            <w:r>
              <w:t>УТВЕРЖДЕНО</w:t>
            </w:r>
          </w:p>
          <w:p w:rsidR="003910F3" w:rsidRDefault="003910F3">
            <w:pPr>
              <w:pStyle w:val="cap1"/>
            </w:pPr>
            <w:r>
              <w:t xml:space="preserve">Постановление </w:t>
            </w:r>
            <w:r>
              <w:br/>
              <w:t>Совета Министров</w:t>
            </w:r>
            <w:r>
              <w:br/>
              <w:t>Республики Беларусь</w:t>
            </w:r>
            <w:r>
              <w:br/>
              <w:t>15.01.2019 № 22</w:t>
            </w:r>
          </w:p>
        </w:tc>
      </w:tr>
    </w:tbl>
    <w:p w:rsidR="003910F3" w:rsidRDefault="003910F3">
      <w:pPr>
        <w:pStyle w:val="titleu"/>
      </w:pPr>
      <w:r>
        <w:t>ПОЛОЖЕНИЕ</w:t>
      </w:r>
      <w:r>
        <w:br/>
        <w:t xml:space="preserve">о порядке признания детей </w:t>
      </w:r>
      <w:proofErr w:type="gramStart"/>
      <w:r>
        <w:t>находящимися</w:t>
      </w:r>
      <w:proofErr w:type="gramEnd"/>
      <w:r>
        <w:t xml:space="preserve"> в социально опасном положении</w:t>
      </w:r>
    </w:p>
    <w:p w:rsidR="003910F3" w:rsidRDefault="003910F3">
      <w:pPr>
        <w:pStyle w:val="chapter"/>
      </w:pPr>
      <w:r>
        <w:t>ГЛАВА 1</w:t>
      </w:r>
      <w:r>
        <w:br/>
        <w:t>ОБЩИЕ ПОЛОЖЕНИЯ</w:t>
      </w:r>
    </w:p>
    <w:p w:rsidR="003910F3" w:rsidRDefault="003910F3">
      <w:pPr>
        <w:pStyle w:val="point"/>
      </w:pPr>
      <w:r>
        <w:t>1. </w:t>
      </w:r>
      <w:proofErr w:type="gramStart"/>
      <w: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w:t>
      </w:r>
      <w:proofErr w:type="gramEnd"/>
      <w:r>
        <w:t xml:space="preserve"> социально опасного положения и обеспечение </w:t>
      </w:r>
      <w:proofErr w:type="gramStart"/>
      <w:r>
        <w:t>контроля за</w:t>
      </w:r>
      <w:proofErr w:type="gramEnd"/>
      <w:r>
        <w:t xml:space="preserve"> условиями содержания, воспитания и образования детей.</w:t>
      </w:r>
    </w:p>
    <w:p w:rsidR="003910F3" w:rsidRDefault="003910F3">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3910F3" w:rsidRDefault="003910F3">
      <w:pPr>
        <w:pStyle w:val="newncpi"/>
      </w:pPr>
      <w: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w:t>
      </w:r>
      <w:proofErr w:type="gramStart"/>
      <w:r>
        <w:t>связи</w:t>
      </w:r>
      <w:proofErr w:type="gramEnd"/>
      <w:r>
        <w:t xml:space="preserve"> с чем имеет место опасность для жизни или здоровья ребенка (далее – неблагоприятная для детей обстановка);</w:t>
      </w:r>
    </w:p>
    <w:p w:rsidR="003910F3" w:rsidRDefault="003910F3">
      <w:pPr>
        <w:pStyle w:val="newncpi"/>
      </w:pPr>
      <w:r>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3910F3" w:rsidRDefault="003910F3">
      <w:pPr>
        <w:pStyle w:val="newncpi"/>
      </w:pPr>
      <w: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3910F3" w:rsidRDefault="003910F3">
      <w:pPr>
        <w:pStyle w:val="newncpi"/>
      </w:pPr>
      <w: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3910F3" w:rsidRDefault="003910F3">
      <w:pPr>
        <w:pStyle w:val="chapter"/>
      </w:pPr>
      <w:r>
        <w:t>ГЛАВА 2</w:t>
      </w:r>
      <w:r>
        <w:br/>
        <w:t>ДЕЯТЕЛЬНОСТЬ ГОСУДАРСТВЕННЫХ ОРГАНОВ, ГОСУДАРСТВЕННЫХ И ИНЫХ ОРГАНИЗАЦИЙ</w:t>
      </w:r>
    </w:p>
    <w:p w:rsidR="003910F3" w:rsidRDefault="003910F3">
      <w:pPr>
        <w:pStyle w:val="point"/>
      </w:pPr>
      <w:r>
        <w:t>3. Государственные органы, государственные и иные организации в пределах своей компетенции участвуют:</w:t>
      </w:r>
    </w:p>
    <w:p w:rsidR="003910F3" w:rsidRDefault="003910F3">
      <w:pPr>
        <w:pStyle w:val="newncpi"/>
      </w:pPr>
      <w:r>
        <w:t>в выявлении детей, находящихся в социально опасном положении;</w:t>
      </w:r>
    </w:p>
    <w:p w:rsidR="003910F3" w:rsidRDefault="003910F3">
      <w:pPr>
        <w:pStyle w:val="newncpi"/>
      </w:pPr>
      <w:r>
        <w:t>в организации и проведении социального расследования;</w:t>
      </w:r>
    </w:p>
    <w:p w:rsidR="003910F3" w:rsidRDefault="003910F3">
      <w:pPr>
        <w:pStyle w:val="newncpi"/>
      </w:pPr>
      <w:r>
        <w:t xml:space="preserve">в принятии решения о признании ребенка (детей) </w:t>
      </w:r>
      <w:proofErr w:type="gramStart"/>
      <w:r>
        <w:t>находящимся</w:t>
      </w:r>
      <w:proofErr w:type="gramEnd"/>
      <w:r>
        <w:t xml:space="preserve"> в социально опасном положении;</w:t>
      </w:r>
    </w:p>
    <w:p w:rsidR="003910F3" w:rsidRDefault="003910F3">
      <w:pPr>
        <w:pStyle w:val="newncpi"/>
      </w:pPr>
      <w:r>
        <w:t>в реализации мероприятий.</w:t>
      </w:r>
    </w:p>
    <w:p w:rsidR="003910F3" w:rsidRDefault="003910F3">
      <w:pPr>
        <w:pStyle w:val="point"/>
      </w:pPr>
      <w:r>
        <w:t>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rsidR="003910F3" w:rsidRDefault="003910F3">
      <w:pPr>
        <w:pStyle w:val="newncpi"/>
      </w:pPr>
      <w:r>
        <w:t>местные исполнительные и распорядительные органы;</w:t>
      </w:r>
    </w:p>
    <w:p w:rsidR="003910F3" w:rsidRDefault="003910F3">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3910F3" w:rsidRDefault="003910F3">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3910F3" w:rsidRDefault="003910F3">
      <w:pPr>
        <w:pStyle w:val="newncpi"/>
      </w:pPr>
      <w:r>
        <w:t>учреждения образования;</w:t>
      </w:r>
    </w:p>
    <w:p w:rsidR="003910F3" w:rsidRDefault="003910F3">
      <w:pPr>
        <w:pStyle w:val="newncpi"/>
      </w:pPr>
      <w:r>
        <w:t>организации здравоохранения;</w:t>
      </w:r>
    </w:p>
    <w:p w:rsidR="003910F3" w:rsidRDefault="003910F3">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3910F3" w:rsidRDefault="003910F3">
      <w:pPr>
        <w:pStyle w:val="newncpi"/>
      </w:pPr>
      <w:r>
        <w:t>территориальные центры социального обслуживания населения, центры социального обслуживания семьи и детей;</w:t>
      </w:r>
    </w:p>
    <w:p w:rsidR="003910F3" w:rsidRDefault="003910F3">
      <w:pPr>
        <w:pStyle w:val="newncpi"/>
      </w:pPr>
      <w:r>
        <w:t>территориальные органы внутренних дел;</w:t>
      </w:r>
    </w:p>
    <w:p w:rsidR="003910F3" w:rsidRDefault="003910F3">
      <w:pPr>
        <w:pStyle w:val="newncpi"/>
      </w:pPr>
      <w:r>
        <w:t>органы и подразделения по чрезвычайным ситуациям;</w:t>
      </w:r>
    </w:p>
    <w:p w:rsidR="003910F3" w:rsidRDefault="003910F3">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3910F3" w:rsidRDefault="003910F3">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3910F3" w:rsidRDefault="003910F3">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3910F3" w:rsidRDefault="003910F3">
      <w:pPr>
        <w:pStyle w:val="newncpi"/>
      </w:pPr>
      <w:r>
        <w:t>орган государственного энергетического и газового надзора, энергоснабжающие, газоснабжающие организации.</w:t>
      </w:r>
    </w:p>
    <w:p w:rsidR="003910F3" w:rsidRDefault="003910F3">
      <w:pPr>
        <w:pStyle w:val="newncpi"/>
      </w:pPr>
      <w: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3910F3" w:rsidRDefault="003910F3">
      <w:pPr>
        <w:pStyle w:val="point"/>
      </w:pPr>
      <w:r>
        <w:t>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rsidR="003910F3" w:rsidRDefault="003910F3">
      <w:pPr>
        <w:pStyle w:val="chapter"/>
      </w:pPr>
      <w:r>
        <w:t>ГЛАВА 3</w:t>
      </w:r>
      <w:r>
        <w:br/>
        <w:t>ВЫЯВЛЕНИЕ ДЕТЕЙ, НАХОДЯЩИХСЯ В СОЦИАЛЬНО ОПАСНОМ ПОЛОЖЕНИИ</w:t>
      </w:r>
    </w:p>
    <w:p w:rsidR="003910F3" w:rsidRDefault="003910F3">
      <w:pPr>
        <w:pStyle w:val="point"/>
      </w:pPr>
      <w: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3910F3" w:rsidRDefault="003910F3">
      <w:pPr>
        <w:pStyle w:val="newncpi"/>
      </w:pPr>
      <w:proofErr w:type="gramStart"/>
      <w: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rsidR="003910F3" w:rsidRDefault="003910F3">
      <w:pPr>
        <w:pStyle w:val="newncpi"/>
      </w:pPr>
      <w: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3910F3" w:rsidRDefault="003910F3">
      <w:pPr>
        <w:pStyle w:val="newncpi"/>
      </w:pPr>
      <w:proofErr w:type="gramStart"/>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roofErr w:type="gramEnd"/>
    </w:p>
    <w:p w:rsidR="003910F3" w:rsidRDefault="003910F3">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3910F3" w:rsidRDefault="003910F3">
      <w:pPr>
        <w:pStyle w:val="newncpi"/>
      </w:pPr>
      <w:r>
        <w:t>органы и подразделения по чрезвычайным ситуациям – при проведении пожарно-профилактической работы;</w:t>
      </w:r>
    </w:p>
    <w:p w:rsidR="003910F3" w:rsidRDefault="003910F3">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3910F3" w:rsidRDefault="003910F3">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3910F3" w:rsidRDefault="003910F3">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3910F3" w:rsidRDefault="003910F3">
      <w:pPr>
        <w:pStyle w:val="newncpi"/>
      </w:pPr>
      <w:r>
        <w:t xml:space="preserve">энергоснабжающие, газоснабжающие организации – при проведении </w:t>
      </w:r>
      <w:proofErr w:type="gramStart"/>
      <w:r>
        <w:t>проверок показаний приборов учета расхода электрической энергии</w:t>
      </w:r>
      <w:proofErr w:type="gramEnd"/>
      <w: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rsidR="003910F3" w:rsidRDefault="003910F3">
      <w:pPr>
        <w:pStyle w:val="newncpi"/>
      </w:pPr>
      <w:r>
        <w:t>Иные организации выявляют неблагоприятную для детей обстановку в пределах своей компетенции.</w:t>
      </w:r>
    </w:p>
    <w:p w:rsidR="003910F3" w:rsidRDefault="003910F3">
      <w:pPr>
        <w:pStyle w:val="point"/>
      </w:pPr>
      <w: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3910F3" w:rsidRDefault="003910F3">
      <w:pPr>
        <w:pStyle w:val="point"/>
      </w:pPr>
      <w:r>
        <w:t>8. </w:t>
      </w:r>
      <w:proofErr w:type="gramStart"/>
      <w: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w:t>
      </w:r>
      <w:proofErr w:type="gramEnd"/>
      <w:r>
        <w:t> семьей в связи с получением образования.</w:t>
      </w:r>
    </w:p>
    <w:p w:rsidR="003910F3" w:rsidRDefault="003910F3">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3910F3" w:rsidRDefault="003910F3">
      <w:pPr>
        <w:pStyle w:val="chapter"/>
      </w:pPr>
      <w:r>
        <w:t>ГЛАВА 4</w:t>
      </w:r>
      <w:r>
        <w:br/>
        <w:t>ПРОВЕДЕНИЕ СОЦИАЛЬНОГО РАССЛЕДОВАНИЯ</w:t>
      </w:r>
    </w:p>
    <w:p w:rsidR="003910F3" w:rsidRDefault="003910F3">
      <w:pPr>
        <w:pStyle w:val="point"/>
      </w:pPr>
      <w:r>
        <w:t>9. </w:t>
      </w:r>
      <w:proofErr w:type="gramStart"/>
      <w: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t xml:space="preserve"> безнадзорности и правонарушений несовершеннолетних (далее – совет профилактики).</w:t>
      </w:r>
    </w:p>
    <w:p w:rsidR="003910F3" w:rsidRDefault="003910F3">
      <w:pPr>
        <w:pStyle w:val="point"/>
      </w:pPr>
      <w:r>
        <w:t>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rsidR="003910F3" w:rsidRDefault="003910F3">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rsidR="003910F3" w:rsidRDefault="003910F3">
      <w:pPr>
        <w:pStyle w:val="newncpi"/>
      </w:pPr>
      <w:r>
        <w:t>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3910F3" w:rsidRDefault="003910F3">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3910F3" w:rsidRDefault="003910F3">
      <w:pPr>
        <w:pStyle w:val="point"/>
      </w:pPr>
      <w: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3910F3" w:rsidRDefault="003910F3">
      <w:pPr>
        <w:pStyle w:val="newncpi"/>
      </w:pPr>
      <w: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3910F3" w:rsidRDefault="003910F3">
      <w:pPr>
        <w:pStyle w:val="newncpi"/>
      </w:pPr>
      <w:r>
        <w:t>По результатам социального расследования готовятся обобщенная информация и предложения о мероприятиях.</w:t>
      </w:r>
    </w:p>
    <w:p w:rsidR="003910F3" w:rsidRDefault="003910F3">
      <w:pPr>
        <w:pStyle w:val="point"/>
      </w:pPr>
      <w: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3910F3" w:rsidRDefault="003910F3">
      <w:pPr>
        <w:pStyle w:val="newncpi"/>
      </w:pPr>
      <w: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3910F3" w:rsidRDefault="003910F3">
      <w:pPr>
        <w:pStyle w:val="newncpi"/>
      </w:pPr>
      <w: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3910F3" w:rsidRDefault="003910F3">
      <w:pPr>
        <w:pStyle w:val="newncpi"/>
      </w:pPr>
      <w:r>
        <w:t>информировать отдел образования об отсутствии критериев и показателей социально опасного положения ребенка (детей) в семье.</w:t>
      </w:r>
    </w:p>
    <w:p w:rsidR="003910F3" w:rsidRDefault="003910F3">
      <w:pPr>
        <w:pStyle w:val="point"/>
      </w:pPr>
      <w: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3910F3" w:rsidRDefault="003910F3">
      <w:pPr>
        <w:pStyle w:val="newncpi"/>
      </w:pPr>
      <w:r>
        <w:t>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rsidR="003910F3" w:rsidRDefault="003910F3">
      <w:pPr>
        <w:pStyle w:val="point"/>
      </w:pPr>
      <w:r>
        <w:t>14</w:t>
      </w:r>
      <w:r>
        <w:rPr>
          <w:vertAlign w:val="superscript"/>
        </w:rPr>
        <w:t>1</w:t>
      </w:r>
      <w:r>
        <w:t>. </w:t>
      </w:r>
      <w:proofErr w:type="gramStart"/>
      <w:r>
        <w:t>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w:t>
      </w:r>
      <w:proofErr w:type="gramEnd"/>
      <w:r>
        <w:t xml:space="preserve"> настоящего Положения.</w:t>
      </w:r>
    </w:p>
    <w:p w:rsidR="003910F3" w:rsidRDefault="003910F3">
      <w:pPr>
        <w:pStyle w:val="chapter"/>
      </w:pPr>
      <w:proofErr w:type="gramStart"/>
      <w:r>
        <w:t>ГЛАВА 5</w:t>
      </w:r>
      <w: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rsidR="003910F3" w:rsidRDefault="003910F3">
      <w:pPr>
        <w:pStyle w:val="point"/>
      </w:pPr>
      <w:r>
        <w:t>15. Материалы, указанные в части первой пункта 14 настоящего Положения, рассматриваются координационным советом в течение 14 дней.</w:t>
      </w:r>
    </w:p>
    <w:p w:rsidR="003910F3" w:rsidRDefault="003910F3">
      <w:pPr>
        <w:pStyle w:val="newncpi"/>
      </w:pPr>
      <w:r>
        <w:t>О дате и времени проведения заседания координационного совета в обязательном порядке уведомляются родители.</w:t>
      </w:r>
    </w:p>
    <w:p w:rsidR="003910F3" w:rsidRDefault="003910F3">
      <w:pPr>
        <w:pStyle w:val="newncpi"/>
      </w:pPr>
      <w:r>
        <w:t>Координационный совет принимает одно из следующих решений:</w:t>
      </w:r>
    </w:p>
    <w:p w:rsidR="003910F3" w:rsidRDefault="003910F3">
      <w:pPr>
        <w:pStyle w:val="newncpi"/>
      </w:pPr>
      <w:r>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3910F3" w:rsidRDefault="003910F3">
      <w:pPr>
        <w:pStyle w:val="newncpi"/>
      </w:pPr>
      <w:proofErr w:type="gramStart"/>
      <w:r>
        <w:t>отказать в признании ребенка (детей) находящимся в социально опасном положении с указанием причин такого отказа.</w:t>
      </w:r>
      <w:proofErr w:type="gramEnd"/>
    </w:p>
    <w:p w:rsidR="003910F3" w:rsidRDefault="003910F3">
      <w:pPr>
        <w:pStyle w:val="point"/>
      </w:pPr>
      <w: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3910F3" w:rsidRDefault="003910F3">
      <w:pPr>
        <w:pStyle w:val="point"/>
      </w:pPr>
      <w: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3910F3" w:rsidRDefault="003910F3">
      <w:pPr>
        <w:pStyle w:val="point"/>
      </w:pPr>
      <w: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3910F3" w:rsidRDefault="003910F3">
      <w:pPr>
        <w:pStyle w:val="newncpi"/>
      </w:pPr>
      <w:proofErr w:type="gramStart"/>
      <w: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roofErr w:type="gramEnd"/>
    </w:p>
    <w:p w:rsidR="003910F3" w:rsidRDefault="003910F3">
      <w:pPr>
        <w:pStyle w:val="newncpi"/>
      </w:pPr>
      <w: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3910F3" w:rsidRDefault="003910F3">
      <w:pPr>
        <w:pStyle w:val="newncpi"/>
      </w:pPr>
      <w:proofErr w:type="gramStart"/>
      <w: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t xml:space="preserve"> смерти ребенка, а также объявления его умершим либо признания безвестно отсутствующим в установленном законодательством порядке.</w:t>
      </w:r>
    </w:p>
    <w:p w:rsidR="003910F3" w:rsidRDefault="003910F3">
      <w:pPr>
        <w:pStyle w:val="point"/>
      </w:pPr>
      <w:r>
        <w:t>19. </w:t>
      </w:r>
      <w:proofErr w:type="gramStart"/>
      <w: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roofErr w:type="gramEnd"/>
    </w:p>
    <w:p w:rsidR="003910F3" w:rsidRDefault="003910F3">
      <w:pPr>
        <w:pStyle w:val="point"/>
      </w:pPr>
      <w: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3910F3" w:rsidRDefault="003910F3">
      <w:pPr>
        <w:pStyle w:val="point"/>
      </w:pPr>
      <w:r>
        <w:t>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3910F3" w:rsidRDefault="003910F3">
      <w:pPr>
        <w:pStyle w:val="newncpi"/>
      </w:pPr>
      <w:r>
        <w:t xml:space="preserve">Обжалование решения о признании ребенка (детей) </w:t>
      </w:r>
      <w:proofErr w:type="gramStart"/>
      <w:r>
        <w:t>находящимся</w:t>
      </w:r>
      <w:proofErr w:type="gramEnd"/>
      <w:r>
        <w:t xml:space="preserve"> в социально опасном положении не приостанавливает его исполнение.</w:t>
      </w:r>
    </w:p>
    <w:p w:rsidR="003910F3" w:rsidRDefault="003910F3">
      <w:pPr>
        <w:pStyle w:val="chapter"/>
      </w:pPr>
      <w:r>
        <w:t>ГЛАВА 6</w:t>
      </w:r>
      <w:r>
        <w:br/>
        <w:t>РЕАЛИЗАЦИЯ МЕРОПРИЯТИЙ</w:t>
      </w:r>
    </w:p>
    <w:p w:rsidR="003910F3" w:rsidRDefault="003910F3">
      <w:pPr>
        <w:pStyle w:val="point"/>
      </w:pPr>
      <w:r>
        <w:t>22. Реализацию мероприятий обеспечивают:</w:t>
      </w:r>
    </w:p>
    <w:p w:rsidR="003910F3" w:rsidRDefault="003910F3">
      <w:pPr>
        <w:pStyle w:val="underpoint"/>
      </w:pPr>
      <w:r>
        <w:t>22.1. городские, районные исполнительные комитеты (местные администрации районов в городах), которые в пределах своей компетенции:</w:t>
      </w:r>
    </w:p>
    <w:p w:rsidR="003910F3" w:rsidRDefault="003910F3">
      <w:pPr>
        <w:pStyle w:val="newncpi"/>
      </w:pPr>
      <w: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3910F3" w:rsidRDefault="003910F3">
      <w:pPr>
        <w:pStyle w:val="newncpi"/>
      </w:pPr>
      <w:r>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3910F3" w:rsidRDefault="003910F3">
      <w:pPr>
        <w:pStyle w:val="newncpi"/>
      </w:pPr>
      <w: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3910F3" w:rsidRDefault="003910F3">
      <w:pPr>
        <w:pStyle w:val="underpoint"/>
      </w:pPr>
      <w: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3910F3" w:rsidRDefault="003910F3">
      <w:pPr>
        <w:pStyle w:val="underpoint"/>
      </w:pPr>
      <w:r>
        <w:t>22.3. комиссии по делам несовершеннолетних, которые в пределах своей компетенции:</w:t>
      </w:r>
    </w:p>
    <w:p w:rsidR="003910F3" w:rsidRDefault="003910F3">
      <w:pPr>
        <w:pStyle w:val="newncpi"/>
      </w:pPr>
      <w: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3910F3" w:rsidRDefault="003910F3">
      <w:pPr>
        <w:pStyle w:val="newncpi"/>
      </w:pPr>
      <w: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3910F3" w:rsidRDefault="003910F3">
      <w:pPr>
        <w:pStyle w:val="underpoint"/>
      </w:pPr>
      <w:r>
        <w:t>22.4. отделы образования, которые в пределах своей компетенции:</w:t>
      </w:r>
    </w:p>
    <w:p w:rsidR="003910F3" w:rsidRDefault="003910F3">
      <w:pPr>
        <w:pStyle w:val="newncpi"/>
      </w:pPr>
      <w:r>
        <w:t>обеспечивают реализацию права ребенка (детей) на получение образования;</w:t>
      </w:r>
    </w:p>
    <w:p w:rsidR="003910F3" w:rsidRDefault="003910F3">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3910F3" w:rsidRDefault="003910F3">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3910F3" w:rsidRDefault="003910F3">
      <w:pPr>
        <w:pStyle w:val="newncpi"/>
      </w:pPr>
      <w:r>
        <w:t>обеспечивают учет детей, признанных находящимися в социально опасном положении;</w:t>
      </w:r>
    </w:p>
    <w:p w:rsidR="003910F3" w:rsidRDefault="003910F3">
      <w:pPr>
        <w:pStyle w:val="underpoint"/>
      </w:pPr>
      <w:r>
        <w:t>22.5. учреждения образования (социально-педагогические центры), которые в пределах своей компетенции:</w:t>
      </w:r>
    </w:p>
    <w:p w:rsidR="003910F3" w:rsidRDefault="003910F3">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3910F3" w:rsidRDefault="003910F3">
      <w:pPr>
        <w:pStyle w:val="newncpi"/>
      </w:pPr>
      <w:r>
        <w:t>оказывают психологическую помощь и социально-педагогическую поддержку ребенку (детям) и родителям;</w:t>
      </w:r>
    </w:p>
    <w:p w:rsidR="003910F3" w:rsidRDefault="003910F3">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3910F3" w:rsidRDefault="003910F3">
      <w:pPr>
        <w:pStyle w:val="underpoint"/>
      </w:pPr>
      <w:r>
        <w:t>22.6. организации здравоохранения, которые в пределах своей компетенции:</w:t>
      </w:r>
    </w:p>
    <w:p w:rsidR="003910F3" w:rsidRDefault="003910F3">
      <w:pPr>
        <w:pStyle w:val="newncpi"/>
      </w:pPr>
      <w:r>
        <w:t>в установленном законодательством порядке оказывают медицинскую помощь;</w:t>
      </w:r>
    </w:p>
    <w:p w:rsidR="003910F3" w:rsidRDefault="003910F3">
      <w:pPr>
        <w:pStyle w:val="newncpi"/>
      </w:pPr>
      <w:r>
        <w:t>консультируют родителей по вопросам организации условий быта, ухода, питания ребенка (детей);</w:t>
      </w:r>
    </w:p>
    <w:p w:rsidR="003910F3" w:rsidRDefault="003910F3">
      <w:pPr>
        <w:pStyle w:val="newncpi"/>
      </w:pPr>
      <w:r>
        <w:t>обучают родителей навыкам ухода за новорожденными детьми и детьми раннего возраста;</w:t>
      </w:r>
    </w:p>
    <w:p w:rsidR="003910F3" w:rsidRDefault="003910F3">
      <w:pPr>
        <w:pStyle w:val="newncpi"/>
      </w:pPr>
      <w:r>
        <w:t>консультируют родителей и других членов семьи по вопросам формирования здорового образа жизни;</w:t>
      </w:r>
    </w:p>
    <w:p w:rsidR="003910F3" w:rsidRDefault="003910F3">
      <w:pPr>
        <w:pStyle w:val="newncpi"/>
      </w:pPr>
      <w:r>
        <w:t xml:space="preserve">осуществляют </w:t>
      </w:r>
      <w:proofErr w:type="gramStart"/>
      <w:r>
        <w:t>контроль за</w:t>
      </w:r>
      <w:proofErr w:type="gramEnd"/>
      <w:r>
        <w:t xml:space="preserve"> выполнением медицинских рекомендаций по профилактике, диагностике, лечению и медицинской реабилитации ребенка (детей);</w:t>
      </w:r>
    </w:p>
    <w:p w:rsidR="003910F3" w:rsidRDefault="003910F3">
      <w:pPr>
        <w:pStyle w:val="newncpi"/>
      </w:pPr>
      <w:r>
        <w:t>обеспечивают медицинское наблюдение, в том числе на дому, детей дошкольного возраста и детей-инвалидов;</w:t>
      </w:r>
    </w:p>
    <w:p w:rsidR="003910F3" w:rsidRDefault="003910F3">
      <w:pPr>
        <w:pStyle w:val="underpoint"/>
      </w:pPr>
      <w: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3910F3" w:rsidRDefault="003910F3">
      <w:pPr>
        <w:pStyle w:val="newncpi"/>
      </w:pPr>
      <w:r>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rsidR="003910F3" w:rsidRDefault="003910F3">
      <w:pPr>
        <w:pStyle w:val="newncpi"/>
      </w:pPr>
      <w: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rsidR="003910F3" w:rsidRDefault="003910F3">
      <w:pPr>
        <w:pStyle w:val="newncpi"/>
      </w:pPr>
      <w:r>
        <w:t>назначают государственную адресную социальную помощь, материальную помощь, пенсии и государственные пособия семьям, воспитывающим детей;</w:t>
      </w:r>
    </w:p>
    <w:p w:rsidR="003910F3" w:rsidRDefault="003910F3">
      <w:pPr>
        <w:pStyle w:val="newncpi"/>
      </w:pPr>
      <w:proofErr w:type="gramStart"/>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rsidR="003910F3" w:rsidRDefault="003910F3">
      <w:pPr>
        <w:pStyle w:val="newncpi"/>
      </w:pPr>
      <w:r>
        <w:t>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rsidR="003910F3" w:rsidRDefault="003910F3">
      <w:pPr>
        <w:pStyle w:val="newncpi"/>
      </w:pPr>
      <w:r>
        <w:t>участвуют в мероприятиях по профилактике неблагоприятной для детей обстановки, противодействию домашнему насилию;</w:t>
      </w:r>
    </w:p>
    <w:p w:rsidR="003910F3" w:rsidRDefault="003910F3">
      <w:pPr>
        <w:pStyle w:val="underpoint"/>
      </w:pPr>
      <w:r>
        <w:t>22.8. территориальные органы внутренних дел, которые в пределах своей компетенции:</w:t>
      </w:r>
    </w:p>
    <w:p w:rsidR="003910F3" w:rsidRDefault="003910F3">
      <w:pPr>
        <w:pStyle w:val="newncpi"/>
      </w:pPr>
      <w:r>
        <w:t>проводят беседы с членами семьи по правовым вопросам и соблюдению требований законодательства;</w:t>
      </w:r>
    </w:p>
    <w:p w:rsidR="003910F3" w:rsidRDefault="003910F3">
      <w:pPr>
        <w:pStyle w:val="newncpi"/>
      </w:pPr>
      <w:r>
        <w:t>при необходимости осуществляют подготовку документов для направления родителей, других членов семьи в лечебно-трудовые профилактории;</w:t>
      </w:r>
    </w:p>
    <w:p w:rsidR="003910F3" w:rsidRDefault="003910F3">
      <w:pPr>
        <w:pStyle w:val="underpoint"/>
      </w:pPr>
      <w:r>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3910F3" w:rsidRDefault="003910F3">
      <w:pPr>
        <w:pStyle w:val="underpoint"/>
      </w:pPr>
      <w: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3910F3" w:rsidRDefault="003910F3">
      <w:pPr>
        <w:pStyle w:val="newncpi"/>
      </w:pPr>
      <w:r>
        <w:t>оказывают содействие в принятии на учет граждан, нуждающихся в улучшении жилищных условий;</w:t>
      </w:r>
    </w:p>
    <w:p w:rsidR="003910F3" w:rsidRDefault="003910F3">
      <w:pPr>
        <w:pStyle w:val="newncpi"/>
      </w:pPr>
      <w: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3910F3" w:rsidRDefault="003910F3">
      <w:pPr>
        <w:pStyle w:val="underpoint"/>
      </w:pPr>
      <w:proofErr w:type="gramStart"/>
      <w: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w:t>
      </w:r>
      <w:proofErr w:type="gramEnd"/>
      <w:r>
        <w:t xml:space="preserve"> </w:t>
      </w:r>
      <w:proofErr w:type="gramStart"/>
      <w:r>
        <w:t>домах</w:t>
      </w:r>
      <w:proofErr w:type="gramEnd"/>
      <w:r>
        <w:t>;</w:t>
      </w:r>
    </w:p>
    <w:p w:rsidR="003910F3" w:rsidRDefault="003910F3">
      <w:pPr>
        <w:pStyle w:val="underpoint"/>
      </w:pPr>
      <w:r>
        <w:t>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3910F3" w:rsidRDefault="003910F3">
      <w:pPr>
        <w:pStyle w:val="newncpi"/>
      </w:pPr>
      <w:r>
        <w:t> </w:t>
      </w:r>
    </w:p>
    <w:p w:rsidR="008D0730" w:rsidRDefault="008D0730">
      <w:bookmarkStart w:id="0" w:name="_GoBack"/>
      <w:bookmarkEnd w:id="0"/>
    </w:p>
    <w:sectPr w:rsidR="008D0730" w:rsidSect="003910F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F3" w:rsidRDefault="003910F3" w:rsidP="003910F3">
      <w:pPr>
        <w:spacing w:after="0" w:line="240" w:lineRule="auto"/>
      </w:pPr>
      <w:r>
        <w:separator/>
      </w:r>
    </w:p>
  </w:endnote>
  <w:endnote w:type="continuationSeparator" w:id="0">
    <w:p w:rsidR="003910F3" w:rsidRDefault="003910F3" w:rsidP="0039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F3" w:rsidRDefault="003910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F3" w:rsidRDefault="003910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910F3" w:rsidTr="003910F3">
      <w:tc>
        <w:tcPr>
          <w:tcW w:w="1800" w:type="dxa"/>
          <w:shd w:val="clear" w:color="auto" w:fill="auto"/>
          <w:vAlign w:val="center"/>
        </w:tcPr>
        <w:p w:rsidR="003910F3" w:rsidRDefault="003910F3">
          <w:pPr>
            <w:pStyle w:val="a5"/>
          </w:pPr>
          <w:r>
            <w:rPr>
              <w:noProof/>
              <w:lang w:eastAsia="ru-RU"/>
            </w:rPr>
            <w:drawing>
              <wp:inline distT="0" distB="0" distL="0" distR="0" wp14:anchorId="06182CD2" wp14:editId="687C352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910F3" w:rsidRDefault="003910F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910F3" w:rsidRDefault="003910F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15.12.2023</w:t>
          </w:r>
        </w:p>
        <w:p w:rsidR="003910F3" w:rsidRPr="003910F3" w:rsidRDefault="003910F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910F3" w:rsidRDefault="00391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F3" w:rsidRDefault="003910F3" w:rsidP="003910F3">
      <w:pPr>
        <w:spacing w:after="0" w:line="240" w:lineRule="auto"/>
      </w:pPr>
      <w:r>
        <w:separator/>
      </w:r>
    </w:p>
  </w:footnote>
  <w:footnote w:type="continuationSeparator" w:id="0">
    <w:p w:rsidR="003910F3" w:rsidRDefault="003910F3" w:rsidP="00391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F3" w:rsidRDefault="003910F3" w:rsidP="0024212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10F3" w:rsidRDefault="003910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F3" w:rsidRPr="003910F3" w:rsidRDefault="003910F3" w:rsidP="00242127">
    <w:pPr>
      <w:pStyle w:val="a3"/>
      <w:framePr w:wrap="around" w:vAnchor="text" w:hAnchor="margin" w:xAlign="center" w:y="1"/>
      <w:rPr>
        <w:rStyle w:val="a7"/>
        <w:rFonts w:ascii="Times New Roman" w:hAnsi="Times New Roman" w:cs="Times New Roman"/>
        <w:sz w:val="24"/>
      </w:rPr>
    </w:pPr>
    <w:r w:rsidRPr="003910F3">
      <w:rPr>
        <w:rStyle w:val="a7"/>
        <w:rFonts w:ascii="Times New Roman" w:hAnsi="Times New Roman" w:cs="Times New Roman"/>
        <w:sz w:val="24"/>
      </w:rPr>
      <w:fldChar w:fldCharType="begin"/>
    </w:r>
    <w:r w:rsidRPr="003910F3">
      <w:rPr>
        <w:rStyle w:val="a7"/>
        <w:rFonts w:ascii="Times New Roman" w:hAnsi="Times New Roman" w:cs="Times New Roman"/>
        <w:sz w:val="24"/>
      </w:rPr>
      <w:instrText xml:space="preserve">PAGE  </w:instrText>
    </w:r>
    <w:r w:rsidRPr="003910F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910F3">
      <w:rPr>
        <w:rStyle w:val="a7"/>
        <w:rFonts w:ascii="Times New Roman" w:hAnsi="Times New Roman" w:cs="Times New Roman"/>
        <w:sz w:val="24"/>
      </w:rPr>
      <w:fldChar w:fldCharType="end"/>
    </w:r>
  </w:p>
  <w:p w:rsidR="003910F3" w:rsidRPr="003910F3" w:rsidRDefault="003910F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F3" w:rsidRDefault="003910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F3"/>
    <w:rsid w:val="003910F3"/>
    <w:rsid w:val="008D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910F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910F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910F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910F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910F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910F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910F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10F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910F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910F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910F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10F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910F3"/>
    <w:rPr>
      <w:rFonts w:ascii="Times New Roman" w:hAnsi="Times New Roman" w:cs="Times New Roman" w:hint="default"/>
      <w:caps/>
    </w:rPr>
  </w:style>
  <w:style w:type="character" w:customStyle="1" w:styleId="promulgator">
    <w:name w:val="promulgator"/>
    <w:basedOn w:val="a0"/>
    <w:rsid w:val="003910F3"/>
    <w:rPr>
      <w:rFonts w:ascii="Times New Roman" w:hAnsi="Times New Roman" w:cs="Times New Roman" w:hint="default"/>
      <w:caps/>
    </w:rPr>
  </w:style>
  <w:style w:type="character" w:customStyle="1" w:styleId="datepr">
    <w:name w:val="datepr"/>
    <w:basedOn w:val="a0"/>
    <w:rsid w:val="003910F3"/>
    <w:rPr>
      <w:rFonts w:ascii="Times New Roman" w:hAnsi="Times New Roman" w:cs="Times New Roman" w:hint="default"/>
    </w:rPr>
  </w:style>
  <w:style w:type="character" w:customStyle="1" w:styleId="number">
    <w:name w:val="number"/>
    <w:basedOn w:val="a0"/>
    <w:rsid w:val="003910F3"/>
    <w:rPr>
      <w:rFonts w:ascii="Times New Roman" w:hAnsi="Times New Roman" w:cs="Times New Roman" w:hint="default"/>
    </w:rPr>
  </w:style>
  <w:style w:type="character" w:customStyle="1" w:styleId="post">
    <w:name w:val="post"/>
    <w:basedOn w:val="a0"/>
    <w:rsid w:val="003910F3"/>
    <w:rPr>
      <w:rFonts w:ascii="Times New Roman" w:hAnsi="Times New Roman" w:cs="Times New Roman" w:hint="default"/>
      <w:b/>
      <w:bCs/>
      <w:sz w:val="22"/>
      <w:szCs w:val="22"/>
    </w:rPr>
  </w:style>
  <w:style w:type="character" w:customStyle="1" w:styleId="pers">
    <w:name w:val="pers"/>
    <w:basedOn w:val="a0"/>
    <w:rsid w:val="003910F3"/>
    <w:rPr>
      <w:rFonts w:ascii="Times New Roman" w:hAnsi="Times New Roman" w:cs="Times New Roman" w:hint="default"/>
      <w:b/>
      <w:bCs/>
      <w:sz w:val="22"/>
      <w:szCs w:val="22"/>
    </w:rPr>
  </w:style>
  <w:style w:type="paragraph" w:styleId="a3">
    <w:name w:val="header"/>
    <w:basedOn w:val="a"/>
    <w:link w:val="a4"/>
    <w:uiPriority w:val="99"/>
    <w:unhideWhenUsed/>
    <w:rsid w:val="003910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0F3"/>
  </w:style>
  <w:style w:type="paragraph" w:styleId="a5">
    <w:name w:val="footer"/>
    <w:basedOn w:val="a"/>
    <w:link w:val="a6"/>
    <w:uiPriority w:val="99"/>
    <w:unhideWhenUsed/>
    <w:rsid w:val="003910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0F3"/>
  </w:style>
  <w:style w:type="character" w:styleId="a7">
    <w:name w:val="page number"/>
    <w:basedOn w:val="a0"/>
    <w:uiPriority w:val="99"/>
    <w:semiHidden/>
    <w:unhideWhenUsed/>
    <w:rsid w:val="003910F3"/>
  </w:style>
  <w:style w:type="table" w:styleId="a8">
    <w:name w:val="Table Grid"/>
    <w:basedOn w:val="a1"/>
    <w:uiPriority w:val="59"/>
    <w:rsid w:val="0039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910F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910F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910F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910F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910F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910F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910F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10F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910F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910F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910F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91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10F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910F3"/>
    <w:rPr>
      <w:rFonts w:ascii="Times New Roman" w:hAnsi="Times New Roman" w:cs="Times New Roman" w:hint="default"/>
      <w:caps/>
    </w:rPr>
  </w:style>
  <w:style w:type="character" w:customStyle="1" w:styleId="promulgator">
    <w:name w:val="promulgator"/>
    <w:basedOn w:val="a0"/>
    <w:rsid w:val="003910F3"/>
    <w:rPr>
      <w:rFonts w:ascii="Times New Roman" w:hAnsi="Times New Roman" w:cs="Times New Roman" w:hint="default"/>
      <w:caps/>
    </w:rPr>
  </w:style>
  <w:style w:type="character" w:customStyle="1" w:styleId="datepr">
    <w:name w:val="datepr"/>
    <w:basedOn w:val="a0"/>
    <w:rsid w:val="003910F3"/>
    <w:rPr>
      <w:rFonts w:ascii="Times New Roman" w:hAnsi="Times New Roman" w:cs="Times New Roman" w:hint="default"/>
    </w:rPr>
  </w:style>
  <w:style w:type="character" w:customStyle="1" w:styleId="number">
    <w:name w:val="number"/>
    <w:basedOn w:val="a0"/>
    <w:rsid w:val="003910F3"/>
    <w:rPr>
      <w:rFonts w:ascii="Times New Roman" w:hAnsi="Times New Roman" w:cs="Times New Roman" w:hint="default"/>
    </w:rPr>
  </w:style>
  <w:style w:type="character" w:customStyle="1" w:styleId="post">
    <w:name w:val="post"/>
    <w:basedOn w:val="a0"/>
    <w:rsid w:val="003910F3"/>
    <w:rPr>
      <w:rFonts w:ascii="Times New Roman" w:hAnsi="Times New Roman" w:cs="Times New Roman" w:hint="default"/>
      <w:b/>
      <w:bCs/>
      <w:sz w:val="22"/>
      <w:szCs w:val="22"/>
    </w:rPr>
  </w:style>
  <w:style w:type="character" w:customStyle="1" w:styleId="pers">
    <w:name w:val="pers"/>
    <w:basedOn w:val="a0"/>
    <w:rsid w:val="003910F3"/>
    <w:rPr>
      <w:rFonts w:ascii="Times New Roman" w:hAnsi="Times New Roman" w:cs="Times New Roman" w:hint="default"/>
      <w:b/>
      <w:bCs/>
      <w:sz w:val="22"/>
      <w:szCs w:val="22"/>
    </w:rPr>
  </w:style>
  <w:style w:type="paragraph" w:styleId="a3">
    <w:name w:val="header"/>
    <w:basedOn w:val="a"/>
    <w:link w:val="a4"/>
    <w:uiPriority w:val="99"/>
    <w:unhideWhenUsed/>
    <w:rsid w:val="003910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0F3"/>
  </w:style>
  <w:style w:type="paragraph" w:styleId="a5">
    <w:name w:val="footer"/>
    <w:basedOn w:val="a"/>
    <w:link w:val="a6"/>
    <w:uiPriority w:val="99"/>
    <w:unhideWhenUsed/>
    <w:rsid w:val="003910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0F3"/>
  </w:style>
  <w:style w:type="character" w:styleId="a7">
    <w:name w:val="page number"/>
    <w:basedOn w:val="a0"/>
    <w:uiPriority w:val="99"/>
    <w:semiHidden/>
    <w:unhideWhenUsed/>
    <w:rsid w:val="003910F3"/>
  </w:style>
  <w:style w:type="table" w:styleId="a8">
    <w:name w:val="Table Grid"/>
    <w:basedOn w:val="a1"/>
    <w:uiPriority w:val="59"/>
    <w:rsid w:val="0039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3807</Words>
  <Characters>28137</Characters>
  <Application>Microsoft Office Word</Application>
  <DocSecurity>0</DocSecurity>
  <Lines>541</Lines>
  <Paragraphs>180</Paragraphs>
  <ScaleCrop>false</ScaleCrop>
  <Company>diakov.net</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2023-12-15T11:31:00Z</dcterms:created>
  <dcterms:modified xsi:type="dcterms:W3CDTF">2023-12-15T11:32:00Z</dcterms:modified>
</cp:coreProperties>
</file>