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09.01.2025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8 июля 2024 г.</w:t>
      </w:r>
      <w:r>
        <w:rPr>
          <w:sz w:val="24"/>
          <w:szCs w:val="24"/>
        </w:rPr>
        <w:t xml:space="preserve"> </w:t>
      </w:r>
      <w:r>
        <w:rPr>
          <w:sz w:val="24"/>
          <w:szCs w:val="24"/>
        </w:rPr>
        <w:t xml:space="preserve">№ 26-З</w:t>
      </w:r>
    </w:p>
    <w:p>
      <w:pPr>
        <w:spacing w:before="240" w:after="240"/>
      </w:pPr>
      <w:r>
        <w:rPr>
          <w:sz w:val="28"/>
          <w:szCs w:val="28"/>
          <w:b/>
          <w:bCs/>
        </w:rPr>
        <w:t xml:space="preserve">Об изменении законов по вопросам регулирования брачных и семейных отношений</w:t>
      </w:r>
    </w:p>
    <w:p>
      <w:pPr>
        <w:spacing w:before="240" w:after="240"/>
      </w:pPr>
      <w:r>
        <w:rPr>
          <w:sz w:val="24"/>
          <w:szCs w:val="24"/>
          <w:i/>
          <w:iCs/>
        </w:rPr>
        <w:t xml:space="preserve">Принят Палатой представителей 19 июня 2024 г.</w:t>
      </w:r>
      <w:br/>
      <w:r>
        <w:rPr>
          <w:sz w:val="24"/>
          <w:szCs w:val="24"/>
          <w:i/>
          <w:iCs/>
        </w:rPr>
        <w:t xml:space="preserve">Одобрен Советом Республики 20 июня 2024 г.</w:t>
      </w:r>
    </w:p>
    <w:p>
      <w:pPr>
        <w:jc w:val="both"/>
        <w:ind w:left="0" w:right="0" w:firstLine="566.92913385827"/>
        <w:spacing w:after="60"/>
      </w:pPr>
      <w:r>
        <w:rPr>
          <w:sz w:val="24"/>
          <w:szCs w:val="24"/>
          <w:b/>
          <w:bCs/>
        </w:rPr>
        <w:t xml:space="preserve">Статья 1.</w:t>
      </w:r>
      <w:r>
        <w:rPr>
          <w:sz w:val="24"/>
          <w:szCs w:val="24"/>
        </w:rPr>
        <w:t xml:space="preserve"> Внести в Закон Республики Беларусь от 18 июня 1993 г. № 2435-XII «О здравоохранении» следующие изменения:</w:t>
      </w:r>
    </w:p>
    <w:p>
      <w:pPr>
        <w:jc w:val="both"/>
        <w:ind w:left="0" w:right="0" w:firstLine="566.92913385827"/>
        <w:spacing w:after="60"/>
      </w:pPr>
      <w:r>
        <w:rPr>
          <w:sz w:val="24"/>
          <w:szCs w:val="24"/>
        </w:rPr>
        <w:t xml:space="preserve">1. Часть первую статьи 5 после слов «учреждениях здравоохранения,» дополнить словами «университетских клиниках,».</w:t>
      </w:r>
    </w:p>
    <w:p>
      <w:pPr>
        <w:jc w:val="both"/>
        <w:ind w:left="0" w:right="0" w:firstLine="566.92913385827"/>
        <w:spacing w:after="60"/>
      </w:pPr>
      <w:r>
        <w:rPr>
          <w:sz w:val="24"/>
          <w:szCs w:val="24"/>
        </w:rPr>
        <w:t xml:space="preserve">2. В статье 34</w:t>
      </w:r>
      <w:r>
        <w:rPr>
          <w:sz w:val="24"/>
          <w:szCs w:val="24"/>
          <w:vertAlign w:val="superscript"/>
        </w:rPr>
        <w:t xml:space="preserve">1</w:t>
      </w:r>
      <w:r>
        <w:rPr>
          <w:sz w:val="24"/>
          <w:szCs w:val="24"/>
        </w:rPr>
        <w:t xml:space="preserve">:</w:t>
      </w:r>
    </w:p>
    <w:p>
      <w:pPr>
        <w:jc w:val="both"/>
        <w:ind w:left="0" w:right="0" w:firstLine="566.92913385827"/>
        <w:spacing w:after="60"/>
      </w:pPr>
      <w:r>
        <w:rPr>
          <w:sz w:val="24"/>
          <w:szCs w:val="24"/>
        </w:rPr>
        <w:t xml:space="preserve">часть первую после абзаца четвертого дополнить абзацем следующего содержания:</w:t>
      </w:r>
    </w:p>
    <w:p>
      <w:pPr>
        <w:jc w:val="both"/>
        <w:ind w:left="0" w:right="0" w:firstLine="566.92913385827"/>
        <w:spacing w:after="60"/>
      </w:pPr>
      <w:r>
        <w:rPr>
          <w:sz w:val="24"/>
          <w:szCs w:val="24"/>
        </w:rPr>
        <w:t xml:space="preserve">«заболевания, состояния, при которых расходы, затраченные государством на содержание детей, находящихся на государственном обеспечении, не возмещаются (далее, если не установлено иное, – заболевания, при которых расходы по содержанию детей не возмещаются);»;</w:t>
      </w:r>
    </w:p>
    <w:p>
      <w:pPr>
        <w:jc w:val="both"/>
        <w:ind w:left="0" w:right="0" w:firstLine="566.92913385827"/>
        <w:spacing w:after="60"/>
      </w:pPr>
      <w:r>
        <w:rPr>
          <w:sz w:val="24"/>
          <w:szCs w:val="24"/>
        </w:rPr>
        <w:t xml:space="preserve">в части третьей слова «частью четвертой настоящей статьи» заменить словами «настоящим Законом».</w:t>
      </w:r>
    </w:p>
    <w:p>
      <w:pPr>
        <w:jc w:val="both"/>
        <w:ind w:left="0" w:right="0" w:firstLine="566.92913385827"/>
        <w:spacing w:after="60"/>
      </w:pPr>
      <w:r>
        <w:rPr>
          <w:sz w:val="24"/>
          <w:szCs w:val="24"/>
        </w:rPr>
        <w:t xml:space="preserve">3. Дополнить Закон статьей 34</w:t>
      </w:r>
      <w:r>
        <w:rPr>
          <w:sz w:val="24"/>
          <w:szCs w:val="24"/>
          <w:vertAlign w:val="superscript"/>
        </w:rPr>
        <w:t xml:space="preserve">2</w:t>
      </w:r>
      <w:r>
        <w:rPr>
          <w:sz w:val="24"/>
          <w:szCs w:val="24"/>
        </w:rPr>
        <w:t xml:space="preserve"> следующего содержания:</w:t>
      </w:r>
    </w:p>
    <w:p>
      <w:pPr>
        <w:ind w:left="1921.999995" w:right="0" w:hanging="1354.999995"/>
        <w:spacing w:before="240" w:after="240"/>
      </w:pPr>
      <w:r>
        <w:rPr>
          <w:sz w:val="24"/>
          <w:szCs w:val="24"/>
          <w:b/>
          <w:bCs/>
        </w:rPr>
        <w:t xml:space="preserve">«</w:t>
      </w:r>
      <w:r>
        <w:rPr>
          <w:sz w:val="24"/>
          <w:szCs w:val="24"/>
          <w:b/>
          <w:bCs/>
        </w:rPr>
        <w:t xml:space="preserve">Статья 34</w:t>
      </w:r>
      <w:r>
        <w:rPr>
          <w:sz w:val="24"/>
          <w:szCs w:val="24"/>
          <w:b/>
          <w:bCs/>
          <w:vertAlign w:val="superscript"/>
        </w:rPr>
        <w:t xml:space="preserve">2</w:t>
      </w:r>
      <w:r>
        <w:rPr>
          <w:sz w:val="24"/>
          <w:szCs w:val="24"/>
          <w:b/>
          <w:bCs/>
        </w:rPr>
        <w:t xml:space="preserve">. Особенности проведения медицинского освидетельствования лиц, дети которых отобраны и помещены на государственное обеспечение</w:t>
      </w:r>
    </w:p>
    <w:p>
      <w:pPr>
        <w:jc w:val="both"/>
        <w:ind w:left="0" w:right="0" w:firstLine="566.92913385827"/>
        <w:spacing w:after="60"/>
      </w:pPr>
      <w:r>
        <w:rPr>
          <w:sz w:val="24"/>
          <w:szCs w:val="24"/>
        </w:rPr>
        <w:t xml:space="preserve">Основаниями для прохождения лицом, дети которого отобраны и помещены на государственное обеспечение, медицинского освидетельствования на предмет наличия либо отсутствия заболеваний, при которых расходы по содержанию детей не возмещаются, являются:</w:t>
      </w:r>
    </w:p>
    <w:p>
      <w:pPr>
        <w:jc w:val="both"/>
        <w:ind w:left="0" w:right="0" w:firstLine="566.92913385827"/>
        <w:spacing w:after="60"/>
      </w:pPr>
      <w:r>
        <w:rPr>
          <w:sz w:val="24"/>
          <w:szCs w:val="24"/>
        </w:rPr>
        <w:t xml:space="preserve">письменное сообщение взыскателя расходов по содержанию детей (далее – взыскатель расходов) о необходимости явки лица, дети которого отобраны и помещены на государственное обеспечение, в государственную организацию здравоохранения для прохождения медицинского освидетельствования. Такое письменное сообщение направляется взыскателем расходов лицу, дети которого отобраны и помещены на государственное обеспечение, в орган внутренних дел и государственную организацию здравоохранения по месту жительства этого лица;</w:t>
      </w:r>
    </w:p>
    <w:p>
      <w:pPr>
        <w:jc w:val="both"/>
        <w:ind w:left="0" w:right="0" w:firstLine="566.92913385827"/>
        <w:spacing w:after="60"/>
      </w:pPr>
      <w:r>
        <w:rPr>
          <w:sz w:val="24"/>
          <w:szCs w:val="24"/>
        </w:rPr>
        <w:t xml:space="preserve">копия решения о признании ребенка нуждающимся в государственной защите, об отобрании ребенка у родителей (единственного родителя), одного из родителей, установлении ему статуса детей, оставшихся без попечения родителей, о помещении ребенка на государственное обеспечение (далее – решение об отобрании ребенка).</w:t>
      </w:r>
    </w:p>
    <w:p>
      <w:pPr>
        <w:jc w:val="both"/>
        <w:ind w:left="0" w:right="0" w:firstLine="566.92913385827"/>
        <w:spacing w:after="60"/>
      </w:pPr>
      <w:r>
        <w:rPr>
          <w:sz w:val="24"/>
          <w:szCs w:val="24"/>
        </w:rPr>
        <w:t xml:space="preserve">Лицо, дети которого отобраны и помещены на государственное обеспечение, должно явиться в государственную организацию здравоохранения не позднее трех дней со дня получения копии решения об отобрании ребенка или письменного сообщения взыскателя расходов и пройти медицинское освидетельствование. Государственная организация здравоохранения, в которой лицо, дети которого отобраны и помещены на государственное обеспечение, проходит медицинское освидетельствование, обеспечивает его проведение в течение трех рабочих дней, а при необходимости дополнительной диагностики – в течение пяти рабочих дней.</w:t>
      </w:r>
    </w:p>
    <w:p>
      <w:pPr>
        <w:jc w:val="both"/>
        <w:ind w:left="0" w:right="0" w:firstLine="566.92913385827"/>
        <w:spacing w:after="60"/>
      </w:pPr>
      <w:r>
        <w:rPr>
          <w:sz w:val="24"/>
          <w:szCs w:val="24"/>
        </w:rPr>
        <w:t xml:space="preserve">В случае, если лицо, дети которого отобраны и помещены на государственное обеспечение, в установленный срок не явилось в государственную организацию здравоохранения и (или) не прошло медицинское освидетельствование, соответствующий орган внутренних дел не позднее четырех дней со дня получения копии решения об отобрании ребенка или письменного сообщения взыскателя расходов обеспечивает явку этого лица в соответствующую государственную организацию здравоохранения.</w:t>
      </w:r>
    </w:p>
    <w:p>
      <w:pPr>
        <w:jc w:val="both"/>
        <w:ind w:left="0" w:right="0" w:firstLine="566.92913385827"/>
        <w:spacing w:after="60"/>
      </w:pPr>
      <w:r>
        <w:rPr>
          <w:sz w:val="24"/>
          <w:szCs w:val="24"/>
        </w:rPr>
        <w:t xml:space="preserve">В ходе медицинского освидетельствования лица, дети которого отобраны и помещены на государственное обеспечение, определяются наличие либо отсутствие у него заболеваний, при которых расходы по содержанию детей не возмещаются. Перечень заболеваний, состояний, при которых расходы, затраченные государством на содержание детей, находящихся на государственном обеспечении, не возмещаются, устанавливается Министерством здравоохранения.</w:t>
      </w:r>
    </w:p>
    <w:p>
      <w:pPr>
        <w:jc w:val="both"/>
        <w:ind w:left="0" w:right="0" w:firstLine="566.92913385827"/>
        <w:spacing w:after="60"/>
      </w:pPr>
      <w:r>
        <w:rPr>
          <w:sz w:val="24"/>
          <w:szCs w:val="24"/>
        </w:rPr>
        <w:t xml:space="preserve">Государственной организацией здравоохранения лицу, дети которого отобраны и помещены на государственное обеспечение, прошедшему медицинское освидетельствование, в течение одного рабочего дня после проведения заседания врачебно-консультационной комиссии выдается заключение врачебно-консультационной комиссии о наличии либо отсутствии у него заболеваний, при которых расходы по содержанию детей не возмещаются. Засвидетельствованная государственной организацией здравоохранения копия такого заключения в указанный срок направляется государственной организацией здравоохранения взыскателю расходов.</w:t>
      </w:r>
      <w:r>
        <w:rPr>
          <w:sz w:val="24"/>
          <w:szCs w:val="24"/>
        </w:rPr>
        <w:t xml:space="preserve">»</w:t>
      </w:r>
      <w:r>
        <w:rPr>
          <w:sz w:val="24"/>
          <w:szCs w:val="24"/>
        </w:rPr>
        <w:t xml:space="preserve">.</w:t>
      </w:r>
    </w:p>
    <w:p>
      <w:pPr>
        <w:jc w:val="both"/>
        <w:ind w:left="0" w:right="0" w:firstLine="566.92913385827"/>
        <w:spacing w:after="60"/>
      </w:pPr>
      <w:r>
        <w:rPr>
          <w:sz w:val="24"/>
          <w:szCs w:val="24"/>
        </w:rPr>
        <w:t xml:space="preserve">4. Часть вторую статьи 41 после слова «обрядов,» дополнить словами «ритуалов, культов, церемоний,».</w:t>
      </w:r>
    </w:p>
    <w:p>
      <w:pPr>
        <w:jc w:val="both"/>
        <w:ind w:left="0" w:right="0" w:firstLine="566.92913385827"/>
        <w:spacing w:after="60"/>
      </w:pPr>
      <w:r>
        <w:rPr>
          <w:sz w:val="24"/>
          <w:szCs w:val="24"/>
        </w:rPr>
        <w:t xml:space="preserve">5. В статье 46:</w:t>
      </w:r>
    </w:p>
    <w:p>
      <w:pPr>
        <w:jc w:val="both"/>
        <w:ind w:left="0" w:right="0" w:firstLine="566.92913385827"/>
        <w:spacing w:after="60"/>
      </w:pPr>
      <w:r>
        <w:rPr>
          <w:sz w:val="24"/>
          <w:szCs w:val="24"/>
        </w:rPr>
        <w:t xml:space="preserve">абзац пятый части седьмой изложить в следующей редакции:</w:t>
      </w:r>
    </w:p>
    <w:p>
      <w:pPr>
        <w:jc w:val="both"/>
        <w:ind w:left="0" w:right="0" w:firstLine="566.92913385827"/>
        <w:spacing w:after="60"/>
      </w:pPr>
      <w:r>
        <w:rPr>
          <w:sz w:val="24"/>
          <w:szCs w:val="24"/>
        </w:rPr>
        <w:t xml:space="preserve">«органов внутренних дел о явке (неявке) лица, дети которого отобраны и помещены на государственное обеспечение, в государственную организацию здравоохранения для прохождения медицинского освидетельствования, а также о прохождении (непрохождении) этим лицом медицинского освидетельствования;»;</w:t>
      </w:r>
    </w:p>
    <w:p>
      <w:pPr>
        <w:jc w:val="both"/>
        <w:ind w:left="0" w:right="0" w:firstLine="566.92913385827"/>
        <w:spacing w:after="60"/>
      </w:pPr>
      <w:r>
        <w:rPr>
          <w:sz w:val="24"/>
          <w:szCs w:val="24"/>
        </w:rPr>
        <w:t xml:space="preserve">часть восьмую изложить в следующей редакции:</w:t>
      </w:r>
    </w:p>
    <w:p>
      <w:pPr>
        <w:jc w:val="both"/>
        <w:ind w:left="0" w:right="0" w:firstLine="566.92913385827"/>
        <w:spacing w:after="60"/>
      </w:pPr>
      <w:r>
        <w:rPr>
          <w:sz w:val="24"/>
          <w:szCs w:val="24"/>
        </w:rPr>
        <w:t xml:space="preserve">«Кроме случаев, указанных в части седьмой настоящей статьи, до прекращения обязанности по возмещению расходов, затраченных государством на содержание детей, находящихся на государственном обеспечении, без согласия лица, дети которого находятся (ранее находились) на государственном обеспечении, или лиц, указанных в части второй статьи 18 настоящего Закона, государственная организация здравоохранения предоставляет засвидетельствованную копию заключения врачебно-консультационной комиссии о наличии либо отсутствии заболеваний, при которых расходы по содержанию детей не возмещаются, в течение одного рабочего дня с момента получения запроса, направленного в письменной форме и (или) в виде электронного документа, оформленного в соответствии с законодательством об электронных документах и электронной цифровой подписи:</w:t>
      </w:r>
    </w:p>
    <w:p>
      <w:pPr>
        <w:jc w:val="both"/>
        <w:ind w:left="0" w:right="0" w:firstLine="566.92913385827"/>
        <w:spacing w:after="60"/>
      </w:pPr>
      <w:r>
        <w:rPr>
          <w:sz w:val="24"/>
          <w:szCs w:val="24"/>
        </w:rPr>
        <w:t xml:space="preserve">детским интернатным учреждением, государственным учреждением образования, реализующим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структурным подразделением местных исполнительных и распорядительных органов, осуществляющим государственно-властные полномочия в сфере образования, – в случаях, когда дети находятся (ранее находились) на государственном обеспечении в данных учреждениях либо детских домах семейного типа, опекунских семьях, приемных семьях и их родители являются лицами, обязанными возмещать расходы, затраченные государством на содержание детей, находящихся на государственном обеспечении;</w:t>
      </w:r>
    </w:p>
    <w:p>
      <w:pPr>
        <w:jc w:val="both"/>
        <w:ind w:left="0" w:right="0" w:firstLine="566.92913385827"/>
        <w:spacing w:after="60"/>
      </w:pPr>
      <w:r>
        <w:rPr>
          <w:sz w:val="24"/>
          <w:szCs w:val="24"/>
        </w:rPr>
        <w:t xml:space="preserve">прокурором;</w:t>
      </w:r>
    </w:p>
    <w:p>
      <w:pPr>
        <w:jc w:val="both"/>
        <w:ind w:left="0" w:right="0" w:firstLine="566.92913385827"/>
        <w:spacing w:after="60"/>
      </w:pPr>
      <w:r>
        <w:rPr>
          <w:sz w:val="24"/>
          <w:szCs w:val="24"/>
        </w:rPr>
        <w:t xml:space="preserve">органом принудительного исполнения.».</w:t>
      </w:r>
    </w:p>
    <w:p>
      <w:pPr>
        <w:jc w:val="both"/>
        <w:ind w:left="0" w:right="0" w:firstLine="566.92913385827"/>
        <w:spacing w:after="60"/>
      </w:pPr>
      <w:r>
        <w:rPr>
          <w:sz w:val="24"/>
          <w:szCs w:val="24"/>
          <w:b/>
          <w:bCs/>
        </w:rPr>
        <w:t xml:space="preserve">Статья 2.</w:t>
      </w:r>
      <w:r>
        <w:rPr>
          <w:sz w:val="24"/>
          <w:szCs w:val="24"/>
        </w:rPr>
        <w:t xml:space="preserve"> Внести в Кодекс Республики Беларусь о браке и семье от 9 июля 1999 г. следующие изменения:</w:t>
      </w:r>
    </w:p>
    <w:p>
      <w:pPr>
        <w:jc w:val="both"/>
        <w:ind w:left="0" w:right="0" w:firstLine="566.92913385827"/>
        <w:spacing w:after="60"/>
      </w:pPr>
      <w:r>
        <w:rPr>
          <w:sz w:val="24"/>
          <w:szCs w:val="24"/>
        </w:rPr>
        <w:t xml:space="preserve">1. Части вторую и третью статьи 4 после слова «обряды» дополнить словами «, ритуалы, культы, церемонии».</w:t>
      </w:r>
    </w:p>
    <w:p>
      <w:pPr>
        <w:jc w:val="both"/>
        <w:ind w:left="0" w:right="0" w:firstLine="566.92913385827"/>
        <w:spacing w:after="60"/>
      </w:pPr>
      <w:r>
        <w:rPr>
          <w:sz w:val="24"/>
          <w:szCs w:val="24"/>
        </w:rPr>
        <w:t xml:space="preserve">2. Часть первую статьи 6 после слова «несовершеннолетних» дополнить словами «районных, городских исполнительных комитетов, местных администраций районов в городах (далее – комиссия по делам несовершеннолетних)».</w:t>
      </w:r>
    </w:p>
    <w:p>
      <w:pPr>
        <w:jc w:val="both"/>
        <w:ind w:left="0" w:right="0" w:firstLine="566.92913385827"/>
        <w:spacing w:after="60"/>
      </w:pPr>
      <w:r>
        <w:rPr>
          <w:sz w:val="24"/>
          <w:szCs w:val="24"/>
        </w:rPr>
        <w:t xml:space="preserve">3. В статье 11 слова «150 и 151 Гражданского процессуального кодекса» заменить словами «116 и 117 Кодекса гражданского судопроизводства».</w:t>
      </w:r>
    </w:p>
    <w:p>
      <w:pPr>
        <w:jc w:val="both"/>
        <w:ind w:left="0" w:right="0" w:firstLine="566.92913385827"/>
        <w:spacing w:after="60"/>
      </w:pPr>
      <w:r>
        <w:rPr>
          <w:sz w:val="24"/>
          <w:szCs w:val="24"/>
        </w:rPr>
        <w:t xml:space="preserve">4. В статье 13:</w:t>
      </w:r>
    </w:p>
    <w:p>
      <w:pPr>
        <w:jc w:val="both"/>
        <w:ind w:left="0" w:right="0" w:firstLine="566.92913385827"/>
        <w:spacing w:after="60"/>
      </w:pPr>
      <w:r>
        <w:rPr>
          <w:sz w:val="24"/>
          <w:szCs w:val="24"/>
        </w:rPr>
        <w:t xml:space="preserve">абзац восьмой части третьей после слов «и детьми,» дополнить словами «размер алиментов на детей, способы и порядок их уплаты в соответствии со статьями 103</w:t>
      </w:r>
      <w:r>
        <w:rPr>
          <w:sz w:val="24"/>
          <w:szCs w:val="24"/>
          <w:vertAlign w:val="superscript"/>
        </w:rPr>
        <w:t xml:space="preserve">5</w:t>
      </w:r>
      <w:r>
        <w:rPr>
          <w:sz w:val="24"/>
          <w:szCs w:val="24"/>
        </w:rPr>
        <w:t xml:space="preserve"> и 103</w:t>
      </w:r>
      <w:r>
        <w:rPr>
          <w:sz w:val="24"/>
          <w:szCs w:val="24"/>
          <w:vertAlign w:val="superscript"/>
        </w:rPr>
        <w:t xml:space="preserve">6</w:t>
      </w:r>
      <w:r>
        <w:rPr>
          <w:sz w:val="24"/>
          <w:szCs w:val="24"/>
        </w:rPr>
        <w:t xml:space="preserve"> настоящего Кодекса,»;</w:t>
      </w:r>
    </w:p>
    <w:p>
      <w:pPr>
        <w:jc w:val="both"/>
        <w:ind w:left="0" w:right="0" w:firstLine="566.92913385827"/>
        <w:spacing w:after="60"/>
      </w:pPr>
      <w:r>
        <w:rPr>
          <w:sz w:val="24"/>
          <w:szCs w:val="24"/>
        </w:rPr>
        <w:t xml:space="preserve">часть десятую изложить в следующей редакции:</w:t>
      </w:r>
    </w:p>
    <w:p>
      <w:pPr>
        <w:jc w:val="both"/>
        <w:ind w:left="0" w:right="0" w:firstLine="566.92913385827"/>
        <w:spacing w:after="60"/>
      </w:pPr>
      <w:r>
        <w:rPr>
          <w:sz w:val="24"/>
          <w:szCs w:val="24"/>
        </w:rPr>
        <w:t xml:space="preserve">«Брачный договор может быть признан судом недействительным полностью или частично (установлен факт ничтожности).».</w:t>
      </w:r>
    </w:p>
    <w:p>
      <w:pPr>
        <w:jc w:val="both"/>
        <w:ind w:left="0" w:right="0" w:firstLine="566.92913385827"/>
        <w:spacing w:after="60"/>
      </w:pPr>
      <w:r>
        <w:rPr>
          <w:sz w:val="24"/>
          <w:szCs w:val="24"/>
        </w:rPr>
        <w:t xml:space="preserve">5. В части второй статьи 18 слово «рождением» заменить словами «наличием общего».</w:t>
      </w:r>
    </w:p>
    <w:p>
      <w:pPr>
        <w:jc w:val="both"/>
        <w:ind w:left="0" w:right="0" w:firstLine="566.92913385827"/>
        <w:spacing w:after="60"/>
      </w:pPr>
      <w:r>
        <w:rPr>
          <w:sz w:val="24"/>
          <w:szCs w:val="24"/>
        </w:rPr>
        <w:t xml:space="preserve">6. Дополнить Кодекс статьей 19</w:t>
      </w:r>
      <w:r>
        <w:rPr>
          <w:sz w:val="24"/>
          <w:szCs w:val="24"/>
          <w:vertAlign w:val="superscript"/>
        </w:rPr>
        <w:t xml:space="preserve">1</w:t>
      </w:r>
      <w:r>
        <w:rPr>
          <w:sz w:val="24"/>
          <w:szCs w:val="24"/>
        </w:rPr>
        <w:t xml:space="preserve"> следующего содержания:</w:t>
      </w:r>
    </w:p>
    <w:p>
      <w:pPr>
        <w:ind w:left="1921.999995" w:right="0" w:hanging="1354.999995"/>
        <w:spacing w:before="240" w:after="240"/>
      </w:pPr>
      <w:r>
        <w:rPr>
          <w:sz w:val="24"/>
          <w:szCs w:val="24"/>
          <w:b/>
          <w:bCs/>
        </w:rPr>
        <w:t xml:space="preserve">«</w:t>
      </w:r>
      <w:r>
        <w:rPr>
          <w:sz w:val="24"/>
          <w:szCs w:val="24"/>
          <w:b/>
          <w:bCs/>
        </w:rPr>
        <w:t xml:space="preserve">Статья 19</w:t>
      </w:r>
      <w:r>
        <w:rPr>
          <w:sz w:val="24"/>
          <w:szCs w:val="24"/>
          <w:b/>
          <w:bCs/>
          <w:vertAlign w:val="superscript"/>
        </w:rPr>
        <w:t xml:space="preserve">1</w:t>
      </w:r>
      <w:r>
        <w:rPr>
          <w:sz w:val="24"/>
          <w:szCs w:val="24"/>
          <w:b/>
          <w:bCs/>
        </w:rPr>
        <w:t xml:space="preserve">. Документ, подтверждающий отсутствие препятствий к заключению брака за пределами Республики Беларусь</w:t>
      </w:r>
    </w:p>
    <w:p>
      <w:pPr>
        <w:jc w:val="both"/>
        <w:ind w:left="0" w:right="0" w:firstLine="566.92913385827"/>
        <w:spacing w:after="60"/>
      </w:pPr>
      <w:r>
        <w:rPr>
          <w:sz w:val="24"/>
          <w:szCs w:val="24"/>
        </w:rPr>
        <w:t xml:space="preserve">Для граждан Республики Беларусь, иностранных граждан и лиц без гражданства, постоянно проживающих в Республике Беларусь, а также для граждан Республики Беларусь, постоянно проживающих за пределами Республики Беларусь, в случае обращения за регистрацией заключения брака в компетентные органы иностранных государств документом, подтверждающим отсутствие препятствий к заключению брака, является заявление гражданина об отсутствии препятствий к заключению брака, подлинность подписи которого засвидетельствована нотариусом или должностным лицом, которому в соответствии с законодательными актами предоставлено право совершать нотариальные действия.</w:t>
      </w:r>
    </w:p>
    <w:p>
      <w:pPr>
        <w:jc w:val="both"/>
        <w:ind w:left="0" w:right="0" w:firstLine="566.92913385827"/>
        <w:spacing w:after="60"/>
      </w:pPr>
      <w:r>
        <w:rPr>
          <w:sz w:val="24"/>
          <w:szCs w:val="24"/>
        </w:rPr>
        <w:t xml:space="preserve">В заявлении гражданина об отсутствии препятствий к заключению брака должно быть указано, что на момент его подачи заявитель в браке не состоит и никогда не состоял либо что он ранее состоял в браке, который прекращен (с указанием основания и даты прекращения), и в настоящий момент в браке не состоит. Также в заявлении указывается об отсутствии препятствий к заключению брака, предусмотренных статьей 19 настоящего Кодекса. Для подтверждения прекращения предыдущего брака заявителем в компетентные органы иностранного государства могут представляться документы, подтверждающие факт прекращения брачных отношений: свидетельство о расторжении брака; решение суда о расторжении брака, вступившее в законную силу; свидетельство о смерти супруга.</w:t>
      </w:r>
      <w:r>
        <w:rPr>
          <w:sz w:val="24"/>
          <w:szCs w:val="24"/>
        </w:rPr>
        <w:t xml:space="preserve">»</w:t>
      </w:r>
      <w:r>
        <w:rPr>
          <w:sz w:val="24"/>
          <w:szCs w:val="24"/>
        </w:rPr>
        <w:t xml:space="preserve">.</w:t>
      </w:r>
    </w:p>
    <w:p>
      <w:pPr>
        <w:jc w:val="both"/>
        <w:ind w:left="0" w:right="0" w:firstLine="566.92913385827"/>
        <w:spacing w:after="60"/>
      </w:pPr>
      <w:r>
        <w:rPr>
          <w:sz w:val="24"/>
          <w:szCs w:val="24"/>
        </w:rPr>
        <w:t xml:space="preserve">7. Часть четвертую статьи 24 изложить в следующей редакции:</w:t>
      </w:r>
    </w:p>
    <w:p>
      <w:pPr>
        <w:jc w:val="both"/>
        <w:ind w:left="0" w:right="0" w:firstLine="566.92913385827"/>
        <w:spacing w:after="60"/>
      </w:pPr>
      <w:r>
        <w:rPr>
          <w:sz w:val="24"/>
          <w:szCs w:val="24"/>
        </w:rPr>
        <w:t xml:space="preserve">«В случае, когда одному из супругов передаются предметы, стоимость которых превышает причитающуюся ему долю, другому супругу Соглашением о разделе имущества, являющегося общей совместной собственностью супругов, может быть предусмотрена выплата денежной компенсации либо соответствующая денежная компенсация может быть присуждена при разделе имущества судом.».</w:t>
      </w:r>
    </w:p>
    <w:p>
      <w:pPr>
        <w:jc w:val="both"/>
        <w:ind w:left="0" w:right="0" w:firstLine="566.92913385827"/>
        <w:spacing w:after="60"/>
      </w:pPr>
      <w:r>
        <w:rPr>
          <w:sz w:val="24"/>
          <w:szCs w:val="24"/>
        </w:rPr>
        <w:t xml:space="preserve">8. Статью 39 после слова «либо» дополнить словами «Соглашения о содержании своих несовершеннолетних и (или) нуждающихся в помощи нетрудоспособных совершеннолетних детей (далее – Соглашение об уплате алиментов), а также».</w:t>
      </w:r>
    </w:p>
    <w:p>
      <w:pPr>
        <w:jc w:val="both"/>
        <w:ind w:left="0" w:right="0" w:firstLine="566.92913385827"/>
        <w:spacing w:after="60"/>
      </w:pPr>
      <w:r>
        <w:rPr>
          <w:sz w:val="24"/>
          <w:szCs w:val="24"/>
        </w:rPr>
        <w:t xml:space="preserve">9. В части второй статьи 42 слово «регистрации» заменить словами «хранения записи акта о заключении».</w:t>
      </w:r>
    </w:p>
    <w:p>
      <w:pPr>
        <w:jc w:val="both"/>
        <w:ind w:left="0" w:right="0" w:firstLine="566.92913385827"/>
        <w:spacing w:after="60"/>
      </w:pPr>
      <w:r>
        <w:rPr>
          <w:sz w:val="24"/>
          <w:szCs w:val="24"/>
        </w:rPr>
        <w:t xml:space="preserve">10. В статье 46:</w:t>
      </w:r>
    </w:p>
    <w:p>
      <w:pPr>
        <w:jc w:val="both"/>
        <w:ind w:left="0" w:right="0" w:firstLine="566.92913385827"/>
        <w:spacing w:after="60"/>
      </w:pPr>
      <w:r>
        <w:rPr>
          <w:sz w:val="24"/>
          <w:szCs w:val="24"/>
        </w:rPr>
        <w:t xml:space="preserve">в части пятой слова «регистрации заключения» заменить словами «хранения записи акта о заключении»;</w:t>
      </w:r>
    </w:p>
    <w:p>
      <w:pPr>
        <w:jc w:val="both"/>
        <w:ind w:left="0" w:right="0" w:firstLine="566.92913385827"/>
        <w:spacing w:after="60"/>
      </w:pPr>
      <w:r>
        <w:rPr>
          <w:sz w:val="24"/>
          <w:szCs w:val="24"/>
        </w:rPr>
        <w:t xml:space="preserve">дополнить статью частью следующего содержания:</w:t>
      </w:r>
    </w:p>
    <w:p>
      <w:pPr>
        <w:jc w:val="both"/>
        <w:ind w:left="0" w:right="0" w:firstLine="566.92913385827"/>
        <w:spacing w:after="60"/>
      </w:pPr>
      <w:r>
        <w:rPr>
          <w:sz w:val="24"/>
          <w:szCs w:val="24"/>
        </w:rPr>
        <w:t xml:space="preserve">«Поступившее в орган, регистрирующий акты гражданского состояния, решение суда о признании брака недействительным является основанием для аннулирования записи акта о заключении брака в порядке, установленном частью второй статьи 227 настоящего Кодекса.».</w:t>
      </w:r>
    </w:p>
    <w:p>
      <w:pPr>
        <w:jc w:val="both"/>
        <w:ind w:left="0" w:right="0" w:firstLine="566.92913385827"/>
        <w:spacing w:after="60"/>
      </w:pPr>
      <w:r>
        <w:rPr>
          <w:sz w:val="24"/>
          <w:szCs w:val="24"/>
        </w:rPr>
        <w:t xml:space="preserve">11. Статью 51 дополнить частью следующего содержания:</w:t>
      </w:r>
    </w:p>
    <w:p>
      <w:pPr>
        <w:jc w:val="both"/>
        <w:ind w:left="0" w:right="0" w:firstLine="566.92913385827"/>
        <w:spacing w:after="60"/>
      </w:pPr>
      <w:r>
        <w:rPr>
          <w:sz w:val="24"/>
          <w:szCs w:val="24"/>
        </w:rPr>
        <w:t xml:space="preserve">«Разница в возрасте между отцом и ребенком, в отношении которого устанавливается отцовство на основании совместного заявления отца и матери ребенка о регистрации установления отцовства, поданного в органы, регистрирующие акты гражданского состояния, должна быть не менее пятнадцати лет.».</w:t>
      </w:r>
    </w:p>
    <w:p>
      <w:pPr>
        <w:jc w:val="both"/>
        <w:ind w:left="0" w:right="0" w:firstLine="566.92913385827"/>
        <w:spacing w:after="60"/>
      </w:pPr>
      <w:r>
        <w:rPr>
          <w:sz w:val="24"/>
          <w:szCs w:val="24"/>
        </w:rPr>
        <w:t xml:space="preserve">12. В статье 56:</w:t>
      </w:r>
    </w:p>
    <w:p>
      <w:pPr>
        <w:jc w:val="both"/>
        <w:ind w:left="0" w:right="0" w:firstLine="566.92913385827"/>
        <w:spacing w:after="60"/>
      </w:pPr>
      <w:r>
        <w:rPr>
          <w:sz w:val="24"/>
          <w:szCs w:val="24"/>
        </w:rPr>
        <w:t xml:space="preserve">в части четвертой слова «регистрации рождения» заменить словами «хранения записи акта о рождении»;</w:t>
      </w:r>
    </w:p>
    <w:p>
      <w:pPr>
        <w:jc w:val="both"/>
        <w:ind w:left="0" w:right="0" w:firstLine="566.92913385827"/>
        <w:spacing w:after="60"/>
      </w:pPr>
      <w:r>
        <w:rPr>
          <w:sz w:val="24"/>
          <w:szCs w:val="24"/>
        </w:rPr>
        <w:t xml:space="preserve">дополнить статью частью следующего содержания:</w:t>
      </w:r>
    </w:p>
    <w:p>
      <w:pPr>
        <w:jc w:val="both"/>
        <w:ind w:left="0" w:right="0" w:firstLine="566.92913385827"/>
        <w:spacing w:after="60"/>
      </w:pPr>
      <w:r>
        <w:rPr>
          <w:sz w:val="24"/>
          <w:szCs w:val="24"/>
        </w:rPr>
        <w:t xml:space="preserve">«Поступившее в орган, регистрирующий акты гражданского состояния, решение суда об установлении материнства является основанием для производства соответствующей отметки в записи акта о рождении ребенка. О производстве в записи акта о рождении ребенка отметки о наличии решения суда об установлении материнства в семидневный срок со дня поступления такого решения направляется сообщение в соответствующий суд.».</w:t>
      </w:r>
    </w:p>
    <w:p>
      <w:pPr>
        <w:jc w:val="both"/>
        <w:ind w:left="0" w:right="0" w:firstLine="566.92913385827"/>
        <w:spacing w:after="60"/>
      </w:pPr>
      <w:r>
        <w:rPr>
          <w:sz w:val="24"/>
          <w:szCs w:val="24"/>
        </w:rPr>
        <w:t xml:space="preserve">13. В статье 57:</w:t>
      </w:r>
    </w:p>
    <w:p>
      <w:pPr>
        <w:jc w:val="both"/>
        <w:ind w:left="0" w:right="0" w:firstLine="566.92913385827"/>
        <w:spacing w:after="60"/>
      </w:pPr>
      <w:r>
        <w:rPr>
          <w:sz w:val="24"/>
          <w:szCs w:val="24"/>
        </w:rPr>
        <w:t xml:space="preserve">в части шестой слова «регистрации рождения» заменить словами «хранения записи акта о рождении»;</w:t>
      </w:r>
    </w:p>
    <w:p>
      <w:pPr>
        <w:jc w:val="both"/>
        <w:ind w:left="0" w:right="0" w:firstLine="566.92913385827"/>
        <w:spacing w:after="60"/>
      </w:pPr>
      <w:r>
        <w:rPr>
          <w:sz w:val="24"/>
          <w:szCs w:val="24"/>
        </w:rPr>
        <w:t xml:space="preserve">дополнить статью частью следующего содержания:</w:t>
      </w:r>
    </w:p>
    <w:p>
      <w:pPr>
        <w:jc w:val="both"/>
        <w:ind w:left="0" w:right="0" w:firstLine="566.92913385827"/>
        <w:spacing w:after="60"/>
      </w:pPr>
      <w:r>
        <w:rPr>
          <w:sz w:val="24"/>
          <w:szCs w:val="24"/>
        </w:rPr>
        <w:t xml:space="preserve">«Поступившее в орган, регистрирующий акты гражданского состояния, решение суда об установлении отцовства является основанием для производства соответствующей отметки в записи акта о рождении ребенка. О производстве в записи акта о рождении ребенка отметки о наличии решения суда об установлении отцовства в семидневный срок со дня поступления такого решения направляется сообщение в соответствующий суд.».</w:t>
      </w:r>
    </w:p>
    <w:p>
      <w:pPr>
        <w:jc w:val="both"/>
        <w:ind w:left="0" w:right="0" w:firstLine="566.92913385827"/>
        <w:spacing w:after="60"/>
      </w:pPr>
      <w:r>
        <w:rPr>
          <w:sz w:val="24"/>
          <w:szCs w:val="24"/>
        </w:rPr>
        <w:t xml:space="preserve">14. Абзац второй части третьей статьи 67 после слова «помощи,» дополнить словами «общего среднего образования,».</w:t>
      </w:r>
    </w:p>
    <w:p>
      <w:pPr>
        <w:jc w:val="both"/>
        <w:ind w:left="0" w:right="0" w:firstLine="566.92913385827"/>
        <w:spacing w:after="60"/>
      </w:pPr>
      <w:r>
        <w:rPr>
          <w:sz w:val="24"/>
          <w:szCs w:val="24"/>
        </w:rPr>
        <w:t xml:space="preserve">15. Статью 70 дополнить частью следующего содержания:</w:t>
      </w:r>
    </w:p>
    <w:p>
      <w:pPr>
        <w:jc w:val="both"/>
        <w:ind w:left="0" w:right="0" w:firstLine="566.92913385827"/>
        <w:spacing w:after="60"/>
      </w:pPr>
      <w:r>
        <w:rPr>
          <w:sz w:val="24"/>
          <w:szCs w:val="24"/>
        </w:rPr>
        <w:t xml:space="preserve">«Изменение фамилии в соответствии с частью пятой статьи 21 настоящего Кодекса обоими родителями либо родителем, фамилия которого присвоена ребенку, влечет за собой изменение фамилии ребенка, не достигшего шестнадцати лет.».</w:t>
      </w:r>
    </w:p>
    <w:p>
      <w:pPr>
        <w:jc w:val="both"/>
        <w:ind w:left="0" w:right="0" w:firstLine="566.92913385827"/>
        <w:spacing w:after="60"/>
      </w:pPr>
      <w:r>
        <w:rPr>
          <w:sz w:val="24"/>
          <w:szCs w:val="24"/>
        </w:rPr>
        <w:t xml:space="preserve">16. В статье 76</w:t>
      </w:r>
      <w:r>
        <w:rPr>
          <w:sz w:val="24"/>
          <w:szCs w:val="24"/>
          <w:vertAlign w:val="superscript"/>
        </w:rPr>
        <w:t xml:space="preserve">1</w:t>
      </w:r>
      <w:r>
        <w:rPr>
          <w:sz w:val="24"/>
          <w:szCs w:val="24"/>
        </w:rPr>
        <w:t xml:space="preserve">:</w:t>
      </w:r>
    </w:p>
    <w:p>
      <w:pPr>
        <w:jc w:val="both"/>
        <w:ind w:left="0" w:right="0" w:firstLine="566.92913385827"/>
        <w:spacing w:after="60"/>
      </w:pPr>
      <w:r>
        <w:rPr>
          <w:sz w:val="24"/>
          <w:szCs w:val="24"/>
        </w:rPr>
        <w:t xml:space="preserve">в части первой слова «Соглашением о содержании своих несовершеннолетних и (или) нуждающихся в помощи нетрудоспособных совершеннолетних детей (далее – Соглашение об уплате алиментов)» заменить словами «Соглашением об уплате алиментов»;</w:t>
      </w:r>
    </w:p>
    <w:p>
      <w:pPr>
        <w:jc w:val="both"/>
        <w:ind w:left="0" w:right="0" w:firstLine="566.92913385827"/>
        <w:spacing w:after="60"/>
      </w:pPr>
      <w:r>
        <w:rPr>
          <w:sz w:val="24"/>
          <w:szCs w:val="24"/>
        </w:rPr>
        <w:t xml:space="preserve">часть вторую после слов «на детей,» дополнить словами «способы и порядок их уплаты в соответствии со статьями 103</w:t>
      </w:r>
      <w:r>
        <w:rPr>
          <w:sz w:val="24"/>
          <w:szCs w:val="24"/>
          <w:vertAlign w:val="superscript"/>
        </w:rPr>
        <w:t xml:space="preserve">5</w:t>
      </w:r>
      <w:r>
        <w:rPr>
          <w:sz w:val="24"/>
          <w:szCs w:val="24"/>
        </w:rPr>
        <w:t xml:space="preserve"> и 103</w:t>
      </w:r>
      <w:r>
        <w:rPr>
          <w:sz w:val="24"/>
          <w:szCs w:val="24"/>
          <w:vertAlign w:val="superscript"/>
        </w:rPr>
        <w:t xml:space="preserve">6</w:t>
      </w:r>
      <w:r>
        <w:rPr>
          <w:sz w:val="24"/>
          <w:szCs w:val="24"/>
        </w:rPr>
        <w:t xml:space="preserve"> настоящего Кодекса,»;</w:t>
      </w:r>
    </w:p>
    <w:p>
      <w:pPr>
        <w:jc w:val="both"/>
        <w:ind w:left="0" w:right="0" w:firstLine="566.92913385827"/>
        <w:spacing w:after="60"/>
      </w:pPr>
      <w:r>
        <w:rPr>
          <w:sz w:val="24"/>
          <w:szCs w:val="24"/>
        </w:rPr>
        <w:t xml:space="preserve">часть четвертую изложить в следующей редакции:</w:t>
      </w:r>
    </w:p>
    <w:p>
      <w:pPr>
        <w:jc w:val="both"/>
        <w:ind w:left="0" w:right="0" w:firstLine="566.92913385827"/>
        <w:spacing w:after="60"/>
      </w:pPr>
      <w:r>
        <w:rPr>
          <w:sz w:val="24"/>
          <w:szCs w:val="24"/>
        </w:rPr>
        <w:t xml:space="preserve">«Соглашение о детях подлежит также государственной регистрации в организации по государственной регистрации недвижимого имущества, прав на него и сделок с ним, если оно предусматривает передачу недвижимого имущества в собственность ребенка. Соглашение о детях, предусматривающее передачу недвижимого имущества в собственность ребенка, в части условий, касающихся недвижимого имущества, вступает в силу с момента государственной регистрации такого Соглашения и является основанием для государственной регистрации перехода права собственности на это недвижимое имущество.»;</w:t>
      </w:r>
    </w:p>
    <w:p>
      <w:pPr>
        <w:jc w:val="both"/>
        <w:ind w:left="0" w:right="0" w:firstLine="566.92913385827"/>
        <w:spacing w:after="60"/>
      </w:pPr>
      <w:r>
        <w:rPr>
          <w:sz w:val="24"/>
          <w:szCs w:val="24"/>
        </w:rPr>
        <w:t xml:space="preserve">после части четвертой дополнить статью частями следующего содержания:</w:t>
      </w:r>
    </w:p>
    <w:p>
      <w:pPr>
        <w:jc w:val="both"/>
        <w:ind w:left="0" w:right="0" w:firstLine="566.92913385827"/>
        <w:spacing w:after="60"/>
      </w:pPr>
      <w:r>
        <w:rPr>
          <w:sz w:val="24"/>
          <w:szCs w:val="24"/>
        </w:rPr>
        <w:t xml:space="preserve">«Соглашение о детях во время его действия может быть изменено или расторгнуто по обоюдному согласию родителей в форме и порядке, предусмотренных для заключения такого Соглашения.</w:t>
      </w:r>
    </w:p>
    <w:p>
      <w:pPr>
        <w:jc w:val="both"/>
        <w:ind w:left="0" w:right="0" w:firstLine="566.92913385827"/>
        <w:spacing w:after="60"/>
      </w:pPr>
      <w:r>
        <w:rPr>
          <w:sz w:val="24"/>
          <w:szCs w:val="24"/>
        </w:rPr>
        <w:t xml:space="preserve">По требованию одного из родителей Соглашение о детях может быть изменено или расторгнуто по решению суда по основаниям и в порядке, предусмотренным главой 29 Гражданского кодекса Республики Беларусь.</w:t>
      </w:r>
    </w:p>
    <w:p>
      <w:pPr>
        <w:jc w:val="both"/>
        <w:ind w:left="0" w:right="0" w:firstLine="566.92913385827"/>
        <w:spacing w:after="60"/>
      </w:pPr>
      <w:r>
        <w:rPr>
          <w:sz w:val="24"/>
          <w:szCs w:val="24"/>
        </w:rPr>
        <w:t xml:space="preserve">Соглашение о детях может быть признано судом недействительным (установлен факт ничтожности).».</w:t>
      </w:r>
    </w:p>
    <w:p>
      <w:pPr>
        <w:jc w:val="both"/>
        <w:ind w:left="0" w:right="0" w:firstLine="566.92913385827"/>
        <w:spacing w:after="60"/>
      </w:pPr>
      <w:r>
        <w:rPr>
          <w:sz w:val="24"/>
          <w:szCs w:val="24"/>
        </w:rPr>
        <w:t xml:space="preserve">17. В статье 80:</w:t>
      </w:r>
    </w:p>
    <w:p>
      <w:pPr>
        <w:jc w:val="both"/>
        <w:ind w:left="0" w:right="0" w:firstLine="566.92913385827"/>
        <w:spacing w:after="60"/>
      </w:pPr>
      <w:r>
        <w:rPr>
          <w:sz w:val="24"/>
          <w:szCs w:val="24"/>
        </w:rPr>
        <w:t xml:space="preserve">из абзаца шестого части первой слова «районного, городского исполнительного комитета, местной администрации района в городе» исключить;</w:t>
      </w:r>
    </w:p>
    <w:p>
      <w:pPr>
        <w:jc w:val="both"/>
        <w:ind w:left="0" w:right="0" w:firstLine="566.92913385827"/>
        <w:spacing w:after="60"/>
      </w:pPr>
      <w:r>
        <w:rPr>
          <w:sz w:val="24"/>
          <w:szCs w:val="24"/>
        </w:rPr>
        <w:t xml:space="preserve">в части пятой слова «регистрации рождения» заменить словами «хранения записи акта о рождении».</w:t>
      </w:r>
    </w:p>
    <w:p>
      <w:pPr>
        <w:jc w:val="both"/>
        <w:ind w:left="0" w:right="0" w:firstLine="566.92913385827"/>
        <w:spacing w:after="60"/>
      </w:pPr>
      <w:r>
        <w:rPr>
          <w:sz w:val="24"/>
          <w:szCs w:val="24"/>
        </w:rPr>
        <w:t xml:space="preserve">18. В части первой статьи 81:</w:t>
      </w:r>
    </w:p>
    <w:p>
      <w:pPr>
        <w:jc w:val="both"/>
        <w:ind w:left="0" w:right="0" w:firstLine="566.92913385827"/>
        <w:spacing w:after="60"/>
      </w:pPr>
      <w:r>
        <w:rPr>
          <w:sz w:val="24"/>
          <w:szCs w:val="24"/>
        </w:rPr>
        <w:t xml:space="preserve">слова «несовершеннолетних районного, городского исполнительного комитета, местной администрации района в городе» и «пятой» заменить соответственно словами «несовершеннолетних» и «седьмой»;</w:t>
      </w:r>
    </w:p>
    <w:p>
      <w:pPr>
        <w:jc w:val="both"/>
        <w:ind w:left="0" w:right="0" w:firstLine="566.92913385827"/>
        <w:spacing w:after="60"/>
      </w:pPr>
      <w:r>
        <w:rPr>
          <w:sz w:val="24"/>
          <w:szCs w:val="24"/>
        </w:rPr>
        <w:t xml:space="preserve">после слов «управлением (отделом) образования районного, городского исполнительного комитета, местной администрации района в городе» дополнить часть словами «(далее – орган управления образованием)».</w:t>
      </w:r>
    </w:p>
    <w:p>
      <w:pPr>
        <w:jc w:val="both"/>
        <w:ind w:left="0" w:right="0" w:firstLine="566.92913385827"/>
        <w:spacing w:after="60"/>
      </w:pPr>
      <w:r>
        <w:rPr>
          <w:sz w:val="24"/>
          <w:szCs w:val="24"/>
        </w:rPr>
        <w:t xml:space="preserve">19. Статью 85</w:t>
      </w:r>
      <w:r>
        <w:rPr>
          <w:sz w:val="24"/>
          <w:szCs w:val="24"/>
          <w:vertAlign w:val="superscript"/>
        </w:rPr>
        <w:t xml:space="preserve">1</w:t>
      </w:r>
      <w:r>
        <w:rPr>
          <w:sz w:val="24"/>
          <w:szCs w:val="24"/>
        </w:rPr>
        <w:t xml:space="preserve">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85</w:t>
      </w:r>
      <w:r>
        <w:rPr>
          <w:sz w:val="24"/>
          <w:szCs w:val="24"/>
          <w:b/>
          <w:bCs/>
          <w:vertAlign w:val="superscript"/>
        </w:rPr>
        <w:t xml:space="preserve">1</w:t>
      </w:r>
      <w:r>
        <w:rPr>
          <w:sz w:val="24"/>
          <w:szCs w:val="24"/>
          <w:b/>
          <w:bCs/>
        </w:rPr>
        <w:t xml:space="preserve">. Отобрание ребенка по решению комиссии по делам несовершеннолетних</w:t>
      </w:r>
    </w:p>
    <w:p>
      <w:pPr>
        <w:jc w:val="both"/>
        <w:ind w:left="0" w:right="0" w:firstLine="566.92913385827"/>
        <w:spacing w:after="60"/>
      </w:pPr>
      <w:r>
        <w:rPr>
          <w:sz w:val="24"/>
          <w:szCs w:val="24"/>
        </w:rPr>
        <w:t xml:space="preserve">В случае, если установлено, что родители (единственный родитель), один из родителей ведут аморальный образ жизни, что оказывает вредное воздействие на ребенка, страдают хроническим алкоголизмом или наркоманией либо иным образом ненадлежаще выполняют свои обязанности по воспитанию и содержанию ребенка, в связи с чем он находится в социально опасном положении, комиссия по делам несовершеннолетних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одного из родителей, установлении ему статуса детей, оставшихся без попечения родителей, о помещении ребенка на государственное обеспечение (далее, если не указано иное, – решение об отобрании ребенка).</w:t>
      </w:r>
    </w:p>
    <w:p>
      <w:pPr>
        <w:jc w:val="both"/>
        <w:ind w:left="0" w:right="0" w:firstLine="566.92913385827"/>
        <w:spacing w:after="60"/>
      </w:pPr>
      <w:r>
        <w:rPr>
          <w:sz w:val="24"/>
          <w:szCs w:val="24"/>
        </w:rPr>
        <w:t xml:space="preserve">При принятии решения об отобрании ребенка комиссия по делам несовершеннолетних выполняет функции органа опеки и попечительства. 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pPr>
        <w:jc w:val="both"/>
        <w:ind w:left="0" w:right="0" w:firstLine="566.92913385827"/>
        <w:spacing w:after="60"/>
      </w:pPr>
      <w:r>
        <w:rPr>
          <w:sz w:val="24"/>
          <w:szCs w:val="24"/>
        </w:rPr>
        <w:t xml:space="preserve">В решение об отобрании ребенка вносится запись об обязанности родителей (единственного родителя), одного из родителей, у которых ребенок отобран, не позднее трех дней со дня получения копии такого решения явиться в государственную организацию здравоохранения для прохождения медицинского освидетельствования.</w:t>
      </w:r>
    </w:p>
    <w:p>
      <w:pPr>
        <w:jc w:val="both"/>
        <w:ind w:left="0" w:right="0" w:firstLine="566.92913385827"/>
        <w:spacing w:after="60"/>
      </w:pPr>
      <w:r>
        <w:rPr>
          <w:sz w:val="24"/>
          <w:szCs w:val="24"/>
        </w:rPr>
        <w:t xml:space="preserve">Копия решения об отобрании ребенка вручается комиссией по делам несовершеннолетних родителям (единственному родителю), одному из родителей, у которых ребенок отобран, а также не позднее рабочего дня, следующего за днем вынесения данного решения, направляется:</w:t>
      </w:r>
    </w:p>
    <w:p>
      <w:pPr>
        <w:jc w:val="both"/>
        <w:ind w:left="0" w:right="0" w:firstLine="566.92913385827"/>
        <w:spacing w:after="60"/>
      </w:pPr>
      <w:r>
        <w:rPr>
          <w:sz w:val="24"/>
          <w:szCs w:val="24"/>
        </w:rPr>
        <w:t xml:space="preserve">в орган внутренних дел по месту жительства* родителей (единственного родителя), одного из родителей, в отношении которых принято решение об отобрании ребенка;</w:t>
      </w:r>
    </w:p>
    <w:p>
      <w:pPr>
        <w:jc w:val="both"/>
        <w:ind w:left="0" w:right="0" w:firstLine="566.92913385827"/>
        <w:spacing w:after="60"/>
      </w:pPr>
      <w:r>
        <w:rPr>
          <w:sz w:val="24"/>
          <w:szCs w:val="24"/>
        </w:rPr>
        <w:t xml:space="preserve">в организации по месту работы родителей (единственного родителя), одного из родителей, в отношении которых принято решение об отобрании ребенка, а в случаях, когда такие родители (единственный родитель), один из родителей не работают или когда ребенку назначена пенсия, – в структурное подразделение местного исполнительного и распорядительного органа, осуществляющее государственно-властные полномочия в сфере труда, занятости и социальной защиты (далее – органы по труду, занятости и социальной защите);</w:t>
      </w:r>
    </w:p>
    <w:p>
      <w:pPr>
        <w:jc w:val="both"/>
        <w:ind w:left="0" w:right="0" w:firstLine="566.92913385827"/>
        <w:spacing w:after="60"/>
      </w:pPr>
      <w:r>
        <w:rPr>
          <w:sz w:val="24"/>
          <w:szCs w:val="24"/>
        </w:rPr>
        <w:t xml:space="preserve">соответствующему прокурору;</w:t>
      </w:r>
    </w:p>
    <w:p>
      <w:pPr>
        <w:jc w:val="both"/>
        <w:ind w:left="0" w:right="0" w:firstLine="566.92913385827"/>
        <w:spacing w:after="60"/>
      </w:pPr>
      <w:r>
        <w:rPr>
          <w:sz w:val="24"/>
          <w:szCs w:val="24"/>
        </w:rPr>
        <w:t xml:space="preserve">в государственную организацию здравоохранения по месту жительства родителей (единственного родителя), одного из родителей, в отношении которых принято решение об отобрании ребенка;</w:t>
      </w:r>
    </w:p>
    <w:p>
      <w:pPr>
        <w:jc w:val="both"/>
        <w:ind w:left="0" w:right="0" w:firstLine="566.92913385827"/>
        <w:spacing w:after="60"/>
      </w:pPr>
      <w:r>
        <w:rPr>
          <w:sz w:val="24"/>
          <w:szCs w:val="24"/>
        </w:rPr>
        <w:t xml:space="preserve">в орган управления образованием.</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Для целей настоящего Кодекса под местом жительства иностранных граждан и лиц без гражданства, временно пребывающих в Республике Беларусь, понимается место их фактического временного пребывания; под местом жительства иностранных граждан и лиц без гражданства, временно проживающих в Республике Беларусь, понимается место их временного проживания.</w:t>
      </w:r>
    </w:p>
    <w:p>
      <w:pPr>
        <w:jc w:val="both"/>
        <w:ind w:left="0" w:right="0" w:firstLine="566.92913385827"/>
        <w:spacing w:after="60"/>
      </w:pPr>
      <w:r>
        <w:rPr>
          <w:sz w:val="24"/>
          <w:szCs w:val="24"/>
        </w:rPr>
        <w:t xml:space="preserve">В случае выявления нарушений законодательства при принятии решения об отобрании ребенка прокурор в трехдневный срок после получения такого решения вносит акт прокурорского надзора о его отмене.</w:t>
      </w:r>
    </w:p>
    <w:p>
      <w:pPr>
        <w:jc w:val="both"/>
        <w:ind w:left="0" w:right="0" w:firstLine="566.92913385827"/>
        <w:spacing w:after="60"/>
      </w:pPr>
      <w:r>
        <w:rPr>
          <w:sz w:val="24"/>
          <w:szCs w:val="24"/>
        </w:rPr>
        <w:t xml:space="preserve">Отобрание ребенка осуществляется не позднее дня, следующего за днем принятия решения об отобрании ребенка, комиссией, формируемой комиссией по делам несовершеннолетних по месту нахождения ребенка. В состав комиссии включаются представители органа управления образованием, структурного подразделения местного исполнительного и распорядительного органа, осуществляющего государственно-властные полномочия в сфере здравоохранения (при необходимости), представители органа внутренних дел, а также иных организаций.</w:t>
      </w:r>
    </w:p>
    <w:p>
      <w:pPr>
        <w:jc w:val="both"/>
        <w:ind w:left="0" w:right="0" w:firstLine="566.92913385827"/>
        <w:spacing w:after="60"/>
      </w:pPr>
      <w:r>
        <w:rPr>
          <w:sz w:val="24"/>
          <w:szCs w:val="24"/>
        </w:rPr>
        <w:t xml:space="preserve">Комиссия по делам несовершеннолетних после принятия решения об отобрании ребенка обязана в шестимесячный срок принять соответствующее решение:</w:t>
      </w:r>
    </w:p>
    <w:p>
      <w:pPr>
        <w:jc w:val="both"/>
        <w:ind w:left="0" w:right="0" w:firstLine="566.92913385827"/>
        <w:spacing w:after="60"/>
      </w:pPr>
      <w:r>
        <w:rPr>
          <w:sz w:val="24"/>
          <w:szCs w:val="24"/>
        </w:rPr>
        <w:t xml:space="preserve">о возвращении ребенка родителям (единственному родителю), одному из родителей, если отпали причины, послужившие основанием для отобрания ребенка, с одновременным уведомлением об этом организаций по месту работы родителей (единственного родителя), одного из родителей, у которых ребенок отобран, и (или) органы по труду, занятости и социальной защите;</w:t>
      </w:r>
    </w:p>
    <w:p>
      <w:pPr>
        <w:jc w:val="both"/>
        <w:ind w:left="0" w:right="0" w:firstLine="566.92913385827"/>
        <w:spacing w:after="60"/>
      </w:pPr>
      <w:r>
        <w:rPr>
          <w:sz w:val="24"/>
          <w:szCs w:val="24"/>
        </w:rPr>
        <w:t xml:space="preserve">об обращении в суд с иском о лишении родителей (единственного родителя), одного из родителей родительских прав, об отобрании ребенка без лишения родительских прав.</w:t>
      </w:r>
    </w:p>
    <w:p>
      <w:pPr>
        <w:jc w:val="both"/>
        <w:ind w:left="0" w:right="0" w:firstLine="566.92913385827"/>
        <w:spacing w:after="60"/>
      </w:pPr>
      <w:r>
        <w:rPr>
          <w:sz w:val="24"/>
          <w:szCs w:val="24"/>
        </w:rPr>
        <w:t xml:space="preserve">После отобрания ребенок помещается на государственное обеспечение в дом ребенка, социально-педагогическое учреждение, школу-интернат для детей-сирот и детей, оставшихся без попечения родителей, специальную школу-интернат, специальное воспитательное учреждение, детский социальный пансионат или иное учреждение, обеспечивающее условия для проживания и содержания детей (далее – детские интернатные учреждения), учреждение образования, реализующее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детский дом семейного типа, опекунскую семью, приемную семью в порядке, установленном законодательством.</w:t>
      </w:r>
    </w:p>
    <w:p>
      <w:pPr>
        <w:jc w:val="both"/>
        <w:ind w:left="0" w:right="0" w:firstLine="566.92913385827"/>
        <w:spacing w:after="60"/>
      </w:pPr>
      <w:r>
        <w:rPr>
          <w:sz w:val="24"/>
          <w:szCs w:val="24"/>
        </w:rPr>
        <w:t xml:space="preserve">В случае принятия решения об отобрании ребенка родители (единственный родитель), один из родителей имеют право на общение с ребенком в порядке, установленном статьей 83 настоящего Кодекса, и обязаны принимать участие в его воспитании в соответствии с планом защиты прав и законных интересов ребенка.</w:t>
      </w:r>
    </w:p>
    <w:p>
      <w:pPr>
        <w:jc w:val="both"/>
        <w:ind w:left="0" w:right="0" w:firstLine="566.92913385827"/>
        <w:spacing w:after="60"/>
      </w:pPr>
      <w:r>
        <w:rPr>
          <w:sz w:val="24"/>
          <w:szCs w:val="24"/>
        </w:rPr>
        <w:t xml:space="preserve">Копия решения комиссии по делам несовершеннолетних о возвращении ребенка родителям (единственному родителю), одному из родителей в случае, указанном в абзаце втором части седьмой настоящей статьи, не позднее дня, следующего за днем принятия данного решения, направляется соответствующему прокурору.</w:t>
      </w:r>
    </w:p>
    <w:p>
      <w:pPr>
        <w:jc w:val="both"/>
        <w:ind w:left="0" w:right="0" w:firstLine="566.92913385827"/>
        <w:spacing w:after="60"/>
      </w:pPr>
      <w:r>
        <w:rPr>
          <w:sz w:val="24"/>
          <w:szCs w:val="24"/>
        </w:rPr>
        <w:t xml:space="preserve">Решение комиссии по делам несовершеннолетних, принятое в соответствии с настоящей статьей, может быть обжаловано в создавшие ее районный, городской исполнительный комитет или местную администрацию района в городе в течение десяти рабочих дней со дня его принятия, а затем в суд.</w:t>
      </w:r>
    </w:p>
    <w:p>
      <w:pPr>
        <w:jc w:val="both"/>
        <w:ind w:left="0" w:right="0" w:firstLine="566.92913385827"/>
        <w:spacing w:after="60"/>
      </w:pPr>
      <w:r>
        <w:rPr>
          <w:sz w:val="24"/>
          <w:szCs w:val="24"/>
        </w:rPr>
        <w:t xml:space="preserve">Обжалование решения комиссии по делам несовершеннолетних не приостанавливает его исполнения.</w:t>
      </w:r>
      <w:r>
        <w:rPr>
          <w:sz w:val="24"/>
          <w:szCs w:val="24"/>
        </w:rPr>
        <w:t xml:space="preserve">»</w:t>
      </w:r>
      <w:r>
        <w:rPr>
          <w:sz w:val="24"/>
          <w:szCs w:val="24"/>
        </w:rPr>
        <w:t xml:space="preserve">.</w:t>
      </w:r>
    </w:p>
    <w:p>
      <w:pPr>
        <w:jc w:val="both"/>
        <w:ind w:left="0" w:right="0" w:firstLine="566.92913385827"/>
        <w:spacing w:after="60"/>
      </w:pPr>
      <w:r>
        <w:rPr>
          <w:sz w:val="24"/>
          <w:szCs w:val="24"/>
        </w:rPr>
        <w:t xml:space="preserve">20. Дополнить Кодекс статьями 85</w:t>
      </w:r>
      <w:r>
        <w:rPr>
          <w:sz w:val="24"/>
          <w:szCs w:val="24"/>
          <w:vertAlign w:val="superscript"/>
        </w:rPr>
        <w:t xml:space="preserve">2</w:t>
      </w:r>
      <w:r>
        <w:rPr>
          <w:sz w:val="24"/>
          <w:szCs w:val="24"/>
        </w:rPr>
        <w:t xml:space="preserve"> и 85</w:t>
      </w:r>
      <w:r>
        <w:rPr>
          <w:sz w:val="24"/>
          <w:szCs w:val="24"/>
          <w:vertAlign w:val="superscript"/>
        </w:rPr>
        <w:t xml:space="preserve">3</w:t>
      </w:r>
      <w:r>
        <w:rPr>
          <w:sz w:val="24"/>
          <w:szCs w:val="24"/>
        </w:rPr>
        <w:t xml:space="preserve"> следующего содержания:</w:t>
      </w:r>
    </w:p>
    <w:p>
      <w:pPr>
        <w:ind w:left="1921.999995" w:right="0" w:hanging="1354.999995"/>
        <w:spacing w:before="240" w:after="240"/>
      </w:pPr>
      <w:r>
        <w:rPr>
          <w:sz w:val="24"/>
          <w:szCs w:val="24"/>
          <w:b/>
          <w:bCs/>
        </w:rPr>
        <w:t xml:space="preserve">«</w:t>
      </w:r>
      <w:r>
        <w:rPr>
          <w:sz w:val="24"/>
          <w:szCs w:val="24"/>
          <w:b/>
          <w:bCs/>
        </w:rPr>
        <w:t xml:space="preserve">Статья 85</w:t>
      </w:r>
      <w:r>
        <w:rPr>
          <w:sz w:val="24"/>
          <w:szCs w:val="24"/>
          <w:b/>
          <w:bCs/>
          <w:vertAlign w:val="superscript"/>
        </w:rPr>
        <w:t xml:space="preserve">2</w:t>
      </w:r>
      <w:r>
        <w:rPr>
          <w:sz w:val="24"/>
          <w:szCs w:val="24"/>
          <w:b/>
          <w:bCs/>
        </w:rPr>
        <w:t xml:space="preserve">. Последствия отобрания ребенка без лишения родительских прав</w:t>
      </w:r>
    </w:p>
    <w:p>
      <w:pPr>
        <w:jc w:val="both"/>
        <w:ind w:left="0" w:right="0" w:firstLine="566.92913385827"/>
        <w:spacing w:after="60"/>
      </w:pPr>
      <w:r>
        <w:rPr>
          <w:sz w:val="24"/>
          <w:szCs w:val="24"/>
        </w:rPr>
        <w:t xml:space="preserve">При отобрании ребенка у родителей (единственного родителя), одного из родителей без лишения родительских прав такие родители со дня вступления в законную силу решения суда, дня принятия органом опеки и попечительства либо комиссией по делам несовершеннолетних решения об отобрании ребенка:</w:t>
      </w:r>
    </w:p>
    <w:p>
      <w:pPr>
        <w:jc w:val="both"/>
        <w:ind w:left="0" w:right="0" w:firstLine="566.92913385827"/>
        <w:spacing w:after="60"/>
      </w:pPr>
      <w:r>
        <w:rPr>
          <w:sz w:val="24"/>
          <w:szCs w:val="24"/>
        </w:rPr>
        <w:t xml:space="preserve">утрачивают право управлять делами и распоряжаться имуществом отобранного у них ребенка, а также получать государственные пособия семьям, воспитывающим детей, причитающиеся ребенку пенсии, алименты и другие текущие поступления, связанные с содержанием отобранного у них ребенка;</w:t>
      </w:r>
    </w:p>
    <w:p>
      <w:pPr>
        <w:jc w:val="both"/>
        <w:ind w:left="0" w:right="0" w:firstLine="566.92913385827"/>
        <w:spacing w:after="60"/>
      </w:pPr>
      <w:r>
        <w:rPr>
          <w:sz w:val="24"/>
          <w:szCs w:val="24"/>
        </w:rPr>
        <w:t xml:space="preserve">лишаются в соответствии с законодательством права пользоваться льготами и преимуществами, основанием предоставления которых является факт рождения и (или) воспитания отобранного у них ребенка.</w:t>
      </w:r>
    </w:p>
    <w:p>
      <w:pPr>
        <w:jc w:val="both"/>
        <w:ind w:left="0" w:right="0" w:firstLine="566.92913385827"/>
        <w:spacing w:after="60"/>
      </w:pPr>
      <w:r>
        <w:rPr>
          <w:sz w:val="24"/>
          <w:szCs w:val="24"/>
        </w:rPr>
        <w:t xml:space="preserve">Причитающиеся ребенку пенсии, алименты и другие текущие поступления, связанные с его содержанием, перечисляются на текущий (расчетный) банковский счет ребенка, открываемый опекуном, попечителем, лицом, на которое законодательством возложено выполнение обязанностей опекуна, попечителя, в порядке, определенном законодательством. Распоряжение этими средствами в интересах ребенка осуществляют его опекун, попечитель, лицо, на которое законодательством возложено выполнение обязанностей опекуна, попечителя.</w:t>
      </w:r>
    </w:p>
    <w:p>
      <w:pPr>
        <w:ind w:left="1921.999995" w:right="0" w:hanging="1354.999995"/>
        <w:spacing w:before="240" w:after="240"/>
      </w:pPr>
      <w:r>
        <w:rPr>
          <w:sz w:val="24"/>
          <w:szCs w:val="24"/>
          <w:b/>
          <w:bCs/>
        </w:rPr>
        <w:t xml:space="preserve">Статья 85</w:t>
      </w:r>
      <w:r>
        <w:rPr>
          <w:sz w:val="24"/>
          <w:szCs w:val="24"/>
          <w:b/>
          <w:bCs/>
          <w:vertAlign w:val="superscript"/>
        </w:rPr>
        <w:t xml:space="preserve">3</w:t>
      </w:r>
      <w:r>
        <w:rPr>
          <w:sz w:val="24"/>
          <w:szCs w:val="24"/>
          <w:b/>
          <w:bCs/>
        </w:rPr>
        <w:t xml:space="preserve">. Государственные органы и организации, обеспечивающие меры по государственной защите детей</w:t>
      </w:r>
    </w:p>
    <w:p>
      <w:pPr>
        <w:jc w:val="both"/>
        <w:ind w:left="0" w:right="0" w:firstLine="566.92913385827"/>
        <w:spacing w:after="60"/>
      </w:pPr>
      <w:r>
        <w:rPr>
          <w:sz w:val="24"/>
          <w:szCs w:val="24"/>
        </w:rPr>
        <w:t xml:space="preserve">Обеспечение контроля за выполнением мер по государственной защите детей осуществляется областными и Минским городским исполнительными комитетами на соответствующей территории, а также республиканскими органами государственного управления в соответствии с их компетенцией:</w:t>
      </w:r>
    </w:p>
    <w:p>
      <w:pPr>
        <w:jc w:val="both"/>
        <w:ind w:left="0" w:right="0" w:firstLine="566.92913385827"/>
        <w:spacing w:after="60"/>
      </w:pPr>
      <w:r>
        <w:rPr>
          <w:sz w:val="24"/>
          <w:szCs w:val="24"/>
        </w:rPr>
        <w:t xml:space="preserve">Министерством образования – по вопросам признания детей находящимися в социально опасном положении, их учета, а также координации деятельности органов управления образованием и учреждений образования системы Министерства образования по взысканию расходов, затраченных государством на содержание детей, находящихся на государственном обеспечении (далее, если не указано иное, – расходы по содержанию детей);</w:t>
      </w:r>
    </w:p>
    <w:p>
      <w:pPr>
        <w:jc w:val="both"/>
        <w:ind w:left="0" w:right="0" w:firstLine="566.92913385827"/>
        <w:spacing w:after="60"/>
      </w:pPr>
      <w:r>
        <w:rPr>
          <w:sz w:val="24"/>
          <w:szCs w:val="24"/>
        </w:rPr>
        <w:t xml:space="preserve">Министерством юстиции – по вопросам контроля за работой судебных исполнителей по правильному, полному и своевременному исполнению исполнительных документов о взыскании расходов по содержанию детей;</w:t>
      </w:r>
    </w:p>
    <w:p>
      <w:pPr>
        <w:jc w:val="both"/>
        <w:ind w:left="0" w:right="0" w:firstLine="566.92913385827"/>
        <w:spacing w:after="60"/>
      </w:pPr>
      <w:r>
        <w:rPr>
          <w:sz w:val="24"/>
          <w:szCs w:val="24"/>
        </w:rPr>
        <w:t xml:space="preserve">Министерством труда и социальной защиты – по вопросам организации трудоустройства лиц, обязанных возмещать расходы по содержанию детей, по судебным постановлениям о трудоустройстве, взыскания детскими социальными пансионатами расходов по содержанию детей;</w:t>
      </w:r>
    </w:p>
    <w:p>
      <w:pPr>
        <w:jc w:val="both"/>
        <w:ind w:left="0" w:right="0" w:firstLine="566.92913385827"/>
        <w:spacing w:after="60"/>
      </w:pPr>
      <w:r>
        <w:rPr>
          <w:sz w:val="24"/>
          <w:szCs w:val="24"/>
        </w:rPr>
        <w:t xml:space="preserve">Министерством внутренних дел – по вопросам обеспечения явки лиц, дети которых отобраны и помещены на государственное обеспечение, в государственные организации здравоохранения для прохождения медицинского освидетельствования, профилактического учета лиц, обязанных возмещать расходы по содержанию детей, обеспечения явки в органы по труду, занятости и социальной защите, к нанимателю для трудоустройства, розыска таких лиц, возмещения расходов по содержанию детей лицами, находящимися в учреждениях, исполняющих наказание, или в лечебно-трудовых профилакториях;</w:t>
      </w:r>
    </w:p>
    <w:p>
      <w:pPr>
        <w:jc w:val="both"/>
        <w:ind w:left="0" w:right="0" w:firstLine="566.92913385827"/>
        <w:spacing w:after="60"/>
      </w:pPr>
      <w:r>
        <w:rPr>
          <w:sz w:val="24"/>
          <w:szCs w:val="24"/>
        </w:rPr>
        <w:t xml:space="preserve">Министерством жилищно-коммунального хозяйства – по вопросу координации деятельности по предоставлению временно свободных жилых помещений (частей жилых помещений в виде изолированных жилых комнат), принадлежащих на праве собственности лицам, обязанным возмещать расходы по содержанию детей, по договорам найма;</w:t>
      </w:r>
    </w:p>
    <w:p>
      <w:pPr>
        <w:jc w:val="both"/>
        <w:ind w:left="0" w:right="0" w:firstLine="566.92913385827"/>
        <w:spacing w:after="60"/>
      </w:pPr>
      <w:r>
        <w:rPr>
          <w:sz w:val="24"/>
          <w:szCs w:val="24"/>
        </w:rPr>
        <w:t xml:space="preserve">Министерством здравоохранения – по вопросам организации прохождения медицинского освидетельствования лицами, дети которых отобраны и помещены на государственное обеспечение, координации деятельности главных управлений по здравоохранению областных исполнительных комитетов, Комитета по здравоохранению Минского городского исполнительного комитета и организаций здравоохранения по взысканию расходов по содержанию детей;</w:t>
      </w:r>
    </w:p>
    <w:p>
      <w:pPr>
        <w:jc w:val="both"/>
        <w:ind w:left="0" w:right="0" w:firstLine="566.92913385827"/>
        <w:spacing w:after="60"/>
      </w:pPr>
      <w:r>
        <w:rPr>
          <w:sz w:val="24"/>
          <w:szCs w:val="24"/>
        </w:rPr>
        <w:t xml:space="preserve">государственными органами, в подчинении которых находятся государственные учреждения образования, реализующие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 по вопросу взыскания расходов по содержанию детей, находящихся в этих учреждениях.</w:t>
      </w:r>
    </w:p>
    <w:p>
      <w:pPr>
        <w:jc w:val="both"/>
        <w:ind w:left="0" w:right="0" w:firstLine="566.92913385827"/>
        <w:spacing w:after="60"/>
      </w:pPr>
      <w:r>
        <w:rPr>
          <w:sz w:val="24"/>
          <w:szCs w:val="24"/>
        </w:rPr>
        <w:t xml:space="preserve">Координация действий структурных подразделений местных исполнительных и распорядительных органов и иных организаций по государственной защите детей осуществляется координационными советами, созданными органами, указанными в части первой настоящей статьи, в порядке, определяемом Правительством Республики Беларусь.</w:t>
      </w:r>
    </w:p>
    <w:p>
      <w:pPr>
        <w:jc w:val="both"/>
        <w:ind w:left="0" w:right="0" w:firstLine="566.92913385827"/>
        <w:spacing w:after="60"/>
      </w:pPr>
      <w:r>
        <w:rPr>
          <w:sz w:val="24"/>
          <w:szCs w:val="24"/>
        </w:rPr>
        <w:t xml:space="preserve">Порядок признания детей нуждающимися в государственной защите, порядок предоставления детям статуса детей, оставшихся без попечения родителей, утраты этого статуса и возврата таких детей родителям, форма решения об отобрании ребенка и требования к его содержанию, а также порядок закрепления жилых помещений за детьми-сиротами и детьми, оставшимися без попечения родителей, определяются Правительством Республики Беларусь.</w:t>
      </w:r>
    </w:p>
    <w:p>
      <w:pPr>
        <w:jc w:val="both"/>
        <w:ind w:left="0" w:right="0" w:firstLine="566.92913385827"/>
        <w:spacing w:after="60"/>
      </w:pPr>
      <w:r>
        <w:rPr>
          <w:sz w:val="24"/>
          <w:szCs w:val="24"/>
        </w:rPr>
        <w:t xml:space="preserve">Порядок взаимодействия государственных органов и организаций, обеспечивающих меры по государственной защите детей, определяется Министерством образования совместно с Министерством внутренних дел, Министерством труда и социальной защиты, Министерством здравоохранения, Министерством жилищно-коммунального хозяйства и Министерством юстиции.</w:t>
      </w:r>
      <w:r>
        <w:rPr>
          <w:sz w:val="24"/>
          <w:szCs w:val="24"/>
        </w:rPr>
        <w:t xml:space="preserve">»</w:t>
      </w:r>
      <w:r>
        <w:rPr>
          <w:sz w:val="24"/>
          <w:szCs w:val="24"/>
        </w:rPr>
        <w:t xml:space="preserve">.</w:t>
      </w:r>
    </w:p>
    <w:p>
      <w:pPr>
        <w:jc w:val="both"/>
        <w:ind w:left="0" w:right="0" w:firstLine="566.92913385827"/>
        <w:spacing w:after="60"/>
      </w:pPr>
      <w:r>
        <w:rPr>
          <w:sz w:val="24"/>
          <w:szCs w:val="24"/>
        </w:rPr>
        <w:t xml:space="preserve">21. В части первой статьи 88 слова «на содержание детей, находящихся на государственном обеспечении» заменить словами «по содержанию детей».</w:t>
      </w:r>
    </w:p>
    <w:p>
      <w:pPr>
        <w:jc w:val="both"/>
        <w:ind w:left="0" w:right="0" w:firstLine="566.92913385827"/>
        <w:spacing w:after="60"/>
      </w:pPr>
      <w:r>
        <w:rPr>
          <w:sz w:val="24"/>
          <w:szCs w:val="24"/>
        </w:rPr>
        <w:t xml:space="preserve">22. Статью 91 после части седьмой дополнить частью следующего содержания:</w:t>
      </w:r>
    </w:p>
    <w:p>
      <w:pPr>
        <w:jc w:val="both"/>
        <w:ind w:left="0" w:right="0" w:firstLine="566.92913385827"/>
        <w:spacing w:after="60"/>
      </w:pPr>
      <w:r>
        <w:rPr>
          <w:sz w:val="24"/>
          <w:szCs w:val="24"/>
        </w:rPr>
        <w:t xml:space="preserve">«При взыскании алиментов на несовершеннолетнего ребенка в исковом производстве, а также в рамках исполнительного производства о взыскании алиментов на несовершеннолетнего ребенка допускается заключение мирового соглашения или медиативного соглашения. Такое соглашение может предусматривать полное или частичное выполнение обязанности по уплате алиментов (в том числе на будущее время) путем передачи в собственность ребенка принадлежащего должнику имущества (доли в праве собственности на него) в порядке, предусмотренном таким соглашением.».</w:t>
      </w:r>
    </w:p>
    <w:p>
      <w:pPr>
        <w:jc w:val="both"/>
        <w:ind w:left="0" w:right="0" w:firstLine="566.92913385827"/>
        <w:spacing w:after="60"/>
      </w:pPr>
      <w:r>
        <w:rPr>
          <w:sz w:val="24"/>
          <w:szCs w:val="24"/>
        </w:rPr>
        <w:t xml:space="preserve">23. Статью 93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93. Возмещение родителями расходов по содержанию детей</w:t>
      </w:r>
    </w:p>
    <w:p>
      <w:pPr>
        <w:jc w:val="both"/>
        <w:ind w:left="0" w:right="0" w:firstLine="566.92913385827"/>
        <w:spacing w:after="60"/>
      </w:pPr>
      <w:r>
        <w:rPr>
          <w:sz w:val="24"/>
          <w:szCs w:val="24"/>
        </w:rPr>
        <w:t xml:space="preserve">Родители, лишенные родительских прав, родители, у которых дети отобраны без лишения родительских прав по решению суда, родители, у которых дети отобраны по решению комиссии по делам несовершеннолетних, родители, находящиеся в розыске, лечебно-трудовых профилакториях или в местах содержания под стражей, родители, осужденные к наказанию в виде ограничения свободы с направлением в исправительное учреждение открытого типа, ареста, лишения свободы на определенный срок, пожизненного лишения свободы, возмещают в полном объеме расходы по содержанию детей за весь период нахождения детей на государственном обеспечении, если иное не установлено настоящим Кодексом.</w:t>
      </w:r>
    </w:p>
    <w:p>
      <w:pPr>
        <w:jc w:val="both"/>
        <w:ind w:left="0" w:right="0" w:firstLine="566.92913385827"/>
        <w:spacing w:after="60"/>
      </w:pPr>
      <w:r>
        <w:rPr>
          <w:sz w:val="24"/>
          <w:szCs w:val="24"/>
        </w:rPr>
        <w:t xml:space="preserve">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об отобрании ребенка, вынесения постановления органа, ведущего уголовный процесс, либо вступления в законную силу приговора, иного судебного постановления в отношении родителей (единственного родителя), одного из родителей, указанных в части первой настоящей статьи (далее, если не указано иное, – обязанные лица), если иное не установлено настоящим Кодексом.</w:t>
      </w:r>
    </w:p>
    <w:p>
      <w:pPr>
        <w:jc w:val="both"/>
        <w:ind w:left="0" w:right="0" w:firstLine="566.92913385827"/>
        <w:spacing w:after="60"/>
      </w:pPr>
      <w:r>
        <w:rPr>
          <w:sz w:val="24"/>
          <w:szCs w:val="24"/>
        </w:rPr>
        <w:t xml:space="preserve">Расходы по содержанию детей не возмещаются родителями (единственным родителем), одним из родителей:</w:t>
      </w:r>
    </w:p>
    <w:p>
      <w:pPr>
        <w:jc w:val="both"/>
        <w:ind w:left="0" w:right="0" w:firstLine="566.92913385827"/>
        <w:spacing w:after="60"/>
      </w:pPr>
      <w:r>
        <w:rPr>
          <w:sz w:val="24"/>
          <w:szCs w:val="24"/>
        </w:rPr>
        <w:t xml:space="preserve">признанными недееспособными;</w:t>
      </w:r>
    </w:p>
    <w:p>
      <w:pPr>
        <w:jc w:val="both"/>
        <w:ind w:left="0" w:right="0" w:firstLine="566.92913385827"/>
        <w:spacing w:after="60"/>
      </w:pPr>
      <w:r>
        <w:rPr>
          <w:sz w:val="24"/>
          <w:szCs w:val="24"/>
        </w:rPr>
        <w:t xml:space="preserve">имеющими заболевание, состояние, при которых расходы, затраченные государством на содержание детей, находящихся на государственном обеспечении, не возмещаются, согласно перечню, устанавливаемому Министерством здравоохранения, подтвержденные заключением врачебно-консультационной комиссии государственной организации здравоохранения (далее – заболевание, состояние, при которых расходы по содержанию детей не возмещаются).</w:t>
      </w:r>
    </w:p>
    <w:p>
      <w:pPr>
        <w:jc w:val="both"/>
        <w:ind w:left="0" w:right="0" w:firstLine="566.92913385827"/>
        <w:spacing w:after="60"/>
      </w:pPr>
      <w:r>
        <w:rPr>
          <w:sz w:val="24"/>
          <w:szCs w:val="24"/>
        </w:rPr>
        <w:t xml:space="preserve">Обязанность возмещения расходов по содержанию детей прекращается в случае:</w:t>
      </w:r>
    </w:p>
    <w:p>
      <w:pPr>
        <w:jc w:val="both"/>
        <w:ind w:left="0" w:right="0" w:firstLine="566.92913385827"/>
        <w:spacing w:after="60"/>
      </w:pPr>
      <w:r>
        <w:rPr>
          <w:sz w:val="24"/>
          <w:szCs w:val="24"/>
        </w:rPr>
        <w:t xml:space="preserve">полного погашения расходов по содержанию детей, если иное не установлено настоящим Кодексом;</w:t>
      </w:r>
    </w:p>
    <w:p>
      <w:pPr>
        <w:jc w:val="both"/>
        <w:ind w:left="0" w:right="0" w:firstLine="566.92913385827"/>
        <w:spacing w:after="60"/>
      </w:pPr>
      <w:r>
        <w:rPr>
          <w:sz w:val="24"/>
          <w:szCs w:val="24"/>
        </w:rPr>
        <w:t xml:space="preserve">смерти единственного (последнего) родителя, являющегося обязанным лицом, объявления его умершим, признания безвестно отсутствующим;</w:t>
      </w:r>
    </w:p>
    <w:p>
      <w:pPr>
        <w:jc w:val="both"/>
        <w:ind w:left="0" w:right="0" w:firstLine="566.92913385827"/>
        <w:spacing w:after="60"/>
      </w:pPr>
      <w:r>
        <w:rPr>
          <w:sz w:val="24"/>
          <w:szCs w:val="24"/>
        </w:rPr>
        <w:t xml:space="preserve">признания недееспособным родителя, являющегося обязанным лицом, – в отношении этого родителя;</w:t>
      </w:r>
    </w:p>
    <w:p>
      <w:pPr>
        <w:jc w:val="both"/>
        <w:ind w:left="0" w:right="0" w:firstLine="566.92913385827"/>
        <w:spacing w:after="60"/>
      </w:pPr>
      <w:r>
        <w:rPr>
          <w:sz w:val="24"/>
          <w:szCs w:val="24"/>
        </w:rPr>
        <w:t xml:space="preserve">определения наличия у родителя заболевания, состояния, при которых расходы по содержанию детей не возмещаются, – в отношении этого родителя;</w:t>
      </w:r>
    </w:p>
    <w:p>
      <w:pPr>
        <w:jc w:val="both"/>
        <w:ind w:left="0" w:right="0" w:firstLine="566.92913385827"/>
        <w:spacing w:after="60"/>
      </w:pPr>
      <w:r>
        <w:rPr>
          <w:sz w:val="24"/>
          <w:szCs w:val="24"/>
        </w:rPr>
        <w:t xml:space="preserve">освобождения судом должника – родителя, являющегося обязанным лицом, от уплаты задолженности по возмещению расходов по содержанию детей, когда этому родителю возвращен ребенок, в случае, предусмотренном абзацем третьим части второй статьи 93</w:t>
      </w:r>
      <w:r>
        <w:rPr>
          <w:sz w:val="24"/>
          <w:szCs w:val="24"/>
          <w:vertAlign w:val="superscript"/>
        </w:rPr>
        <w:t xml:space="preserve">2</w:t>
      </w:r>
      <w:r>
        <w:rPr>
          <w:sz w:val="24"/>
          <w:szCs w:val="24"/>
        </w:rPr>
        <w:t xml:space="preserve"> </w:t>
      </w:r>
      <w:r>
        <w:rPr>
          <w:sz w:val="24"/>
          <w:szCs w:val="24"/>
        </w:rPr>
        <w:t xml:space="preserve">настоящего Кодекса;</w:t>
      </w:r>
    </w:p>
    <w:p>
      <w:pPr>
        <w:jc w:val="both"/>
        <w:ind w:left="0" w:right="0" w:firstLine="566.92913385827"/>
        <w:spacing w:after="60"/>
      </w:pPr>
      <w:r>
        <w:rPr>
          <w:sz w:val="24"/>
          <w:szCs w:val="24"/>
        </w:rPr>
        <w:t xml:space="preserve">усыновления ребенка обязанного лица.</w:t>
      </w:r>
    </w:p>
    <w:p>
      <w:pPr>
        <w:jc w:val="both"/>
        <w:ind w:left="0" w:right="0" w:firstLine="566.92913385827"/>
        <w:spacing w:after="60"/>
      </w:pPr>
      <w:r>
        <w:rPr>
          <w:sz w:val="24"/>
          <w:szCs w:val="24"/>
        </w:rPr>
        <w:t xml:space="preserve">За несовершеннолетних родителей (единственного родителя), одного из родителей, за исключением эмансипированных или вступивших в брак, расходы по содержанию детей возмещаются родителями, усыновителями этих несовершеннолетних родителей до достижения такими несовершеннолетними родителями совершеннолетия либо до момента приобретения ими до достижения совершеннолетия дееспособности в полном объеме. При отсутствии родителей, усыновителей, а также в случае непогашения расходов по содержанию детей родителями, усыновителями указанные расходы начиная со дня помещения ребенка на государственное обеспечение возмещаются несовершеннолетними родителями (единственным родителем), одним из родителей после достижения совершеннолетия либо с момента приобретения ими до достижения совершеннолетия дееспособности в полном объеме.</w:t>
      </w:r>
    </w:p>
    <w:p>
      <w:pPr>
        <w:jc w:val="both"/>
        <w:ind w:left="0" w:right="0" w:firstLine="566.92913385827"/>
        <w:spacing w:after="60"/>
      </w:pPr>
      <w:r>
        <w:rPr>
          <w:sz w:val="24"/>
          <w:szCs w:val="24"/>
        </w:rPr>
        <w:t xml:space="preserve">Родители, указанные в части первой настоящей статьи, являющиеся иностранными гражданами или лицами без гражданства, постоянно проживающие, временно пребывающие или временно проживающие в Республике Беларусь, обязаны возмещать расходы по содержанию детей в порядке, установленном настоящей статьей и статьями 93</w:t>
      </w:r>
      <w:r>
        <w:rPr>
          <w:sz w:val="24"/>
          <w:szCs w:val="24"/>
          <w:vertAlign w:val="superscript"/>
        </w:rPr>
        <w:t xml:space="preserve">1</w:t>
      </w:r>
      <w:r>
        <w:rPr>
          <w:sz w:val="24"/>
          <w:szCs w:val="24"/>
        </w:rPr>
        <w:t xml:space="preserve">–93</w:t>
      </w:r>
      <w:r>
        <w:rPr>
          <w:sz w:val="24"/>
          <w:szCs w:val="24"/>
          <w:vertAlign w:val="superscript"/>
        </w:rPr>
        <w:t xml:space="preserve">3</w:t>
      </w:r>
      <w:r>
        <w:rPr>
          <w:sz w:val="24"/>
          <w:szCs w:val="24"/>
        </w:rPr>
        <w:t xml:space="preserve"> настоящего Кодекса, если их дети являются гражданами Республики Беларусь или лицами без гражданства.</w:t>
      </w:r>
    </w:p>
    <w:p>
      <w:pPr>
        <w:jc w:val="both"/>
        <w:ind w:left="0" w:right="0" w:firstLine="566.92913385827"/>
        <w:spacing w:after="60"/>
      </w:pPr>
      <w:r>
        <w:rPr>
          <w:sz w:val="24"/>
          <w:szCs w:val="24"/>
        </w:rPr>
        <w:t xml:space="preserve">Размер и состав расходов по содержанию детей устанавливаются Правительством Республики Беларусь.</w:t>
      </w:r>
    </w:p>
    <w:p>
      <w:pPr>
        <w:jc w:val="both"/>
        <w:ind w:left="0" w:right="0" w:firstLine="566.92913385827"/>
        <w:spacing w:after="60"/>
      </w:pPr>
      <w:r>
        <w:rPr>
          <w:sz w:val="24"/>
          <w:szCs w:val="24"/>
        </w:rPr>
        <w:t xml:space="preserve">Расходы по содержанию детей, указанные в части первой настоящей статьи, возмещаются в добровольном порядке либо взыскиваются в порядке, установленном законодательством, с учетом положений настоящей статьи и статей 93</w:t>
      </w:r>
      <w:r>
        <w:rPr>
          <w:sz w:val="24"/>
          <w:szCs w:val="24"/>
          <w:vertAlign w:val="superscript"/>
        </w:rPr>
        <w:t xml:space="preserve">1</w:t>
      </w:r>
      <w:r>
        <w:rPr>
          <w:sz w:val="24"/>
          <w:szCs w:val="24"/>
        </w:rPr>
        <w:t xml:space="preserve">–93</w:t>
      </w:r>
      <w:r>
        <w:rPr>
          <w:sz w:val="24"/>
          <w:szCs w:val="24"/>
          <w:vertAlign w:val="superscript"/>
        </w:rPr>
        <w:t xml:space="preserve">3</w:t>
      </w:r>
      <w:r>
        <w:rPr>
          <w:sz w:val="24"/>
          <w:szCs w:val="24"/>
        </w:rPr>
        <w:t xml:space="preserve"> настоящего Кодекса.</w:t>
      </w:r>
    </w:p>
    <w:p>
      <w:pPr>
        <w:jc w:val="both"/>
        <w:ind w:left="0" w:right="0" w:firstLine="566.92913385827"/>
        <w:spacing w:after="60"/>
      </w:pPr>
      <w:r>
        <w:rPr>
          <w:sz w:val="24"/>
          <w:szCs w:val="24"/>
        </w:rPr>
        <w:t xml:space="preserve">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нанимателю в трехдневный срок после помещения ребенка на государственное обеспечение. О поданном заявлении наниматель извещает взыскателя расходов по содержанию детей в трехдневный срок со дня его подачи. Для производства удержаний из заработной платы обязанного лица взыскатель расходов по содержанию детей направляет по месту работы обязанного лица информацию о сумме средств на содержание детей, подлежащей взысканию ежемесячно, номере текущего (расчетного) банковского счета по учету бюджетных средств, а также своевременно информирует о последующих изменениях такой суммы. При этом обязанным лицом обеспечивается полное исполнение ежемесячных обязательств по возмещению расходов по содержанию детей.</w:t>
      </w:r>
    </w:p>
    <w:p>
      <w:pPr>
        <w:jc w:val="both"/>
        <w:ind w:left="0" w:right="0" w:firstLine="566.92913385827"/>
        <w:spacing w:after="60"/>
      </w:pPr>
      <w:r>
        <w:rPr>
          <w:sz w:val="24"/>
          <w:szCs w:val="24"/>
        </w:rPr>
        <w:t xml:space="preserve">Если размер заработной платы и приравненных к ней в соответствии с законодательством об исполнительном производстве доходов обязанного лица, возмещающего расходы по содержанию детей в добровольном порядке, не позволяет ему в течение шести месяцев в полном объеме исполнять данные обязательства, обязанное лицо подлежит трудоустройству на новое место работы. В этом случае взыскатель расходов по содержанию детей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w:t>
      </w:r>
    </w:p>
    <w:p>
      <w:pPr>
        <w:jc w:val="both"/>
        <w:ind w:left="0" w:right="0" w:firstLine="566.92913385827"/>
        <w:spacing w:after="60"/>
      </w:pPr>
      <w:r>
        <w:rPr>
          <w:sz w:val="24"/>
          <w:szCs w:val="24"/>
        </w:rPr>
        <w:t xml:space="preserve">В случае уклонения работающих обязанных лиц от возмещения расходов по содержанию детей указанные расходы взыскиваются с таких обязанных лиц на основании исполнительной надписи нотариуса.</w:t>
      </w:r>
    </w:p>
    <w:p>
      <w:pPr>
        <w:jc w:val="both"/>
        <w:ind w:left="0" w:right="0" w:firstLine="566.92913385827"/>
        <w:spacing w:after="60"/>
      </w:pPr>
      <w:r>
        <w:rPr>
          <w:sz w:val="24"/>
          <w:szCs w:val="24"/>
        </w:rPr>
        <w:t xml:space="preserve">В случае, когда обязанное лицо не работает, возмещение расходов по содержанию детей осуществляется в порядке приказного производства.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pPr>
        <w:jc w:val="both"/>
        <w:ind w:left="0" w:right="0" w:firstLine="566.92913385827"/>
        <w:spacing w:after="60"/>
      </w:pPr>
      <w:r>
        <w:rPr>
          <w:sz w:val="24"/>
          <w:szCs w:val="24"/>
        </w:rPr>
        <w:t xml:space="preserve">В порядке искового производства возмещение расходов по содержанию детей осуществляется также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 нотариуса.</w:t>
      </w:r>
    </w:p>
    <w:p>
      <w:pPr>
        <w:jc w:val="both"/>
        <w:ind w:left="0" w:right="0" w:firstLine="566.92913385827"/>
        <w:spacing w:after="60"/>
      </w:pPr>
      <w:r>
        <w:rPr>
          <w:sz w:val="24"/>
          <w:szCs w:val="24"/>
        </w:rPr>
        <w:t xml:space="preserve">Средства, перечисляемые обязанными лицами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(расчетные) банковские счета по учету бюджетных средств:</w:t>
      </w:r>
    </w:p>
    <w:p>
      <w:pPr>
        <w:jc w:val="both"/>
        <w:ind w:left="0" w:right="0" w:firstLine="566.92913385827"/>
        <w:spacing w:after="60"/>
      </w:pPr>
      <w:r>
        <w:rPr>
          <w:sz w:val="24"/>
          <w:szCs w:val="24"/>
        </w:rPr>
        <w:t xml:space="preserve">органов управления образованием, через которые финансируются детские дома семейного типа, опекунские семьи, приемные семьи, социально-педагогические учреждения, школы-интернаты для детей-сирот и детей, оставшихся без попечения родителей, специальные школы-интернаты, иные учреждения, обеспечивающие условия для проживания и содержания детей, в которых находятся дети обязанных лиц;</w:t>
      </w:r>
    </w:p>
    <w:p>
      <w:pPr>
        <w:jc w:val="both"/>
        <w:ind w:left="0" w:right="0" w:firstLine="566.92913385827"/>
        <w:spacing w:after="60"/>
      </w:pPr>
      <w:r>
        <w:rPr>
          <w:sz w:val="24"/>
          <w:szCs w:val="24"/>
        </w:rPr>
        <w:t xml:space="preserve">учреждений образования, финансируемых через органы управления образованием, Министерство образования, иные республиканские органы государственного управления, в которых находятся дети обязанных лиц;</w:t>
      </w:r>
    </w:p>
    <w:p>
      <w:pPr>
        <w:jc w:val="both"/>
        <w:ind w:left="0" w:right="0" w:firstLine="566.92913385827"/>
        <w:spacing w:after="60"/>
      </w:pPr>
      <w:r>
        <w:rPr>
          <w:sz w:val="24"/>
          <w:szCs w:val="24"/>
        </w:rPr>
        <w:t xml:space="preserve">детских социальных пансионатов, в которых находятся дети обязанных лиц;</w:t>
      </w:r>
    </w:p>
    <w:p>
      <w:pPr>
        <w:jc w:val="both"/>
        <w:ind w:left="0" w:right="0" w:firstLine="566.92913385827"/>
        <w:spacing w:after="60"/>
      </w:pPr>
      <w:r>
        <w:rPr>
          <w:sz w:val="24"/>
          <w:szCs w:val="24"/>
        </w:rPr>
        <w:t xml:space="preserve">домов ребенка, в которых находятся дети обязанных лиц.</w:t>
      </w:r>
      <w:r>
        <w:rPr>
          <w:sz w:val="24"/>
          <w:szCs w:val="24"/>
        </w:rPr>
        <w:t xml:space="preserve">»</w:t>
      </w:r>
      <w:r>
        <w:rPr>
          <w:sz w:val="24"/>
          <w:szCs w:val="24"/>
        </w:rPr>
        <w:t xml:space="preserve">.</w:t>
      </w:r>
    </w:p>
    <w:p>
      <w:pPr>
        <w:jc w:val="both"/>
        <w:ind w:left="0" w:right="0" w:firstLine="566.92913385827"/>
        <w:spacing w:after="60"/>
      </w:pPr>
      <w:r>
        <w:rPr>
          <w:sz w:val="24"/>
          <w:szCs w:val="24"/>
        </w:rPr>
        <w:t xml:space="preserve">24. Дополнить Кодекс статьями 93</w:t>
      </w:r>
      <w:r>
        <w:rPr>
          <w:sz w:val="24"/>
          <w:szCs w:val="24"/>
          <w:vertAlign w:val="superscript"/>
        </w:rPr>
        <w:t xml:space="preserve">1</w:t>
      </w:r>
      <w:r>
        <w:rPr>
          <w:sz w:val="24"/>
          <w:szCs w:val="24"/>
        </w:rPr>
        <w:t xml:space="preserve">–93</w:t>
      </w:r>
      <w:r>
        <w:rPr>
          <w:sz w:val="24"/>
          <w:szCs w:val="24"/>
          <w:vertAlign w:val="superscript"/>
        </w:rPr>
        <w:t xml:space="preserve">3</w:t>
      </w:r>
      <w:r>
        <w:rPr>
          <w:sz w:val="24"/>
          <w:szCs w:val="24"/>
        </w:rPr>
        <w:t xml:space="preserve"> следующего содержания:</w:t>
      </w:r>
    </w:p>
    <w:p>
      <w:pPr>
        <w:ind w:left="1921.999995" w:right="0" w:hanging="1354.999995"/>
        <w:spacing w:before="240" w:after="240"/>
      </w:pPr>
      <w:r>
        <w:rPr>
          <w:sz w:val="24"/>
          <w:szCs w:val="24"/>
          <w:b/>
          <w:bCs/>
        </w:rPr>
        <w:t xml:space="preserve">«</w:t>
      </w:r>
      <w:r>
        <w:rPr>
          <w:sz w:val="24"/>
          <w:szCs w:val="24"/>
          <w:b/>
          <w:bCs/>
        </w:rPr>
        <w:t xml:space="preserve">Статья 93</w:t>
      </w:r>
      <w:r>
        <w:rPr>
          <w:sz w:val="24"/>
          <w:szCs w:val="24"/>
          <w:b/>
          <w:bCs/>
          <w:vertAlign w:val="superscript"/>
        </w:rPr>
        <w:t xml:space="preserve">1</w:t>
      </w:r>
      <w:r>
        <w:rPr>
          <w:sz w:val="24"/>
          <w:szCs w:val="24"/>
          <w:b/>
          <w:bCs/>
        </w:rPr>
        <w:t xml:space="preserve">. Взыскатели расходов по содержанию детей</w:t>
      </w:r>
    </w:p>
    <w:p>
      <w:pPr>
        <w:jc w:val="both"/>
        <w:ind w:left="0" w:right="0" w:firstLine="566.92913385827"/>
        <w:spacing w:after="60"/>
      </w:pPr>
      <w:r>
        <w:rPr>
          <w:sz w:val="24"/>
          <w:szCs w:val="24"/>
        </w:rPr>
        <w:t xml:space="preserve">Взыскателями расходов по содержанию детей являются:</w:t>
      </w:r>
    </w:p>
    <w:p>
      <w:pPr>
        <w:jc w:val="both"/>
        <w:ind w:left="0" w:right="0" w:firstLine="566.92913385827"/>
        <w:spacing w:after="60"/>
      </w:pPr>
      <w:r>
        <w:rPr>
          <w:sz w:val="24"/>
          <w:szCs w:val="24"/>
        </w:rPr>
        <w:t xml:space="preserve">органы управления образованием – в случаях, когда дети находятся на государственном обеспечении в детских домах семейного типа, опекунских семьях, приемных семьях;</w:t>
      </w:r>
    </w:p>
    <w:p>
      <w:pPr>
        <w:jc w:val="both"/>
        <w:ind w:left="0" w:right="0" w:firstLine="566.92913385827"/>
        <w:spacing w:after="60"/>
      </w:pPr>
      <w:r>
        <w:rPr>
          <w:sz w:val="24"/>
          <w:szCs w:val="24"/>
        </w:rPr>
        <w:t xml:space="preserve">детские интернатные учреждения, учреждения образования, реализующие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 в случаях, когда дети находятся на государственном обеспечении в этих учреждениях.</w:t>
      </w:r>
    </w:p>
    <w:p>
      <w:pPr>
        <w:jc w:val="both"/>
        <w:ind w:left="0" w:right="0" w:firstLine="566.92913385827"/>
        <w:spacing w:after="60"/>
      </w:pPr>
      <w:r>
        <w:rPr>
          <w:sz w:val="24"/>
          <w:szCs w:val="24"/>
        </w:rPr>
        <w:t xml:space="preserve">В интересах взыскателей расходов по содержанию детей с требованием о взыскании таких расходов в суд вправе обратиться прокурор, в том числе по просьбе взыскателей расходов по содержанию детей.</w:t>
      </w:r>
    </w:p>
    <w:p>
      <w:pPr>
        <w:jc w:val="both"/>
        <w:ind w:left="0" w:right="0" w:firstLine="566.92913385827"/>
        <w:spacing w:after="60"/>
      </w:pPr>
      <w:r>
        <w:rPr>
          <w:sz w:val="24"/>
          <w:szCs w:val="24"/>
        </w:rPr>
        <w:t xml:space="preserve">Взыскатели расходов по содержанию детей обращаются в суд или к нотариусу с требованием о взыскании таких расходов в течение четырнадцати рабочих дней со дня помещения ребенка на государственное обеспечение или истечения трех дней либо шести месяцев в случаях, предусмотренных соответственно частями девятой и десятой статьи 93 настоящего Кодекса.</w:t>
      </w:r>
    </w:p>
    <w:p>
      <w:pPr>
        <w:jc w:val="both"/>
        <w:ind w:left="0" w:right="0" w:firstLine="566.92913385827"/>
        <w:spacing w:after="60"/>
      </w:pPr>
      <w:r>
        <w:rPr>
          <w:sz w:val="24"/>
          <w:szCs w:val="24"/>
        </w:rPr>
        <w:t xml:space="preserve">Взыскателями расходов по содержанию детей представляются в суд следующие документы:</w:t>
      </w:r>
    </w:p>
    <w:p>
      <w:pPr>
        <w:jc w:val="both"/>
        <w:ind w:left="0" w:right="0" w:firstLine="566.92913385827"/>
        <w:spacing w:after="60"/>
      </w:pPr>
      <w:r>
        <w:rPr>
          <w:sz w:val="24"/>
          <w:szCs w:val="24"/>
        </w:rPr>
        <w:t xml:space="preserve">копия свидетельства о рождении ребенка либо копии иных документов, подтверждающих происхождение ребенка от обязанного лица, заверенные взыскателем расходов по содержанию детей;</w:t>
      </w:r>
    </w:p>
    <w:p>
      <w:pPr>
        <w:jc w:val="both"/>
        <w:ind w:left="0" w:right="0" w:firstLine="566.92913385827"/>
        <w:spacing w:after="60"/>
      </w:pPr>
      <w:r>
        <w:rPr>
          <w:sz w:val="24"/>
          <w:szCs w:val="24"/>
        </w:rPr>
        <w:t xml:space="preserve">копии документов о лишении родительских прав, об отобрании ребенка или иных документов, на основании которых ребенок помещен на государственное обеспечение, заверенные взыскателем расходов по содержанию детей;</w:t>
      </w:r>
    </w:p>
    <w:p>
      <w:pPr>
        <w:jc w:val="both"/>
        <w:ind w:left="0" w:right="0" w:firstLine="566.92913385827"/>
        <w:spacing w:after="60"/>
      </w:pPr>
      <w:r>
        <w:rPr>
          <w:sz w:val="24"/>
          <w:szCs w:val="24"/>
        </w:rPr>
        <w:t xml:space="preserve">справки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детей, подлежащей взысканию с обязанного лица ежемесячно, с указанием банковских реквизитов взыскателя расходов по содержанию детей для перечисления этих средств;</w:t>
      </w:r>
    </w:p>
    <w:p>
      <w:pPr>
        <w:jc w:val="both"/>
        <w:ind w:left="0" w:right="0" w:firstLine="566.92913385827"/>
        <w:spacing w:after="60"/>
      </w:pPr>
      <w:r>
        <w:rPr>
          <w:sz w:val="24"/>
          <w:szCs w:val="24"/>
        </w:rPr>
        <w:t xml:space="preserve">копия документа, удостоверяющего личность обязанного лица, заверенная органом управления образованием, или справка органа внутренних дел, содержащая информацию об обязанном лице, в том числе число, месяц, год рождения, идентификационный номер, место регистрации (место жительства) обязанного лица (при отсутствии документа, удостоверяющего личность обязанного лица);</w:t>
      </w:r>
    </w:p>
    <w:p>
      <w:pPr>
        <w:jc w:val="both"/>
        <w:ind w:left="0" w:right="0" w:firstLine="566.92913385827"/>
        <w:spacing w:after="60"/>
      </w:pPr>
      <w:r>
        <w:rPr>
          <w:sz w:val="24"/>
          <w:szCs w:val="24"/>
        </w:rPr>
        <w:t xml:space="preserve">засвидетельствованная государственной организацией здравоохранения копия заключения врачебно-консультационной комиссии государственной организации здравоохранения о наличии либо отсутствии заболеваний, состояний, при которых расходы по содержанию детей не возмещаются.</w:t>
      </w:r>
    </w:p>
    <w:p>
      <w:pPr>
        <w:jc w:val="both"/>
        <w:ind w:left="0" w:right="0" w:firstLine="566.92913385827"/>
        <w:spacing w:after="60"/>
      </w:pPr>
      <w:r>
        <w:rPr>
          <w:sz w:val="24"/>
          <w:szCs w:val="24"/>
        </w:rPr>
        <w:t xml:space="preserve">Взыскатели расходов по содержанию детей ведут учет поступающих средств, перечисляемых обязанными лицами в добровольном порядке либо взысканных по судебному постановлению или исполнительной надписи нотариуса в счет возмещения расходов по содержанию детей, и ежемесячно до 30-го числа текущего месяца перечисляют их в доход бюджета, из которого финансируются расходы по содержанию учреждений, в которых находятся дети обязанных лиц, а также детских домов семейного типа, опекунских семей, приемных семей.</w:t>
      </w:r>
    </w:p>
    <w:p>
      <w:pPr>
        <w:jc w:val="both"/>
        <w:ind w:left="0" w:right="0" w:firstLine="566.92913385827"/>
        <w:spacing w:after="60"/>
      </w:pPr>
      <w:r>
        <w:rPr>
          <w:sz w:val="24"/>
          <w:szCs w:val="24"/>
        </w:rPr>
        <w:t xml:space="preserve">Взыскатели расходов по содержанию детей в семидневный срок информируют орган принудительного исполнения, на исполнении в котором находится исполнительное производство, об изменении размера подлежащих взысканию расходов по содержанию детей и формы устройства ребенка на воспитание.</w:t>
      </w:r>
    </w:p>
    <w:p>
      <w:pPr>
        <w:jc w:val="both"/>
        <w:ind w:left="0" w:right="0" w:firstLine="566.92913385827"/>
        <w:spacing w:after="60"/>
      </w:pPr>
      <w:r>
        <w:rPr>
          <w:sz w:val="24"/>
          <w:szCs w:val="24"/>
        </w:rPr>
        <w:t xml:space="preserve">Задолженность по возмещению расходов по содержанию детей независимо от того, когда она образовалась, подлежит списанию взыскателями расходов по содержанию детей в случае:</w:t>
      </w:r>
    </w:p>
    <w:p>
      <w:pPr>
        <w:jc w:val="both"/>
        <w:ind w:left="0" w:right="0" w:firstLine="566.92913385827"/>
        <w:spacing w:after="60"/>
      </w:pPr>
      <w:r>
        <w:rPr>
          <w:sz w:val="24"/>
          <w:szCs w:val="24"/>
        </w:rPr>
        <w:t xml:space="preserve">смерти единственного (последнего) родителя, обязанного возмещать расходы по содержанию детей, объявления его умершим, признания безвестно отсутствующим, недееспособным;</w:t>
      </w:r>
    </w:p>
    <w:p>
      <w:pPr>
        <w:jc w:val="both"/>
        <w:ind w:left="0" w:right="0" w:firstLine="566.92913385827"/>
        <w:spacing w:after="60"/>
      </w:pPr>
      <w:r>
        <w:rPr>
          <w:sz w:val="24"/>
          <w:szCs w:val="24"/>
        </w:rPr>
        <w:t xml:space="preserve">освобождения от уплаты задолженности по возмещению расходов по содержанию детей.</w:t>
      </w:r>
    </w:p>
    <w:p>
      <w:pPr>
        <w:jc w:val="both"/>
        <w:ind w:left="0" w:right="0" w:firstLine="566.92913385827"/>
        <w:spacing w:after="60"/>
      </w:pPr>
      <w:r>
        <w:rPr>
          <w:sz w:val="24"/>
          <w:szCs w:val="24"/>
        </w:rPr>
        <w:t xml:space="preserve">Списание задолженности по возмещению расходов по содержанию детей производится взыскателями таких расходов на основании одного из следующих документов:</w:t>
      </w:r>
    </w:p>
    <w:p>
      <w:pPr>
        <w:jc w:val="both"/>
        <w:ind w:left="0" w:right="0" w:firstLine="566.92913385827"/>
        <w:spacing w:after="60"/>
      </w:pPr>
      <w:r>
        <w:rPr>
          <w:sz w:val="24"/>
          <w:szCs w:val="24"/>
        </w:rPr>
        <w:t xml:space="preserve">постановления судебного исполнителя о прекращении исполнительного производства;</w:t>
      </w:r>
    </w:p>
    <w:p>
      <w:pPr>
        <w:jc w:val="both"/>
        <w:ind w:left="0" w:right="0" w:firstLine="566.92913385827"/>
        <w:spacing w:after="60"/>
      </w:pPr>
      <w:r>
        <w:rPr>
          <w:sz w:val="24"/>
          <w:szCs w:val="24"/>
        </w:rPr>
        <w:t xml:space="preserve">решения суда об освобождении от уплаты задолженности по возмещению расходов по содержанию детей, об объявлении единственного (последнего) родителя, обязанного возмещать расходы по содержанию детей, умершим, о признании его безвестно отсутствующим, недееспособным, свидетельства о смерти, либо справки, содержащей сведения из записи акта о смерти, либо иного документа о регистрации смерти единственного (последнего) родителя, обязанного возмещать расходы по содержанию детей, – если обязанное лицо возмещало расходы добровольно.</w:t>
      </w:r>
    </w:p>
    <w:p>
      <w:pPr>
        <w:ind w:left="1921.999995" w:right="0" w:hanging="1354.999995"/>
        <w:spacing w:before="240" w:after="240"/>
      </w:pPr>
      <w:r>
        <w:rPr>
          <w:sz w:val="24"/>
          <w:szCs w:val="24"/>
          <w:b/>
          <w:bCs/>
        </w:rPr>
        <w:t xml:space="preserve">Статья 93</w:t>
      </w:r>
      <w:r>
        <w:rPr>
          <w:sz w:val="24"/>
          <w:szCs w:val="24"/>
          <w:b/>
          <w:bCs/>
          <w:vertAlign w:val="superscript"/>
        </w:rPr>
        <w:t xml:space="preserve">2</w:t>
      </w:r>
      <w:r>
        <w:rPr>
          <w:sz w:val="24"/>
          <w:szCs w:val="24"/>
          <w:b/>
          <w:bCs/>
        </w:rPr>
        <w:t xml:space="preserve">. Особенности взыскания расходов по содержанию детей</w:t>
      </w:r>
    </w:p>
    <w:p>
      <w:pPr>
        <w:jc w:val="both"/>
        <w:ind w:left="0" w:right="0" w:firstLine="566.92913385827"/>
        <w:spacing w:after="60"/>
      </w:pPr>
      <w:r>
        <w:rPr>
          <w:sz w:val="24"/>
          <w:szCs w:val="24"/>
        </w:rPr>
        <w:t xml:space="preserve">Расходы по содержанию детей взыскиваются с обязанных лиц солидарно.</w:t>
      </w:r>
    </w:p>
    <w:p>
      <w:pPr>
        <w:jc w:val="both"/>
        <w:ind w:left="0" w:right="0" w:firstLine="566.92913385827"/>
        <w:spacing w:after="60"/>
      </w:pPr>
      <w:r>
        <w:rPr>
          <w:sz w:val="24"/>
          <w:szCs w:val="24"/>
        </w:rPr>
        <w:t xml:space="preserve">Суд вправе на основании заявления взыскателя расходов по содержанию детей или обязанного лица:</w:t>
      </w:r>
    </w:p>
    <w:p>
      <w:pPr>
        <w:jc w:val="both"/>
        <w:ind w:left="0" w:right="0" w:firstLine="566.92913385827"/>
        <w:spacing w:after="60"/>
      </w:pPr>
      <w:r>
        <w:rPr>
          <w:sz w:val="24"/>
          <w:szCs w:val="24"/>
        </w:rPr>
        <w:t xml:space="preserve">уменьшить размер подлежащих взысканию расходов по содержанию детей при наличии у обязанного лица на содержании и воспитании другого несовершеннолетнего ребенка;</w:t>
      </w:r>
    </w:p>
    <w:p>
      <w:pPr>
        <w:jc w:val="both"/>
        <w:ind w:left="0" w:right="0" w:firstLine="566.92913385827"/>
        <w:spacing w:after="60"/>
      </w:pPr>
      <w:r>
        <w:rPr>
          <w:sz w:val="24"/>
          <w:szCs w:val="24"/>
        </w:rPr>
        <w:t xml:space="preserve">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 ребенок, находившийся на государственном обеспечении, и взыскание данной задолженности создаст тяжелое материальное положение для этого ребенка и (или) для других несовершеннолетних детей, если таковые имеются на содержании и воспитании этого обязанного лица.</w:t>
      </w:r>
    </w:p>
    <w:p>
      <w:pPr>
        <w:jc w:val="both"/>
        <w:ind w:left="0" w:right="0" w:firstLine="566.92913385827"/>
        <w:spacing w:after="60"/>
      </w:pPr>
      <w:r>
        <w:rPr>
          <w:sz w:val="24"/>
          <w:szCs w:val="24"/>
        </w:rPr>
        <w:t xml:space="preserve">В случае, если органам внутренних дел, органам по труду, занятости и социальной защите, нанимателю, органам управления здравоохранением, органам принудительного исполнения стало известно об обстоятельствах, указанных в части второй настоящей статьи, они незамедлительно информируют о них взыскателя расходов по содержанию детей. При поступлении указанной информации взыскатель расходов по содержанию детей вправе, а при обстоятельствах, предусмотренных абзацем третьим части второй настоящей статьи, обязан в течение четырнадцати дней обратиться в суд, вынесший решение о взыскании расходов по содержанию детей с соответствующего обязанного лица, или в суд по месту нахождения нотариальной конторы (нотариального бюро), нотариусом которой была совершена исполнительная надпись, с заявлением об уменьшении размера этих расходов либо об освобождении обязанного лица от уплаты задолженности по возмещению расходов по содержанию детей.</w:t>
      </w:r>
    </w:p>
    <w:p>
      <w:pPr>
        <w:jc w:val="both"/>
        <w:ind w:left="0" w:right="0" w:firstLine="566.92913385827"/>
        <w:spacing w:after="60"/>
      </w:pPr>
      <w:r>
        <w:rPr>
          <w:sz w:val="24"/>
          <w:szCs w:val="24"/>
        </w:rPr>
        <w:t xml:space="preserve">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таких расходов государственная пошлина взыскивается с обязанного лица в размере, определенном налоговым законодательством.</w:t>
      </w:r>
    </w:p>
    <w:p>
      <w:pPr>
        <w:jc w:val="both"/>
        <w:ind w:left="0" w:right="0" w:firstLine="566.92913385827"/>
        <w:spacing w:after="60"/>
      </w:pPr>
      <w:r>
        <w:rPr>
          <w:sz w:val="24"/>
          <w:szCs w:val="24"/>
        </w:rPr>
        <w:t xml:space="preserve">Взыскание расходов по содержанию детей обращается на заработную плату и приравненные к ней в соответствии с законодательством об исполнительном производстве доходы, а также на имущество обязанного лица.</w:t>
      </w:r>
    </w:p>
    <w:p>
      <w:pPr>
        <w:jc w:val="both"/>
        <w:ind w:left="0" w:right="0" w:firstLine="566.92913385827"/>
        <w:spacing w:after="60"/>
      </w:pPr>
      <w:r>
        <w:rPr>
          <w:sz w:val="24"/>
          <w:szCs w:val="24"/>
        </w:rPr>
        <w:t xml:space="preserve">Возмещение расходов по содержанию детей обязанными лицами, отбывающими наказание в учреждениях уголовно-исполнительной системы или находящимися в лечебно-трудовых профилакториях, производится с учетом особенностей, установленных уголовно-исполнительным законодательством и законодательством о порядке и условиях направления граждан в лечебно-трудовые профилактории и условиях нахождения в них. Очередность удержаний определяется в соответствии с законодательством об исполнительном производстве. Названные лица должны обеспечивать полное исполнение ежемесячных обязательств по возмещению расходов по содержанию детей.</w:t>
      </w:r>
    </w:p>
    <w:p>
      <w:pPr>
        <w:jc w:val="both"/>
        <w:ind w:left="0" w:right="0" w:firstLine="566.92913385827"/>
        <w:spacing w:after="60"/>
      </w:pPr>
      <w:r>
        <w:rPr>
          <w:sz w:val="24"/>
          <w:szCs w:val="24"/>
        </w:rPr>
        <w:t xml:space="preserve">Обязанные лица, освободившиеся из учреждений уголовно-исполнительной системы или прекратившие нахождение в лечебно-трудовых профилакториях, возмещают расходы по содержанию детей, а также погашают задолженность по возмещению расходов по содержанию детей в соответствии со статьей 93 настоящего Кодекса.</w:t>
      </w:r>
    </w:p>
    <w:p>
      <w:pPr>
        <w:ind w:left="1921.999995" w:right="0" w:hanging="1354.999995"/>
        <w:spacing w:before="240" w:after="240"/>
      </w:pPr>
      <w:r>
        <w:rPr>
          <w:sz w:val="24"/>
          <w:szCs w:val="24"/>
          <w:b/>
          <w:bCs/>
        </w:rPr>
        <w:t xml:space="preserve">Статья 93</w:t>
      </w:r>
      <w:r>
        <w:rPr>
          <w:sz w:val="24"/>
          <w:szCs w:val="24"/>
          <w:b/>
          <w:bCs/>
          <w:vertAlign w:val="superscript"/>
        </w:rPr>
        <w:t xml:space="preserve">3</w:t>
      </w:r>
      <w:r>
        <w:rPr>
          <w:sz w:val="24"/>
          <w:szCs w:val="24"/>
          <w:b/>
          <w:bCs/>
        </w:rPr>
        <w:t xml:space="preserve">. Возникновение и прекращение запрета на отчуждение имущества обязанными лицами</w:t>
      </w:r>
    </w:p>
    <w:p>
      <w:pPr>
        <w:jc w:val="both"/>
        <w:ind w:left="0" w:right="0" w:firstLine="566.92913385827"/>
        <w:spacing w:after="60"/>
      </w:pPr>
      <w:r>
        <w:rPr>
          <w:sz w:val="24"/>
          <w:szCs w:val="24"/>
        </w:rPr>
        <w:t xml:space="preserve">Обязанным лицам запрещаются отчуждение, передача в залог (ипотеку) принадлежащих им недвижимого имущества, подлежащего государственной регистрации, включая недвижимое имущество, являющееся общей совместной собственностью супругов, а также доли в праве собственности на недвижимое имущество (в случае, если недвижимое имущество находится в общей долевой собственности), и транспортного средства (далее – запрет на отчуждение), за исключением случаев отчуждения жилых помещений, а также долей в праве собственности на жилые помещения, принадлежащих обязанным лицам, когда такое отчуждение производится в интересах (в пользу) детей обязанных лиц с письменного согласия органов опеки и попечительства в отношении несовершеннолетних детей либо на основании решения районного, городского исполнительного комитета, местной администрации района в городе о даче согласия на такое отчуждение в отношении совершеннолетних детей обязанных лиц, а также запрещается снятие с учета такого транспортного средства.</w:t>
      </w:r>
    </w:p>
    <w:p>
      <w:pPr>
        <w:jc w:val="both"/>
        <w:ind w:left="0" w:right="0" w:firstLine="566.92913385827"/>
        <w:spacing w:after="60"/>
      </w:pPr>
      <w:r>
        <w:rPr>
          <w:sz w:val="24"/>
          <w:szCs w:val="24"/>
        </w:rPr>
        <w:t xml:space="preserve">Комиссия по делам несовершеннолетних при принятии решения о помещении ребенка на государственное обеспечение устанавливает наличие у родителей (единственного родителя), одного из родителей этого ребенка недвижимого имущества, доли в праве собственности на недвижимое имущество и транспортного средства. Такие же меры принимают районный, городской исполнительный комитет, местная администрация района в городе при принятии решения об отобрании ребенка без лишения родительских прав в соответствии со статьей 85 настоящего Кодекса. Комиссия по делам несовершеннолетних, районный, городской исполнительный комитет, местная администрация района в городе при запросе в республиканской и (или) территориальной организации по государственной регистрации недвижимого имущества, прав на него и сделок с ним сведений о принадлежащих таким лицам правах на объекты недвижимого имущества освобождаются от платы за выдачу данных сведений.</w:t>
      </w:r>
    </w:p>
    <w:p>
      <w:pPr>
        <w:jc w:val="both"/>
        <w:ind w:left="0" w:right="0" w:firstLine="566.92913385827"/>
        <w:spacing w:after="60"/>
      </w:pPr>
      <w:r>
        <w:rPr>
          <w:sz w:val="24"/>
          <w:szCs w:val="24"/>
        </w:rPr>
        <w:t xml:space="preserve">Для возникновения запрета на отчуждение, запрета на снятие с учета транспортного средства комиссия по делам несовершеннолетних, районный, городской исполнительный комитет, местная администрация района в городе, принявшие решение о помещении ребенка на государственное обеспечение,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данного имущества обязательное для исполнения предписание осуществить государственную регистрацию запрета на отчуждение определенных объектов недвижимого имущества, а также информируют государственный орган (организацию), осуществивший государственную регистрацию транспортного средства обязанного лица, о возникновении у родителей (единственного родителя), одного из родителей обязанности возмещения расходов по содержанию детей.</w:t>
      </w:r>
    </w:p>
    <w:p>
      <w:pPr>
        <w:jc w:val="both"/>
        <w:ind w:left="0" w:right="0" w:firstLine="566.92913385827"/>
        <w:spacing w:after="60"/>
      </w:pPr>
      <w:r>
        <w:rPr>
          <w:sz w:val="24"/>
          <w:szCs w:val="24"/>
        </w:rPr>
        <w:t xml:space="preserve">В случае принятия решения о возвращении ребенка родителям (единственному родителю), одному из родителей и при условии полного погашения обязанным лицом расходов по содержанию детей либо освобождения судом должника – родителя, являющегося обязанным лицом, от уплаты задолженности по возмещению расходов по содержанию детей комиссия по делам несовершеннолетних, районный, городской исполнительный комитет, местная администрация района в городе, принявшие решение о возвращении ребенка родителям (единственному родителю), одному из родителей, в течение рабочего дня, следующего за днем принятия такого решения либо вступления в законную силу решения (определения, постановления) суда об освобождении обязанного лица от возмещения таких расходов, направляют в территориальную организацию по государственной регистрации недвижимого имущества, прав на него и сделок с ним по месту нахождения недвижимого имущества обязанного лица обязательное для исполнения предписание осуществить государственную регистрацию прекращения запрета на отчуждение определенных объектов недвижимого имущества, а также информируют государственный орган (организацию), осуществивший государственную регистрацию транспортного средства обязанного лица, о прекращении обязанности родителей (единственного родителя), одного из родителей возмещать расходы по содержанию детей.</w:t>
      </w:r>
      <w:r>
        <w:rPr>
          <w:sz w:val="24"/>
          <w:szCs w:val="24"/>
        </w:rPr>
        <w:t xml:space="preserve">»</w:t>
      </w:r>
      <w:r>
        <w:rPr>
          <w:sz w:val="24"/>
          <w:szCs w:val="24"/>
        </w:rPr>
        <w:t xml:space="preserve">.</w:t>
      </w:r>
    </w:p>
    <w:p>
      <w:pPr>
        <w:jc w:val="both"/>
        <w:ind w:left="0" w:right="0" w:firstLine="566.92913385827"/>
        <w:spacing w:after="60"/>
      </w:pPr>
      <w:r>
        <w:rPr>
          <w:sz w:val="24"/>
          <w:szCs w:val="24"/>
        </w:rPr>
        <w:t xml:space="preserve">25. В части первой статьи 97 слова «по содержанию» заменить словами «на содержание».</w:t>
      </w:r>
    </w:p>
    <w:p>
      <w:pPr>
        <w:jc w:val="both"/>
        <w:ind w:left="0" w:right="0" w:firstLine="566.92913385827"/>
        <w:spacing w:after="60"/>
      </w:pPr>
      <w:r>
        <w:rPr>
          <w:sz w:val="24"/>
          <w:szCs w:val="24"/>
        </w:rPr>
        <w:t xml:space="preserve">26. Абзац пятый части второй статьи 103</w:t>
      </w:r>
      <w:r>
        <w:rPr>
          <w:sz w:val="24"/>
          <w:szCs w:val="24"/>
          <w:vertAlign w:val="superscript"/>
        </w:rPr>
        <w:t xml:space="preserve">6</w:t>
      </w:r>
      <w:r>
        <w:rPr>
          <w:sz w:val="24"/>
          <w:szCs w:val="24"/>
        </w:rPr>
        <w:t xml:space="preserve"> изложить в следующей редакции:</w:t>
      </w:r>
    </w:p>
    <w:p>
      <w:pPr>
        <w:jc w:val="both"/>
        <w:ind w:left="0" w:right="0" w:firstLine="566.92913385827"/>
        <w:spacing w:after="60"/>
      </w:pPr>
      <w:r>
        <w:rPr>
          <w:sz w:val="24"/>
          <w:szCs w:val="24"/>
        </w:rPr>
        <w:t xml:space="preserve">«путем передачи имущества, включая жилые помещения, доли в праве собственности на жилые помещения, в собственность ребенка (в том числе в счет уплаты алиментов на будущее время).».</w:t>
      </w:r>
    </w:p>
    <w:p>
      <w:pPr>
        <w:jc w:val="both"/>
        <w:ind w:left="0" w:right="0" w:firstLine="566.92913385827"/>
        <w:spacing w:after="60"/>
      </w:pPr>
      <w:r>
        <w:rPr>
          <w:sz w:val="24"/>
          <w:szCs w:val="24"/>
        </w:rPr>
        <w:t xml:space="preserve">27. В статье 104:</w:t>
      </w:r>
    </w:p>
    <w:p>
      <w:pPr>
        <w:jc w:val="both"/>
        <w:ind w:left="0" w:right="0" w:firstLine="566.92913385827"/>
        <w:spacing w:after="60"/>
      </w:pPr>
      <w:r>
        <w:rPr>
          <w:sz w:val="24"/>
          <w:szCs w:val="24"/>
        </w:rPr>
        <w:t xml:space="preserve">первое предложение части третьей дополнить словами «, мировым соглашением или медиативным соглашением»;</w:t>
      </w:r>
    </w:p>
    <w:p>
      <w:pPr>
        <w:jc w:val="both"/>
        <w:ind w:left="0" w:right="0" w:firstLine="566.92913385827"/>
        <w:spacing w:after="60"/>
      </w:pPr>
      <w:r>
        <w:rPr>
          <w:sz w:val="24"/>
          <w:szCs w:val="24"/>
        </w:rPr>
        <w:t xml:space="preserve">часть четвертую изложить в следующей редакции:</w:t>
      </w:r>
    </w:p>
    <w:p>
      <w:pPr>
        <w:jc w:val="both"/>
        <w:ind w:left="0" w:right="0" w:firstLine="566.92913385827"/>
        <w:spacing w:after="60"/>
      </w:pPr>
      <w:r>
        <w:rPr>
          <w:sz w:val="24"/>
          <w:szCs w:val="24"/>
        </w:rPr>
        <w:t xml:space="preserve">«Алименты могут быть уплачены на будущее время с учетом положений статей 92 и 110 настоящего Кодекса в порядке, установленном законодательством об исполнительном производстве. Возможность уплаты алиментов на будущее время также может быть предусмотрена Брачным договором в соответствии со статьей 13 настоящего Кодекса, Соглашением о детях в соответствии со статьей 76</w:t>
      </w:r>
      <w:r>
        <w:rPr>
          <w:sz w:val="24"/>
          <w:szCs w:val="24"/>
          <w:vertAlign w:val="superscript"/>
        </w:rPr>
        <w:t xml:space="preserve">1</w:t>
      </w:r>
      <w:r>
        <w:rPr>
          <w:sz w:val="24"/>
          <w:szCs w:val="24"/>
        </w:rPr>
        <w:t xml:space="preserve"> настоящего Кодекса, Соглашением об уплате алиментов в соответствии со статьей 103</w:t>
      </w:r>
      <w:r>
        <w:rPr>
          <w:sz w:val="24"/>
          <w:szCs w:val="24"/>
          <w:vertAlign w:val="superscript"/>
        </w:rPr>
        <w:t xml:space="preserve">6</w:t>
      </w:r>
      <w:r>
        <w:rPr>
          <w:sz w:val="24"/>
          <w:szCs w:val="24"/>
        </w:rPr>
        <w:t xml:space="preserve"> настоящего Кодекса, а также мировым соглашением или медиативным соглашением в соответствии с частью восьмой статьи 91 настоящего Кодекса.».</w:t>
      </w:r>
    </w:p>
    <w:p>
      <w:pPr>
        <w:jc w:val="both"/>
        <w:ind w:left="0" w:right="0" w:firstLine="566.92913385827"/>
        <w:spacing w:after="60"/>
      </w:pPr>
      <w:r>
        <w:rPr>
          <w:sz w:val="24"/>
          <w:szCs w:val="24"/>
        </w:rPr>
        <w:t xml:space="preserve">28. В статье 116:</w:t>
      </w:r>
    </w:p>
    <w:p>
      <w:pPr>
        <w:jc w:val="both"/>
        <w:ind w:left="0" w:right="0" w:firstLine="566.92913385827"/>
        <w:spacing w:after="60"/>
      </w:pPr>
      <w:r>
        <w:rPr>
          <w:sz w:val="24"/>
          <w:szCs w:val="24"/>
        </w:rPr>
        <w:t xml:space="preserve">в части первой слова «отбывания родителями наказания в учреждениях, исполняющих наказание в виде лишения свободы на определенный срок, пожизненного лишения свободы, ограничения свободы, ареста» заменить словами «осуждения родителей к наказанию в виде ограничения свободы с направлением в исправительное учреждение открытого типа, ареста, лишения свободы на определенный срок, пожизненного лишения свободы»;</w:t>
      </w:r>
    </w:p>
    <w:p>
      <w:pPr>
        <w:jc w:val="both"/>
        <w:ind w:left="0" w:right="0" w:firstLine="566.92913385827"/>
        <w:spacing w:after="60"/>
      </w:pPr>
      <w:r>
        <w:rPr>
          <w:sz w:val="24"/>
          <w:szCs w:val="24"/>
        </w:rPr>
        <w:t xml:space="preserve">из части третьей слова «районного, городского исполнительного комитета, местной администрации района в городе» исключить;</w:t>
      </w:r>
    </w:p>
    <w:p>
      <w:pPr>
        <w:jc w:val="both"/>
        <w:ind w:left="0" w:right="0" w:firstLine="566.92913385827"/>
        <w:spacing w:after="60"/>
      </w:pPr>
      <w:r>
        <w:rPr>
          <w:sz w:val="24"/>
          <w:szCs w:val="24"/>
        </w:rPr>
        <w:t xml:space="preserve">после части третьей дополнить статью частью следующего содержания:</w:t>
      </w:r>
    </w:p>
    <w:p>
      <w:pPr>
        <w:jc w:val="both"/>
        <w:ind w:left="0" w:right="0" w:firstLine="566.92913385827"/>
        <w:spacing w:after="60"/>
      </w:pPr>
      <w:r>
        <w:rPr>
          <w:sz w:val="24"/>
          <w:szCs w:val="24"/>
        </w:rPr>
        <w:t xml:space="preserve">«Суд информирует орган управления образованием по месту жительства родителей о вынесенном решении о признании родителей недееспособными, об ограничении их дееспособности, о признании безвестно отсутствующими, об объявлении умершими, о направлении в лечебно-трудовой профилакторий, если дети указанных лиц остаются без попечения родителей, не позднее дня, следующего за днем вынесения соответствующего решения, независимо от времени вступления его в законную силу для обеспечения государственной защиты детей в таких семьях.».</w:t>
      </w:r>
    </w:p>
    <w:p>
      <w:pPr>
        <w:jc w:val="both"/>
        <w:ind w:left="0" w:right="0" w:firstLine="566.92913385827"/>
        <w:spacing w:after="60"/>
      </w:pPr>
      <w:r>
        <w:rPr>
          <w:sz w:val="24"/>
          <w:szCs w:val="24"/>
        </w:rPr>
        <w:t xml:space="preserve">29. В статье 122:</w:t>
      </w:r>
    </w:p>
    <w:p>
      <w:pPr>
        <w:jc w:val="both"/>
        <w:ind w:left="0" w:right="0" w:firstLine="566.92913385827"/>
        <w:spacing w:after="60"/>
      </w:pPr>
      <w:r>
        <w:rPr>
          <w:sz w:val="24"/>
          <w:szCs w:val="24"/>
        </w:rPr>
        <w:t xml:space="preserve">в части первой слова «гражданским процессуальным законодательством» заменить словами «законодательством о гражданском судопроизводстве»;</w:t>
      </w:r>
    </w:p>
    <w:p>
      <w:pPr>
        <w:jc w:val="both"/>
        <w:ind w:left="0" w:right="0" w:firstLine="566.92913385827"/>
        <w:spacing w:after="60"/>
      </w:pPr>
      <w:r>
        <w:rPr>
          <w:sz w:val="24"/>
          <w:szCs w:val="24"/>
        </w:rPr>
        <w:t xml:space="preserve">часть шестую после слов «вынесения решения» дополнить словами «и по месту хранения записи акта о рождении усыновленного ребенка».</w:t>
      </w:r>
    </w:p>
    <w:p>
      <w:pPr>
        <w:jc w:val="both"/>
        <w:ind w:left="0" w:right="0" w:firstLine="566.92913385827"/>
        <w:spacing w:after="60"/>
      </w:pPr>
      <w:r>
        <w:rPr>
          <w:sz w:val="24"/>
          <w:szCs w:val="24"/>
        </w:rPr>
        <w:t xml:space="preserve">30. В части второй статьи 123, частях первой, второй, четвертой и пятой статьи 233 слова «проживающий на территории Республики Беларусь» заменить словами «проживающий в Республике Беларусь» в соответствующих падеже и числе.</w:t>
      </w:r>
    </w:p>
    <w:p>
      <w:pPr>
        <w:jc w:val="both"/>
        <w:ind w:left="0" w:right="0" w:firstLine="566.92913385827"/>
        <w:spacing w:after="60"/>
      </w:pPr>
      <w:r>
        <w:rPr>
          <w:sz w:val="24"/>
          <w:szCs w:val="24"/>
        </w:rPr>
        <w:t xml:space="preserve">31. В части третьей статьи 124 слова «и гражданским процессуальным законодательством» заменить словами «законодательством и законодательством о гражданском судопроизводстве».</w:t>
      </w:r>
    </w:p>
    <w:p>
      <w:pPr>
        <w:jc w:val="both"/>
        <w:ind w:left="0" w:right="0" w:firstLine="566.92913385827"/>
        <w:spacing w:after="60"/>
      </w:pPr>
      <w:r>
        <w:rPr>
          <w:sz w:val="24"/>
          <w:szCs w:val="24"/>
        </w:rPr>
        <w:t xml:space="preserve">32. Часть третью статьи 136 дополнить словами «, за исключением случаев, предусмотренных частью пятой настоящей статьи».</w:t>
      </w:r>
    </w:p>
    <w:p>
      <w:pPr>
        <w:jc w:val="both"/>
        <w:ind w:left="0" w:right="0" w:firstLine="566.92913385827"/>
        <w:spacing w:after="60"/>
      </w:pPr>
      <w:r>
        <w:rPr>
          <w:sz w:val="24"/>
          <w:szCs w:val="24"/>
        </w:rPr>
        <w:t xml:space="preserve">33. Часть вторую статьи 138 изложить в следующей редакции:</w:t>
      </w:r>
    </w:p>
    <w:p>
      <w:pPr>
        <w:jc w:val="both"/>
        <w:ind w:left="0" w:right="0" w:firstLine="566.92913385827"/>
        <w:spacing w:after="60"/>
      </w:pPr>
      <w:r>
        <w:rPr>
          <w:sz w:val="24"/>
          <w:szCs w:val="24"/>
        </w:rPr>
        <w:t xml:space="preserve">«Усыновление ребенка также может быть отменено в случаях, предусмотренных частью первой статьи 125 настоящего Кодекса, если это необходимо для защиты прав и законных интересов ребенка, и в иных случаях исходя из интересов ребенка. При этом должно учитываться желание ребенка, достигшего десяти лет.».</w:t>
      </w:r>
    </w:p>
    <w:p>
      <w:pPr>
        <w:jc w:val="both"/>
        <w:ind w:left="0" w:right="0" w:firstLine="566.92913385827"/>
        <w:spacing w:after="60"/>
      </w:pPr>
      <w:r>
        <w:rPr>
          <w:sz w:val="24"/>
          <w:szCs w:val="24"/>
        </w:rPr>
        <w:t xml:space="preserve">34. В части второй статьи 143:</w:t>
      </w:r>
    </w:p>
    <w:p>
      <w:pPr>
        <w:jc w:val="both"/>
        <w:ind w:left="0" w:right="0" w:firstLine="566.92913385827"/>
        <w:spacing w:after="60"/>
      </w:pPr>
      <w:r>
        <w:rPr>
          <w:sz w:val="24"/>
          <w:szCs w:val="24"/>
        </w:rPr>
        <w:t xml:space="preserve">абзац второй изложить в следующей редакции:</w:t>
      </w:r>
    </w:p>
    <w:p>
      <w:pPr>
        <w:jc w:val="both"/>
        <w:ind w:left="0" w:right="0" w:firstLine="566.92913385827"/>
        <w:spacing w:after="60"/>
      </w:pPr>
      <w:r>
        <w:rPr>
          <w:sz w:val="24"/>
          <w:szCs w:val="24"/>
        </w:rPr>
        <w:t xml:space="preserve">«в отношении несовершеннолетних – на органы управления образованием либо уполномоченные ими учреждения образования, а в случаях, предусмотренных законодательными актами, – на комиссию по делам несовершеннолетних по месту нахождения ребенка;»;</w:t>
      </w:r>
    </w:p>
    <w:p>
      <w:pPr>
        <w:jc w:val="both"/>
        <w:ind w:left="0" w:right="0" w:firstLine="566.92913385827"/>
        <w:spacing w:after="60"/>
      </w:pPr>
      <w:r>
        <w:rPr>
          <w:sz w:val="24"/>
          <w:szCs w:val="24"/>
        </w:rPr>
        <w:t xml:space="preserve">абзац пятый изложить в следующей редакции:</w:t>
      </w:r>
    </w:p>
    <w:p>
      <w:pPr>
        <w:jc w:val="both"/>
        <w:ind w:left="0" w:right="0" w:firstLine="566.92913385827"/>
        <w:spacing w:after="60"/>
      </w:pPr>
      <w:r>
        <w:rPr>
          <w:sz w:val="24"/>
          <w:szCs w:val="24"/>
        </w:rPr>
        <w:t xml:space="preserve">«которые признаны недееспособными или ограниченно дееспособными, – на органы по труду, занятости и социальной защите,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территориальные центры социального обслуживания населения.».</w:t>
      </w:r>
    </w:p>
    <w:p>
      <w:pPr>
        <w:jc w:val="both"/>
        <w:ind w:left="0" w:right="0" w:firstLine="566.92913385827"/>
        <w:spacing w:after="60"/>
      </w:pPr>
      <w:r>
        <w:rPr>
          <w:sz w:val="24"/>
          <w:szCs w:val="24"/>
        </w:rPr>
        <w:t xml:space="preserve">35. Часть третью статьи 164 изложить в следующей редакции:</w:t>
      </w:r>
    </w:p>
    <w:p>
      <w:pPr>
        <w:jc w:val="both"/>
        <w:ind w:left="0" w:right="0" w:firstLine="566.92913385827"/>
        <w:spacing w:after="60"/>
      </w:pPr>
      <w:r>
        <w:rPr>
          <w:sz w:val="24"/>
          <w:szCs w:val="24"/>
        </w:rPr>
        <w:t xml:space="preserve">«Несовершеннолетние подопечные в возрасте от четырнадцати до восемнадцати лет самостоятельно получают и распоряжаются своими заработком, стипендией и иными собственными доходами, а также имуществом, приобретенным за счет указанных доходов, осуществляют права автора произведения науки, литературы или искусства, изобретения или иного охраняемого законодательством результата своей интеллектуальной деятельности, выступают вкладчиком по договору банковского вклада (депозита), владельцем текущего (расчетного) банковского счета физического лица с базовыми условиями обслуживания, совершают мелкие бытовые сделки и сделки, направленные на безвозмездное получение выгод, не требующие нотариального удостоверения либо государственной регистрации, сделки по распоряжению средствами, предоставленными опекуном, попечителем или с согласия опекуна либо попечителя третьим лицом для определенной цели или свободного распоряжения.».</w:t>
      </w:r>
    </w:p>
    <w:p>
      <w:pPr>
        <w:jc w:val="both"/>
        <w:ind w:left="0" w:right="0" w:firstLine="566.92913385827"/>
        <w:spacing w:after="60"/>
      </w:pPr>
      <w:r>
        <w:rPr>
          <w:sz w:val="24"/>
          <w:szCs w:val="24"/>
        </w:rPr>
        <w:t xml:space="preserve">36. В частях второй и четвертой статьи 171, частях второй и четвертой статьи 175 слова «управление (отдел) образования районного, городского исполнительного комитета, местной администрации района в городе» заменить словами «орган управления образованием» в соответствующем падеже.</w:t>
      </w:r>
    </w:p>
    <w:p>
      <w:pPr>
        <w:jc w:val="both"/>
        <w:ind w:left="0" w:right="0" w:firstLine="566.92913385827"/>
        <w:spacing w:after="60"/>
      </w:pPr>
      <w:r>
        <w:rPr>
          <w:sz w:val="24"/>
          <w:szCs w:val="24"/>
        </w:rPr>
        <w:t xml:space="preserve">37. Статью 193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193. Регистрация актов гражданского состояния</w:t>
      </w:r>
    </w:p>
    <w:p>
      <w:pPr>
        <w:jc w:val="both"/>
        <w:ind w:left="0" w:right="0" w:firstLine="566.92913385827"/>
        <w:spacing w:after="60"/>
      </w:pPr>
      <w:r>
        <w:rPr>
          <w:sz w:val="24"/>
          <w:szCs w:val="24"/>
        </w:rPr>
        <w:t xml:space="preserve">Акты гражданского состояния – действия или события, характеризующие правовое положение граждан, влекущие возникновение, изменение или прекращение их прав и обязанностей.</w:t>
      </w:r>
    </w:p>
    <w:p>
      <w:pPr>
        <w:jc w:val="both"/>
        <w:ind w:left="0" w:right="0" w:firstLine="566.92913385827"/>
        <w:spacing w:after="60"/>
      </w:pPr>
      <w:r>
        <w:rPr>
          <w:sz w:val="24"/>
          <w:szCs w:val="24"/>
        </w:rPr>
        <w:t xml:space="preserve">Рождение, заключение брака, усыновление, установление материнства и (или) отцовства, перемена фамилии, собственного имени, отчества, смерть, а также расторжение браков в соответствии со статьей 35</w:t>
      </w:r>
      <w:r>
        <w:rPr>
          <w:sz w:val="24"/>
          <w:szCs w:val="24"/>
          <w:vertAlign w:val="superscript"/>
        </w:rPr>
        <w:t xml:space="preserve">1</w:t>
      </w:r>
      <w:r>
        <w:rPr>
          <w:sz w:val="24"/>
          <w:szCs w:val="24"/>
        </w:rPr>
        <w:t xml:space="preserve"> настоящего Кодекса, по решениям судов, вступившим в законную силу до 1 сентября 1999 г., подлежат обязательной регистрации в органах, регистрирующих акты гражданского состояния.</w:t>
      </w:r>
    </w:p>
    <w:p>
      <w:pPr>
        <w:jc w:val="both"/>
        <w:ind w:left="0" w:right="0" w:firstLine="566.92913385827"/>
        <w:spacing w:after="60"/>
      </w:pPr>
      <w:r>
        <w:rPr>
          <w:sz w:val="24"/>
          <w:szCs w:val="24"/>
        </w:rPr>
        <w:t xml:space="preserve">Регистрация акта гражданского состояния – совершение записи акта гражданского состояния в порядке, установленном настоящим Кодексом и законодательством об административных процедурах.</w:t>
      </w:r>
    </w:p>
    <w:p>
      <w:pPr>
        <w:jc w:val="both"/>
        <w:ind w:left="0" w:right="0" w:firstLine="566.92913385827"/>
        <w:spacing w:after="60"/>
      </w:pPr>
      <w:r>
        <w:rPr>
          <w:sz w:val="24"/>
          <w:szCs w:val="24"/>
        </w:rPr>
        <w:t xml:space="preserve">Регистрация актов гражданского состояния устанавливается в целях защиты личных неимущественных и имущественных прав граждан, а также в государственных и общественных интересах, в том числе для сбора полной, достоверной и своевременной информации о гражданском состоянии.</w:t>
      </w:r>
      <w:r>
        <w:rPr>
          <w:sz w:val="24"/>
          <w:szCs w:val="24"/>
        </w:rPr>
        <w:t xml:space="preserve">»</w:t>
      </w:r>
      <w:r>
        <w:rPr>
          <w:sz w:val="24"/>
          <w:szCs w:val="24"/>
        </w:rPr>
        <w:t xml:space="preserve">.</w:t>
      </w:r>
    </w:p>
    <w:p>
      <w:pPr>
        <w:jc w:val="both"/>
        <w:ind w:left="0" w:right="0" w:firstLine="566.92913385827"/>
        <w:spacing w:after="60"/>
      </w:pPr>
      <w:r>
        <w:rPr>
          <w:sz w:val="24"/>
          <w:szCs w:val="24"/>
        </w:rPr>
        <w:t xml:space="preserve">38. Часть вторую статьи 202 изложить в следующей редакции:</w:t>
      </w:r>
    </w:p>
    <w:p>
      <w:pPr>
        <w:jc w:val="both"/>
        <w:ind w:left="0" w:right="0" w:firstLine="566.92913385827"/>
        <w:spacing w:after="60"/>
      </w:pPr>
      <w:r>
        <w:rPr>
          <w:sz w:val="24"/>
          <w:szCs w:val="24"/>
        </w:rPr>
        <w:t xml:space="preserve">«Повторные свидетельства выдаются лицам, на которых составлена запись акта гражданского состояния, по их заявлениям. Повторные свидетельства о рождении ребенка в отношении детей, не достигших совершеннолетия, выдаются их родителям, опекунам, попечителям, в том числе руководителям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 которых находятся дети, а также органам опеки и попечительства и органам внутренних дел. Повторные свидетельства об установлении отцовства (материнства) выдаются органам опеки и попечительства в случае, если лицо, в отношении которого составлена соответствующая запись акта гражданского состояния, не достигло ко дню выдачи повторного свидетельства совершеннолетия.».</w:t>
      </w:r>
    </w:p>
    <w:p>
      <w:pPr>
        <w:jc w:val="both"/>
        <w:ind w:left="0" w:right="0" w:firstLine="566.92913385827"/>
        <w:spacing w:after="60"/>
      </w:pPr>
      <w:r>
        <w:rPr>
          <w:sz w:val="24"/>
          <w:szCs w:val="24"/>
        </w:rPr>
        <w:t xml:space="preserve">39. В части первой статьи 214 слова «регистрации рождения» заменить словами «хранения записи акта о рождении ребенка».</w:t>
      </w:r>
    </w:p>
    <w:p>
      <w:pPr>
        <w:jc w:val="both"/>
        <w:ind w:left="0" w:right="0" w:firstLine="566.92913385827"/>
        <w:spacing w:after="60"/>
      </w:pPr>
      <w:r>
        <w:rPr>
          <w:sz w:val="24"/>
          <w:szCs w:val="24"/>
        </w:rPr>
        <w:t xml:space="preserve">40. Дополнить Кодекс статьей 221</w:t>
      </w:r>
      <w:r>
        <w:rPr>
          <w:sz w:val="24"/>
          <w:szCs w:val="24"/>
          <w:vertAlign w:val="superscript"/>
        </w:rPr>
        <w:t xml:space="preserve">1</w:t>
      </w:r>
      <w:r>
        <w:rPr>
          <w:sz w:val="24"/>
          <w:szCs w:val="24"/>
        </w:rPr>
        <w:t xml:space="preserve"> следующего содержания:</w:t>
      </w:r>
    </w:p>
    <w:p>
      <w:pPr>
        <w:ind w:left="1921.999995" w:right="0" w:hanging="1354.999995"/>
        <w:spacing w:before="240" w:after="240"/>
      </w:pPr>
      <w:r>
        <w:rPr>
          <w:sz w:val="24"/>
          <w:szCs w:val="24"/>
          <w:b/>
          <w:bCs/>
        </w:rPr>
        <w:t xml:space="preserve">«</w:t>
      </w:r>
      <w:r>
        <w:rPr>
          <w:sz w:val="24"/>
          <w:szCs w:val="24"/>
          <w:b/>
          <w:bCs/>
        </w:rPr>
        <w:t xml:space="preserve">Статья 221</w:t>
      </w:r>
      <w:r>
        <w:rPr>
          <w:sz w:val="24"/>
          <w:szCs w:val="24"/>
          <w:b/>
          <w:bCs/>
          <w:vertAlign w:val="superscript"/>
        </w:rPr>
        <w:t xml:space="preserve">1</w:t>
      </w:r>
      <w:r>
        <w:rPr>
          <w:sz w:val="24"/>
          <w:szCs w:val="24"/>
          <w:b/>
          <w:bCs/>
        </w:rPr>
        <w:t xml:space="preserve">. Аннулирование записи акта о смерти</w:t>
      </w:r>
    </w:p>
    <w:p>
      <w:pPr>
        <w:jc w:val="both"/>
        <w:ind w:left="0" w:right="0" w:firstLine="566.92913385827"/>
        <w:spacing w:after="60"/>
      </w:pPr>
      <w:r>
        <w:rPr>
          <w:sz w:val="24"/>
          <w:szCs w:val="24"/>
        </w:rPr>
        <w:t xml:space="preserve">На основании решения суда об отмене решения суда об объявлении гражданина умершим орган, регистрирующий акты гражданского состояния, по месту хранения записи акта о смерти аннулирует запись акта о смерти в порядке, установленном частью второй статьи 227 настоящего Кодекса.</w:t>
      </w:r>
      <w:r>
        <w:rPr>
          <w:sz w:val="24"/>
          <w:szCs w:val="24"/>
        </w:rPr>
        <w:t xml:space="preserve">»</w:t>
      </w:r>
      <w:r>
        <w:rPr>
          <w:sz w:val="24"/>
          <w:szCs w:val="24"/>
        </w:rPr>
        <w:t xml:space="preserve">.</w:t>
      </w:r>
    </w:p>
    <w:p>
      <w:pPr>
        <w:jc w:val="both"/>
        <w:ind w:left="0" w:right="0" w:firstLine="566.92913385827"/>
        <w:spacing w:after="60"/>
      </w:pPr>
      <w:r>
        <w:rPr>
          <w:sz w:val="24"/>
          <w:szCs w:val="24"/>
        </w:rPr>
        <w:t xml:space="preserve">41. Статью 226 после части третьей дополнить частями следующего содержания:</w:t>
      </w:r>
    </w:p>
    <w:p>
      <w:pPr>
        <w:jc w:val="both"/>
        <w:ind w:left="0" w:right="0" w:firstLine="566.92913385827"/>
        <w:spacing w:after="60"/>
      </w:pPr>
      <w:r>
        <w:rPr>
          <w:sz w:val="24"/>
          <w:szCs w:val="24"/>
        </w:rPr>
        <w:t xml:space="preserve">«При изменении фамилии супругами или одним из них в порядке, предусмотренном частью пятой статьи 21 настоящего Кодекса, соответствующие изменения вносятся в запись акта о заключении брака.</w:t>
      </w:r>
    </w:p>
    <w:p>
      <w:pPr>
        <w:jc w:val="both"/>
        <w:ind w:left="0" w:right="0" w:firstLine="566.92913385827"/>
        <w:spacing w:after="60"/>
      </w:pPr>
      <w:r>
        <w:rPr>
          <w:sz w:val="24"/>
          <w:szCs w:val="24"/>
        </w:rPr>
        <w:t xml:space="preserve">При изменении в соответствии с частью девятой статьи 70 настоящего Кодекса фамилии ребенка, не достигшего шестнадцати лет, изменяются фамилии родителей либо родителя и ребенка в записи акта о его рождении.».</w:t>
      </w:r>
    </w:p>
    <w:p>
      <w:pPr>
        <w:jc w:val="both"/>
        <w:ind w:left="0" w:right="0" w:firstLine="566.92913385827"/>
        <w:spacing w:after="60"/>
      </w:pPr>
      <w:r>
        <w:rPr>
          <w:sz w:val="24"/>
          <w:szCs w:val="24"/>
        </w:rPr>
        <w:t xml:space="preserve">42. Статью 227 дополнить частью следующего содержания:</w:t>
      </w:r>
    </w:p>
    <w:p>
      <w:pPr>
        <w:jc w:val="both"/>
        <w:ind w:left="0" w:right="0" w:firstLine="566.92913385827"/>
        <w:spacing w:after="60"/>
      </w:pPr>
      <w:r>
        <w:rPr>
          <w:sz w:val="24"/>
          <w:szCs w:val="24"/>
        </w:rPr>
        <w:t xml:space="preserve">«Орган, регистрирующий акты гражданского состояния, в семидневный срок со дня поступления решения суда, являющегося основанием для аннулирования записи акта гражданского состояния, аннулирует соответствующую запись акта гражданского состояния и направляет сообщение об этом в суд, вынесший решение.».</w:t>
      </w:r>
    </w:p>
    <w:p>
      <w:pPr>
        <w:jc w:val="both"/>
        <w:ind w:left="0" w:right="0" w:firstLine="566.92913385827"/>
        <w:spacing w:after="60"/>
      </w:pPr>
      <w:r>
        <w:rPr>
          <w:sz w:val="24"/>
          <w:szCs w:val="24"/>
        </w:rPr>
        <w:t xml:space="preserve">43. В статье 235:</w:t>
      </w:r>
    </w:p>
    <w:p>
      <w:pPr>
        <w:jc w:val="both"/>
        <w:ind w:left="0" w:right="0" w:firstLine="566.92913385827"/>
        <w:spacing w:after="60"/>
      </w:pPr>
      <w:r>
        <w:rPr>
          <w:sz w:val="24"/>
          <w:szCs w:val="24"/>
        </w:rPr>
        <w:t xml:space="preserve">в названии статьи слова «на территории Республики Беларусь» заменить словами «в Республике Беларусь»;</w:t>
      </w:r>
    </w:p>
    <w:p>
      <w:pPr>
        <w:jc w:val="both"/>
        <w:ind w:left="0" w:right="0" w:firstLine="566.92913385827"/>
        <w:spacing w:after="60"/>
      </w:pPr>
      <w:r>
        <w:rPr>
          <w:sz w:val="24"/>
          <w:szCs w:val="24"/>
        </w:rPr>
        <w:t xml:space="preserve">в части первой слова «на территории Республики Беларусь, а также над несовершеннолетними иностранными гражданами или лицами без гражданства, проживающими (находящимися) на территории Республики Беларусь» заменить словами «в Республике Беларусь, а также над несовершеннолетними иностранными гражданами или лицами без гражданства, проживающими в Республике Беларусь»;</w:t>
      </w:r>
    </w:p>
    <w:p>
      <w:pPr>
        <w:jc w:val="both"/>
        <w:ind w:left="0" w:right="0" w:firstLine="566.92913385827"/>
        <w:spacing w:after="60"/>
      </w:pPr>
      <w:r>
        <w:rPr>
          <w:sz w:val="24"/>
          <w:szCs w:val="24"/>
        </w:rPr>
        <w:t xml:space="preserve">в части второй слова «на территории Республики Беларусь граждан Республики Беларусь, иностранных граждан или лиц без гражданства над несовершеннолетними иностранными гражданами или лицами без гражданства, проживающими (находящимися) на территории Республики Беларусь» заменить словами «в Республике Беларусь граждан Республики Беларусь, иностранных граждан или лиц без гражданства над несовершеннолетними иностранными гражданами или лицами без гражданства, проживающими в Республике Беларусь»;</w:t>
      </w:r>
    </w:p>
    <w:p>
      <w:pPr>
        <w:jc w:val="both"/>
        <w:ind w:left="0" w:right="0" w:firstLine="566.92913385827"/>
        <w:spacing w:after="60"/>
      </w:pPr>
      <w:r>
        <w:rPr>
          <w:sz w:val="24"/>
          <w:szCs w:val="24"/>
        </w:rPr>
        <w:t xml:space="preserve">в части третьей слова «проживающие на территории Республики Беларусь» заменить словами «проживающие в Республике Беларусь» в соответствующем падеже.</w:t>
      </w:r>
    </w:p>
    <w:p>
      <w:pPr>
        <w:jc w:val="both"/>
        <w:ind w:left="0" w:right="0" w:firstLine="566.92913385827"/>
        <w:spacing w:after="60"/>
      </w:pPr>
      <w:r>
        <w:rPr>
          <w:sz w:val="24"/>
          <w:szCs w:val="24"/>
        </w:rPr>
        <w:t xml:space="preserve">44. В части четвертой статьи 235</w:t>
      </w:r>
      <w:r>
        <w:rPr>
          <w:sz w:val="24"/>
          <w:szCs w:val="24"/>
          <w:vertAlign w:val="superscript"/>
        </w:rPr>
        <w:t xml:space="preserve">1</w:t>
      </w:r>
      <w:r>
        <w:rPr>
          <w:sz w:val="24"/>
          <w:szCs w:val="24"/>
        </w:rPr>
        <w:t xml:space="preserve"> слова «Гражданским процессуальным кодексом» заменить словами «Кодексом гражданского судопроизводства».</w:t>
      </w:r>
    </w:p>
    <w:p>
      <w:pPr>
        <w:jc w:val="both"/>
        <w:ind w:left="0" w:right="0" w:firstLine="566.92913385827"/>
        <w:spacing w:after="60"/>
      </w:pPr>
      <w:r>
        <w:rPr>
          <w:sz w:val="24"/>
          <w:szCs w:val="24"/>
        </w:rPr>
        <w:t xml:space="preserve">45. Дополнить Кодекс статьей 238</w:t>
      </w:r>
      <w:r>
        <w:rPr>
          <w:sz w:val="24"/>
          <w:szCs w:val="24"/>
          <w:vertAlign w:val="superscript"/>
        </w:rPr>
        <w:t xml:space="preserve">1</w:t>
      </w:r>
      <w:r>
        <w:rPr>
          <w:sz w:val="24"/>
          <w:szCs w:val="24"/>
        </w:rPr>
        <w:t xml:space="preserve"> следующего содержания:</w:t>
      </w:r>
    </w:p>
    <w:p>
      <w:pPr>
        <w:ind w:left="1921.999995" w:right="0" w:hanging="1354.999995"/>
        <w:spacing w:before="240" w:after="240"/>
      </w:pPr>
      <w:r>
        <w:rPr>
          <w:sz w:val="24"/>
          <w:szCs w:val="24"/>
          <w:b/>
          <w:bCs/>
        </w:rPr>
        <w:t xml:space="preserve">«</w:t>
      </w:r>
      <w:r>
        <w:rPr>
          <w:sz w:val="24"/>
          <w:szCs w:val="24"/>
          <w:b/>
          <w:bCs/>
        </w:rPr>
        <w:t xml:space="preserve">Статья 238</w:t>
      </w:r>
      <w:r>
        <w:rPr>
          <w:sz w:val="24"/>
          <w:szCs w:val="24"/>
          <w:b/>
          <w:bCs/>
          <w:vertAlign w:val="superscript"/>
        </w:rPr>
        <w:t xml:space="preserve">1</w:t>
      </w:r>
      <w:r>
        <w:rPr>
          <w:sz w:val="24"/>
          <w:szCs w:val="24"/>
          <w:b/>
          <w:bCs/>
        </w:rPr>
        <w:t xml:space="preserve">. Сведения об актах гражданского состояния, зарегистрированных за пределами Республики Беларусь</w:t>
      </w:r>
    </w:p>
    <w:p>
      <w:pPr>
        <w:jc w:val="both"/>
        <w:ind w:left="0" w:right="0" w:firstLine="566.92913385827"/>
        <w:spacing w:after="60"/>
      </w:pPr>
      <w:r>
        <w:rPr>
          <w:sz w:val="24"/>
          <w:szCs w:val="24"/>
        </w:rPr>
        <w:t xml:space="preserve">В случаях, когда регистрация актов гражданского состояния произведена компетентным органом иностранного государства с соблюдением законодательства соответствующего государства в отношении граждан Республики Беларусь, а также иностранных граждан и лиц без гражданства, постоянно проживающих в Республике Беларусь, либо их несовершеннолетних детей, сведения об этих актах гражданского состояния представляются гражданами в органы, регистрирующие акты гражданского состояния, в течение шести месяцев с момента регистрации акта гражданского состояния. Порядок представления гражданами, учета и обработки указанных сведений органами, регистрирующими акты гражданского состояния, определяется Правительством Республики Беларусь.</w:t>
      </w:r>
      <w:r>
        <w:rPr>
          <w:sz w:val="24"/>
          <w:szCs w:val="24"/>
        </w:rPr>
        <w:t xml:space="preserve">»</w:t>
      </w:r>
      <w:r>
        <w:rPr>
          <w:sz w:val="24"/>
          <w:szCs w:val="24"/>
        </w:rPr>
        <w:t xml:space="preserve">.</w:t>
      </w:r>
    </w:p>
    <w:p>
      <w:pPr>
        <w:jc w:val="both"/>
        <w:ind w:left="0" w:right="0" w:firstLine="566.92913385827"/>
        <w:spacing w:after="60"/>
      </w:pPr>
      <w:r>
        <w:rPr>
          <w:sz w:val="24"/>
          <w:szCs w:val="24"/>
          <w:b/>
          <w:bCs/>
        </w:rPr>
        <w:t xml:space="preserve">Статья 3.</w:t>
      </w:r>
      <w:r>
        <w:rPr>
          <w:sz w:val="24"/>
          <w:szCs w:val="24"/>
        </w:rPr>
        <w:t xml:space="preserve"> Внести в Закон Республики Беларусь от 21 декабря 2005 г. №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следующие изменения:</w:t>
      </w:r>
    </w:p>
    <w:p>
      <w:pPr>
        <w:jc w:val="both"/>
        <w:ind w:left="0" w:right="0" w:firstLine="566.92913385827"/>
        <w:spacing w:after="60"/>
      </w:pPr>
      <w:r>
        <w:rPr>
          <w:sz w:val="24"/>
          <w:szCs w:val="24"/>
        </w:rPr>
        <w:t xml:space="preserve">1. В абзаце девятом статьи 1 слова «учебно-воспитательные учреждения, специальные лечебно-воспитательные» заменить словом «воспитательные».</w:t>
      </w:r>
    </w:p>
    <w:p>
      <w:pPr>
        <w:jc w:val="both"/>
        <w:ind w:left="0" w:right="0" w:firstLine="566.92913385827"/>
        <w:spacing w:after="60"/>
      </w:pPr>
      <w:r>
        <w:rPr>
          <w:sz w:val="24"/>
          <w:szCs w:val="24"/>
        </w:rPr>
        <w:t xml:space="preserve">2. Статью 2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2. Правовое регулирование отношений, связанных с обеспечением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1. Отношения, связанные с обеспечением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регулируются законодательством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и международными договорами Республики Беларусь.</w:t>
      </w:r>
    </w:p>
    <w:p>
      <w:pPr>
        <w:jc w:val="both"/>
        <w:ind w:left="0" w:right="0" w:firstLine="566.92913385827"/>
        <w:spacing w:after="60"/>
      </w:pPr>
      <w:r>
        <w:rPr>
          <w:sz w:val="24"/>
          <w:szCs w:val="24"/>
        </w:rPr>
        <w:t xml:space="preserve">2. Законодательство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основывается на Конституции Республики Беларусь и состоит из Кодекса Республики Беларусь о браке и семье, Кодекса Республики Беларусь об образовании, Закона Республики Беларусь от 19 ноября 1993 г. № 2570-XII «О правах ребенка», настоящего Закона и иных актов законодательства.</w:t>
      </w:r>
    </w:p>
    <w:p>
      <w:pPr>
        <w:jc w:val="both"/>
        <w:ind w:left="0" w:right="0" w:firstLine="566.92913385827"/>
        <w:spacing w:after="60"/>
      </w:pPr>
      <w:r>
        <w:rPr>
          <w:sz w:val="24"/>
          <w:szCs w:val="24"/>
        </w:rPr>
        <w:t xml:space="preserve">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r>
        <w:rPr>
          <w:sz w:val="24"/>
          <w:szCs w:val="24"/>
        </w:rPr>
        <w:t xml:space="preserve">»</w:t>
      </w:r>
      <w:r>
        <w:rPr>
          <w:sz w:val="24"/>
          <w:szCs w:val="24"/>
        </w:rPr>
        <w:t xml:space="preserve">.</w:t>
      </w:r>
    </w:p>
    <w:p>
      <w:pPr>
        <w:jc w:val="both"/>
        <w:ind w:left="0" w:right="0" w:firstLine="566.92913385827"/>
        <w:spacing w:after="60"/>
      </w:pPr>
      <w:r>
        <w:rPr>
          <w:sz w:val="24"/>
          <w:szCs w:val="24"/>
        </w:rPr>
        <w:t xml:space="preserve">3. В подпункте 2.4 пункта 2 статьи 5 слова «, лишения свободы» заменить словами «с направлением в исправительное учреждение открытого типа, лишения свободы на определенный срок, пожизненного лишения свободы».</w:t>
      </w:r>
    </w:p>
    <w:p>
      <w:pPr>
        <w:jc w:val="both"/>
        <w:ind w:left="0" w:right="0" w:firstLine="566.92913385827"/>
        <w:spacing w:after="60"/>
      </w:pPr>
      <w:r>
        <w:rPr>
          <w:sz w:val="24"/>
          <w:szCs w:val="24"/>
        </w:rPr>
        <w:t xml:space="preserve">4. В статье 13:</w:t>
      </w:r>
    </w:p>
    <w:p>
      <w:pPr>
        <w:jc w:val="both"/>
        <w:ind w:left="0" w:right="0" w:firstLine="566.92913385827"/>
        <w:spacing w:after="60"/>
      </w:pPr>
      <w:r>
        <w:rPr>
          <w:sz w:val="24"/>
          <w:szCs w:val="24"/>
        </w:rPr>
        <w:t xml:space="preserve">слово «для» исключить;</w:t>
      </w:r>
    </w:p>
    <w:p>
      <w:pPr>
        <w:jc w:val="both"/>
        <w:ind w:left="0" w:right="0" w:firstLine="566.92913385827"/>
        <w:spacing w:after="60"/>
      </w:pPr>
      <w:r>
        <w:rPr>
          <w:sz w:val="24"/>
          <w:szCs w:val="24"/>
        </w:rPr>
        <w:t xml:space="preserve">дополнить статью словами «о занятости населения».</w:t>
      </w:r>
    </w:p>
    <w:p>
      <w:pPr>
        <w:jc w:val="both"/>
        <w:ind w:left="0" w:right="0" w:firstLine="566.92913385827"/>
        <w:spacing w:after="60"/>
      </w:pPr>
      <w:r>
        <w:rPr>
          <w:sz w:val="24"/>
          <w:szCs w:val="24"/>
          <w:b/>
          <w:bCs/>
        </w:rPr>
        <w:t xml:space="preserve">Статья 4.</w:t>
      </w:r>
      <w:r>
        <w:rPr>
          <w:sz w:val="24"/>
          <w:szCs w:val="24"/>
        </w:rPr>
        <w:t xml:space="preserve"> Внести в Жилищный кодекс Республики Беларусь от 28 августа 2012 г. следующие изменения:</w:t>
      </w:r>
    </w:p>
    <w:p>
      <w:pPr>
        <w:jc w:val="both"/>
        <w:ind w:left="0" w:right="0" w:firstLine="566.92913385827"/>
        <w:spacing w:after="60"/>
      </w:pPr>
      <w:r>
        <w:rPr>
          <w:sz w:val="24"/>
          <w:szCs w:val="24"/>
        </w:rPr>
        <w:t xml:space="preserve">1. В части третьей пункта 1 статьи 40 слова «учебно-воспитательных учреждений, специальных лечебно-воспитательных» заменить словом «воспитательных».</w:t>
      </w:r>
    </w:p>
    <w:p>
      <w:pPr>
        <w:jc w:val="both"/>
        <w:ind w:left="0" w:right="0" w:firstLine="566.92913385827"/>
        <w:spacing w:after="60"/>
      </w:pPr>
      <w:r>
        <w:rPr>
          <w:sz w:val="24"/>
          <w:szCs w:val="24"/>
        </w:rPr>
        <w:t xml:space="preserve">2. Статью 73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73. Отчуждение, ипотека, финансовая аренда (лизинг) жилых помещений частного жилищного фонда</w:t>
      </w:r>
    </w:p>
    <w:p>
      <w:pPr>
        <w:jc w:val="both"/>
        <w:ind w:left="0" w:right="0" w:firstLine="566.92913385827"/>
        <w:spacing w:after="60"/>
      </w:pPr>
      <w:r>
        <w:rPr>
          <w:sz w:val="24"/>
          <w:szCs w:val="24"/>
        </w:rPr>
        <w:t xml:space="preserve">1. Купля-продажа, мена, дарение, иные сделки по отчуждению, ипотека, финансовая аренда (лизинг) жилых помещений частного жилищного фонда осуществляются в порядке, установленном настоящим Кодексом и иными законодательными актами.</w:t>
      </w:r>
    </w:p>
    <w:p>
      <w:pPr>
        <w:jc w:val="both"/>
        <w:ind w:left="0" w:right="0" w:firstLine="566.92913385827"/>
        <w:spacing w:after="60"/>
      </w:pPr>
      <w:r>
        <w:rPr>
          <w:sz w:val="24"/>
          <w:szCs w:val="24"/>
        </w:rPr>
        <w:t xml:space="preserve">2. Отчуждение собственником жилого помещения, в котором проживают несовершеннолетние члены, бывшие члены его семьи, признанные находящимися в социально опасном положении либо признанные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допускается только с письменного согласия органа опеки и попечительства. Отчуждение жилых помещений (долей в праве общей собственности на жилые помещения), принадлежащих на праве собственности лицам, обязанным возмещать расходы, затраченные государством на содержание детей, находящихся на государственном обеспечении (далее – обязанные лица), допускается с письменного согласия органа опеки и попечительства в отношении несовершеннолетних детей обязанных лиц либо на основании решения районного, городского исполнительного комитета, местной администрации района в городе о даче согласия на такое отчуждение в отношении совершеннолетних детей обязанных лиц.</w:t>
      </w:r>
    </w:p>
    <w:p>
      <w:pPr>
        <w:jc w:val="both"/>
        <w:ind w:left="0" w:right="0" w:firstLine="566.92913385827"/>
        <w:spacing w:after="60"/>
      </w:pPr>
      <w:r>
        <w:rPr>
          <w:sz w:val="24"/>
          <w:szCs w:val="24"/>
        </w:rPr>
        <w:t xml:space="preserve">Порядок взаимодействия государственных органов и организаций при принятии решений о даче согласия на отчуждение или об отказе в отчуждении жилых помещений, в которых проживают граждане, указанные в части первой настоящего пункта, устанавливается Советом Министров Республики Беларусь.</w:t>
      </w:r>
    </w:p>
    <w:p>
      <w:pPr>
        <w:jc w:val="both"/>
        <w:ind w:left="0" w:right="0" w:firstLine="566.92913385827"/>
        <w:spacing w:after="60"/>
      </w:pPr>
      <w:r>
        <w:rPr>
          <w:sz w:val="24"/>
          <w:szCs w:val="24"/>
        </w:rPr>
        <w:t xml:space="preserve">Государственная регистрация и удостоверение сделок по отчуждению жилых помещений, в которых проживают несовершеннолетние члены семьи собственника жилого помещения, бывшие члены его семьи, признанные находящимися в социально опасном положении либо признанные нуждающимися в государственной защите, или граждане, признанные недееспособными или ограниченные в дееспособности судом, либо жилых помещений, закрепленных за детьми-сиротами или детьми, оставшимися без попечения родителей, допускаются при наличии письменного согласия органа опеки и попечительства на их отчуждение. Государственная регистрация и удостоверение сделок по отчуждению жилых помещений (долей в праве общей собственности на жилые помещения), принадлежащих на праве собственности обязанным лицам, допускаются при наличии письменного согласия органа опеки и попечительства на их отчуждение в отношении несовершеннолетних детей обязанных лиц либо решения районного, городского исполнительного комитета, местной администрации района в городе о даче согласия на их отчуждение в отношении совершеннолетних детей обязанных лиц.</w:t>
      </w:r>
    </w:p>
    <w:p>
      <w:pPr>
        <w:jc w:val="both"/>
        <w:ind w:left="0" w:right="0" w:firstLine="566.92913385827"/>
        <w:spacing w:after="60"/>
      </w:pPr>
      <w:r>
        <w:rPr>
          <w:sz w:val="24"/>
          <w:szCs w:val="24"/>
        </w:rPr>
        <w:t xml:space="preserve">Государственная регистрация запрета на отчуждение жилых помещений, указанных в части первой настоящего пункта, осуществляется территориальными организациями по государственной регистрации недвижимого имущества, прав на него и сделок с ним по месту нахождения этих жилых помещений на основании решения комиссии по делам несовершеннолетних районного, городского исполнительного комитета, местной администрации района в городе, решения районного, городского исполнительного комитета, местной администрации района в городе. Для наложения запрета на отчуждение указанных жилых помещений комиссия по делам несовершеннолетних районного, городского исполнительного комитета, местной администрации района в городе, районный, городской исполнительный комитет, местная администрация района в городе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жилого помещения обязательное для исполнения предписание осуществить государственную регистрацию запрета на его отчуждение.</w:t>
      </w:r>
    </w:p>
    <w:p>
      <w:pPr>
        <w:jc w:val="both"/>
        <w:ind w:left="0" w:right="0" w:firstLine="566.92913385827"/>
        <w:spacing w:after="60"/>
      </w:pPr>
      <w:r>
        <w:rPr>
          <w:sz w:val="24"/>
          <w:szCs w:val="24"/>
        </w:rPr>
        <w:t xml:space="preserve">3. Продажа жилых домов, жилых помещений, находящихся в частной собственности сельскохозяйственных организаций негосударственной формы собственности, построенных (реконструированных), приобретенных ими с государственной поддержкой, осуществляется в порядке, установленном Президентом Республики Беларусь. Для целей настоящего пункта под государственной поддержкой понимаются средства местных бюджетов, местных целевых бюджетных жилищно-инвестиционных фондов, инновационных фондов, формируемых в установленном законодательством порядке, а также льготные кредиты, предоставленные в соответствии с законодательством.</w:t>
      </w:r>
      <w:r>
        <w:rPr>
          <w:sz w:val="24"/>
          <w:szCs w:val="24"/>
        </w:rPr>
        <w:t xml:space="preserve">»</w:t>
      </w:r>
      <w:r>
        <w:rPr>
          <w:sz w:val="24"/>
          <w:szCs w:val="24"/>
        </w:rPr>
        <w:t xml:space="preserve">.</w:t>
      </w:r>
    </w:p>
    <w:p>
      <w:pPr>
        <w:jc w:val="both"/>
        <w:ind w:left="0" w:right="0" w:firstLine="566.92913385827"/>
        <w:spacing w:after="60"/>
      </w:pPr>
      <w:r>
        <w:rPr>
          <w:sz w:val="24"/>
          <w:szCs w:val="24"/>
          <w:b/>
          <w:bCs/>
        </w:rPr>
        <w:t xml:space="preserve">Статья 5.</w:t>
      </w:r>
      <w:r>
        <w:rPr>
          <w:sz w:val="24"/>
          <w:szCs w:val="24"/>
        </w:rPr>
        <w:t xml:space="preserve"> Внести в Закон Республики Беларусь от 4 января 2014 г. № 122-З «Об основах деятельности по профилактике правонарушений» следующие изменения:</w:t>
      </w:r>
    </w:p>
    <w:p>
      <w:pPr>
        <w:jc w:val="both"/>
        <w:ind w:left="0" w:right="0" w:firstLine="566.92913385827"/>
        <w:spacing w:after="60"/>
      </w:pPr>
      <w:r>
        <w:rPr>
          <w:sz w:val="24"/>
          <w:szCs w:val="24"/>
        </w:rPr>
        <w:t xml:space="preserve">1. В абзаце девятом части второй статьи 11 слова «учебно-воспитательных учреждений и специальных лечебно-воспитательных» заменить словом «воспитательных».</w:t>
      </w:r>
    </w:p>
    <w:p>
      <w:pPr>
        <w:jc w:val="both"/>
        <w:ind w:left="0" w:right="0" w:firstLine="566.92913385827"/>
        <w:spacing w:after="60"/>
      </w:pPr>
      <w:r>
        <w:rPr>
          <w:sz w:val="24"/>
          <w:szCs w:val="24"/>
        </w:rPr>
        <w:t xml:space="preserve">2. В статье 19:</w:t>
      </w:r>
    </w:p>
    <w:p>
      <w:pPr>
        <w:jc w:val="both"/>
        <w:ind w:left="0" w:right="0" w:firstLine="566.92913385827"/>
        <w:spacing w:after="60"/>
      </w:pPr>
      <w:r>
        <w:rPr>
          <w:sz w:val="24"/>
          <w:szCs w:val="24"/>
        </w:rPr>
        <w:t xml:space="preserve">в названии статьи и части второй слова «учебно-воспитательных учреждений и специальных лечебно-воспитательных» заменить словом «воспитательных»;</w:t>
      </w:r>
    </w:p>
    <w:p>
      <w:pPr>
        <w:jc w:val="both"/>
        <w:ind w:left="0" w:right="0" w:firstLine="566.92913385827"/>
        <w:spacing w:after="60"/>
      </w:pPr>
      <w:r>
        <w:rPr>
          <w:sz w:val="24"/>
          <w:szCs w:val="24"/>
        </w:rPr>
        <w:t xml:space="preserve">части четвертую и пятую изложить в следующей редакции:</w:t>
      </w:r>
    </w:p>
    <w:p>
      <w:pPr>
        <w:jc w:val="both"/>
        <w:ind w:left="0" w:right="0" w:firstLine="566.92913385827"/>
        <w:spacing w:after="60"/>
      </w:pPr>
      <w:r>
        <w:rPr>
          <w:sz w:val="24"/>
          <w:szCs w:val="24"/>
        </w:rPr>
        <w:t xml:space="preserve">«Наниматели, предоставляющие рабочие места для трудоустройства безработных из числа граждан, освобожденных из исправительных или воспитательных колоний, тюрем, лечебных исправительных учреждений и следственных изоляторов, выполняющих функции исправительных учреждений в отношении осужденных к лишению свободы на определенный срок, оставленных в следственных изоляторах для выполнения работ по хозяйственному обслуживанию, имеют право на частичную компенсацию затрат по оплате труда таких лиц за счет средств, направляемых на финансирование мероприятий по содействию занятости населения.</w:t>
      </w:r>
    </w:p>
    <w:p>
      <w:pPr>
        <w:jc w:val="both"/>
        <w:ind w:left="0" w:right="0" w:firstLine="566.92913385827"/>
        <w:spacing w:after="60"/>
      </w:pPr>
      <w:r>
        <w:rPr>
          <w:sz w:val="24"/>
          <w:szCs w:val="24"/>
        </w:rPr>
        <w:t xml:space="preserve">Порядок организации и финансирования мероприятий по трудоустройству безработных из числа граждан, освобожденных из исправительных или воспитательных колоний, тюрем, лечебных исправительных учреждений и следственных изоляторов, выполняющих функции исправительных учреждений в отношении осужденных к лишению свободы на определенный срок, оставленных в следственных изоляторах для выполнения работ по хозяйственному обслуживанию, в том числе частичной компенсации затрат по оплате труда таких лиц, определяется Советом Министров Республики Беларусь.».</w:t>
      </w:r>
    </w:p>
    <w:p>
      <w:pPr>
        <w:jc w:val="both"/>
        <w:ind w:left="0" w:right="0" w:firstLine="566.92913385827"/>
        <w:spacing w:after="60"/>
      </w:pPr>
      <w:r>
        <w:rPr>
          <w:sz w:val="24"/>
          <w:szCs w:val="24"/>
        </w:rPr>
        <w:t xml:space="preserve">3. Часть вторую статьи 28 дополнить абзацем следующего содержания:</w:t>
      </w:r>
    </w:p>
    <w:p>
      <w:pPr>
        <w:jc w:val="both"/>
        <w:ind w:left="0" w:right="0" w:firstLine="566.92913385827"/>
        <w:spacing w:after="60"/>
      </w:pPr>
      <w:r>
        <w:rPr>
          <w:sz w:val="24"/>
          <w:szCs w:val="24"/>
        </w:rPr>
        <w:t xml:space="preserve">«привлеченного к административной ответственности за уклонение от трудоустройства по судебному постановлению либо работы.».</w:t>
      </w:r>
    </w:p>
    <w:p>
      <w:pPr>
        <w:jc w:val="both"/>
        <w:ind w:left="0" w:right="0" w:firstLine="566.92913385827"/>
        <w:spacing w:after="60"/>
      </w:pPr>
      <w:r>
        <w:rPr>
          <w:sz w:val="24"/>
          <w:szCs w:val="24"/>
        </w:rPr>
        <w:t xml:space="preserve">4. Абзац второй части первой статьи 29 после слова «четвертом» дополнить словами «и шестом».</w:t>
      </w:r>
    </w:p>
    <w:p>
      <w:pPr>
        <w:jc w:val="both"/>
        <w:ind w:left="0" w:right="0" w:firstLine="566.92913385827"/>
        <w:spacing w:after="60"/>
      </w:pPr>
      <w:r>
        <w:rPr>
          <w:sz w:val="24"/>
          <w:szCs w:val="24"/>
        </w:rPr>
        <w:t xml:space="preserve">5. Статью 30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30. Прекращение осуществления профилактического учета</w:t>
      </w:r>
    </w:p>
    <w:p>
      <w:pPr>
        <w:jc w:val="both"/>
        <w:ind w:left="0" w:right="0" w:firstLine="566.92913385827"/>
        <w:spacing w:after="60"/>
      </w:pPr>
      <w:r>
        <w:rPr>
          <w:sz w:val="24"/>
          <w:szCs w:val="24"/>
        </w:rPr>
        <w:t xml:space="preserve">Осуществление профилактического учета граждан, указанных в абзацах втором и третьем части второй статьи 28 настоящего Закона, прекращается в случае:</w:t>
      </w:r>
    </w:p>
    <w:p>
      <w:pPr>
        <w:jc w:val="both"/>
        <w:ind w:left="0" w:right="0" w:firstLine="566.92913385827"/>
        <w:spacing w:after="60"/>
      </w:pPr>
      <w:r>
        <w:rPr>
          <w:sz w:val="24"/>
          <w:szCs w:val="24"/>
        </w:rPr>
        <w:t xml:space="preserve">истечения одного года со дня выявления последнего факта домашнего насилия;</w:t>
      </w:r>
    </w:p>
    <w:p>
      <w:pPr>
        <w:jc w:val="both"/>
        <w:ind w:left="0" w:right="0" w:firstLine="566.92913385827"/>
        <w:spacing w:after="60"/>
      </w:pPr>
      <w:r>
        <w:rPr>
          <w:sz w:val="24"/>
          <w:szCs w:val="24"/>
        </w:rPr>
        <w:t xml:space="preserve">прекращения в отношении гражданина дела об административном правонарушении, послужившего основанием для осуществления профилактического учета;</w:t>
      </w:r>
    </w:p>
    <w:p>
      <w:pPr>
        <w:jc w:val="both"/>
        <w:ind w:left="0" w:right="0" w:firstLine="566.92913385827"/>
        <w:spacing w:after="60"/>
      </w:pPr>
      <w:r>
        <w:rPr>
          <w:sz w:val="24"/>
          <w:szCs w:val="24"/>
        </w:rPr>
        <w:t xml:space="preserve">принятия решения о прекращении проверки по заявлению или сообщению о преступлении, об отказе в возбуждении уголовного дела либо о прекращении предварительного расследования по уголовному делу или уголовного преследования, послуживших основанием для осуществления профилактического учета;</w:t>
      </w:r>
    </w:p>
    <w:p>
      <w:pPr>
        <w:jc w:val="both"/>
        <w:ind w:left="0" w:right="0" w:firstLine="566.92913385827"/>
        <w:spacing w:after="60"/>
      </w:pPr>
      <w:r>
        <w:rPr>
          <w:sz w:val="24"/>
          <w:szCs w:val="24"/>
        </w:rPr>
        <w:t xml:space="preserve">вступления в законную силу приговора суда об осуждении гражданина к наказаниям, указанным в пунктах 1, 3–10 части 1 статьи 48 Уголовного кодекса Республики Беларусь, либо иным мерам уголовной ответственности в соответствии со статьями 77–79 Уголовного кодекса Республики Беларусь.</w:t>
      </w:r>
    </w:p>
    <w:p>
      <w:pPr>
        <w:jc w:val="both"/>
        <w:ind w:left="0" w:right="0" w:firstLine="566.92913385827"/>
        <w:spacing w:after="60"/>
      </w:pPr>
      <w:r>
        <w:rPr>
          <w:sz w:val="24"/>
          <w:szCs w:val="24"/>
        </w:rPr>
        <w:t xml:space="preserve">Осуществление профилактического учета граждан, указанных в абзаце четвертом части второй статьи 28 настоящего Закона, прекращается в случае:</w:t>
      </w:r>
    </w:p>
    <w:p>
      <w:pPr>
        <w:jc w:val="both"/>
        <w:ind w:left="0" w:right="0" w:firstLine="566.92913385827"/>
        <w:spacing w:after="60"/>
      </w:pPr>
      <w:r>
        <w:rPr>
          <w:sz w:val="24"/>
          <w:szCs w:val="24"/>
        </w:rPr>
        <w:t xml:space="preserve">погашения или снятия судимости;</w:t>
      </w:r>
    </w:p>
    <w:p>
      <w:pPr>
        <w:jc w:val="both"/>
        <w:ind w:left="0" w:right="0" w:firstLine="566.92913385827"/>
        <w:spacing w:after="60"/>
      </w:pPr>
      <w:r>
        <w:rPr>
          <w:sz w:val="24"/>
          <w:szCs w:val="24"/>
        </w:rPr>
        <w:t xml:space="preserve">вступления в законную силу приговора суда об осуждении гражданина к наказаниям, указанным в пунктах 1, 3–10 части 1 статьи 48 Уголовного кодекса Республики Беларусь, либо иным мерам уголовной ответственности в соответствии со статьями 77–79 Уголовного кодекса Республики Беларусь.</w:t>
      </w:r>
    </w:p>
    <w:p>
      <w:pPr>
        <w:jc w:val="both"/>
        <w:ind w:left="0" w:right="0" w:firstLine="566.92913385827"/>
        <w:spacing w:after="60"/>
      </w:pPr>
      <w:r>
        <w:rPr>
          <w:sz w:val="24"/>
          <w:szCs w:val="24"/>
        </w:rPr>
        <w:t xml:space="preserve">Осуществление профилактического учета граждан, указанных в абзаце пятом части второй статьи 28 настоящего Закона, прекращается в случае отказа лиц от совершения деяний, послуживших основанием для осуществления профилактического учета, а также вследствие устранения угрозы национальной безопасности, причинения вреда государственным или общественным интересам, правам, свободам и законным интересам других граждан.</w:t>
      </w:r>
    </w:p>
    <w:p>
      <w:pPr>
        <w:jc w:val="both"/>
        <w:ind w:left="0" w:right="0" w:firstLine="566.92913385827"/>
        <w:spacing w:after="60"/>
      </w:pPr>
      <w:r>
        <w:rPr>
          <w:sz w:val="24"/>
          <w:szCs w:val="24"/>
        </w:rPr>
        <w:t xml:space="preserve">Осуществление профилактического учета граждан, указанных в абзаце шестом части второй статьи 28 настоящего Закона, прекращается в случае:</w:t>
      </w:r>
    </w:p>
    <w:p>
      <w:pPr>
        <w:jc w:val="both"/>
        <w:ind w:left="0" w:right="0" w:firstLine="566.92913385827"/>
        <w:spacing w:after="60"/>
      </w:pPr>
      <w:r>
        <w:rPr>
          <w:sz w:val="24"/>
          <w:szCs w:val="24"/>
        </w:rPr>
        <w:t xml:space="preserve">истечения одного года со дня привлечения к административной ответственности за последний факт уклонения от трудоустройства по судебному постановлению либо работы;</w:t>
      </w:r>
    </w:p>
    <w:p>
      <w:pPr>
        <w:jc w:val="both"/>
        <w:ind w:left="0" w:right="0" w:firstLine="566.92913385827"/>
        <w:spacing w:after="60"/>
      </w:pPr>
      <w:r>
        <w:rPr>
          <w:sz w:val="24"/>
          <w:szCs w:val="24"/>
        </w:rPr>
        <w:t xml:space="preserve">прекращения в отношении гражданина дела об административном правонарушении, послужившего основанием для осуществления профилактического учета;</w:t>
      </w:r>
    </w:p>
    <w:p>
      <w:pPr>
        <w:jc w:val="both"/>
        <w:ind w:left="0" w:right="0" w:firstLine="566.92913385827"/>
        <w:spacing w:after="60"/>
      </w:pPr>
      <w:r>
        <w:rPr>
          <w:sz w:val="24"/>
          <w:szCs w:val="24"/>
        </w:rPr>
        <w:t xml:space="preserve">вступления в законную силу решения (определения, постановления) суда об освобождении лица, обязанного возмещать расходы, затраченные государством на содержание детей, находящихся на государственном обеспечении, от возмещения таких расходов;</w:t>
      </w:r>
    </w:p>
    <w:p>
      <w:pPr>
        <w:jc w:val="both"/>
        <w:ind w:left="0" w:right="0" w:firstLine="566.92913385827"/>
        <w:spacing w:after="60"/>
      </w:pPr>
      <w:r>
        <w:rPr>
          <w:sz w:val="24"/>
          <w:szCs w:val="24"/>
        </w:rPr>
        <w:t xml:space="preserve">прибытия гражданина в учреждение уголовно-исполнительной системы для отбывания наказания в виде ограничения свободы с направлением в исправительное учреждение открытого типа, лишения свободы на определенный срок, пожизненного лишения свободы или исполнения наказания в виде смертной казни;</w:t>
      </w:r>
    </w:p>
    <w:p>
      <w:pPr>
        <w:jc w:val="both"/>
        <w:ind w:left="0" w:right="0" w:firstLine="566.92913385827"/>
        <w:spacing w:after="60"/>
      </w:pPr>
      <w:r>
        <w:rPr>
          <w:sz w:val="24"/>
          <w:szCs w:val="24"/>
        </w:rPr>
        <w:t xml:space="preserve">достижения гражданином общеустановленного пенсионного возраста и наличия права на пенсию.</w:t>
      </w:r>
    </w:p>
    <w:p>
      <w:pPr>
        <w:jc w:val="both"/>
        <w:ind w:left="0" w:right="0" w:firstLine="566.92913385827"/>
        <w:spacing w:after="60"/>
      </w:pPr>
      <w:r>
        <w:rPr>
          <w:sz w:val="24"/>
          <w:szCs w:val="24"/>
        </w:rPr>
        <w:t xml:space="preserve">Осуществление профилактического учета прекращается до наступления обстоятельств, указанных в частях первой, второй и четвертой настоящей статьи, в случае:</w:t>
      </w:r>
    </w:p>
    <w:p>
      <w:pPr>
        <w:jc w:val="both"/>
        <w:ind w:left="0" w:right="0" w:firstLine="566.92913385827"/>
        <w:spacing w:after="60"/>
      </w:pPr>
      <w:r>
        <w:rPr>
          <w:sz w:val="24"/>
          <w:szCs w:val="24"/>
        </w:rPr>
        <w:t xml:space="preserve">призыва гражданина на военную службу;</w:t>
      </w:r>
    </w:p>
    <w:p>
      <w:pPr>
        <w:jc w:val="both"/>
        <w:ind w:left="0" w:right="0" w:firstLine="566.92913385827"/>
        <w:spacing w:after="60"/>
      </w:pPr>
      <w:r>
        <w:rPr>
          <w:sz w:val="24"/>
          <w:szCs w:val="24"/>
        </w:rPr>
        <w:t xml:space="preserve">высылки или депортации иностранного гражданина или лица без гражданства из Республики Беларусь;</w:t>
      </w:r>
    </w:p>
    <w:p>
      <w:pPr>
        <w:jc w:val="both"/>
        <w:ind w:left="0" w:right="0" w:firstLine="566.92913385827"/>
        <w:spacing w:after="60"/>
      </w:pPr>
      <w:r>
        <w:rPr>
          <w:sz w:val="24"/>
          <w:szCs w:val="24"/>
        </w:rPr>
        <w:t xml:space="preserve">смерти гражданина.</w:t>
      </w:r>
    </w:p>
    <w:p>
      <w:pPr>
        <w:jc w:val="both"/>
        <w:ind w:left="0" w:right="0" w:firstLine="566.92913385827"/>
        <w:spacing w:after="60"/>
      </w:pPr>
      <w:r>
        <w:rPr>
          <w:sz w:val="24"/>
          <w:szCs w:val="24"/>
        </w:rPr>
        <w:t xml:space="preserve">Гражданин, в отношении которого принято решение о прекращении осуществления профилактического учета, письменно уведомляется об этом должностным лицом соответствующего субъекта профилактики правонарушений в течение трех дней после принятия этого решения, за исключением случаев, указанных в абзаце пятом части первой, абзаце третьем части второй и части пятой настоящей статьи.</w:t>
      </w:r>
      <w:r>
        <w:rPr>
          <w:sz w:val="24"/>
          <w:szCs w:val="24"/>
        </w:rPr>
        <w:t xml:space="preserve">»</w:t>
      </w:r>
      <w:r>
        <w:rPr>
          <w:sz w:val="24"/>
          <w:szCs w:val="24"/>
        </w:rPr>
        <w:t xml:space="preserve">.</w:t>
      </w:r>
    </w:p>
    <w:p>
      <w:pPr>
        <w:jc w:val="both"/>
        <w:ind w:left="0" w:right="0" w:firstLine="566.92913385827"/>
        <w:spacing w:after="60"/>
      </w:pPr>
      <w:r>
        <w:rPr>
          <w:sz w:val="24"/>
          <w:szCs w:val="24"/>
          <w:b/>
          <w:bCs/>
        </w:rPr>
        <w:t xml:space="preserve">Статья 6.</w:t>
      </w:r>
      <w:r>
        <w:rPr>
          <w:sz w:val="24"/>
          <w:szCs w:val="24"/>
        </w:rPr>
        <w:t xml:space="preserve"> Внести в Закон Республики Беларусь от 24 октября 2016 г. № 439-З «Об исполнительном производстве» следующие изменения:</w:t>
      </w:r>
    </w:p>
    <w:p>
      <w:pPr>
        <w:jc w:val="both"/>
        <w:ind w:left="0" w:right="0" w:firstLine="566.92913385827"/>
        <w:spacing w:after="60"/>
      </w:pPr>
      <w:r>
        <w:rPr>
          <w:sz w:val="24"/>
          <w:szCs w:val="24"/>
        </w:rPr>
        <w:t xml:space="preserve">1. В части второй статьи 39 слова «должности работника» заменить словами «занимаемой должности служащего (профессии рабочего)».</w:t>
      </w:r>
    </w:p>
    <w:p>
      <w:pPr>
        <w:jc w:val="both"/>
        <w:ind w:left="0" w:right="0" w:firstLine="566.92913385827"/>
        <w:spacing w:after="60"/>
      </w:pPr>
      <w:r>
        <w:rPr>
          <w:sz w:val="24"/>
          <w:szCs w:val="24"/>
        </w:rPr>
        <w:t xml:space="preserve">2. В статье 52:</w:t>
      </w:r>
    </w:p>
    <w:p>
      <w:pPr>
        <w:jc w:val="both"/>
        <w:ind w:left="0" w:right="0" w:firstLine="566.92913385827"/>
        <w:spacing w:after="60"/>
      </w:pPr>
      <w:r>
        <w:rPr>
          <w:sz w:val="24"/>
          <w:szCs w:val="24"/>
        </w:rPr>
        <w:t xml:space="preserve">из абзаца пятого слова «, когда этому гражданину возвращены дети» исключить;</w:t>
      </w:r>
    </w:p>
    <w:p>
      <w:pPr>
        <w:jc w:val="both"/>
        <w:ind w:left="0" w:right="0" w:firstLine="566.92913385827"/>
        <w:spacing w:after="60"/>
      </w:pPr>
      <w:r>
        <w:rPr>
          <w:sz w:val="24"/>
          <w:szCs w:val="24"/>
        </w:rPr>
        <w:t xml:space="preserve">после абзаца пятого дополнить статью абзацем следующего содержания:</w:t>
      </w:r>
    </w:p>
    <w:p>
      <w:pPr>
        <w:jc w:val="both"/>
        <w:ind w:left="0" w:right="0" w:firstLine="566.92913385827"/>
        <w:spacing w:after="60"/>
      </w:pPr>
      <w:r>
        <w:rPr>
          <w:sz w:val="24"/>
          <w:szCs w:val="24"/>
        </w:rPr>
        <w:t xml:space="preserve">«признания недееспособным должника – гражданина, являющегося обязанным лицом;».</w:t>
      </w:r>
    </w:p>
    <w:p>
      <w:pPr>
        <w:jc w:val="both"/>
        <w:ind w:left="0" w:right="0" w:firstLine="566.92913385827"/>
        <w:spacing w:after="60"/>
      </w:pPr>
      <w:r>
        <w:rPr>
          <w:sz w:val="24"/>
          <w:szCs w:val="24"/>
        </w:rPr>
        <w:t xml:space="preserve">3. Абзац двенадцатый части первой статьи 53 изложить в следующей редакции:</w:t>
      </w:r>
    </w:p>
    <w:p>
      <w:pPr>
        <w:jc w:val="both"/>
        <w:ind w:left="0" w:right="0" w:firstLine="566.92913385827"/>
        <w:spacing w:after="60"/>
      </w:pPr>
      <w:r>
        <w:rPr>
          <w:sz w:val="24"/>
          <w:szCs w:val="24"/>
        </w:rPr>
        <w:t xml:space="preserve">«должник – гражданин, являющийся обязанным лицом, имеет заболевания, состояния, при которых расходы, затраченные государством на содержание детей, находящихся на государственном обеспечении, не возмещаются, подтвержденные заключением врачебно-консультационной комиссии государственной организации здравоохранения;».</w:t>
      </w:r>
    </w:p>
    <w:p>
      <w:pPr>
        <w:jc w:val="both"/>
        <w:ind w:left="0" w:right="0" w:firstLine="566.92913385827"/>
        <w:spacing w:after="60"/>
      </w:pPr>
      <w:r>
        <w:rPr>
          <w:sz w:val="24"/>
          <w:szCs w:val="24"/>
        </w:rPr>
        <w:t xml:space="preserve">4. Абзац одиннадцатый статьи 83 после слова «предусмотренных» дополнить словами «настоящим Законом и иными».</w:t>
      </w:r>
    </w:p>
    <w:p>
      <w:pPr>
        <w:jc w:val="both"/>
        <w:ind w:left="0" w:right="0" w:firstLine="566.92913385827"/>
        <w:spacing w:after="60"/>
      </w:pPr>
      <w:r>
        <w:rPr>
          <w:sz w:val="24"/>
          <w:szCs w:val="24"/>
        </w:rPr>
        <w:t xml:space="preserve">5. В абзаце десятом части первой статьи 86 слово «должность» заменить словами «занимаемая должность служащего (профессия рабочего)».</w:t>
      </w:r>
    </w:p>
    <w:p>
      <w:pPr>
        <w:jc w:val="both"/>
        <w:ind w:left="0" w:right="0" w:firstLine="566.92913385827"/>
        <w:spacing w:after="60"/>
      </w:pPr>
      <w:r>
        <w:rPr>
          <w:sz w:val="24"/>
          <w:szCs w:val="24"/>
        </w:rPr>
        <w:t xml:space="preserve">6. В части четвертой статьи 91 слова «специальные разрешения (лицензии)» заменить словом «лицензию».</w:t>
      </w:r>
    </w:p>
    <w:p>
      <w:pPr>
        <w:jc w:val="both"/>
        <w:ind w:left="0" w:right="0" w:firstLine="566.92913385827"/>
        <w:spacing w:after="60"/>
      </w:pPr>
      <w:r>
        <w:rPr>
          <w:sz w:val="24"/>
          <w:szCs w:val="24"/>
        </w:rPr>
        <w:t xml:space="preserve">7. В статье 112:</w:t>
      </w:r>
    </w:p>
    <w:p>
      <w:pPr>
        <w:jc w:val="both"/>
        <w:ind w:left="0" w:right="0" w:firstLine="566.92913385827"/>
        <w:spacing w:after="60"/>
      </w:pPr>
      <w:r>
        <w:rPr>
          <w:sz w:val="24"/>
          <w:szCs w:val="24"/>
        </w:rPr>
        <w:t xml:space="preserve">часть пятую дополнить словами «, за исключением случаев, установленных Кодексом Республики Беларусь о браке и семье»;</w:t>
      </w:r>
    </w:p>
    <w:p>
      <w:pPr>
        <w:jc w:val="both"/>
        <w:ind w:left="0" w:right="0" w:firstLine="566.92913385827"/>
        <w:spacing w:after="60"/>
      </w:pPr>
      <w:r>
        <w:rPr>
          <w:sz w:val="24"/>
          <w:szCs w:val="24"/>
        </w:rPr>
        <w:t xml:space="preserve">после части пятой дополнить статью частью следующего содержания:</w:t>
      </w:r>
    </w:p>
    <w:p>
      <w:pPr>
        <w:jc w:val="both"/>
        <w:ind w:left="0" w:right="0" w:firstLine="566.92913385827"/>
        <w:spacing w:after="60"/>
      </w:pPr>
      <w:r>
        <w:rPr>
          <w:sz w:val="24"/>
          <w:szCs w:val="24"/>
        </w:rPr>
        <w:t xml:space="preserve">«Арест на имущество должника, наложенный в соответствии с частью четвертой настоящей статьи, снимается судебным исполнителем при наличии:</w:t>
      </w:r>
    </w:p>
    <w:p>
      <w:pPr>
        <w:jc w:val="both"/>
        <w:ind w:left="0" w:right="0" w:firstLine="566.92913385827"/>
        <w:spacing w:after="60"/>
      </w:pPr>
      <w:r>
        <w:rPr>
          <w:sz w:val="24"/>
          <w:szCs w:val="24"/>
        </w:rPr>
        <w:t xml:space="preserve">письменного согласия органа опеки и попечительства на отчуждение жилого помещения, а также доли в праве собственности на жилое помещение, принадлежащих должнику – гражданину, являющемуся обязанным лицом, когда такое отчуждение производится в интересах (в пользу) несовершеннолетних детей этого должника;</w:t>
      </w:r>
    </w:p>
    <w:p>
      <w:pPr>
        <w:jc w:val="both"/>
        <w:ind w:left="0" w:right="0" w:firstLine="566.92913385827"/>
        <w:spacing w:after="60"/>
      </w:pPr>
      <w:r>
        <w:rPr>
          <w:sz w:val="24"/>
          <w:szCs w:val="24"/>
        </w:rPr>
        <w:t xml:space="preserve">решения районного, городского исполнительного комитета, местной администрации района в городе о даче согласия на отчуждение жилого помещения, а также доли в праве собственности на жилое помещение, принадлежащих должнику – гражданину, являющемуся обязанным лицом, когда такое отчуждение производится в интересах (в пользу) совершеннолетних детей этого должника.».</w:t>
      </w:r>
    </w:p>
    <w:p>
      <w:pPr>
        <w:jc w:val="both"/>
        <w:ind w:left="0" w:right="0" w:firstLine="566.92913385827"/>
        <w:spacing w:after="60"/>
      </w:pPr>
      <w:r>
        <w:rPr>
          <w:sz w:val="24"/>
          <w:szCs w:val="24"/>
          <w:b/>
          <w:bCs/>
        </w:rPr>
        <w:t xml:space="preserve">Статья 7.</w:t>
      </w:r>
      <w:r>
        <w:rPr>
          <w:sz w:val="24"/>
          <w:szCs w:val="24"/>
        </w:rPr>
        <w:t xml:space="preserve"> Признать утратившими силу:</w:t>
      </w:r>
    </w:p>
    <w:p>
      <w:pPr>
        <w:jc w:val="both"/>
        <w:ind w:left="0" w:right="0" w:firstLine="566.92913385827"/>
        <w:spacing w:after="60"/>
      </w:pPr>
      <w:r>
        <w:rPr>
          <w:sz w:val="24"/>
          <w:szCs w:val="24"/>
        </w:rPr>
        <w:t xml:space="preserve">Декрет Президента Республики Беларусь от 24 ноября 2006 г. № 18 «О дополнительных мерах по государственной защите детей в неблагополучных семьях»;</w:t>
      </w:r>
    </w:p>
    <w:p>
      <w:pPr>
        <w:jc w:val="both"/>
        <w:ind w:left="0" w:right="0" w:firstLine="566.92913385827"/>
        <w:spacing w:after="60"/>
      </w:pPr>
      <w:r>
        <w:rPr>
          <w:sz w:val="24"/>
          <w:szCs w:val="24"/>
        </w:rPr>
        <w:t xml:space="preserve">Декрет Президента Республики Беларусь от 5 мая 2009 г. № 5 «О внесении дополнений и изменений в Декрет Президента Республики Беларусь от 24 ноября 2006 г. № 18»;</w:t>
      </w:r>
    </w:p>
    <w:p>
      <w:pPr>
        <w:jc w:val="both"/>
        <w:ind w:left="0" w:right="0" w:firstLine="566.92913385827"/>
        <w:spacing w:after="60"/>
      </w:pPr>
      <w:r>
        <w:rPr>
          <w:sz w:val="24"/>
          <w:szCs w:val="24"/>
        </w:rPr>
        <w:t xml:space="preserve">Декрет Президента Республики Беларусь от 27 июня 2011 г. № 6 «О внесении изменений в декреты Президента Республики Беларусь от 5 марта 2002 г. № 7 и от 24 ноября 2006 г. № 18 и признании утратившим силу Декрета Президента Республики Беларусь от 17 июля 2008 г. № 15»;</w:t>
      </w:r>
    </w:p>
    <w:p>
      <w:pPr>
        <w:jc w:val="both"/>
        <w:ind w:left="0" w:right="0" w:firstLine="566.92913385827"/>
        <w:spacing w:after="60"/>
      </w:pPr>
      <w:r>
        <w:rPr>
          <w:sz w:val="24"/>
          <w:szCs w:val="24"/>
        </w:rPr>
        <w:t xml:space="preserve">подпункт 1.3 пункта 1 Декрета Президента Республики Беларусь от 23 февраля 2012 г. № 2 «О внесении дополнений и изменений в некоторые декреты Президента Республики Беларусь».</w:t>
      </w:r>
    </w:p>
    <w:p>
      <w:pPr>
        <w:jc w:val="both"/>
        <w:ind w:left="0" w:right="0" w:firstLine="566.92913385827"/>
        <w:spacing w:after="60"/>
      </w:pPr>
      <w:r>
        <w:rPr>
          <w:sz w:val="24"/>
          <w:szCs w:val="24"/>
          <w:b/>
          <w:bCs/>
        </w:rPr>
        <w:t xml:space="preserve">Статья 8.</w:t>
      </w:r>
      <w:r>
        <w:rPr>
          <w:sz w:val="24"/>
          <w:szCs w:val="24"/>
        </w:rPr>
        <w:t xml:space="preserve"> Совету Министров Республики Беларусь:</w:t>
      </w:r>
    </w:p>
    <w:p>
      <w:pPr>
        <w:jc w:val="both"/>
        <w:ind w:left="0" w:right="0" w:firstLine="566.92913385827"/>
        <w:spacing w:after="60"/>
      </w:pPr>
      <w:r>
        <w:rPr>
          <w:sz w:val="24"/>
          <w:szCs w:val="24"/>
        </w:rPr>
        <w:t xml:space="preserve">до 1 января 2025 г. обеспечить приведение актов законодательства в соответствие с настоящим Законом и принять иные меры по его реализации;</w:t>
      </w:r>
    </w:p>
    <w:p>
      <w:pPr>
        <w:jc w:val="both"/>
        <w:ind w:left="0" w:right="0" w:firstLine="566.92913385827"/>
        <w:spacing w:after="60"/>
      </w:pPr>
      <w:r>
        <w:rPr>
          <w:sz w:val="24"/>
          <w:szCs w:val="24"/>
        </w:rPr>
        <w:t xml:space="preserve">обеспечивать координацию деятельности республиканских органов государственного управления и иных организаций, подчиненных Правительству Республики Беларусь, по реализации положений настоящего Закона.</w:t>
      </w:r>
    </w:p>
    <w:p>
      <w:pPr>
        <w:jc w:val="both"/>
        <w:ind w:left="0" w:right="0" w:firstLine="566.92913385827"/>
        <w:spacing w:after="60"/>
      </w:pPr>
      <w:r>
        <w:rPr>
          <w:sz w:val="24"/>
          <w:szCs w:val="24"/>
          <w:b/>
          <w:bCs/>
        </w:rPr>
        <w:t xml:space="preserve">Статья 9.</w:t>
      </w:r>
      <w:r>
        <w:rPr>
          <w:sz w:val="24"/>
          <w:szCs w:val="24"/>
        </w:rPr>
        <w:t xml:space="preserve"> Настоящий Закон вступает в силу в следующем порядке:</w:t>
      </w:r>
    </w:p>
    <w:p>
      <w:pPr>
        <w:jc w:val="both"/>
        <w:ind w:left="0" w:right="0" w:firstLine="566.92913385827"/>
        <w:spacing w:after="60"/>
      </w:pPr>
      <w:r>
        <w:rPr>
          <w:sz w:val="24"/>
          <w:szCs w:val="24"/>
        </w:rPr>
        <w:t xml:space="preserve">пункт 35 статьи 2 – с 19 ноября 2024 г.;</w:t>
      </w:r>
    </w:p>
    <w:p>
      <w:pPr>
        <w:jc w:val="both"/>
        <w:ind w:left="0" w:right="0" w:firstLine="566.92913385827"/>
        <w:spacing w:after="60"/>
      </w:pPr>
      <w:r>
        <w:rPr>
          <w:sz w:val="24"/>
          <w:szCs w:val="24"/>
        </w:rPr>
        <w:t xml:space="preserve">статья 1, пункты 1, 2, 4–28, абзацы первый и третий пункта 29, пункты 30, 32–34, 36–43 и 45 статьи 2, статьи 3–7 – с 1 января 2025 г.;</w:t>
      </w:r>
    </w:p>
    <w:p>
      <w:pPr>
        <w:jc w:val="both"/>
        <w:ind w:left="0" w:right="0" w:firstLine="566.92913385827"/>
        <w:spacing w:after="60"/>
      </w:pPr>
      <w:r>
        <w:rPr>
          <w:sz w:val="24"/>
          <w:szCs w:val="24"/>
        </w:rPr>
        <w:t xml:space="preserve">пункт 3, абзац второй пункта 29, пункты 31 и 44 статьи 2 – с 1 января 2026 г.;</w:t>
      </w:r>
    </w:p>
    <w:p>
      <w:pPr>
        <w:jc w:val="both"/>
        <w:ind w:left="0" w:right="0" w:firstLine="566.92913385827"/>
        <w:spacing w:after="60"/>
      </w:pPr>
      <w:r>
        <w:rPr>
          <w:sz w:val="24"/>
          <w:szCs w:val="24"/>
        </w:rPr>
        <w:t xml:space="preserve">иные положения – после официального опубликования настоящего Закона.</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2025-01-09T12:02:23+03:00</dcterms:created>
  <dcterms:modified xsi:type="dcterms:W3CDTF">2025-01-09T12:02:23+03:00</dcterms:modified>
</cp:coreProperties>
</file>

<file path=docProps/custom.xml><?xml version="1.0" encoding="utf-8"?>
<Properties xmlns="http://schemas.openxmlformats.org/officeDocument/2006/custom-properties" xmlns:vt="http://schemas.openxmlformats.org/officeDocument/2006/docPropsVTypes"/>
</file>