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87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Вы боитесь идти домой?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Вы подвергаетесь унижениям и оскорблениям?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А порой ваша жизнь и ваших детей находится под угрозой?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Остановитесь!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Задумайтесь!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Что происходит в вашей семье? Дом для человека – самое безопасное место.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А как живете вы?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72">
        <w:rPr>
          <w:rFonts w:ascii="Times New Roman" w:hAnsi="Times New Roman" w:cs="Times New Roman"/>
          <w:b/>
          <w:sz w:val="28"/>
          <w:szCs w:val="28"/>
        </w:rPr>
        <w:t>1.Что делать?</w:t>
      </w:r>
    </w:p>
    <w:p w:rsidR="00662B73" w:rsidRPr="002F4372" w:rsidRDefault="00662B7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Впервые подвергнувшись насилию, женщина испытывает сильнейший эмоциональный шок. Если она на этом этапе дает отпор, то почти в 80% случаев насилие больше никогда не возобновляется, но так бывает крайне редко, женщины склонны откладывать решение о противостоянии в надежде на то, что «он одумается», «ведь он каждый раз просит за это прощение, говорит, что был не в себе». Жертвы насилия забывают, что помимо синяков, которые заживут, они получают психологическую травму, которую не смогут самостоятельно преодолеть. Возникает синдром так называемой приобретенной беспомощности, вследствие чего развивается депрессия.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72">
        <w:rPr>
          <w:rFonts w:ascii="Times New Roman" w:hAnsi="Times New Roman" w:cs="Times New Roman"/>
          <w:b/>
          <w:sz w:val="28"/>
          <w:szCs w:val="28"/>
        </w:rPr>
        <w:t>2.</w:t>
      </w:r>
      <w:r w:rsidR="002F4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372">
        <w:rPr>
          <w:rFonts w:ascii="Times New Roman" w:hAnsi="Times New Roman" w:cs="Times New Roman"/>
          <w:b/>
          <w:sz w:val="28"/>
          <w:szCs w:val="28"/>
        </w:rPr>
        <w:t>Психологический портрет жертвы и насильника.</w:t>
      </w:r>
    </w:p>
    <w:p w:rsidR="00662B73" w:rsidRPr="002F4372" w:rsidRDefault="00662B7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  <w:u w:val="single"/>
        </w:rPr>
        <w:lastRenderedPageBreak/>
        <w:t>Женщина</w:t>
      </w:r>
      <w:r w:rsidRPr="002F4372">
        <w:rPr>
          <w:rFonts w:ascii="Times New Roman" w:hAnsi="Times New Roman" w:cs="Times New Roman"/>
          <w:sz w:val="26"/>
          <w:szCs w:val="26"/>
        </w:rPr>
        <w:t xml:space="preserve"> – неуверенная в себе и скрывающая это, очень ценящая семейные устои и придающая большое значение мнению окружающих.</w:t>
      </w:r>
    </w:p>
    <w:p w:rsidR="00662B73" w:rsidRPr="002F4372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  <w:u w:val="single"/>
        </w:rPr>
        <w:t>Мужчина</w:t>
      </w:r>
      <w:r w:rsidRPr="002F4372">
        <w:rPr>
          <w:rFonts w:ascii="Times New Roman" w:hAnsi="Times New Roman" w:cs="Times New Roman"/>
          <w:sz w:val="26"/>
          <w:szCs w:val="26"/>
        </w:rPr>
        <w:t xml:space="preserve"> – с низкой самооценкой, агрессивен, подозрителен и ревнив, стремится к полному контролю над любой ситуацией, склонен к депрессиям.</w:t>
      </w:r>
    </w:p>
    <w:p w:rsidR="00E571D3" w:rsidRPr="002F4372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 xml:space="preserve">У них много общего: страх перед мнением окружающих, часто скрывающийся за «бравым фасадом»; отрицание имеющегося насилия. </w:t>
      </w:r>
    </w:p>
    <w:p w:rsidR="00E571D3" w:rsidRPr="00AE67DB" w:rsidRDefault="00E571D3" w:rsidP="00AE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DB">
        <w:rPr>
          <w:rFonts w:ascii="Times New Roman" w:hAnsi="Times New Roman" w:cs="Times New Roman"/>
          <w:b/>
          <w:sz w:val="28"/>
          <w:szCs w:val="28"/>
        </w:rPr>
        <w:t>3. Если вы подверглись насилию. Существует выход из тупика:</w:t>
      </w:r>
    </w:p>
    <w:p w:rsidR="00E571D3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1.</w:t>
      </w:r>
      <w:r w:rsidRPr="002F4372">
        <w:rPr>
          <w:rFonts w:ascii="Times New Roman" w:hAnsi="Times New Roman" w:cs="Times New Roman"/>
          <w:sz w:val="26"/>
          <w:szCs w:val="26"/>
        </w:rPr>
        <w:t xml:space="preserve"> Не бойтесь огласки ваших проблем. Окружающие вас люди действительно могут вам помочь. Вам необходима поддержка окружающих. Если уж очень тяжело «вынести сор из избы», обратитесь к психологу или в специализированный центр.</w:t>
      </w:r>
    </w:p>
    <w:p w:rsidR="00AE67DB" w:rsidRPr="00AE67DB" w:rsidRDefault="00AE67DB" w:rsidP="002F43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571D3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2.</w:t>
      </w:r>
      <w:r w:rsidRPr="002F4372">
        <w:rPr>
          <w:rFonts w:ascii="Times New Roman" w:hAnsi="Times New Roman" w:cs="Times New Roman"/>
          <w:sz w:val="26"/>
          <w:szCs w:val="26"/>
        </w:rPr>
        <w:t xml:space="preserve"> Станьте хозяйкой своей судьбы. Вы можете все! Вы не должны жить или мириться с человеком, который причиняет вам вред – моральный или физический.</w:t>
      </w:r>
    </w:p>
    <w:p w:rsidR="00AE67DB" w:rsidRPr="00AE67DB" w:rsidRDefault="00AE67DB" w:rsidP="002F43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571D3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3.</w:t>
      </w:r>
      <w:r w:rsidRPr="002F4372">
        <w:rPr>
          <w:rFonts w:ascii="Times New Roman" w:hAnsi="Times New Roman" w:cs="Times New Roman"/>
          <w:sz w:val="26"/>
          <w:szCs w:val="26"/>
        </w:rPr>
        <w:t xml:space="preserve"> Предпримите решительные меры, обратитесь в суд, переезжайте на другую квартиру или в другой город. Не </w:t>
      </w:r>
      <w:r w:rsidRPr="002F4372">
        <w:rPr>
          <w:rFonts w:ascii="Times New Roman" w:hAnsi="Times New Roman" w:cs="Times New Roman"/>
          <w:sz w:val="26"/>
          <w:szCs w:val="26"/>
        </w:rPr>
        <w:lastRenderedPageBreak/>
        <w:t>предупреждайте о том, что задумали. Не бойтесь изменить свою жизнь.</w:t>
      </w:r>
    </w:p>
    <w:p w:rsidR="00AE67DB" w:rsidRPr="00AE67DB" w:rsidRDefault="00AE67DB" w:rsidP="002F43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571D3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4.</w:t>
      </w:r>
      <w:r w:rsidRPr="002F4372">
        <w:rPr>
          <w:rFonts w:ascii="Times New Roman" w:hAnsi="Times New Roman" w:cs="Times New Roman"/>
          <w:sz w:val="26"/>
          <w:szCs w:val="26"/>
        </w:rPr>
        <w:t xml:space="preserve"> Не замыкайтесь в себе. Психологи отмечают повышенное стремление у женщины, подвергшейся насилию, побыть</w:t>
      </w:r>
      <w:r w:rsidR="00371320" w:rsidRPr="002F4372">
        <w:rPr>
          <w:rFonts w:ascii="Times New Roman" w:hAnsi="Times New Roman" w:cs="Times New Roman"/>
          <w:sz w:val="26"/>
          <w:szCs w:val="26"/>
        </w:rPr>
        <w:t xml:space="preserve"> одной. Заставляйте себя идти в общество. Знакомьтесь с новыми людьми, «поднимите» старые связи. Общайтесь, для вас это один из видов психотерапию</w:t>
      </w:r>
    </w:p>
    <w:p w:rsidR="00AE67DB" w:rsidRPr="00AE67DB" w:rsidRDefault="00AE67DB" w:rsidP="002F43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1320" w:rsidRPr="002F4372" w:rsidRDefault="00371320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5.</w:t>
      </w:r>
      <w:r w:rsidRPr="002F4372">
        <w:rPr>
          <w:rFonts w:ascii="Times New Roman" w:hAnsi="Times New Roman" w:cs="Times New Roman"/>
          <w:sz w:val="26"/>
          <w:szCs w:val="26"/>
        </w:rPr>
        <w:t xml:space="preserve"> Не идите на компромиссы, не доверяйте, не доверяйте словам раскаяния насильника. Если вы периодически подвергались насилию в течение года, то вероятность, что оно повторится и впредь, даже после примирения, равна 96%.</w:t>
      </w:r>
    </w:p>
    <w:p w:rsidR="00AE67DB" w:rsidRDefault="00371320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Невыносимые психологические и физические травмы углубляют внутренний конфликт у женщин, ввергая их в состояния одиночества, пассивности и тяжело переносимого страдания в отношениях с внешним миром. Они остро нуждаются в поддержке и помощи окружающих.</w:t>
      </w:r>
    </w:p>
    <w:p w:rsidR="006164E8" w:rsidRDefault="006164E8" w:rsidP="00AE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20" w:rsidRPr="00AE67DB" w:rsidRDefault="00371320" w:rsidP="00AE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DB">
        <w:rPr>
          <w:rFonts w:ascii="Times New Roman" w:hAnsi="Times New Roman" w:cs="Times New Roman"/>
          <w:b/>
          <w:sz w:val="28"/>
          <w:szCs w:val="28"/>
        </w:rPr>
        <w:t>Что следует знать:</w:t>
      </w:r>
    </w:p>
    <w:p w:rsidR="00371320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 xml:space="preserve">* 70% женщин сталкивались в своей жизни с разними видами насилия – </w:t>
      </w:r>
      <w:proofErr w:type="gramStart"/>
      <w:r w:rsidRPr="002F437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F4372">
        <w:rPr>
          <w:rFonts w:ascii="Times New Roman" w:hAnsi="Times New Roman" w:cs="Times New Roman"/>
          <w:sz w:val="26"/>
          <w:szCs w:val="26"/>
        </w:rPr>
        <w:t xml:space="preserve"> </w:t>
      </w:r>
      <w:r w:rsidRPr="002F4372">
        <w:rPr>
          <w:rFonts w:ascii="Times New Roman" w:hAnsi="Times New Roman" w:cs="Times New Roman"/>
          <w:sz w:val="26"/>
          <w:szCs w:val="26"/>
        </w:rPr>
        <w:lastRenderedPageBreak/>
        <w:t>психологического до сексуального. Треть женщин подвергается побоям.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* Каждое третье преступление совершается в семье.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* Около 80% супружеских пар разводятся из-за семейных конфликтов на почве ревности.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* Домашнее насилие применяется с целью контроля, запугивания и внушения чувства страха остальным членам  семьи и проявляется в семьях с самым разным социальным статусом, а не только в бедных и неустроенных семьях, как традиционно считают многие.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* Легкие формы домашнего насилия редко предаются огласке и еще реже становятся известными официальным органам.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 xml:space="preserve">* Традиционно считают, что жертвами домашнего насилия являются в </w:t>
      </w:r>
      <w:r w:rsidR="002B01C6">
        <w:rPr>
          <w:rFonts w:ascii="Times New Roman" w:hAnsi="Times New Roman" w:cs="Times New Roman"/>
          <w:sz w:val="26"/>
          <w:szCs w:val="26"/>
        </w:rPr>
        <w:t xml:space="preserve">первую очередь женщины. Однако </w:t>
      </w:r>
      <w:r w:rsidRPr="002F4372">
        <w:rPr>
          <w:rFonts w:ascii="Times New Roman" w:hAnsi="Times New Roman" w:cs="Times New Roman"/>
          <w:sz w:val="26"/>
          <w:szCs w:val="26"/>
        </w:rPr>
        <w:t>исследования специалистов показывают, что наиболее страдающими от насилия в семье являются дети, они гораздо слабее и уязвимее.</w:t>
      </w:r>
    </w:p>
    <w:p w:rsidR="000537C3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7429" w:rsidRDefault="00A87429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A8742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64BB" w:rsidRDefault="00C764BB" w:rsidP="00A8742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7429">
        <w:rPr>
          <w:rFonts w:ascii="Times New Roman" w:hAnsi="Times New Roman" w:cs="Times New Roman"/>
          <w:sz w:val="40"/>
          <w:szCs w:val="40"/>
        </w:rPr>
        <w:lastRenderedPageBreak/>
        <w:t xml:space="preserve">По вопросам домашнего насилия вы можете обратиться в учреждение </w:t>
      </w:r>
      <w:r w:rsidRPr="00A87429">
        <w:rPr>
          <w:rFonts w:ascii="Times New Roman" w:hAnsi="Times New Roman" w:cs="Times New Roman"/>
          <w:sz w:val="32"/>
          <w:szCs w:val="32"/>
        </w:rPr>
        <w:t>«Ельский территориальный центр социального обслуживания населения»</w:t>
      </w: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</w:tblGrid>
      <w:tr w:rsidR="00A87429" w:rsidRPr="00AA0CF7" w:rsidTr="00E11B90">
        <w:tc>
          <w:tcPr>
            <w:tcW w:w="6841" w:type="dxa"/>
          </w:tcPr>
          <w:p w:rsidR="00A87429" w:rsidRPr="008208F5" w:rsidRDefault="00A87429" w:rsidP="00252E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208F5">
              <w:rPr>
                <w:sz w:val="32"/>
                <w:szCs w:val="32"/>
              </w:rPr>
              <w:t>За консультациями можно обратиться в отделение социальной адаптации и реабилитации.</w:t>
            </w:r>
          </w:p>
          <w:p w:rsidR="00252E2F" w:rsidRPr="008208F5" w:rsidRDefault="00A87429" w:rsidP="00252E2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208F5">
              <w:rPr>
                <w:b/>
                <w:sz w:val="32"/>
                <w:szCs w:val="32"/>
              </w:rPr>
              <w:t>Мы находимся:</w:t>
            </w:r>
          </w:p>
          <w:p w:rsidR="00252E2F" w:rsidRPr="008208F5" w:rsidRDefault="00A87429" w:rsidP="00252E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08F5">
              <w:rPr>
                <w:sz w:val="28"/>
                <w:szCs w:val="28"/>
              </w:rPr>
              <w:t xml:space="preserve"> г.</w:t>
            </w:r>
            <w:r w:rsidR="008208F5" w:rsidRPr="008208F5">
              <w:rPr>
                <w:sz w:val="28"/>
                <w:szCs w:val="28"/>
              </w:rPr>
              <w:t xml:space="preserve"> </w:t>
            </w:r>
            <w:r w:rsidRPr="008208F5">
              <w:rPr>
                <w:sz w:val="28"/>
                <w:szCs w:val="28"/>
              </w:rPr>
              <w:t xml:space="preserve">Ельск, </w:t>
            </w:r>
          </w:p>
          <w:p w:rsidR="006164E8" w:rsidRDefault="00A87429" w:rsidP="008208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08F5">
              <w:rPr>
                <w:sz w:val="28"/>
                <w:szCs w:val="28"/>
              </w:rPr>
              <w:t>ул.</w:t>
            </w:r>
            <w:r w:rsidR="00252E2F" w:rsidRPr="008208F5">
              <w:rPr>
                <w:sz w:val="28"/>
                <w:szCs w:val="28"/>
              </w:rPr>
              <w:t xml:space="preserve"> </w:t>
            </w:r>
            <w:r w:rsidRPr="008208F5">
              <w:rPr>
                <w:sz w:val="28"/>
                <w:szCs w:val="28"/>
              </w:rPr>
              <w:t xml:space="preserve">Дзержинского, 5 </w:t>
            </w:r>
          </w:p>
          <w:p w:rsidR="006164E8" w:rsidRDefault="008208F5" w:rsidP="008208F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208F5">
              <w:rPr>
                <w:sz w:val="28"/>
                <w:szCs w:val="28"/>
              </w:rPr>
              <w:t>(</w:t>
            </w:r>
            <w:proofErr w:type="spellStart"/>
            <w:r w:rsidRPr="008208F5">
              <w:rPr>
                <w:sz w:val="28"/>
                <w:szCs w:val="28"/>
              </w:rPr>
              <w:t>каб</w:t>
            </w:r>
            <w:proofErr w:type="spellEnd"/>
            <w:r w:rsidRPr="008208F5">
              <w:rPr>
                <w:sz w:val="28"/>
                <w:szCs w:val="28"/>
              </w:rPr>
              <w:t>. 2.13.1</w:t>
            </w:r>
            <w:r w:rsidR="006164E8">
              <w:rPr>
                <w:sz w:val="28"/>
                <w:szCs w:val="28"/>
              </w:rPr>
              <w:t>, 2.11</w:t>
            </w:r>
            <w:r w:rsidRPr="008208F5">
              <w:rPr>
                <w:sz w:val="28"/>
                <w:szCs w:val="28"/>
              </w:rPr>
              <w:t>)</w:t>
            </w:r>
            <w:r w:rsidRPr="008208F5">
              <w:rPr>
                <w:b/>
                <w:sz w:val="32"/>
                <w:szCs w:val="32"/>
              </w:rPr>
              <w:t xml:space="preserve"> </w:t>
            </w:r>
          </w:p>
          <w:p w:rsidR="008208F5" w:rsidRPr="008208F5" w:rsidRDefault="008208F5" w:rsidP="008208F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208F5">
              <w:rPr>
                <w:b/>
                <w:sz w:val="28"/>
                <w:szCs w:val="28"/>
              </w:rPr>
              <w:t>Наш телефон</w:t>
            </w:r>
            <w:r w:rsidR="006164E8">
              <w:rPr>
                <w:b/>
                <w:sz w:val="28"/>
                <w:szCs w:val="28"/>
              </w:rPr>
              <w:t xml:space="preserve">: </w:t>
            </w:r>
            <w:r w:rsidR="006164E8" w:rsidRPr="006164E8">
              <w:rPr>
                <w:sz w:val="28"/>
                <w:szCs w:val="28"/>
              </w:rPr>
              <w:t>(802354)</w:t>
            </w:r>
            <w:r w:rsidRPr="008208F5">
              <w:rPr>
                <w:sz w:val="28"/>
                <w:szCs w:val="28"/>
              </w:rPr>
              <w:t xml:space="preserve"> 4-29-39</w:t>
            </w:r>
          </w:p>
          <w:p w:rsidR="008208F5" w:rsidRDefault="008208F5" w:rsidP="008208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8208F5">
              <w:rPr>
                <w:b/>
                <w:sz w:val="28"/>
                <w:szCs w:val="28"/>
              </w:rPr>
              <w:t>сихолог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–(</w:t>
            </w:r>
            <w:proofErr w:type="spellStart"/>
            <w:proofErr w:type="gramEnd"/>
            <w:r w:rsidR="00A87429" w:rsidRPr="008208F5">
              <w:rPr>
                <w:sz w:val="28"/>
                <w:szCs w:val="28"/>
              </w:rPr>
              <w:t>каб</w:t>
            </w:r>
            <w:proofErr w:type="spellEnd"/>
            <w:r w:rsidR="00A87429" w:rsidRPr="008208F5">
              <w:rPr>
                <w:sz w:val="28"/>
                <w:szCs w:val="28"/>
              </w:rPr>
              <w:t>.</w:t>
            </w:r>
            <w:r w:rsidR="00252E2F" w:rsidRPr="008208F5">
              <w:rPr>
                <w:sz w:val="28"/>
                <w:szCs w:val="28"/>
              </w:rPr>
              <w:t xml:space="preserve"> </w:t>
            </w:r>
            <w:r w:rsidRPr="008208F5">
              <w:rPr>
                <w:sz w:val="28"/>
                <w:szCs w:val="28"/>
              </w:rPr>
              <w:t>2.11, тел.: 4-33-70)</w:t>
            </w:r>
            <w:r w:rsidR="00EA65A2" w:rsidRPr="008208F5">
              <w:rPr>
                <w:sz w:val="32"/>
                <w:szCs w:val="32"/>
              </w:rPr>
              <w:t xml:space="preserve"> (МОЖНО ОБРАЩАТЬСЯ АНОНИМНО)</w:t>
            </w:r>
          </w:p>
          <w:p w:rsidR="00EA65A2" w:rsidRPr="00EA65A2" w:rsidRDefault="00EA65A2" w:rsidP="008208F5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EA65A2">
              <w:rPr>
                <w:i/>
                <w:sz w:val="28"/>
                <w:szCs w:val="28"/>
                <w:u w:val="single"/>
              </w:rPr>
              <w:t xml:space="preserve">Круглосуточный телефон по вопросу заселения в «кризисную» комнату </w:t>
            </w:r>
            <w:r w:rsidRPr="00EA65A2">
              <w:rPr>
                <w:b/>
                <w:i/>
                <w:sz w:val="28"/>
                <w:szCs w:val="28"/>
                <w:u w:val="single"/>
              </w:rPr>
              <w:t>8044-7796058</w:t>
            </w:r>
          </w:p>
          <w:p w:rsidR="00252E2F" w:rsidRPr="00252E2F" w:rsidRDefault="008208F5" w:rsidP="00EA65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08F5">
              <w:rPr>
                <w:sz w:val="32"/>
                <w:szCs w:val="32"/>
              </w:rPr>
              <w:t xml:space="preserve"> </w:t>
            </w:r>
          </w:p>
        </w:tc>
      </w:tr>
    </w:tbl>
    <w:p w:rsidR="008208F5" w:rsidRDefault="008208F5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8F5" w:rsidRDefault="008208F5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8F5" w:rsidRDefault="008208F5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8F5" w:rsidRDefault="008208F5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61C2" w:rsidRDefault="006F61C2" w:rsidP="00C764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EA65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7429">
        <w:rPr>
          <w:rFonts w:ascii="Times New Roman" w:hAnsi="Times New Roman" w:cs="Times New Roman"/>
          <w:sz w:val="20"/>
          <w:szCs w:val="20"/>
        </w:rPr>
        <w:lastRenderedPageBreak/>
        <w:t>Учреждение «Ельский территориальный центр социального обслуживания населения»</w:t>
      </w: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3033AE" w:rsidP="008B51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33AE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7pt;height:161.8pt" fillcolor="#369" stroked="f">
            <v:shadow on="t" color="#b2b2b2" opacity="52429f" offset="3pt"/>
            <v:textpath style="font-family:&quot;Times New Roman&quot;;v-text-kern:t" trim="t" fitpath="t" string="Если вы &#10;подверглись&#10;домашнему  насилию"/>
          </v:shape>
        </w:pict>
      </w: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159071" cy="1726511"/>
            <wp:effectExtent l="19050" t="0" r="0" b="0"/>
            <wp:docPr id="3" name="i-main-pic" descr="Картинка 180 из 3596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0 из 35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52" cy="17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4E8" w:rsidRDefault="006164E8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61C2" w:rsidRDefault="006F61C2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61C2" w:rsidRDefault="006F61C2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61C2" w:rsidRDefault="006F61C2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C764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Pr="00A87429" w:rsidRDefault="00A87429" w:rsidP="00A8742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87429" w:rsidRPr="00A87429" w:rsidSect="006F61C2">
      <w:pgSz w:w="16838" w:h="11906" w:orient="landscape"/>
      <w:pgMar w:top="426" w:right="536" w:bottom="568" w:left="426" w:header="708" w:footer="708" w:gutter="0"/>
      <w:cols w:num="3" w:space="9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B73"/>
    <w:rsid w:val="000537C3"/>
    <w:rsid w:val="00252E2F"/>
    <w:rsid w:val="002B01C6"/>
    <w:rsid w:val="002F4372"/>
    <w:rsid w:val="003033AE"/>
    <w:rsid w:val="00324AA0"/>
    <w:rsid w:val="00371320"/>
    <w:rsid w:val="00380F5E"/>
    <w:rsid w:val="00386EB6"/>
    <w:rsid w:val="006164E8"/>
    <w:rsid w:val="00662B73"/>
    <w:rsid w:val="006F61C2"/>
    <w:rsid w:val="00793AEC"/>
    <w:rsid w:val="008208F5"/>
    <w:rsid w:val="008B5182"/>
    <w:rsid w:val="00966F74"/>
    <w:rsid w:val="00A025A6"/>
    <w:rsid w:val="00A32C01"/>
    <w:rsid w:val="00A87429"/>
    <w:rsid w:val="00AA1387"/>
    <w:rsid w:val="00AE67DB"/>
    <w:rsid w:val="00B37863"/>
    <w:rsid w:val="00C764BB"/>
    <w:rsid w:val="00C809E1"/>
    <w:rsid w:val="00E571D3"/>
    <w:rsid w:val="00EA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logdafazenda.blog.terra.com.br/files/2009/08/poder-blo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2021-09-07T06:55:00Z</cp:lastPrinted>
  <dcterms:created xsi:type="dcterms:W3CDTF">2016-01-20T09:01:00Z</dcterms:created>
  <dcterms:modified xsi:type="dcterms:W3CDTF">2022-04-05T12:25:00Z</dcterms:modified>
</cp:coreProperties>
</file>