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34" w:rsidRPr="001E2AAF" w:rsidRDefault="00DE3934" w:rsidP="00DE3934">
      <w:pPr>
        <w:pStyle w:val="a3"/>
        <w:shd w:val="clear" w:color="auto" w:fill="FFFFFF"/>
        <w:spacing w:before="0" w:beforeAutospacing="0" w:after="0" w:afterAutospacing="0" w:line="220" w:lineRule="exact"/>
        <w:jc w:val="center"/>
        <w:textAlignment w:val="baseline"/>
        <w:rPr>
          <w:b/>
          <w:sz w:val="23"/>
          <w:szCs w:val="23"/>
        </w:rPr>
      </w:pPr>
      <w:r w:rsidRPr="001E2AAF">
        <w:rPr>
          <w:b/>
          <w:sz w:val="23"/>
          <w:szCs w:val="23"/>
        </w:rPr>
        <w:t>Уважаемые родители!</w:t>
      </w:r>
    </w:p>
    <w:p w:rsidR="00DE3934" w:rsidRDefault="00DE3934" w:rsidP="00DE3934">
      <w:pPr>
        <w:pStyle w:val="a3"/>
        <w:shd w:val="clear" w:color="auto" w:fill="FFFFFF"/>
        <w:spacing w:before="0" w:beforeAutospacing="0" w:after="0" w:afterAutospacing="0" w:line="220" w:lineRule="exact"/>
        <w:jc w:val="both"/>
        <w:textAlignment w:val="baseline"/>
        <w:rPr>
          <w:sz w:val="23"/>
          <w:szCs w:val="23"/>
        </w:rPr>
      </w:pPr>
    </w:p>
    <w:p w:rsidR="00BA1F66" w:rsidRPr="006E2D7D" w:rsidRDefault="00BA1F66" w:rsidP="006E2D7D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textAlignment w:val="baseline"/>
        <w:rPr>
          <w:sz w:val="23"/>
          <w:szCs w:val="23"/>
        </w:rPr>
      </w:pPr>
      <w:r w:rsidRPr="006E2D7D">
        <w:rPr>
          <w:sz w:val="23"/>
          <w:szCs w:val="23"/>
        </w:rPr>
        <w:t>Тысячи детей с нетерпением ждут начала зимы и становления льда на реках, озерах и других водоемах. Самые нетерпеливые из них выбираются на неокрепший л</w:t>
      </w:r>
      <w:r w:rsidR="009C5B17">
        <w:rPr>
          <w:sz w:val="23"/>
          <w:szCs w:val="23"/>
        </w:rPr>
        <w:t>е</w:t>
      </w:r>
      <w:r w:rsidRPr="006E2D7D">
        <w:rPr>
          <w:sz w:val="23"/>
          <w:szCs w:val="23"/>
        </w:rPr>
        <w:t xml:space="preserve">д, подвергая свою жизнь и здоровье серьезной опасности. Важно соблюдать правила безопасного поведения на зимних водоемах. Нельзя забывать о серьезной опасности, которую таят в себе только что замерзшие водоемы. </w:t>
      </w:r>
    </w:p>
    <w:p w:rsidR="00BA1F66" w:rsidRPr="006E2D7D" w:rsidRDefault="00BA1F66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>Первый </w:t>
      </w:r>
      <w:r w:rsidRPr="006E2D7D">
        <w:rPr>
          <w:bCs/>
          <w:sz w:val="23"/>
          <w:szCs w:val="23"/>
        </w:rPr>
        <w:t>лед в период с ноября по декабрь, </w:t>
      </w:r>
      <w:r w:rsidRPr="006E2D7D">
        <w:rPr>
          <w:sz w:val="23"/>
          <w:szCs w:val="23"/>
        </w:rPr>
        <w:t>то есть до наступления устойчивых морозов, </w:t>
      </w:r>
      <w:r w:rsidRPr="006E2D7D">
        <w:rPr>
          <w:bCs/>
          <w:sz w:val="23"/>
          <w:szCs w:val="23"/>
        </w:rPr>
        <w:t>непрочен. </w:t>
      </w:r>
      <w:r w:rsidRPr="006E2D7D">
        <w:rPr>
          <w:sz w:val="23"/>
          <w:szCs w:val="23"/>
        </w:rPr>
        <w:t>Скрепленный вечерним или ночным холодом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BA1F66" w:rsidRPr="006E2D7D" w:rsidRDefault="00BA1F66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2B58E2" w:rsidRPr="006E2D7D" w:rsidRDefault="002B58E2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</w:p>
    <w:p w:rsidR="003B78E8" w:rsidRPr="006E2D7D" w:rsidRDefault="002B58E2" w:rsidP="006E2D7D">
      <w:pPr>
        <w:spacing w:line="220" w:lineRule="exact"/>
        <w:ind w:firstLine="360"/>
        <w:jc w:val="both"/>
        <w:rPr>
          <w:b/>
          <w:i/>
          <w:sz w:val="23"/>
          <w:szCs w:val="23"/>
        </w:rPr>
      </w:pPr>
      <w:r w:rsidRPr="006E2D7D">
        <w:rPr>
          <w:b/>
          <w:i/>
          <w:sz w:val="23"/>
          <w:szCs w:val="23"/>
        </w:rPr>
        <w:t>К</w:t>
      </w:r>
      <w:r w:rsidR="00BA1F66" w:rsidRPr="006E2D7D">
        <w:rPr>
          <w:b/>
          <w:i/>
          <w:sz w:val="23"/>
          <w:szCs w:val="23"/>
        </w:rPr>
        <w:t>ритерии тонкого льда:</w:t>
      </w:r>
    </w:p>
    <w:p w:rsidR="001A18AD" w:rsidRPr="006E2D7D" w:rsidRDefault="00BA1F66" w:rsidP="006E2D7D">
      <w:pPr>
        <w:spacing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>-Цвет льда молочно-мутный, серый лед, обычно ноздреватый и пористый.</w:t>
      </w:r>
      <w:r w:rsidR="006E2D7D">
        <w:rPr>
          <w:sz w:val="23"/>
          <w:szCs w:val="23"/>
        </w:rPr>
        <w:t xml:space="preserve"> </w:t>
      </w:r>
      <w:r w:rsidRPr="006E2D7D">
        <w:rPr>
          <w:sz w:val="23"/>
          <w:szCs w:val="23"/>
        </w:rPr>
        <w:t>Такой лед обрушивается без предупреждающего потрескивания.</w:t>
      </w:r>
    </w:p>
    <w:p w:rsidR="001A18AD" w:rsidRPr="006E2D7D" w:rsidRDefault="00BA1F66" w:rsidP="006E2D7D">
      <w:pPr>
        <w:spacing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>-Лед, покрытый снегом (снег, выпавший на только что образовавшийся лед, помимо того, что маскирует полыньи, замедляет рост ледяного покрова).</w:t>
      </w:r>
    </w:p>
    <w:p w:rsidR="00BA1F66" w:rsidRPr="006E2D7D" w:rsidRDefault="00BA1F66" w:rsidP="006E2D7D">
      <w:pPr>
        <w:spacing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>-Лед более тонок на течении, особенно быстром, на глубо</w:t>
      </w:r>
      <w:r w:rsidR="001A18AD" w:rsidRPr="006E2D7D">
        <w:rPr>
          <w:sz w:val="23"/>
          <w:szCs w:val="23"/>
        </w:rPr>
        <w:t xml:space="preserve">ких и открытых для ветра местах; </w:t>
      </w:r>
      <w:r w:rsidRPr="006E2D7D">
        <w:rPr>
          <w:sz w:val="23"/>
          <w:szCs w:val="23"/>
        </w:rPr>
        <w:t>над тенистым и торфяным дном;</w:t>
      </w:r>
      <w:r w:rsidR="001A18AD" w:rsidRPr="006E2D7D">
        <w:rPr>
          <w:sz w:val="23"/>
          <w:szCs w:val="23"/>
        </w:rPr>
        <w:t xml:space="preserve"> </w:t>
      </w:r>
      <w:r w:rsidRPr="006E2D7D">
        <w:rPr>
          <w:sz w:val="23"/>
          <w:szCs w:val="23"/>
        </w:rPr>
        <w:t>у болотистых берегов;</w:t>
      </w:r>
      <w:r w:rsidR="001A18AD" w:rsidRPr="006E2D7D">
        <w:rPr>
          <w:sz w:val="23"/>
          <w:szCs w:val="23"/>
        </w:rPr>
        <w:t xml:space="preserve"> </w:t>
      </w:r>
      <w:r w:rsidRPr="006E2D7D">
        <w:rPr>
          <w:sz w:val="23"/>
          <w:szCs w:val="23"/>
        </w:rPr>
        <w:t>в местах выхода подводных ключей;</w:t>
      </w:r>
      <w:r w:rsidR="001A18AD" w:rsidRPr="006E2D7D">
        <w:rPr>
          <w:sz w:val="23"/>
          <w:szCs w:val="23"/>
        </w:rPr>
        <w:t xml:space="preserve"> </w:t>
      </w:r>
      <w:r w:rsidRPr="006E2D7D">
        <w:rPr>
          <w:sz w:val="23"/>
          <w:szCs w:val="23"/>
        </w:rPr>
        <w:t>под мостами;</w:t>
      </w:r>
      <w:r w:rsidR="001A18AD" w:rsidRPr="006E2D7D">
        <w:rPr>
          <w:sz w:val="23"/>
          <w:szCs w:val="23"/>
        </w:rPr>
        <w:t xml:space="preserve"> </w:t>
      </w:r>
      <w:r w:rsidRPr="006E2D7D">
        <w:rPr>
          <w:sz w:val="23"/>
          <w:szCs w:val="23"/>
        </w:rPr>
        <w:t>в узких протоках;</w:t>
      </w:r>
      <w:r w:rsidR="001A18AD" w:rsidRPr="006E2D7D">
        <w:rPr>
          <w:sz w:val="23"/>
          <w:szCs w:val="23"/>
        </w:rPr>
        <w:t xml:space="preserve"> </w:t>
      </w:r>
      <w:r w:rsidRPr="006E2D7D">
        <w:rPr>
          <w:sz w:val="23"/>
          <w:szCs w:val="23"/>
        </w:rPr>
        <w:t>вблизи мест сброса в водоемы теплых и горячих вод промышленных и коммунальных предприятий.</w:t>
      </w:r>
    </w:p>
    <w:p w:rsidR="00BA1F66" w:rsidRPr="006E2D7D" w:rsidRDefault="00BA1F66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>-Лед в нижнем бьефе плотины, где даже в сильные морозы кратковременные пропуски воды из водохранилища способны истончить лед и образовать в нем опасные промоины.</w:t>
      </w:r>
    </w:p>
    <w:p w:rsidR="00BA1F66" w:rsidRPr="006E2D7D" w:rsidRDefault="00BA1F66" w:rsidP="006E2D7D">
      <w:pPr>
        <w:spacing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 xml:space="preserve">-В местах, где растет камыш, тростник и </w:t>
      </w:r>
      <w:r w:rsidR="006E2D7D">
        <w:rPr>
          <w:sz w:val="23"/>
          <w:szCs w:val="23"/>
        </w:rPr>
        <w:t>д</w:t>
      </w:r>
      <w:r w:rsidRPr="006E2D7D">
        <w:rPr>
          <w:sz w:val="23"/>
          <w:szCs w:val="23"/>
        </w:rPr>
        <w:t>ругие водные растения.</w:t>
      </w:r>
    </w:p>
    <w:p w:rsidR="002B58E2" w:rsidRPr="006E2D7D" w:rsidRDefault="002B58E2" w:rsidP="006E2D7D">
      <w:pPr>
        <w:spacing w:line="220" w:lineRule="exact"/>
        <w:ind w:firstLine="360"/>
        <w:rPr>
          <w:b/>
          <w:i/>
          <w:sz w:val="23"/>
          <w:szCs w:val="23"/>
        </w:rPr>
      </w:pPr>
      <w:r w:rsidRPr="006E2D7D">
        <w:rPr>
          <w:b/>
          <w:i/>
          <w:sz w:val="23"/>
          <w:szCs w:val="23"/>
        </w:rPr>
        <w:lastRenderedPageBreak/>
        <w:t>Правила поведения:</w:t>
      </w:r>
    </w:p>
    <w:p w:rsidR="00782B22" w:rsidRPr="006E2D7D" w:rsidRDefault="00782B22" w:rsidP="006E2D7D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textAlignment w:val="baseline"/>
        <w:rPr>
          <w:sz w:val="23"/>
          <w:szCs w:val="23"/>
        </w:rPr>
      </w:pPr>
      <w:r w:rsidRPr="006E2D7D">
        <w:rPr>
          <w:sz w:val="23"/>
          <w:szCs w:val="23"/>
        </w:rPr>
        <w:t xml:space="preserve">1. Необходимо </w:t>
      </w:r>
      <w:r w:rsidR="002B58E2" w:rsidRPr="006E2D7D">
        <w:rPr>
          <w:sz w:val="23"/>
          <w:szCs w:val="23"/>
        </w:rPr>
        <w:t>помнить, что выходить на первый</w:t>
      </w:r>
      <w:r w:rsidRPr="006E2D7D">
        <w:rPr>
          <w:sz w:val="23"/>
          <w:szCs w:val="23"/>
        </w:rPr>
        <w:t xml:space="preserve"> лед можно только в крайнем случае с максимальной осторожностью.</w:t>
      </w:r>
    </w:p>
    <w:p w:rsidR="00782B22" w:rsidRPr="006E2D7D" w:rsidRDefault="00782B22" w:rsidP="006E2D7D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textAlignment w:val="baseline"/>
        <w:rPr>
          <w:sz w:val="23"/>
          <w:szCs w:val="23"/>
        </w:rPr>
      </w:pPr>
      <w:r w:rsidRPr="006E2D7D">
        <w:rPr>
          <w:sz w:val="23"/>
          <w:szCs w:val="23"/>
        </w:rPr>
        <w:t>2.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782B22" w:rsidRPr="006E2D7D" w:rsidRDefault="00782B22" w:rsidP="006E2D7D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textAlignment w:val="baseline"/>
        <w:rPr>
          <w:sz w:val="23"/>
          <w:szCs w:val="23"/>
        </w:rPr>
      </w:pPr>
      <w:r w:rsidRPr="006E2D7D">
        <w:rPr>
          <w:sz w:val="23"/>
          <w:szCs w:val="23"/>
        </w:rPr>
        <w:t xml:space="preserve">3. Следует остерегаться мест, где лед запорошен снегом, под снегом лед нарастает медленнее. Бывает так, что по всему водоему толщина открытого льда более </w:t>
      </w:r>
      <w:smartTag w:uri="urn:schemas-microsoft-com:office:smarttags" w:element="metricconverter">
        <w:smartTagPr>
          <w:attr w:name="ProductID" w:val="10 см"/>
        </w:smartTagPr>
        <w:r w:rsidRPr="006E2D7D">
          <w:rPr>
            <w:sz w:val="23"/>
            <w:szCs w:val="23"/>
          </w:rPr>
          <w:t>10 см</w:t>
        </w:r>
      </w:smartTag>
      <w:r w:rsidRPr="006E2D7D">
        <w:rPr>
          <w:sz w:val="23"/>
          <w:szCs w:val="23"/>
        </w:rPr>
        <w:t xml:space="preserve">, а под снегом - </w:t>
      </w:r>
      <w:smartTag w:uri="urn:schemas-microsoft-com:office:smarttags" w:element="metricconverter">
        <w:smartTagPr>
          <w:attr w:name="ProductID" w:val="3 см"/>
        </w:smartTagPr>
        <w:r w:rsidRPr="006E2D7D">
          <w:rPr>
            <w:sz w:val="23"/>
            <w:szCs w:val="23"/>
          </w:rPr>
          <w:t>3 см</w:t>
        </w:r>
      </w:smartTag>
      <w:r w:rsidRPr="006E2D7D">
        <w:rPr>
          <w:sz w:val="23"/>
          <w:szCs w:val="23"/>
        </w:rPr>
        <w:t>.</w:t>
      </w:r>
    </w:p>
    <w:p w:rsidR="00782B22" w:rsidRPr="006E2D7D" w:rsidRDefault="00782B22" w:rsidP="006E2D7D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textAlignment w:val="baseline"/>
        <w:rPr>
          <w:sz w:val="23"/>
          <w:szCs w:val="23"/>
        </w:rPr>
      </w:pPr>
      <w:r w:rsidRPr="006E2D7D">
        <w:rPr>
          <w:sz w:val="23"/>
          <w:szCs w:val="23"/>
        </w:rPr>
        <w:t>4.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782B22" w:rsidRPr="006E2D7D" w:rsidRDefault="00782B22" w:rsidP="006E2D7D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textAlignment w:val="baseline"/>
        <w:rPr>
          <w:sz w:val="23"/>
          <w:szCs w:val="23"/>
        </w:rPr>
      </w:pPr>
      <w:r w:rsidRPr="006E2D7D">
        <w:rPr>
          <w:sz w:val="23"/>
          <w:szCs w:val="23"/>
        </w:rPr>
        <w:t>5.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782B22" w:rsidRPr="006E2D7D" w:rsidRDefault="00782B22" w:rsidP="006E2D7D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textAlignment w:val="baseline"/>
        <w:rPr>
          <w:sz w:val="23"/>
          <w:szCs w:val="23"/>
        </w:rPr>
      </w:pPr>
      <w:r w:rsidRPr="006E2D7D">
        <w:rPr>
          <w:sz w:val="23"/>
          <w:szCs w:val="23"/>
        </w:rPr>
        <w:t xml:space="preserve">6. Безопаснее всего переходить водоем по прозрачному с зеленоватым или синеватым оттенком льду при его толщине не менее </w:t>
      </w:r>
      <w:smartTag w:uri="urn:schemas-microsoft-com:office:smarttags" w:element="metricconverter">
        <w:smartTagPr>
          <w:attr w:name="ProductID" w:val="7 см"/>
        </w:smartTagPr>
        <w:r w:rsidRPr="006E2D7D">
          <w:rPr>
            <w:sz w:val="23"/>
            <w:szCs w:val="23"/>
          </w:rPr>
          <w:t>7 см</w:t>
        </w:r>
      </w:smartTag>
      <w:r w:rsidRPr="006E2D7D">
        <w:rPr>
          <w:sz w:val="23"/>
          <w:szCs w:val="23"/>
        </w:rPr>
        <w:t>.</w:t>
      </w:r>
    </w:p>
    <w:p w:rsidR="00782B22" w:rsidRPr="006E2D7D" w:rsidRDefault="00782B22" w:rsidP="006E2D7D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textAlignment w:val="baseline"/>
        <w:rPr>
          <w:sz w:val="23"/>
          <w:szCs w:val="23"/>
        </w:rPr>
      </w:pPr>
      <w:r w:rsidRPr="006E2D7D">
        <w:rPr>
          <w:sz w:val="23"/>
          <w:szCs w:val="23"/>
        </w:rPr>
        <w:t>7.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782B22" w:rsidRPr="006E2D7D" w:rsidRDefault="00782B22" w:rsidP="006E2D7D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textAlignment w:val="baseline"/>
        <w:rPr>
          <w:sz w:val="23"/>
          <w:szCs w:val="23"/>
        </w:rPr>
      </w:pPr>
      <w:r w:rsidRPr="006E2D7D">
        <w:rPr>
          <w:sz w:val="23"/>
          <w:szCs w:val="23"/>
        </w:rPr>
        <w:t>8. Если вы видите чистое, ровное, не занесенное снегом место, значит здесь полынья или промоина, покрытая тонким свежим льдом.</w:t>
      </w:r>
    </w:p>
    <w:p w:rsidR="00782B22" w:rsidRPr="006E2D7D" w:rsidRDefault="00782B22" w:rsidP="006E2D7D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textAlignment w:val="baseline"/>
        <w:rPr>
          <w:sz w:val="23"/>
          <w:szCs w:val="23"/>
        </w:rPr>
      </w:pPr>
      <w:r w:rsidRPr="006E2D7D">
        <w:rPr>
          <w:sz w:val="23"/>
          <w:szCs w:val="23"/>
        </w:rPr>
        <w:t>9. Если на ровном снеговом покрове темное пятно, значит под снегом -неокрепший лед.</w:t>
      </w:r>
    </w:p>
    <w:p w:rsidR="00782B22" w:rsidRPr="006E2D7D" w:rsidRDefault="002B58E2" w:rsidP="006E2D7D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textAlignment w:val="baseline"/>
        <w:rPr>
          <w:sz w:val="23"/>
          <w:szCs w:val="23"/>
        </w:rPr>
      </w:pPr>
      <w:r w:rsidRPr="006E2D7D">
        <w:rPr>
          <w:sz w:val="23"/>
          <w:szCs w:val="23"/>
        </w:rPr>
        <w:t>1</w:t>
      </w:r>
      <w:r w:rsidR="00782B22" w:rsidRPr="006E2D7D">
        <w:rPr>
          <w:sz w:val="23"/>
          <w:szCs w:val="23"/>
        </w:rPr>
        <w:t>0. Лыжная трасса, если она проходит по льду, должна быть обозначена вешками (флажками).</w:t>
      </w:r>
    </w:p>
    <w:p w:rsidR="00782B22" w:rsidRPr="006E2D7D" w:rsidRDefault="00782B22" w:rsidP="006E2D7D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textAlignment w:val="baseline"/>
        <w:rPr>
          <w:sz w:val="23"/>
          <w:szCs w:val="23"/>
        </w:rPr>
      </w:pPr>
      <w:r w:rsidRPr="006E2D7D">
        <w:rPr>
          <w:sz w:val="23"/>
          <w:szCs w:val="23"/>
        </w:rPr>
        <w:t>11.</w:t>
      </w:r>
      <w:r w:rsidR="006E2D7D">
        <w:rPr>
          <w:sz w:val="23"/>
          <w:szCs w:val="23"/>
        </w:rPr>
        <w:t xml:space="preserve"> </w:t>
      </w:r>
      <w:r w:rsidRPr="006E2D7D">
        <w:rPr>
          <w:sz w:val="23"/>
          <w:szCs w:val="23"/>
        </w:rPr>
        <w:t>Очень опасно скатываться на лед с обрывистого берега, особенно в</w:t>
      </w:r>
      <w:r w:rsidR="002B58E2" w:rsidRPr="006E2D7D">
        <w:rPr>
          <w:sz w:val="23"/>
          <w:szCs w:val="23"/>
        </w:rPr>
        <w:t xml:space="preserve"> </w:t>
      </w:r>
      <w:r w:rsidRPr="006E2D7D">
        <w:rPr>
          <w:sz w:val="23"/>
          <w:szCs w:val="23"/>
        </w:rPr>
        <w:t>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782B22" w:rsidRPr="006E2D7D" w:rsidRDefault="00782B22" w:rsidP="006E2D7D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textAlignment w:val="baseline"/>
        <w:rPr>
          <w:sz w:val="23"/>
          <w:szCs w:val="23"/>
        </w:rPr>
      </w:pPr>
      <w:r w:rsidRPr="006E2D7D">
        <w:rPr>
          <w:sz w:val="23"/>
          <w:szCs w:val="23"/>
        </w:rPr>
        <w:lastRenderedPageBreak/>
        <w:t>12. Необходимо соблюдать особую осторожность на льду в период оттепелей, когда даже зимний лед теряет свою прочность.</w:t>
      </w:r>
    </w:p>
    <w:p w:rsidR="002B58E2" w:rsidRPr="00DE3934" w:rsidRDefault="000836F1" w:rsidP="00DE3934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textAlignment w:val="baseline"/>
        <w:rPr>
          <w:color w:val="000000"/>
          <w:sz w:val="22"/>
          <w:szCs w:val="22"/>
        </w:rPr>
      </w:pPr>
      <w:r w:rsidRPr="00DE3934">
        <w:rPr>
          <w:sz w:val="22"/>
          <w:szCs w:val="22"/>
        </w:rPr>
        <w:t xml:space="preserve">13. </w:t>
      </w:r>
      <w:r w:rsidR="006E2D7D" w:rsidRPr="00DE3934">
        <w:rPr>
          <w:b/>
          <w:sz w:val="22"/>
          <w:szCs w:val="22"/>
        </w:rPr>
        <w:t xml:space="preserve">И </w:t>
      </w:r>
      <w:r w:rsidRPr="00DE3934">
        <w:rPr>
          <w:b/>
          <w:sz w:val="22"/>
          <w:szCs w:val="22"/>
        </w:rPr>
        <w:t>САМОЕ ГЛАВНОЕ ПРАВИЛО!</w:t>
      </w:r>
      <w:r w:rsidRPr="00DE3934">
        <w:rPr>
          <w:sz w:val="22"/>
          <w:szCs w:val="22"/>
        </w:rPr>
        <w:t xml:space="preserve"> </w:t>
      </w:r>
      <w:r w:rsidR="006E2D7D" w:rsidRPr="00DE3934">
        <w:rPr>
          <w:sz w:val="22"/>
          <w:szCs w:val="22"/>
        </w:rPr>
        <w:t xml:space="preserve">              </w:t>
      </w:r>
      <w:r w:rsidR="00DE3934" w:rsidRPr="00DE3934">
        <w:rPr>
          <w:sz w:val="22"/>
          <w:szCs w:val="22"/>
        </w:rPr>
        <w:t>С</w:t>
      </w:r>
      <w:r w:rsidR="00DE3934" w:rsidRPr="00DE3934">
        <w:rPr>
          <w:color w:val="000000"/>
          <w:sz w:val="22"/>
          <w:szCs w:val="22"/>
        </w:rPr>
        <w:t>амым действенным способом предупреждения детской гибели на льду является постоянный контроль со стороны родителей, ни в коем случае нельзя оставлять детей без присмотра взрослых вблизи водоема даже на короткое время.</w:t>
      </w:r>
    </w:p>
    <w:p w:rsidR="00DE3934" w:rsidRPr="00DE3934" w:rsidRDefault="00DE3934" w:rsidP="00DE3934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textAlignment w:val="baseline"/>
        <w:rPr>
          <w:rStyle w:val="a4"/>
          <w:sz w:val="22"/>
          <w:szCs w:val="22"/>
          <w:bdr w:val="none" w:sz="0" w:space="0" w:color="auto" w:frame="1"/>
        </w:rPr>
      </w:pPr>
    </w:p>
    <w:p w:rsidR="00782B22" w:rsidRDefault="00782B22" w:rsidP="00DE3934">
      <w:pPr>
        <w:pStyle w:val="a3"/>
        <w:spacing w:before="30" w:beforeAutospacing="0" w:after="30" w:afterAutospacing="0" w:line="220" w:lineRule="exact"/>
        <w:jc w:val="center"/>
        <w:rPr>
          <w:b/>
          <w:bCs/>
          <w:i/>
          <w:sz w:val="23"/>
          <w:szCs w:val="23"/>
        </w:rPr>
      </w:pPr>
      <w:r w:rsidRPr="00DE3934">
        <w:rPr>
          <w:b/>
          <w:bCs/>
          <w:i/>
          <w:sz w:val="22"/>
          <w:szCs w:val="22"/>
        </w:rPr>
        <w:t>Оказание помощи провалившемуся</w:t>
      </w:r>
      <w:r w:rsidRPr="006E2D7D">
        <w:rPr>
          <w:b/>
          <w:bCs/>
          <w:i/>
          <w:sz w:val="23"/>
          <w:szCs w:val="23"/>
        </w:rPr>
        <w:t xml:space="preserve"> под лед.</w:t>
      </w:r>
      <w:r w:rsidR="00DE3934">
        <w:rPr>
          <w:b/>
          <w:bCs/>
          <w:i/>
          <w:sz w:val="23"/>
          <w:szCs w:val="23"/>
        </w:rPr>
        <w:t xml:space="preserve"> Изучите сами и обучите своих детей.</w:t>
      </w:r>
    </w:p>
    <w:p w:rsidR="00DE3934" w:rsidRPr="006E2D7D" w:rsidRDefault="00DE3934" w:rsidP="00DE3934">
      <w:pPr>
        <w:pStyle w:val="a3"/>
        <w:spacing w:before="30" w:beforeAutospacing="0" w:after="30" w:afterAutospacing="0" w:line="220" w:lineRule="exact"/>
        <w:rPr>
          <w:i/>
          <w:sz w:val="23"/>
          <w:szCs w:val="23"/>
        </w:rPr>
      </w:pPr>
    </w:p>
    <w:p w:rsidR="00782B22" w:rsidRPr="006E2D7D" w:rsidRDefault="00782B22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i/>
          <w:sz w:val="23"/>
          <w:szCs w:val="23"/>
        </w:rPr>
      </w:pPr>
      <w:r w:rsidRPr="006E2D7D">
        <w:rPr>
          <w:b/>
          <w:bCs/>
          <w:i/>
          <w:sz w:val="23"/>
          <w:szCs w:val="23"/>
        </w:rPr>
        <w:t>Самоспасение:</w:t>
      </w:r>
    </w:p>
    <w:p w:rsidR="00782B22" w:rsidRPr="006E2D7D" w:rsidRDefault="000836F1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 xml:space="preserve">1. </w:t>
      </w:r>
      <w:r w:rsidR="00782B22" w:rsidRPr="006E2D7D">
        <w:rPr>
          <w:sz w:val="23"/>
          <w:szCs w:val="23"/>
        </w:rPr>
        <w:t>Не поддавайтесь панике!</w:t>
      </w:r>
      <w:r w:rsidRPr="006E2D7D">
        <w:rPr>
          <w:sz w:val="23"/>
          <w:szCs w:val="23"/>
        </w:rPr>
        <w:t xml:space="preserve"> </w:t>
      </w:r>
      <w:r w:rsidR="00782B22" w:rsidRPr="006E2D7D">
        <w:rPr>
          <w:sz w:val="23"/>
          <w:szCs w:val="23"/>
        </w:rPr>
        <w:t>Не надо барахтаться и наваливаться всем телом на тонкую кромку льда, так как под тяжестью тела он будет обламываться.</w:t>
      </w:r>
    </w:p>
    <w:p w:rsidR="00782B22" w:rsidRPr="006E2D7D" w:rsidRDefault="000836F1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>2.</w:t>
      </w:r>
      <w:r w:rsidR="00782B22" w:rsidRPr="006E2D7D">
        <w:rPr>
          <w:sz w:val="23"/>
          <w:szCs w:val="23"/>
        </w:rPr>
        <w:t xml:space="preserve"> Широко раскиньте руки, чтобы не погрузиться с головой в воду,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782B22" w:rsidRPr="006E2D7D" w:rsidRDefault="000836F1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 xml:space="preserve">3. </w:t>
      </w:r>
      <w:r w:rsidR="00782B22" w:rsidRPr="006E2D7D">
        <w:rPr>
          <w:sz w:val="23"/>
          <w:szCs w:val="23"/>
        </w:rPr>
        <w:t>Без резких движений отползайте как можно дальше от опасного места в том направлении, откуда пришли.</w:t>
      </w:r>
    </w:p>
    <w:p w:rsidR="00782B22" w:rsidRPr="006E2D7D" w:rsidRDefault="000836F1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>4.</w:t>
      </w:r>
      <w:r w:rsidR="00782B22" w:rsidRPr="006E2D7D">
        <w:rPr>
          <w:sz w:val="23"/>
          <w:szCs w:val="23"/>
        </w:rPr>
        <w:t> Зовите на помощь!</w:t>
      </w:r>
    </w:p>
    <w:p w:rsidR="00782B22" w:rsidRPr="006E2D7D" w:rsidRDefault="000836F1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 xml:space="preserve">5. </w:t>
      </w:r>
      <w:r w:rsidR="00782B22" w:rsidRPr="006E2D7D">
        <w:rPr>
          <w:sz w:val="23"/>
          <w:szCs w:val="23"/>
        </w:rPr>
        <w:t xml:space="preserve">Удерживая себя на поверхности воды, старайтесь затрачивать на это минимум физических усилий. </w:t>
      </w:r>
    </w:p>
    <w:p w:rsidR="00782B22" w:rsidRPr="006E2D7D" w:rsidRDefault="000836F1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 xml:space="preserve">6. </w:t>
      </w:r>
      <w:r w:rsidR="00782B22" w:rsidRPr="006E2D7D">
        <w:rPr>
          <w:sz w:val="23"/>
          <w:szCs w:val="23"/>
        </w:rPr>
        <w:t>Находясь на плаву, следует голову держать как можно выше над водой. Известно, что более 50% всех теплопотерь организма, а по некоторым данным даже 75%, приходится на ее долю.</w:t>
      </w:r>
    </w:p>
    <w:p w:rsidR="00782B22" w:rsidRPr="006E2D7D" w:rsidRDefault="000836F1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 xml:space="preserve">7. </w:t>
      </w:r>
      <w:r w:rsidR="00782B22" w:rsidRPr="006E2D7D">
        <w:rPr>
          <w:sz w:val="23"/>
          <w:szCs w:val="23"/>
        </w:rPr>
        <w:t>Плыть к берегу, плоту или шлюпке, можно, если они находятся на расстоянии, на преодоление которого потребует не</w:t>
      </w:r>
      <w:r w:rsidRPr="006E2D7D">
        <w:rPr>
          <w:sz w:val="23"/>
          <w:szCs w:val="23"/>
        </w:rPr>
        <w:t>значительное</w:t>
      </w:r>
      <w:r w:rsidR="001E2AAF">
        <w:rPr>
          <w:sz w:val="23"/>
          <w:szCs w:val="23"/>
        </w:rPr>
        <w:t xml:space="preserve"> </w:t>
      </w:r>
      <w:r w:rsidRPr="006E2D7D">
        <w:rPr>
          <w:sz w:val="23"/>
          <w:szCs w:val="23"/>
        </w:rPr>
        <w:t>количество времени</w:t>
      </w:r>
      <w:r w:rsidR="00782B22" w:rsidRPr="006E2D7D">
        <w:rPr>
          <w:sz w:val="23"/>
          <w:szCs w:val="23"/>
        </w:rPr>
        <w:t>.</w:t>
      </w:r>
    </w:p>
    <w:p w:rsidR="00782B22" w:rsidRPr="006E2D7D" w:rsidRDefault="000836F1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 xml:space="preserve">8. </w:t>
      </w:r>
      <w:r w:rsidR="00782B22" w:rsidRPr="006E2D7D">
        <w:rPr>
          <w:sz w:val="23"/>
          <w:szCs w:val="23"/>
        </w:rPr>
        <w:t>Добравшись до плавсредства, надо немедленно раздеться, выжать намокшую одежду и снова надеть.</w:t>
      </w:r>
    </w:p>
    <w:p w:rsidR="000836F1" w:rsidRDefault="000836F1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b/>
          <w:bCs/>
          <w:sz w:val="23"/>
          <w:szCs w:val="23"/>
        </w:rPr>
      </w:pPr>
    </w:p>
    <w:p w:rsidR="00DE3934" w:rsidRPr="006E2D7D" w:rsidRDefault="00DE3934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b/>
          <w:bCs/>
          <w:sz w:val="23"/>
          <w:szCs w:val="23"/>
        </w:rPr>
      </w:pPr>
    </w:p>
    <w:p w:rsidR="00782B22" w:rsidRPr="006E2D7D" w:rsidRDefault="00782B22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i/>
          <w:sz w:val="23"/>
          <w:szCs w:val="23"/>
        </w:rPr>
      </w:pPr>
      <w:r w:rsidRPr="006E2D7D">
        <w:rPr>
          <w:b/>
          <w:bCs/>
          <w:i/>
          <w:sz w:val="23"/>
          <w:szCs w:val="23"/>
        </w:rPr>
        <w:lastRenderedPageBreak/>
        <w:t>Если вы оказываете помощь:</w:t>
      </w:r>
    </w:p>
    <w:p w:rsidR="00782B22" w:rsidRPr="006E2D7D" w:rsidRDefault="000836F1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>1.</w:t>
      </w:r>
      <w:r w:rsidR="00782B22" w:rsidRPr="006E2D7D">
        <w:rPr>
          <w:sz w:val="23"/>
          <w:szCs w:val="23"/>
        </w:rPr>
        <w:t xml:space="preserve"> Подходите к полынье очень осторожно, лучше подползти по-пластунски.</w:t>
      </w:r>
    </w:p>
    <w:p w:rsidR="00782B22" w:rsidRPr="006E2D7D" w:rsidRDefault="000836F1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 xml:space="preserve">2. </w:t>
      </w:r>
      <w:r w:rsidR="00782B22" w:rsidRPr="006E2D7D">
        <w:rPr>
          <w:sz w:val="23"/>
          <w:szCs w:val="23"/>
        </w:rPr>
        <w:t>Сообщите пострадавшему криком, что идете ему на помощь, это придаст ему силы, уверенность.</w:t>
      </w:r>
    </w:p>
    <w:p w:rsidR="00782B22" w:rsidRPr="006E2D7D" w:rsidRDefault="000836F1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 xml:space="preserve">3. </w:t>
      </w:r>
      <w:r w:rsidR="00782B22" w:rsidRPr="006E2D7D">
        <w:rPr>
          <w:sz w:val="23"/>
          <w:szCs w:val="23"/>
        </w:rPr>
        <w:t>За 3-</w:t>
      </w:r>
      <w:smartTag w:uri="urn:schemas-microsoft-com:office:smarttags" w:element="metricconverter">
        <w:smartTagPr>
          <w:attr w:name="ProductID" w:val="4 метра"/>
        </w:smartTagPr>
        <w:r w:rsidR="00782B22" w:rsidRPr="006E2D7D">
          <w:rPr>
            <w:sz w:val="23"/>
            <w:szCs w:val="23"/>
          </w:rPr>
          <w:t>4 метра</w:t>
        </w:r>
      </w:smartTag>
      <w:r w:rsidR="00782B22" w:rsidRPr="006E2D7D">
        <w:rPr>
          <w:sz w:val="23"/>
          <w:szCs w:val="23"/>
        </w:rPr>
        <w:t xml:space="preserve"> протяните ему веревку, шест, доску, шарф или любое другое подручное средство.</w:t>
      </w:r>
      <w:r w:rsidRPr="006E2D7D">
        <w:rPr>
          <w:sz w:val="23"/>
          <w:szCs w:val="23"/>
        </w:rPr>
        <w:t xml:space="preserve"> </w:t>
      </w:r>
      <w:r w:rsidR="00782B22" w:rsidRPr="006E2D7D">
        <w:rPr>
          <w:sz w:val="23"/>
          <w:szCs w:val="23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0836F1" w:rsidRPr="006E2D7D" w:rsidRDefault="000836F1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b/>
          <w:bCs/>
          <w:sz w:val="23"/>
          <w:szCs w:val="23"/>
        </w:rPr>
      </w:pPr>
    </w:p>
    <w:p w:rsidR="00782B22" w:rsidRPr="006E2D7D" w:rsidRDefault="00782B22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i/>
          <w:sz w:val="23"/>
          <w:szCs w:val="23"/>
        </w:rPr>
      </w:pPr>
      <w:r w:rsidRPr="006E2D7D">
        <w:rPr>
          <w:b/>
          <w:bCs/>
          <w:i/>
          <w:sz w:val="23"/>
          <w:szCs w:val="23"/>
        </w:rPr>
        <w:t>Первая помощь при утоплении:</w:t>
      </w:r>
    </w:p>
    <w:p w:rsidR="00782B22" w:rsidRPr="006E2D7D" w:rsidRDefault="000836F1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>1.</w:t>
      </w:r>
      <w:r w:rsidR="00782B22" w:rsidRPr="006E2D7D">
        <w:rPr>
          <w:sz w:val="23"/>
          <w:szCs w:val="23"/>
        </w:rPr>
        <w:t xml:space="preserve"> Перенести пострадавшего на безопасное место, согреть.</w:t>
      </w:r>
    </w:p>
    <w:p w:rsidR="00782B22" w:rsidRPr="006E2D7D" w:rsidRDefault="000836F1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>2.</w:t>
      </w:r>
      <w:r w:rsidR="00782B22" w:rsidRPr="006E2D7D">
        <w:rPr>
          <w:sz w:val="23"/>
          <w:szCs w:val="23"/>
        </w:rPr>
        <w:t xml:space="preserve"> Повернуть утонувшего лицом вниз и опустить голову ниже таза, очистить рот от слизи. При появлении рвотного и кашлевого рефлексов —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782B22" w:rsidRPr="006E2D7D" w:rsidRDefault="003608BD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782B22" w:rsidRPr="006E2D7D">
        <w:rPr>
          <w:sz w:val="23"/>
          <w:szCs w:val="23"/>
        </w:rPr>
        <w:t>При отсутствии пульса на сонной артерии сделать наружный массаж сердца и искусственное дыхание.</w:t>
      </w:r>
    </w:p>
    <w:p w:rsidR="00782B22" w:rsidRPr="006E2D7D" w:rsidRDefault="003608BD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782B22" w:rsidRPr="006E2D7D">
        <w:rPr>
          <w:sz w:val="23"/>
          <w:szCs w:val="23"/>
        </w:rPr>
        <w:t>Доставить пострадавшего в медицинское учреждение.</w:t>
      </w:r>
    </w:p>
    <w:p w:rsidR="000836F1" w:rsidRPr="006E2D7D" w:rsidRDefault="000836F1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b/>
          <w:bCs/>
          <w:sz w:val="23"/>
          <w:szCs w:val="23"/>
        </w:rPr>
      </w:pPr>
    </w:p>
    <w:p w:rsidR="00782B22" w:rsidRPr="006E2D7D" w:rsidRDefault="00782B22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i/>
          <w:sz w:val="23"/>
          <w:szCs w:val="23"/>
        </w:rPr>
      </w:pPr>
      <w:r w:rsidRPr="006E2D7D">
        <w:rPr>
          <w:b/>
          <w:bCs/>
          <w:i/>
          <w:sz w:val="23"/>
          <w:szCs w:val="23"/>
        </w:rPr>
        <w:t>Отогревание пострадавшего:</w:t>
      </w:r>
    </w:p>
    <w:p w:rsidR="00782B22" w:rsidRPr="006E2D7D" w:rsidRDefault="003608BD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782B22" w:rsidRPr="006E2D7D">
        <w:rPr>
          <w:sz w:val="23"/>
          <w:szCs w:val="23"/>
        </w:rPr>
        <w:t>Пострадавшего надо укрыть в месте, защищенном от ветра, хорошо укутать в любую имеющуюся одежду, одеяло.</w:t>
      </w:r>
    </w:p>
    <w:p w:rsidR="00782B22" w:rsidRPr="006E2D7D" w:rsidRDefault="00782B22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 w:rsidRPr="006E2D7D">
        <w:rPr>
          <w:sz w:val="23"/>
          <w:szCs w:val="23"/>
        </w:rPr>
        <w:t>2. Если он в  сознании, напоить горячим чаем, кофе. Очень эффективны грелки, бутылки, фляги, заполненные горячей водой, или камни, разогретые в пламени костра и завернутые в ткань, их прикладывают к боковым поверхностям грудной клетки, к голове, к паховой области, в подмышки.</w:t>
      </w:r>
    </w:p>
    <w:p w:rsidR="003608BD" w:rsidRDefault="003608BD" w:rsidP="003608B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782B22" w:rsidRPr="006E2D7D">
        <w:rPr>
          <w:sz w:val="23"/>
          <w:szCs w:val="23"/>
        </w:rPr>
        <w:t xml:space="preserve">Нельзя растирать тело, давать алкоголь, этим можно нанести серьезный  вред организму. Так, при растирании охлажденная кровь из периферических сосудов начнет активно поступать к «сердцевине» тела, что приведет к дальнейшему снижению ее температуры. </w:t>
      </w: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  <w:sz w:val="28"/>
          <w:szCs w:val="28"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  <w:sz w:val="28"/>
          <w:szCs w:val="28"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  <w:sz w:val="28"/>
          <w:szCs w:val="28"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  <w:sz w:val="28"/>
          <w:szCs w:val="28"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  <w:sz w:val="28"/>
          <w:szCs w:val="28"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  <w:sz w:val="28"/>
          <w:szCs w:val="28"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  <w:sz w:val="28"/>
          <w:szCs w:val="28"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  <w:sz w:val="28"/>
          <w:szCs w:val="28"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  <w:sz w:val="28"/>
          <w:szCs w:val="28"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  <w:sz w:val="28"/>
          <w:szCs w:val="28"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  <w:sz w:val="28"/>
          <w:szCs w:val="28"/>
        </w:rPr>
      </w:pPr>
    </w:p>
    <w:p w:rsidR="003608BD" w:rsidRPr="001E2AAF" w:rsidRDefault="003608BD" w:rsidP="001E2AAF">
      <w:pPr>
        <w:pStyle w:val="a3"/>
        <w:spacing w:before="30" w:beforeAutospacing="0" w:after="30" w:afterAutospacing="0" w:line="360" w:lineRule="auto"/>
        <w:jc w:val="center"/>
        <w:rPr>
          <w:b/>
          <w:bCs/>
          <w:sz w:val="32"/>
          <w:szCs w:val="32"/>
        </w:rPr>
      </w:pPr>
      <w:r w:rsidRPr="001E2AAF">
        <w:rPr>
          <w:b/>
          <w:bCs/>
          <w:sz w:val="32"/>
          <w:szCs w:val="32"/>
        </w:rPr>
        <w:t xml:space="preserve">Будьте осторожны! </w:t>
      </w:r>
    </w:p>
    <w:p w:rsidR="003608BD" w:rsidRPr="001E2AAF" w:rsidRDefault="003608BD" w:rsidP="001E2AAF">
      <w:pPr>
        <w:pStyle w:val="a3"/>
        <w:spacing w:before="30" w:beforeAutospacing="0" w:after="30" w:afterAutospacing="0" w:line="360" w:lineRule="auto"/>
        <w:jc w:val="center"/>
        <w:rPr>
          <w:b/>
          <w:bCs/>
          <w:sz w:val="32"/>
          <w:szCs w:val="32"/>
        </w:rPr>
      </w:pPr>
      <w:r w:rsidRPr="001E2AAF">
        <w:rPr>
          <w:b/>
          <w:bCs/>
          <w:sz w:val="32"/>
          <w:szCs w:val="32"/>
        </w:rPr>
        <w:t xml:space="preserve">Берегите себя и своих детей! </w:t>
      </w:r>
    </w:p>
    <w:p w:rsidR="003608BD" w:rsidRPr="001E2AAF" w:rsidRDefault="001E2AAF" w:rsidP="001E2AAF">
      <w:pPr>
        <w:pStyle w:val="a3"/>
        <w:spacing w:before="30" w:beforeAutospacing="0" w:after="30" w:afterAutospacing="0" w:line="360" w:lineRule="auto"/>
        <w:jc w:val="center"/>
        <w:rPr>
          <w:b/>
          <w:bCs/>
          <w:sz w:val="32"/>
          <w:szCs w:val="32"/>
        </w:rPr>
      </w:pPr>
      <w:r w:rsidRPr="001E2AAF">
        <w:rPr>
          <w:b/>
          <w:bCs/>
          <w:sz w:val="32"/>
          <w:szCs w:val="32"/>
        </w:rPr>
        <w:t>Н</w:t>
      </w:r>
      <w:r w:rsidR="003608BD" w:rsidRPr="001E2AAF">
        <w:rPr>
          <w:b/>
          <w:bCs/>
          <w:sz w:val="32"/>
          <w:szCs w:val="32"/>
        </w:rPr>
        <w:t>е теряйте бдительность!</w:t>
      </w: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  <w:sz w:val="28"/>
          <w:szCs w:val="28"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  <w:sz w:val="28"/>
          <w:szCs w:val="28"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3608BD" w:rsidRPr="003608BD" w:rsidRDefault="003608BD" w:rsidP="001E2AAF">
      <w:pPr>
        <w:pStyle w:val="a3"/>
        <w:spacing w:before="30" w:beforeAutospacing="0" w:after="30" w:afterAutospacing="0" w:line="240" w:lineRule="exact"/>
        <w:jc w:val="center"/>
        <w:rPr>
          <w:bCs/>
          <w:sz w:val="26"/>
          <w:szCs w:val="26"/>
        </w:rPr>
      </w:pPr>
      <w:r w:rsidRPr="003608BD">
        <w:rPr>
          <w:bCs/>
          <w:sz w:val="26"/>
          <w:szCs w:val="26"/>
        </w:rPr>
        <w:lastRenderedPageBreak/>
        <w:t xml:space="preserve">Комиссия по делам несовершеннолетних Гомельского городского </w:t>
      </w:r>
    </w:p>
    <w:p w:rsidR="003608BD" w:rsidRPr="003608BD" w:rsidRDefault="003608BD" w:rsidP="001E2AAF">
      <w:pPr>
        <w:pStyle w:val="a3"/>
        <w:spacing w:before="30" w:beforeAutospacing="0" w:after="30" w:afterAutospacing="0" w:line="240" w:lineRule="exact"/>
        <w:jc w:val="center"/>
        <w:rPr>
          <w:bCs/>
          <w:sz w:val="26"/>
          <w:szCs w:val="26"/>
        </w:rPr>
      </w:pPr>
      <w:r w:rsidRPr="003608BD">
        <w:rPr>
          <w:bCs/>
          <w:sz w:val="26"/>
          <w:szCs w:val="26"/>
        </w:rPr>
        <w:t>исполнительного комитета</w:t>
      </w: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1E2AAF" w:rsidRDefault="001E2AAF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EF1B67" w:rsidRDefault="00EF1B67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19596E" w:rsidRPr="001E2AAF" w:rsidRDefault="00EF1B67" w:rsidP="003608BD">
      <w:pPr>
        <w:pStyle w:val="a3"/>
        <w:spacing w:before="30" w:beforeAutospacing="0" w:after="30" w:afterAutospacing="0"/>
        <w:jc w:val="center"/>
        <w:rPr>
          <w:b/>
          <w:bCs/>
          <w:sz w:val="36"/>
          <w:szCs w:val="36"/>
        </w:rPr>
      </w:pPr>
      <w:r w:rsidRPr="001E2AAF">
        <w:rPr>
          <w:b/>
          <w:bCs/>
          <w:sz w:val="36"/>
          <w:szCs w:val="36"/>
        </w:rPr>
        <w:t>Памятка для родителей</w:t>
      </w:r>
    </w:p>
    <w:p w:rsidR="003608BD" w:rsidRDefault="003608BD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EF1B67" w:rsidRDefault="00EF1B67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EF1B67" w:rsidRDefault="00EF1B67" w:rsidP="003608BD">
      <w:pPr>
        <w:pStyle w:val="a3"/>
        <w:spacing w:before="30" w:beforeAutospacing="0" w:after="30" w:afterAutospacing="0"/>
        <w:jc w:val="center"/>
        <w:rPr>
          <w:b/>
          <w:bCs/>
        </w:rPr>
      </w:pPr>
    </w:p>
    <w:p w:rsidR="003608BD" w:rsidRDefault="003608BD" w:rsidP="003608BD">
      <w:pPr>
        <w:pStyle w:val="a3"/>
        <w:spacing w:before="30" w:beforeAutospacing="0" w:after="30" w:afterAutospacing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СТОП! </w:t>
      </w:r>
    </w:p>
    <w:p w:rsidR="003608BD" w:rsidRDefault="003608BD" w:rsidP="003608BD">
      <w:pPr>
        <w:pStyle w:val="a3"/>
        <w:spacing w:before="30" w:beforeAutospacing="0" w:after="30" w:afterAutospacing="0"/>
        <w:ind w:firstLine="708"/>
        <w:rPr>
          <w:b/>
          <w:sz w:val="44"/>
          <w:szCs w:val="44"/>
        </w:rPr>
      </w:pPr>
      <w:r>
        <w:rPr>
          <w:b/>
          <w:sz w:val="44"/>
          <w:szCs w:val="44"/>
        </w:rPr>
        <w:t>Водоем –</w:t>
      </w:r>
    </w:p>
    <w:p w:rsidR="003608BD" w:rsidRDefault="003608BD" w:rsidP="003608BD">
      <w:pPr>
        <w:pStyle w:val="a3"/>
        <w:spacing w:before="30" w:beforeAutospacing="0" w:after="30" w:afterAutospacing="0"/>
        <w:ind w:left="708" w:firstLine="708"/>
        <w:rPr>
          <w:b/>
          <w:sz w:val="44"/>
          <w:szCs w:val="44"/>
        </w:rPr>
      </w:pPr>
      <w:r>
        <w:rPr>
          <w:b/>
          <w:sz w:val="44"/>
          <w:szCs w:val="44"/>
        </w:rPr>
        <w:t>опасная зона!</w:t>
      </w:r>
    </w:p>
    <w:p w:rsidR="003608BD" w:rsidRDefault="003608BD" w:rsidP="003608BD">
      <w:pPr>
        <w:pStyle w:val="a3"/>
        <w:spacing w:before="30" w:beforeAutospacing="0" w:after="30" w:afterAutospacing="0" w:line="220" w:lineRule="exact"/>
        <w:jc w:val="both"/>
        <w:rPr>
          <w:sz w:val="23"/>
          <w:szCs w:val="23"/>
        </w:rPr>
      </w:pPr>
    </w:p>
    <w:p w:rsidR="0019596E" w:rsidRDefault="0019596E" w:rsidP="0019596E">
      <w:r w:rsidRPr="00357BCB">
        <w:rPr>
          <w:rStyle w:val="a4"/>
          <w:rFonts w:ascii="Arial" w:hAnsi="Arial" w:cs="Arial"/>
          <w:b w:val="0"/>
          <w:bCs w:val="0"/>
          <w:color w:val="523C6D"/>
        </w:rPr>
        <w:t> </w:t>
      </w:r>
      <w:r w:rsidR="00212F0D">
        <w:rPr>
          <w:rFonts w:ascii="Arial" w:hAnsi="Arial" w:cs="Arial"/>
          <w:noProof/>
          <w:color w:val="523C6D"/>
        </w:rPr>
        <w:drawing>
          <wp:inline distT="0" distB="0" distL="0" distR="0">
            <wp:extent cx="2858770" cy="2604135"/>
            <wp:effectExtent l="19050" t="0" r="0" b="0"/>
            <wp:docPr id="1" name="Рисунок 1" descr="TvQcZ-300x27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vQcZ-300x2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60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8BD" w:rsidRDefault="003608BD" w:rsidP="003608BD">
      <w:pPr>
        <w:pStyle w:val="a3"/>
        <w:spacing w:before="30" w:beforeAutospacing="0" w:after="30" w:afterAutospacing="0" w:line="220" w:lineRule="exact"/>
        <w:jc w:val="both"/>
        <w:rPr>
          <w:sz w:val="23"/>
          <w:szCs w:val="23"/>
        </w:rPr>
      </w:pPr>
    </w:p>
    <w:p w:rsidR="003608BD" w:rsidRPr="006E2D7D" w:rsidRDefault="003608BD" w:rsidP="006E2D7D">
      <w:pPr>
        <w:pStyle w:val="a3"/>
        <w:spacing w:before="30" w:beforeAutospacing="0" w:after="30" w:afterAutospacing="0" w:line="220" w:lineRule="exact"/>
        <w:ind w:firstLine="360"/>
        <w:jc w:val="both"/>
        <w:rPr>
          <w:sz w:val="23"/>
          <w:szCs w:val="23"/>
        </w:rPr>
      </w:pPr>
    </w:p>
    <w:p w:rsidR="0019596E" w:rsidRDefault="0019596E" w:rsidP="006E2D7D">
      <w:pPr>
        <w:spacing w:line="220" w:lineRule="exact"/>
        <w:ind w:firstLine="360"/>
        <w:rPr>
          <w:sz w:val="23"/>
          <w:szCs w:val="23"/>
        </w:rPr>
      </w:pPr>
    </w:p>
    <w:p w:rsidR="001E2AAF" w:rsidRDefault="001E2AAF" w:rsidP="0019596E">
      <w:pPr>
        <w:spacing w:line="220" w:lineRule="exact"/>
        <w:ind w:firstLine="360"/>
        <w:jc w:val="center"/>
        <w:rPr>
          <w:sz w:val="23"/>
          <w:szCs w:val="23"/>
        </w:rPr>
      </w:pPr>
    </w:p>
    <w:p w:rsidR="00DE3934" w:rsidRPr="006E2D7D" w:rsidRDefault="003608BD" w:rsidP="0019596E">
      <w:pPr>
        <w:spacing w:line="220" w:lineRule="exact"/>
        <w:ind w:firstLine="360"/>
        <w:jc w:val="center"/>
        <w:rPr>
          <w:sz w:val="23"/>
          <w:szCs w:val="23"/>
        </w:rPr>
      </w:pPr>
      <w:r>
        <w:rPr>
          <w:sz w:val="23"/>
          <w:szCs w:val="23"/>
        </w:rPr>
        <w:t>Гомель, 2016</w:t>
      </w:r>
    </w:p>
    <w:sectPr w:rsidR="00DE3934" w:rsidRPr="006E2D7D" w:rsidSect="006E2D7D">
      <w:pgSz w:w="16838" w:h="11906" w:orient="landscape"/>
      <w:pgMar w:top="624" w:right="624" w:bottom="624" w:left="624" w:header="709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CC"/>
    <w:multiLevelType w:val="multilevel"/>
    <w:tmpl w:val="DF6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stylePaneFormatFilter w:val="3F01"/>
  <w:defaultTabStop w:val="708"/>
  <w:characterSpacingControl w:val="doNotCompress"/>
  <w:compat/>
  <w:rsids>
    <w:rsidRoot w:val="00BA1F66"/>
    <w:rsid w:val="0000734C"/>
    <w:rsid w:val="000131CF"/>
    <w:rsid w:val="0001663F"/>
    <w:rsid w:val="00016729"/>
    <w:rsid w:val="000220C8"/>
    <w:rsid w:val="000221AF"/>
    <w:rsid w:val="00023E0A"/>
    <w:rsid w:val="00026168"/>
    <w:rsid w:val="0003195D"/>
    <w:rsid w:val="00031FF1"/>
    <w:rsid w:val="0003326F"/>
    <w:rsid w:val="0003578A"/>
    <w:rsid w:val="000407CB"/>
    <w:rsid w:val="00040DE3"/>
    <w:rsid w:val="00047B0B"/>
    <w:rsid w:val="00051BC5"/>
    <w:rsid w:val="000613DE"/>
    <w:rsid w:val="00064723"/>
    <w:rsid w:val="00071FB6"/>
    <w:rsid w:val="000776D1"/>
    <w:rsid w:val="000836F1"/>
    <w:rsid w:val="00086426"/>
    <w:rsid w:val="00092014"/>
    <w:rsid w:val="000A0D91"/>
    <w:rsid w:val="000A4532"/>
    <w:rsid w:val="000A68DF"/>
    <w:rsid w:val="000A79BE"/>
    <w:rsid w:val="000B24BC"/>
    <w:rsid w:val="000B348E"/>
    <w:rsid w:val="000B5B21"/>
    <w:rsid w:val="000C3613"/>
    <w:rsid w:val="000D2BF2"/>
    <w:rsid w:val="000D36A2"/>
    <w:rsid w:val="000D6437"/>
    <w:rsid w:val="000D79D6"/>
    <w:rsid w:val="000E1E21"/>
    <w:rsid w:val="000E230D"/>
    <w:rsid w:val="000E5F42"/>
    <w:rsid w:val="000E6E9F"/>
    <w:rsid w:val="000F3B82"/>
    <w:rsid w:val="00117FF5"/>
    <w:rsid w:val="00123342"/>
    <w:rsid w:val="001251A8"/>
    <w:rsid w:val="00133F26"/>
    <w:rsid w:val="00134B21"/>
    <w:rsid w:val="00136F31"/>
    <w:rsid w:val="001424B1"/>
    <w:rsid w:val="00142CD8"/>
    <w:rsid w:val="00143C64"/>
    <w:rsid w:val="0014532B"/>
    <w:rsid w:val="001503B7"/>
    <w:rsid w:val="0015200C"/>
    <w:rsid w:val="00165A31"/>
    <w:rsid w:val="001664C0"/>
    <w:rsid w:val="00176C6A"/>
    <w:rsid w:val="0018096E"/>
    <w:rsid w:val="00181034"/>
    <w:rsid w:val="0018427E"/>
    <w:rsid w:val="001870E6"/>
    <w:rsid w:val="001922F7"/>
    <w:rsid w:val="00192ED3"/>
    <w:rsid w:val="00193F29"/>
    <w:rsid w:val="0019596E"/>
    <w:rsid w:val="00197856"/>
    <w:rsid w:val="001A18AD"/>
    <w:rsid w:val="001A5854"/>
    <w:rsid w:val="001A5F88"/>
    <w:rsid w:val="001B412B"/>
    <w:rsid w:val="001B4E6B"/>
    <w:rsid w:val="001B7930"/>
    <w:rsid w:val="001C74EC"/>
    <w:rsid w:val="001D0830"/>
    <w:rsid w:val="001D15C4"/>
    <w:rsid w:val="001D1C56"/>
    <w:rsid w:val="001D3002"/>
    <w:rsid w:val="001D38DA"/>
    <w:rsid w:val="001D3F9E"/>
    <w:rsid w:val="001D5719"/>
    <w:rsid w:val="001E2411"/>
    <w:rsid w:val="001E2AAF"/>
    <w:rsid w:val="001E63E2"/>
    <w:rsid w:val="001F3AF7"/>
    <w:rsid w:val="001F41D4"/>
    <w:rsid w:val="001F7B0B"/>
    <w:rsid w:val="00205B7B"/>
    <w:rsid w:val="00206FEE"/>
    <w:rsid w:val="00211372"/>
    <w:rsid w:val="00212F0D"/>
    <w:rsid w:val="00214253"/>
    <w:rsid w:val="00225ACC"/>
    <w:rsid w:val="0022767E"/>
    <w:rsid w:val="00230771"/>
    <w:rsid w:val="002346FF"/>
    <w:rsid w:val="00236F5A"/>
    <w:rsid w:val="00240099"/>
    <w:rsid w:val="002404D0"/>
    <w:rsid w:val="00242FF8"/>
    <w:rsid w:val="00245637"/>
    <w:rsid w:val="002476A2"/>
    <w:rsid w:val="00251CFD"/>
    <w:rsid w:val="00253797"/>
    <w:rsid w:val="00261491"/>
    <w:rsid w:val="00280859"/>
    <w:rsid w:val="0028178A"/>
    <w:rsid w:val="00286EDA"/>
    <w:rsid w:val="002871A2"/>
    <w:rsid w:val="00287336"/>
    <w:rsid w:val="002920DF"/>
    <w:rsid w:val="00293D94"/>
    <w:rsid w:val="002A00E5"/>
    <w:rsid w:val="002A3C19"/>
    <w:rsid w:val="002A469A"/>
    <w:rsid w:val="002B1A0A"/>
    <w:rsid w:val="002B58E2"/>
    <w:rsid w:val="002B650A"/>
    <w:rsid w:val="002B6825"/>
    <w:rsid w:val="002B79B4"/>
    <w:rsid w:val="002C09CA"/>
    <w:rsid w:val="002C3D3E"/>
    <w:rsid w:val="002C453B"/>
    <w:rsid w:val="002C6829"/>
    <w:rsid w:val="002C7F9B"/>
    <w:rsid w:val="002D2DEA"/>
    <w:rsid w:val="002D3FF9"/>
    <w:rsid w:val="002D58F6"/>
    <w:rsid w:val="002D60F3"/>
    <w:rsid w:val="002E275D"/>
    <w:rsid w:val="002F38CC"/>
    <w:rsid w:val="002F43D9"/>
    <w:rsid w:val="002F4948"/>
    <w:rsid w:val="002F703B"/>
    <w:rsid w:val="002F734D"/>
    <w:rsid w:val="002F73E6"/>
    <w:rsid w:val="003044E7"/>
    <w:rsid w:val="00310FFE"/>
    <w:rsid w:val="003245C5"/>
    <w:rsid w:val="00332D7E"/>
    <w:rsid w:val="003342C9"/>
    <w:rsid w:val="0033538B"/>
    <w:rsid w:val="00337F65"/>
    <w:rsid w:val="00340F1E"/>
    <w:rsid w:val="00341193"/>
    <w:rsid w:val="00344E6E"/>
    <w:rsid w:val="003461F4"/>
    <w:rsid w:val="00351DF5"/>
    <w:rsid w:val="0035252A"/>
    <w:rsid w:val="00353602"/>
    <w:rsid w:val="003546A4"/>
    <w:rsid w:val="00356C99"/>
    <w:rsid w:val="003608BD"/>
    <w:rsid w:val="00361C43"/>
    <w:rsid w:val="003703AA"/>
    <w:rsid w:val="0037534B"/>
    <w:rsid w:val="00392F5E"/>
    <w:rsid w:val="003949C5"/>
    <w:rsid w:val="003965A5"/>
    <w:rsid w:val="003A109A"/>
    <w:rsid w:val="003A13ED"/>
    <w:rsid w:val="003A2DBF"/>
    <w:rsid w:val="003A40F3"/>
    <w:rsid w:val="003B3062"/>
    <w:rsid w:val="003B4A71"/>
    <w:rsid w:val="003B67F1"/>
    <w:rsid w:val="003B78E8"/>
    <w:rsid w:val="003C2E84"/>
    <w:rsid w:val="003D1BEB"/>
    <w:rsid w:val="003D7E4B"/>
    <w:rsid w:val="003E32BD"/>
    <w:rsid w:val="003E412D"/>
    <w:rsid w:val="003E77CC"/>
    <w:rsid w:val="003F17A1"/>
    <w:rsid w:val="003F189D"/>
    <w:rsid w:val="003F5608"/>
    <w:rsid w:val="003F7C70"/>
    <w:rsid w:val="003F7CC7"/>
    <w:rsid w:val="004000E3"/>
    <w:rsid w:val="00400D9A"/>
    <w:rsid w:val="00401055"/>
    <w:rsid w:val="00401730"/>
    <w:rsid w:val="00413C40"/>
    <w:rsid w:val="00417E4A"/>
    <w:rsid w:val="00421429"/>
    <w:rsid w:val="004216DC"/>
    <w:rsid w:val="004251CD"/>
    <w:rsid w:val="00426CF6"/>
    <w:rsid w:val="004277EF"/>
    <w:rsid w:val="0043012C"/>
    <w:rsid w:val="00433D49"/>
    <w:rsid w:val="00434AC6"/>
    <w:rsid w:val="00434FE8"/>
    <w:rsid w:val="00447B3F"/>
    <w:rsid w:val="00450A5E"/>
    <w:rsid w:val="00452110"/>
    <w:rsid w:val="00466BFD"/>
    <w:rsid w:val="004674DF"/>
    <w:rsid w:val="00470190"/>
    <w:rsid w:val="00470273"/>
    <w:rsid w:val="004806DD"/>
    <w:rsid w:val="0048093B"/>
    <w:rsid w:val="00490BD7"/>
    <w:rsid w:val="004A7A4E"/>
    <w:rsid w:val="004B039A"/>
    <w:rsid w:val="004B0BFF"/>
    <w:rsid w:val="004B2313"/>
    <w:rsid w:val="004C0889"/>
    <w:rsid w:val="004C231F"/>
    <w:rsid w:val="004C6AFE"/>
    <w:rsid w:val="004C70A7"/>
    <w:rsid w:val="004D429D"/>
    <w:rsid w:val="004E36D2"/>
    <w:rsid w:val="004F3C98"/>
    <w:rsid w:val="004F49D8"/>
    <w:rsid w:val="004F7B3D"/>
    <w:rsid w:val="00500E0B"/>
    <w:rsid w:val="0050379C"/>
    <w:rsid w:val="00505221"/>
    <w:rsid w:val="005137AB"/>
    <w:rsid w:val="00520FB8"/>
    <w:rsid w:val="005229B5"/>
    <w:rsid w:val="00523A2C"/>
    <w:rsid w:val="0053552B"/>
    <w:rsid w:val="00535AFA"/>
    <w:rsid w:val="005366C3"/>
    <w:rsid w:val="00540966"/>
    <w:rsid w:val="0054181E"/>
    <w:rsid w:val="00543BCD"/>
    <w:rsid w:val="0055460E"/>
    <w:rsid w:val="005627D0"/>
    <w:rsid w:val="0056515B"/>
    <w:rsid w:val="005664AF"/>
    <w:rsid w:val="0056698B"/>
    <w:rsid w:val="0057341E"/>
    <w:rsid w:val="0057613D"/>
    <w:rsid w:val="00580D40"/>
    <w:rsid w:val="00586C6B"/>
    <w:rsid w:val="00594037"/>
    <w:rsid w:val="00596B44"/>
    <w:rsid w:val="005A14FA"/>
    <w:rsid w:val="005A5435"/>
    <w:rsid w:val="005B1A7A"/>
    <w:rsid w:val="005B7B7E"/>
    <w:rsid w:val="005C142A"/>
    <w:rsid w:val="005C4C02"/>
    <w:rsid w:val="005C6FA9"/>
    <w:rsid w:val="005D3623"/>
    <w:rsid w:val="005E0966"/>
    <w:rsid w:val="005E2177"/>
    <w:rsid w:val="005E49C3"/>
    <w:rsid w:val="005F1B2A"/>
    <w:rsid w:val="005F3F8C"/>
    <w:rsid w:val="00601C04"/>
    <w:rsid w:val="006035FF"/>
    <w:rsid w:val="0060535B"/>
    <w:rsid w:val="006057DB"/>
    <w:rsid w:val="006068C6"/>
    <w:rsid w:val="00613701"/>
    <w:rsid w:val="00613FAC"/>
    <w:rsid w:val="006266F6"/>
    <w:rsid w:val="00635502"/>
    <w:rsid w:val="00643878"/>
    <w:rsid w:val="00647019"/>
    <w:rsid w:val="00656FF1"/>
    <w:rsid w:val="00660289"/>
    <w:rsid w:val="00661A58"/>
    <w:rsid w:val="00662108"/>
    <w:rsid w:val="00664749"/>
    <w:rsid w:val="00664859"/>
    <w:rsid w:val="00665ACD"/>
    <w:rsid w:val="0067020A"/>
    <w:rsid w:val="0067076C"/>
    <w:rsid w:val="00670E78"/>
    <w:rsid w:val="0067509E"/>
    <w:rsid w:val="006757E1"/>
    <w:rsid w:val="00675BEF"/>
    <w:rsid w:val="00676669"/>
    <w:rsid w:val="00676B94"/>
    <w:rsid w:val="00677F24"/>
    <w:rsid w:val="00682EE1"/>
    <w:rsid w:val="006B1104"/>
    <w:rsid w:val="006C25B9"/>
    <w:rsid w:val="006C2995"/>
    <w:rsid w:val="006C6199"/>
    <w:rsid w:val="006C67C4"/>
    <w:rsid w:val="006D0762"/>
    <w:rsid w:val="006D4AF4"/>
    <w:rsid w:val="006D650A"/>
    <w:rsid w:val="006E2D7D"/>
    <w:rsid w:val="006E3E84"/>
    <w:rsid w:val="006E5C8D"/>
    <w:rsid w:val="006E5D0A"/>
    <w:rsid w:val="006E6D9C"/>
    <w:rsid w:val="006F21CB"/>
    <w:rsid w:val="00704D27"/>
    <w:rsid w:val="007054F6"/>
    <w:rsid w:val="007064F6"/>
    <w:rsid w:val="0070698E"/>
    <w:rsid w:val="00712B6D"/>
    <w:rsid w:val="0071634B"/>
    <w:rsid w:val="0072263D"/>
    <w:rsid w:val="00725ECC"/>
    <w:rsid w:val="0072738C"/>
    <w:rsid w:val="0074287A"/>
    <w:rsid w:val="00742D65"/>
    <w:rsid w:val="007524F1"/>
    <w:rsid w:val="00756160"/>
    <w:rsid w:val="007608E4"/>
    <w:rsid w:val="007621D4"/>
    <w:rsid w:val="007628AE"/>
    <w:rsid w:val="00763074"/>
    <w:rsid w:val="0076325A"/>
    <w:rsid w:val="0077018E"/>
    <w:rsid w:val="00770334"/>
    <w:rsid w:val="00782B22"/>
    <w:rsid w:val="007853AA"/>
    <w:rsid w:val="00786B90"/>
    <w:rsid w:val="00790F8D"/>
    <w:rsid w:val="00793B7E"/>
    <w:rsid w:val="00794F26"/>
    <w:rsid w:val="007A16BD"/>
    <w:rsid w:val="007A4E31"/>
    <w:rsid w:val="007A662F"/>
    <w:rsid w:val="007B0D32"/>
    <w:rsid w:val="007B2DD5"/>
    <w:rsid w:val="007B50A7"/>
    <w:rsid w:val="007B5E62"/>
    <w:rsid w:val="007C47F3"/>
    <w:rsid w:val="007D3A4B"/>
    <w:rsid w:val="007E2F6A"/>
    <w:rsid w:val="007E45F5"/>
    <w:rsid w:val="007E50D0"/>
    <w:rsid w:val="007E7F8F"/>
    <w:rsid w:val="007F0AE4"/>
    <w:rsid w:val="007F16F8"/>
    <w:rsid w:val="0080773F"/>
    <w:rsid w:val="00811137"/>
    <w:rsid w:val="00820B88"/>
    <w:rsid w:val="00820EF5"/>
    <w:rsid w:val="0082501D"/>
    <w:rsid w:val="00825771"/>
    <w:rsid w:val="00831743"/>
    <w:rsid w:val="008341BA"/>
    <w:rsid w:val="00836213"/>
    <w:rsid w:val="00840B63"/>
    <w:rsid w:val="00841870"/>
    <w:rsid w:val="00841AFC"/>
    <w:rsid w:val="0085145D"/>
    <w:rsid w:val="0085201C"/>
    <w:rsid w:val="008521A4"/>
    <w:rsid w:val="008542AC"/>
    <w:rsid w:val="008572DB"/>
    <w:rsid w:val="00857862"/>
    <w:rsid w:val="00857E40"/>
    <w:rsid w:val="00861832"/>
    <w:rsid w:val="00861D30"/>
    <w:rsid w:val="00866E55"/>
    <w:rsid w:val="0087570F"/>
    <w:rsid w:val="008866E6"/>
    <w:rsid w:val="00894535"/>
    <w:rsid w:val="00895DA1"/>
    <w:rsid w:val="008A33BE"/>
    <w:rsid w:val="008A4592"/>
    <w:rsid w:val="008A5629"/>
    <w:rsid w:val="008B6CA0"/>
    <w:rsid w:val="008C0841"/>
    <w:rsid w:val="008C0BE1"/>
    <w:rsid w:val="008C11E8"/>
    <w:rsid w:val="008C229B"/>
    <w:rsid w:val="008C2D80"/>
    <w:rsid w:val="008D2090"/>
    <w:rsid w:val="008E0F92"/>
    <w:rsid w:val="008E227C"/>
    <w:rsid w:val="008E5016"/>
    <w:rsid w:val="008E7925"/>
    <w:rsid w:val="008F03BA"/>
    <w:rsid w:val="008F2C11"/>
    <w:rsid w:val="0090094C"/>
    <w:rsid w:val="0090128E"/>
    <w:rsid w:val="009030E6"/>
    <w:rsid w:val="00907910"/>
    <w:rsid w:val="0092157A"/>
    <w:rsid w:val="00927501"/>
    <w:rsid w:val="0093522B"/>
    <w:rsid w:val="00936A75"/>
    <w:rsid w:val="00944EA7"/>
    <w:rsid w:val="009456A2"/>
    <w:rsid w:val="0094678B"/>
    <w:rsid w:val="00950B0B"/>
    <w:rsid w:val="00960DDE"/>
    <w:rsid w:val="0096362E"/>
    <w:rsid w:val="00966252"/>
    <w:rsid w:val="00967AD0"/>
    <w:rsid w:val="00971BE2"/>
    <w:rsid w:val="00974993"/>
    <w:rsid w:val="00975294"/>
    <w:rsid w:val="00981E8A"/>
    <w:rsid w:val="009854A9"/>
    <w:rsid w:val="009854F7"/>
    <w:rsid w:val="0098578D"/>
    <w:rsid w:val="00990F58"/>
    <w:rsid w:val="0099101E"/>
    <w:rsid w:val="0099144E"/>
    <w:rsid w:val="00992FAF"/>
    <w:rsid w:val="009938DB"/>
    <w:rsid w:val="00997F9E"/>
    <w:rsid w:val="009A7A29"/>
    <w:rsid w:val="009B5C17"/>
    <w:rsid w:val="009C1D41"/>
    <w:rsid w:val="009C1FBB"/>
    <w:rsid w:val="009C5B17"/>
    <w:rsid w:val="009D1554"/>
    <w:rsid w:val="009D19DC"/>
    <w:rsid w:val="009F025B"/>
    <w:rsid w:val="009F049F"/>
    <w:rsid w:val="009F085E"/>
    <w:rsid w:val="009F2DDC"/>
    <w:rsid w:val="009F44DF"/>
    <w:rsid w:val="009F6C5C"/>
    <w:rsid w:val="00A00CB5"/>
    <w:rsid w:val="00A06AA7"/>
    <w:rsid w:val="00A16FD9"/>
    <w:rsid w:val="00A2395E"/>
    <w:rsid w:val="00A26594"/>
    <w:rsid w:val="00A313EE"/>
    <w:rsid w:val="00A401F0"/>
    <w:rsid w:val="00A40B1D"/>
    <w:rsid w:val="00A440AA"/>
    <w:rsid w:val="00A52B95"/>
    <w:rsid w:val="00A643F7"/>
    <w:rsid w:val="00A7262B"/>
    <w:rsid w:val="00A77D16"/>
    <w:rsid w:val="00A82C5B"/>
    <w:rsid w:val="00A83B45"/>
    <w:rsid w:val="00A85098"/>
    <w:rsid w:val="00A8648C"/>
    <w:rsid w:val="00A946BB"/>
    <w:rsid w:val="00AA06C1"/>
    <w:rsid w:val="00AA1A16"/>
    <w:rsid w:val="00AA444D"/>
    <w:rsid w:val="00AB0C6F"/>
    <w:rsid w:val="00AB24CC"/>
    <w:rsid w:val="00AB3ABE"/>
    <w:rsid w:val="00AC3619"/>
    <w:rsid w:val="00AC5ED6"/>
    <w:rsid w:val="00AC6B4B"/>
    <w:rsid w:val="00AC794F"/>
    <w:rsid w:val="00AD0FB7"/>
    <w:rsid w:val="00AD184A"/>
    <w:rsid w:val="00AD21B4"/>
    <w:rsid w:val="00AD4867"/>
    <w:rsid w:val="00AF227C"/>
    <w:rsid w:val="00B04917"/>
    <w:rsid w:val="00B103B2"/>
    <w:rsid w:val="00B226A9"/>
    <w:rsid w:val="00B302E8"/>
    <w:rsid w:val="00B30321"/>
    <w:rsid w:val="00B31347"/>
    <w:rsid w:val="00B41683"/>
    <w:rsid w:val="00B4603E"/>
    <w:rsid w:val="00B50726"/>
    <w:rsid w:val="00B57207"/>
    <w:rsid w:val="00B61717"/>
    <w:rsid w:val="00B61E21"/>
    <w:rsid w:val="00B65BAF"/>
    <w:rsid w:val="00B830D2"/>
    <w:rsid w:val="00B83A13"/>
    <w:rsid w:val="00B9001E"/>
    <w:rsid w:val="00B92E1D"/>
    <w:rsid w:val="00B962B7"/>
    <w:rsid w:val="00B96319"/>
    <w:rsid w:val="00B96B5A"/>
    <w:rsid w:val="00BA1F66"/>
    <w:rsid w:val="00BA51DF"/>
    <w:rsid w:val="00BA7036"/>
    <w:rsid w:val="00BB153A"/>
    <w:rsid w:val="00BB7D15"/>
    <w:rsid w:val="00BC1B3A"/>
    <w:rsid w:val="00BC5990"/>
    <w:rsid w:val="00BD6DE6"/>
    <w:rsid w:val="00BD7627"/>
    <w:rsid w:val="00BE0BCD"/>
    <w:rsid w:val="00BF0659"/>
    <w:rsid w:val="00BF196F"/>
    <w:rsid w:val="00BF55CB"/>
    <w:rsid w:val="00BF591B"/>
    <w:rsid w:val="00C0020C"/>
    <w:rsid w:val="00C02A98"/>
    <w:rsid w:val="00C0466A"/>
    <w:rsid w:val="00C07E32"/>
    <w:rsid w:val="00C17F8B"/>
    <w:rsid w:val="00C21333"/>
    <w:rsid w:val="00C214A3"/>
    <w:rsid w:val="00C21892"/>
    <w:rsid w:val="00C22BB2"/>
    <w:rsid w:val="00C24101"/>
    <w:rsid w:val="00C26713"/>
    <w:rsid w:val="00C35D48"/>
    <w:rsid w:val="00C41619"/>
    <w:rsid w:val="00C41ADA"/>
    <w:rsid w:val="00C45028"/>
    <w:rsid w:val="00C509FD"/>
    <w:rsid w:val="00C61272"/>
    <w:rsid w:val="00C66BBE"/>
    <w:rsid w:val="00C761EE"/>
    <w:rsid w:val="00C77487"/>
    <w:rsid w:val="00C77E38"/>
    <w:rsid w:val="00C8137D"/>
    <w:rsid w:val="00C92C68"/>
    <w:rsid w:val="00C92EB9"/>
    <w:rsid w:val="00CA4DA9"/>
    <w:rsid w:val="00CB2187"/>
    <w:rsid w:val="00CB33A2"/>
    <w:rsid w:val="00CB4F06"/>
    <w:rsid w:val="00CB6557"/>
    <w:rsid w:val="00CC36A9"/>
    <w:rsid w:val="00CC5200"/>
    <w:rsid w:val="00CC6AD5"/>
    <w:rsid w:val="00CD1396"/>
    <w:rsid w:val="00CD4DB7"/>
    <w:rsid w:val="00CE38B0"/>
    <w:rsid w:val="00CF32BF"/>
    <w:rsid w:val="00CF55F2"/>
    <w:rsid w:val="00CF58D9"/>
    <w:rsid w:val="00D00AC2"/>
    <w:rsid w:val="00D0143F"/>
    <w:rsid w:val="00D019E3"/>
    <w:rsid w:val="00D0435A"/>
    <w:rsid w:val="00D13ABC"/>
    <w:rsid w:val="00D15512"/>
    <w:rsid w:val="00D17000"/>
    <w:rsid w:val="00D2147E"/>
    <w:rsid w:val="00D244EF"/>
    <w:rsid w:val="00D33F37"/>
    <w:rsid w:val="00D36E75"/>
    <w:rsid w:val="00D47555"/>
    <w:rsid w:val="00D50FB7"/>
    <w:rsid w:val="00D51562"/>
    <w:rsid w:val="00D53045"/>
    <w:rsid w:val="00D63C9B"/>
    <w:rsid w:val="00D7582C"/>
    <w:rsid w:val="00D91969"/>
    <w:rsid w:val="00D932BE"/>
    <w:rsid w:val="00D94332"/>
    <w:rsid w:val="00DA0B00"/>
    <w:rsid w:val="00DA3B61"/>
    <w:rsid w:val="00DA3CB4"/>
    <w:rsid w:val="00DA520F"/>
    <w:rsid w:val="00DB02AD"/>
    <w:rsid w:val="00DB5275"/>
    <w:rsid w:val="00DC3BDA"/>
    <w:rsid w:val="00DD0531"/>
    <w:rsid w:val="00DD18AC"/>
    <w:rsid w:val="00DD3650"/>
    <w:rsid w:val="00DE2923"/>
    <w:rsid w:val="00DE3934"/>
    <w:rsid w:val="00DF09E8"/>
    <w:rsid w:val="00E05D30"/>
    <w:rsid w:val="00E074EB"/>
    <w:rsid w:val="00E130DC"/>
    <w:rsid w:val="00E218B4"/>
    <w:rsid w:val="00E25DCD"/>
    <w:rsid w:val="00E32BF7"/>
    <w:rsid w:val="00E40070"/>
    <w:rsid w:val="00E41DC9"/>
    <w:rsid w:val="00E420E2"/>
    <w:rsid w:val="00E46623"/>
    <w:rsid w:val="00E515D9"/>
    <w:rsid w:val="00E66B90"/>
    <w:rsid w:val="00E73792"/>
    <w:rsid w:val="00E7633E"/>
    <w:rsid w:val="00E76E99"/>
    <w:rsid w:val="00E777C3"/>
    <w:rsid w:val="00E8553D"/>
    <w:rsid w:val="00E85F7A"/>
    <w:rsid w:val="00E86883"/>
    <w:rsid w:val="00E879C8"/>
    <w:rsid w:val="00E9208D"/>
    <w:rsid w:val="00E9760E"/>
    <w:rsid w:val="00EA2E3A"/>
    <w:rsid w:val="00EA4845"/>
    <w:rsid w:val="00EA4C78"/>
    <w:rsid w:val="00EA704D"/>
    <w:rsid w:val="00EA796F"/>
    <w:rsid w:val="00EB7D08"/>
    <w:rsid w:val="00EC07F3"/>
    <w:rsid w:val="00EC7AFB"/>
    <w:rsid w:val="00EC7E28"/>
    <w:rsid w:val="00ED290C"/>
    <w:rsid w:val="00ED4FA1"/>
    <w:rsid w:val="00ED7AA4"/>
    <w:rsid w:val="00EE089B"/>
    <w:rsid w:val="00EE660A"/>
    <w:rsid w:val="00EE6AAD"/>
    <w:rsid w:val="00EF03AA"/>
    <w:rsid w:val="00EF1B67"/>
    <w:rsid w:val="00EF2ED0"/>
    <w:rsid w:val="00EF2F2E"/>
    <w:rsid w:val="00EF50EF"/>
    <w:rsid w:val="00EF54FB"/>
    <w:rsid w:val="00EF7712"/>
    <w:rsid w:val="00F05F1D"/>
    <w:rsid w:val="00F10B7F"/>
    <w:rsid w:val="00F137C8"/>
    <w:rsid w:val="00F15DCE"/>
    <w:rsid w:val="00F16048"/>
    <w:rsid w:val="00F173DA"/>
    <w:rsid w:val="00F27895"/>
    <w:rsid w:val="00F27D28"/>
    <w:rsid w:val="00F30C15"/>
    <w:rsid w:val="00F3274E"/>
    <w:rsid w:val="00F33F0E"/>
    <w:rsid w:val="00F345FB"/>
    <w:rsid w:val="00F4060B"/>
    <w:rsid w:val="00F41ECB"/>
    <w:rsid w:val="00F43856"/>
    <w:rsid w:val="00F45BB7"/>
    <w:rsid w:val="00F517CC"/>
    <w:rsid w:val="00F5215D"/>
    <w:rsid w:val="00F52406"/>
    <w:rsid w:val="00F575C8"/>
    <w:rsid w:val="00F632A6"/>
    <w:rsid w:val="00F8309B"/>
    <w:rsid w:val="00F84D2A"/>
    <w:rsid w:val="00F92925"/>
    <w:rsid w:val="00F933FF"/>
    <w:rsid w:val="00F95EF8"/>
    <w:rsid w:val="00F962B7"/>
    <w:rsid w:val="00FA7BBA"/>
    <w:rsid w:val="00FB268F"/>
    <w:rsid w:val="00FC10F0"/>
    <w:rsid w:val="00FC3280"/>
    <w:rsid w:val="00FC3CAA"/>
    <w:rsid w:val="00FC469A"/>
    <w:rsid w:val="00FC7F68"/>
    <w:rsid w:val="00FD0050"/>
    <w:rsid w:val="00FD5225"/>
    <w:rsid w:val="00FD738D"/>
    <w:rsid w:val="00FE052E"/>
    <w:rsid w:val="00FF0954"/>
    <w:rsid w:val="00FF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A1F66"/>
    <w:pPr>
      <w:spacing w:before="100" w:beforeAutospacing="1" w:after="100" w:afterAutospacing="1"/>
    </w:pPr>
  </w:style>
  <w:style w:type="character" w:styleId="a4">
    <w:name w:val="Strong"/>
    <w:basedOn w:val="a0"/>
    <w:qFormat/>
    <w:rsid w:val="00782B22"/>
    <w:rPr>
      <w:b/>
      <w:bCs/>
    </w:rPr>
  </w:style>
  <w:style w:type="paragraph" w:styleId="a5">
    <w:name w:val="Balloon Text"/>
    <w:basedOn w:val="a"/>
    <w:semiHidden/>
    <w:rsid w:val="002F4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kazka-uk.ru/wp-content/uploads/2014/11/TvQcZ-300x273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родители</vt:lpstr>
    </vt:vector>
  </TitlesOfParts>
  <Company/>
  <LinksUpToDate>false</LinksUpToDate>
  <CharactersWithSpaces>6880</CharactersWithSpaces>
  <SharedDoc>false</SharedDoc>
  <HLinks>
    <vt:vector size="6" baseType="variant">
      <vt:variant>
        <vt:i4>5832734</vt:i4>
      </vt:variant>
      <vt:variant>
        <vt:i4>0</vt:i4>
      </vt:variant>
      <vt:variant>
        <vt:i4>0</vt:i4>
      </vt:variant>
      <vt:variant>
        <vt:i4>5</vt:i4>
      </vt:variant>
      <vt:variant>
        <vt:lpwstr>http://skazka-uk.ru/wp-content/uploads/2014/11/TvQcZ-300x273.png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subject/>
  <dc:creator>Администратор</dc:creator>
  <cp:keywords/>
  <dc:description/>
  <cp:lastModifiedBy>Borbet</cp:lastModifiedBy>
  <cp:revision>2</cp:revision>
  <cp:lastPrinted>2016-12-09T13:28:00Z</cp:lastPrinted>
  <dcterms:created xsi:type="dcterms:W3CDTF">2016-12-19T09:04:00Z</dcterms:created>
  <dcterms:modified xsi:type="dcterms:W3CDTF">2016-12-19T09:04:00Z</dcterms:modified>
</cp:coreProperties>
</file>