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DC" w:rsidRPr="00522DCA" w:rsidRDefault="008C18DC" w:rsidP="008C18DC">
      <w:pPr>
        <w:pStyle w:val="a3"/>
        <w:ind w:left="0"/>
        <w:jc w:val="center"/>
        <w:rPr>
          <w:b/>
          <w:sz w:val="28"/>
          <w:szCs w:val="28"/>
        </w:rPr>
      </w:pPr>
      <w:r w:rsidRPr="00522DCA">
        <w:rPr>
          <w:b/>
          <w:sz w:val="28"/>
          <w:szCs w:val="28"/>
        </w:rPr>
        <w:t>ПОЛОЖЕНИЕ</w:t>
      </w:r>
    </w:p>
    <w:p w:rsidR="008C18DC" w:rsidRPr="00522DCA" w:rsidRDefault="008C18DC" w:rsidP="008C18D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о проведении районной научно-практической конференции эколого-биологических работ учащихся </w:t>
      </w:r>
      <w:r w:rsidRPr="00522DCA">
        <w:rPr>
          <w:rFonts w:ascii="Times New Roman" w:hAnsi="Times New Roman"/>
          <w:b/>
          <w:i/>
          <w:sz w:val="28"/>
          <w:szCs w:val="28"/>
        </w:rPr>
        <w:t>«Экология без границ»</w:t>
      </w:r>
    </w:p>
    <w:p w:rsidR="008C18DC" w:rsidRPr="00522DCA" w:rsidRDefault="008C18DC" w:rsidP="008C18D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 xml:space="preserve"> ЦЕЛЬ:</w:t>
      </w:r>
    </w:p>
    <w:p w:rsidR="008C18DC" w:rsidRPr="00522DCA" w:rsidRDefault="008C18DC" w:rsidP="008C18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развитие научно-исследовательской деятельности как эффективного средства повышения качества образования и всестороннего развития личности учащихся учреждений общего среднего образования и учреждений дополнительного образования детей и молодежи.</w:t>
      </w:r>
    </w:p>
    <w:p w:rsidR="008C18DC" w:rsidRPr="00522DCA" w:rsidRDefault="008C18DC" w:rsidP="008C18D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ЗАДАЧИ:</w:t>
      </w:r>
    </w:p>
    <w:p w:rsidR="008C18DC" w:rsidRPr="00522DCA" w:rsidRDefault="008C18DC" w:rsidP="008C18D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повышение интереса учащихся к изучаемым предметам, стимулирование к проведению научно-исследовательской деятельности;</w:t>
      </w:r>
    </w:p>
    <w:p w:rsidR="008C18DC" w:rsidRPr="00522DCA" w:rsidRDefault="008C18DC" w:rsidP="008C18D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привлечение к работе с учащимися, проявляющими интерес к исследовательской работе, научных работников, аспирантов, руководителей кружков и научных обществ учащихся, преподавателей и студентов высших учебных заведений;</w:t>
      </w:r>
    </w:p>
    <w:p w:rsidR="008C18DC" w:rsidRPr="00522DCA" w:rsidRDefault="008C18DC" w:rsidP="008C18D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воспитание экологической культуры и грамотности учащихся, бережного отношения к природе, понимание ее красоты и ценности.</w:t>
      </w:r>
    </w:p>
    <w:p w:rsidR="008C18DC" w:rsidRPr="00522DCA" w:rsidRDefault="008C18DC" w:rsidP="008C18DC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УЧАСТНИКИ КОНКУРСА:</w:t>
      </w:r>
    </w:p>
    <w:p w:rsidR="008C18DC" w:rsidRPr="00522DCA" w:rsidRDefault="008C18DC" w:rsidP="008C1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учащиеся учреждений общего среднего образования в возрасте от 14 до 17 лет.</w:t>
      </w:r>
    </w:p>
    <w:p w:rsidR="008C18DC" w:rsidRPr="00522DCA" w:rsidRDefault="008C18DC" w:rsidP="008C18D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УСЛОВИЯ УЧАСТИЯ В КОНКУРСЕ.</w:t>
      </w:r>
    </w:p>
    <w:p w:rsidR="008C18DC" w:rsidRPr="00522DCA" w:rsidRDefault="008C18DC" w:rsidP="008C18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На конференцию представляются опыты и исследования эколого-биологической направленности. </w:t>
      </w:r>
    </w:p>
    <w:p w:rsidR="008C18DC" w:rsidRPr="00522DCA" w:rsidRDefault="008C18DC" w:rsidP="008C18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Тематика исследований ограничивается следующими направлениями: </w:t>
      </w:r>
    </w:p>
    <w:p w:rsidR="008C18DC" w:rsidRPr="00522DCA" w:rsidRDefault="008C18DC" w:rsidP="008C18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изучение и сохранение биологического разнообразия, природных биоценозов;</w:t>
      </w:r>
    </w:p>
    <w:p w:rsidR="008C18DC" w:rsidRPr="00522DCA" w:rsidRDefault="008C18DC" w:rsidP="008C18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решение локальных и региональных экологических проблем;</w:t>
      </w:r>
    </w:p>
    <w:p w:rsidR="008C18DC" w:rsidRPr="00522DCA" w:rsidRDefault="008C18DC" w:rsidP="008C18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разработка и внедрение перспективных биологических и экологических технологий, методов практического использования;</w:t>
      </w:r>
    </w:p>
    <w:p w:rsidR="008C18DC" w:rsidRPr="00522DCA" w:rsidRDefault="008C18DC" w:rsidP="008C18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другие актуальные проблемы современной биологии и экологии и новые биологические дисциплины и направления на границах смежных наук.</w:t>
      </w:r>
    </w:p>
    <w:p w:rsidR="008C18DC" w:rsidRPr="00522DCA" w:rsidRDefault="008C18DC" w:rsidP="008C18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Участники конференции должны владеть методикой опыта, исследования, наглядно в графиках, диаграммах, схемах, таблицах продемонстрировать свою работу по опыту, исследованию. К дневникам опытов и исследований прилагаются дополнительные материалы (гербарии, натуральные экспонаты, </w:t>
      </w:r>
      <w:proofErr w:type="spellStart"/>
      <w:r w:rsidRPr="00522DCA">
        <w:rPr>
          <w:rFonts w:ascii="Times New Roman" w:hAnsi="Times New Roman"/>
          <w:sz w:val="28"/>
          <w:szCs w:val="28"/>
        </w:rPr>
        <w:t>снопковый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материал, коллекции, фотомонтажи, </w:t>
      </w:r>
      <w:proofErr w:type="spellStart"/>
      <w:r w:rsidRPr="00522DCA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презентации и т. д.)</w:t>
      </w:r>
    </w:p>
    <w:p w:rsidR="008C18DC" w:rsidRPr="00522DCA" w:rsidRDefault="008C18DC" w:rsidP="008C1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Время выступления каждого участника конференции - не более 10 минут (7 минут на доклад результатов и 3 минуты для ответов на вопросы). </w:t>
      </w:r>
    </w:p>
    <w:p w:rsidR="008C18DC" w:rsidRPr="00522DCA" w:rsidRDefault="008C18DC" w:rsidP="008C18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ОСНОВНЫЕ ТРЕБОВАНИЯ К ОФОРМЛЕНИЮ РАБОТ.</w:t>
      </w:r>
    </w:p>
    <w:p w:rsidR="008C18DC" w:rsidRPr="00522DCA" w:rsidRDefault="008C18DC" w:rsidP="008C18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Текст работы должен быть четко структурирован и содержать следующую информацию по разделам:</w:t>
      </w:r>
    </w:p>
    <w:p w:rsidR="008C18DC" w:rsidRPr="00522DCA" w:rsidRDefault="008C18DC" w:rsidP="008C18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DCA">
        <w:rPr>
          <w:rFonts w:ascii="Times New Roman" w:hAnsi="Times New Roman"/>
          <w:sz w:val="28"/>
          <w:szCs w:val="28"/>
        </w:rPr>
        <w:t xml:space="preserve">титульный лист – официальное название учреждения образования, которое представляет работу (согласно уставу); название работы; фамилия, имя, отчество автора полностью, без сокращений; место учебы автора и </w:t>
      </w:r>
      <w:r w:rsidRPr="00522DCA">
        <w:rPr>
          <w:rFonts w:ascii="Times New Roman" w:hAnsi="Times New Roman"/>
          <w:sz w:val="28"/>
          <w:szCs w:val="28"/>
        </w:rPr>
        <w:lastRenderedPageBreak/>
        <w:t>класс; фамилия, имя, отчество научного руководителя, его место работы и должность; внизу страницы (по центру) указывается название населенного пункта и год;</w:t>
      </w:r>
      <w:proofErr w:type="gramEnd"/>
    </w:p>
    <w:p w:rsidR="008C18DC" w:rsidRPr="00522DCA" w:rsidRDefault="008C18DC" w:rsidP="008C18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введение – краткое обоснование, в котором раскрывается изучаемая проблема, ее актуальность, значимость, цели и задачи (объем введения 1-2 страницы);</w:t>
      </w:r>
    </w:p>
    <w:p w:rsidR="008C18DC" w:rsidRPr="00522DCA" w:rsidRDefault="008C18DC" w:rsidP="008C18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литературный обзор – в виде отдельной главы, в которой приводится анализ литературных данных по изучаемой или решаемой проблеме, в конце литературного обзора приводится краткое заключение с обоснованием места и значения представляемой работы среди уже существующих сведений и разработок, объем раздела может составлять 2-3 страницы;</w:t>
      </w:r>
    </w:p>
    <w:p w:rsidR="008C18DC" w:rsidRPr="00522DCA" w:rsidRDefault="008C18DC" w:rsidP="008C18DC">
      <w:pPr>
        <w:tabs>
          <w:tab w:val="num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материалы и методы – глава, в которой дается описание объектов и предметов исследования, указываются все используемые методы с обязательными ссылками на источники; если в работе представлена собственная разработанная методика, то дается ее подробное описание; объем раздела 1-2 страницы;</w:t>
      </w:r>
    </w:p>
    <w:p w:rsidR="008C18DC" w:rsidRPr="00522DCA" w:rsidRDefault="008C18DC" w:rsidP="008C18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результаты и их обсуждение – оформлены в одну или несколько глав, представляются основные результаты работы и их анализ и обсуждение; объем раздела 7-10 страниц;</w:t>
      </w:r>
    </w:p>
    <w:p w:rsidR="008C18DC" w:rsidRPr="00522DCA" w:rsidRDefault="008C18DC" w:rsidP="008C18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выводы либо заключение – раздел, где лаконично изложены основные научно-значимые и прикладные результаты работы; объем раздела 1-2 страницы;</w:t>
      </w:r>
    </w:p>
    <w:p w:rsidR="008C18DC" w:rsidRPr="00522DCA" w:rsidRDefault="008C18DC" w:rsidP="008C18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список литературы – приводятся все источники, использованные в ходе работы, включая электронные и Интернет-ресурсы; на все источники должны быть ссылки в тексте работы, оформленные открытым (Автор, год) или закрытым [номер в списке] способом;</w:t>
      </w:r>
    </w:p>
    <w:p w:rsidR="008C18DC" w:rsidRPr="00522DCA" w:rsidRDefault="008C18DC" w:rsidP="008C18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приложение (по необходимости) – приводятся сопутствующие материалы, необходимые для представления результатов работы, но не являющиеся ее презентацией.</w:t>
      </w:r>
    </w:p>
    <w:p w:rsidR="008C18DC" w:rsidRPr="00522DCA" w:rsidRDefault="008C18DC" w:rsidP="008C18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Работа представляется в виде печатного документа (рукопись работы) в формате </w:t>
      </w:r>
      <w:r w:rsidRPr="00522DCA">
        <w:rPr>
          <w:rFonts w:ascii="Times New Roman" w:hAnsi="Times New Roman"/>
          <w:sz w:val="28"/>
          <w:szCs w:val="28"/>
          <w:lang w:val="en-US"/>
        </w:rPr>
        <w:t>doc</w:t>
      </w:r>
      <w:r w:rsidRPr="00522D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DCA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, созданного в приложении </w:t>
      </w:r>
      <w:proofErr w:type="spellStart"/>
      <w:r w:rsidRPr="00522DCA">
        <w:rPr>
          <w:rFonts w:ascii="Times New Roman" w:hAnsi="Times New Roman"/>
          <w:sz w:val="28"/>
          <w:szCs w:val="28"/>
        </w:rPr>
        <w:t>Microsoft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DCA">
        <w:rPr>
          <w:rFonts w:ascii="Times New Roman" w:hAnsi="Times New Roman"/>
          <w:sz w:val="28"/>
          <w:szCs w:val="28"/>
        </w:rPr>
        <w:t>Word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. Текст документа должен быть набран шрифтом </w:t>
      </w:r>
      <w:proofErr w:type="spellStart"/>
      <w:r w:rsidRPr="00522DCA">
        <w:rPr>
          <w:rFonts w:ascii="Times New Roman" w:hAnsi="Times New Roman"/>
          <w:sz w:val="28"/>
          <w:szCs w:val="28"/>
        </w:rPr>
        <w:t>Times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DCA">
        <w:rPr>
          <w:rFonts w:ascii="Times New Roman" w:hAnsi="Times New Roman"/>
          <w:sz w:val="28"/>
          <w:szCs w:val="28"/>
        </w:rPr>
        <w:t>New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DCA">
        <w:rPr>
          <w:rFonts w:ascii="Times New Roman" w:hAnsi="Times New Roman"/>
          <w:sz w:val="28"/>
          <w:szCs w:val="28"/>
        </w:rPr>
        <w:t>Roman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, кегль 12, одинарный междустрочный интервал, абзацный отступ </w:t>
      </w:r>
      <w:smartTag w:uri="urn:schemas-microsoft-com:office:smarttags" w:element="metricconverter">
        <w:smartTagPr>
          <w:attr w:name="ProductID" w:val="1,25 см"/>
        </w:smartTagPr>
        <w:r w:rsidRPr="00522DCA">
          <w:rPr>
            <w:rFonts w:ascii="Times New Roman" w:hAnsi="Times New Roman"/>
            <w:sz w:val="28"/>
            <w:szCs w:val="28"/>
          </w:rPr>
          <w:t>1,25 см</w:t>
        </w:r>
      </w:smartTag>
      <w:r w:rsidRPr="00522DCA">
        <w:rPr>
          <w:rFonts w:ascii="Times New Roman" w:hAnsi="Times New Roman"/>
          <w:sz w:val="28"/>
          <w:szCs w:val="28"/>
        </w:rPr>
        <w:t xml:space="preserve">. Поля страницы: верхнее и нижнее по </w:t>
      </w:r>
      <w:smartTag w:uri="urn:schemas-microsoft-com:office:smarttags" w:element="metricconverter">
        <w:smartTagPr>
          <w:attr w:name="ProductID" w:val="2 см"/>
        </w:smartTagPr>
        <w:r w:rsidRPr="00522DCA">
          <w:rPr>
            <w:rFonts w:ascii="Times New Roman" w:hAnsi="Times New Roman"/>
            <w:sz w:val="28"/>
            <w:szCs w:val="28"/>
          </w:rPr>
          <w:t>2 см</w:t>
        </w:r>
      </w:smartTag>
      <w:r w:rsidRPr="00522DCA">
        <w:rPr>
          <w:rFonts w:ascii="Times New Roman" w:hAnsi="Times New Roman"/>
          <w:sz w:val="28"/>
          <w:szCs w:val="28"/>
        </w:rPr>
        <w:t xml:space="preserve">, левое </w:t>
      </w:r>
      <w:smartTag w:uri="urn:schemas-microsoft-com:office:smarttags" w:element="metricconverter">
        <w:smartTagPr>
          <w:attr w:name="ProductID" w:val="3 см"/>
        </w:smartTagPr>
        <w:r w:rsidRPr="00522DCA">
          <w:rPr>
            <w:rFonts w:ascii="Times New Roman" w:hAnsi="Times New Roman"/>
            <w:sz w:val="28"/>
            <w:szCs w:val="28"/>
          </w:rPr>
          <w:t>3 см</w:t>
        </w:r>
      </w:smartTag>
      <w:r w:rsidRPr="00522DCA">
        <w:rPr>
          <w:rFonts w:ascii="Times New Roman" w:hAnsi="Times New Roman"/>
          <w:sz w:val="28"/>
          <w:szCs w:val="28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Pr="00522DCA">
          <w:rPr>
            <w:rFonts w:ascii="Times New Roman" w:hAnsi="Times New Roman"/>
            <w:sz w:val="28"/>
            <w:szCs w:val="28"/>
          </w:rPr>
          <w:t>1,5 см</w:t>
        </w:r>
      </w:smartTag>
      <w:r w:rsidRPr="00522DCA">
        <w:rPr>
          <w:rFonts w:ascii="Times New Roman" w:hAnsi="Times New Roman"/>
          <w:sz w:val="28"/>
          <w:szCs w:val="28"/>
        </w:rPr>
        <w:t>. Объем документа не должен превышать 20 страниц без учета приложений.</w:t>
      </w:r>
    </w:p>
    <w:p w:rsidR="008C18DC" w:rsidRPr="00522DCA" w:rsidRDefault="008C18DC" w:rsidP="008C18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 xml:space="preserve">НАГРАЖДЕНИЕ </w:t>
      </w:r>
    </w:p>
    <w:p w:rsidR="008C18DC" w:rsidRPr="00522DCA" w:rsidRDefault="008C18DC" w:rsidP="008C18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Победители конференции научных биолого-экологических работ учащихся будут награждены грамотами ГУО «</w:t>
      </w:r>
      <w:proofErr w:type="spellStart"/>
      <w:r w:rsidRPr="00522DCA">
        <w:rPr>
          <w:rFonts w:ascii="Times New Roman" w:hAnsi="Times New Roman"/>
          <w:sz w:val="28"/>
          <w:szCs w:val="28"/>
        </w:rPr>
        <w:t>Сморгонский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РЦТДМ» и направлены для участия в областном конкурсе научных биолого-экологических работ учащихся. </w:t>
      </w:r>
    </w:p>
    <w:p w:rsidR="008C18DC" w:rsidRPr="00522DCA" w:rsidRDefault="008C18DC" w:rsidP="008C18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Защита научных биолого-экологических работ учащихся состоится 20 октября 2018 года в ГУО «</w:t>
      </w:r>
      <w:proofErr w:type="spellStart"/>
      <w:r w:rsidRPr="00522DCA">
        <w:rPr>
          <w:rFonts w:ascii="Times New Roman" w:hAnsi="Times New Roman"/>
          <w:b/>
          <w:sz w:val="28"/>
          <w:szCs w:val="28"/>
        </w:rPr>
        <w:t>Сморгонский</w:t>
      </w:r>
      <w:proofErr w:type="spellEnd"/>
      <w:r w:rsidRPr="00522DCA">
        <w:rPr>
          <w:rFonts w:ascii="Times New Roman" w:hAnsi="Times New Roman"/>
          <w:b/>
          <w:sz w:val="28"/>
          <w:szCs w:val="28"/>
        </w:rPr>
        <w:t xml:space="preserve"> РЦТДМ»</w:t>
      </w:r>
      <w:r w:rsidRPr="00522DCA">
        <w:rPr>
          <w:rFonts w:ascii="Times New Roman" w:hAnsi="Times New Roman"/>
          <w:sz w:val="28"/>
          <w:szCs w:val="28"/>
        </w:rPr>
        <w:t>.</w:t>
      </w:r>
    </w:p>
    <w:p w:rsidR="008C18DC" w:rsidRPr="00522DCA" w:rsidRDefault="008C18DC" w:rsidP="008C18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CD8" w:rsidRDefault="00F11CD8"/>
    <w:sectPr w:rsidR="00F11CD8" w:rsidSect="00F1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41E43"/>
    <w:multiLevelType w:val="hybridMultilevel"/>
    <w:tmpl w:val="72941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8C18DC"/>
    <w:rsid w:val="004A497E"/>
    <w:rsid w:val="008C18DC"/>
    <w:rsid w:val="00A05400"/>
    <w:rsid w:val="00F11CD8"/>
    <w:rsid w:val="00F5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DC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8D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3984</Characters>
  <Application>Microsoft Office Word</Application>
  <DocSecurity>0</DocSecurity>
  <Lines>33</Lines>
  <Paragraphs>9</Paragraphs>
  <ScaleCrop>false</ScaleCrop>
  <Company>home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2004-01-01T00:08:00Z</dcterms:created>
  <dcterms:modified xsi:type="dcterms:W3CDTF">2004-01-01T00:08:00Z</dcterms:modified>
</cp:coreProperties>
</file>