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7C" w:rsidRPr="003D1A8B" w:rsidRDefault="00A2687C" w:rsidP="003D1A8B">
      <w:pPr>
        <w:ind w:left="5670" w:firstLine="0"/>
        <w:rPr>
          <w:sz w:val="28"/>
          <w:szCs w:val="28"/>
        </w:rPr>
      </w:pPr>
      <w:r w:rsidRPr="003D1A8B">
        <w:rPr>
          <w:sz w:val="28"/>
          <w:szCs w:val="28"/>
        </w:rPr>
        <w:t xml:space="preserve">Утверждено </w:t>
      </w:r>
    </w:p>
    <w:p w:rsidR="00A2687C" w:rsidRPr="003D1A8B" w:rsidRDefault="00C103C9" w:rsidP="003D1A8B">
      <w:pPr>
        <w:ind w:left="5670" w:firstLine="0"/>
        <w:rPr>
          <w:sz w:val="28"/>
          <w:szCs w:val="28"/>
        </w:rPr>
      </w:pPr>
      <w:r w:rsidRPr="003D1A8B">
        <w:rPr>
          <w:sz w:val="28"/>
          <w:szCs w:val="28"/>
        </w:rPr>
        <w:t>р</w:t>
      </w:r>
      <w:r w:rsidR="00A2687C" w:rsidRPr="003D1A8B">
        <w:rPr>
          <w:sz w:val="28"/>
          <w:szCs w:val="28"/>
        </w:rPr>
        <w:t>айонным форумом</w:t>
      </w:r>
    </w:p>
    <w:p w:rsidR="007F4F1D" w:rsidRPr="003D1A8B" w:rsidRDefault="007F4F1D" w:rsidP="003D1A8B">
      <w:pPr>
        <w:ind w:left="5670" w:firstLine="0"/>
        <w:rPr>
          <w:sz w:val="28"/>
          <w:szCs w:val="28"/>
        </w:rPr>
      </w:pPr>
      <w:r w:rsidRPr="003D1A8B">
        <w:rPr>
          <w:sz w:val="28"/>
          <w:szCs w:val="28"/>
        </w:rPr>
        <w:t xml:space="preserve">детских и молодежных </w:t>
      </w:r>
    </w:p>
    <w:p w:rsidR="008B48C5" w:rsidRPr="003D1A8B" w:rsidRDefault="007F4F1D" w:rsidP="003D1A8B">
      <w:pPr>
        <w:ind w:left="5670" w:firstLine="0"/>
        <w:rPr>
          <w:sz w:val="28"/>
          <w:szCs w:val="28"/>
        </w:rPr>
      </w:pPr>
      <w:r w:rsidRPr="003D1A8B">
        <w:rPr>
          <w:sz w:val="28"/>
          <w:szCs w:val="28"/>
        </w:rPr>
        <w:t>общественных объединений</w:t>
      </w:r>
    </w:p>
    <w:p w:rsidR="00217074" w:rsidRPr="003D1A8B" w:rsidRDefault="00217074" w:rsidP="003D1A8B">
      <w:pPr>
        <w:ind w:left="5670" w:firstLine="0"/>
        <w:rPr>
          <w:sz w:val="28"/>
          <w:szCs w:val="28"/>
        </w:rPr>
      </w:pPr>
      <w:r w:rsidRPr="003D1A8B">
        <w:rPr>
          <w:sz w:val="28"/>
          <w:szCs w:val="28"/>
        </w:rPr>
        <w:t>28.09.2012 г. Протокол № 1</w:t>
      </w:r>
    </w:p>
    <w:p w:rsidR="00217074" w:rsidRPr="003D1A8B" w:rsidRDefault="00217074" w:rsidP="00217074">
      <w:pPr>
        <w:rPr>
          <w:sz w:val="28"/>
          <w:szCs w:val="28"/>
        </w:rPr>
      </w:pPr>
    </w:p>
    <w:p w:rsidR="008B48C5" w:rsidRPr="00C103C9" w:rsidRDefault="00D57337" w:rsidP="00217074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</w:t>
      </w:r>
      <w:r w:rsidR="00B84284">
        <w:rPr>
          <w:sz w:val="30"/>
          <w:szCs w:val="30"/>
        </w:rPr>
        <w:t xml:space="preserve">                      </w:t>
      </w:r>
      <w:r w:rsidR="00850B86">
        <w:rPr>
          <w:sz w:val="30"/>
          <w:szCs w:val="30"/>
        </w:rPr>
        <w:t xml:space="preserve"> </w:t>
      </w:r>
      <w:r w:rsidR="00587878">
        <w:rPr>
          <w:sz w:val="30"/>
          <w:szCs w:val="30"/>
        </w:rPr>
        <w:t xml:space="preserve"> </w:t>
      </w:r>
      <w:r w:rsidR="00B84284">
        <w:rPr>
          <w:sz w:val="30"/>
          <w:szCs w:val="30"/>
        </w:rPr>
        <w:t xml:space="preserve">                                             </w:t>
      </w:r>
      <w:r w:rsidR="00217074">
        <w:rPr>
          <w:sz w:val="30"/>
          <w:szCs w:val="30"/>
        </w:rPr>
        <w:t xml:space="preserve">                       </w:t>
      </w:r>
    </w:p>
    <w:p w:rsidR="00C103C9" w:rsidRPr="003D1A8B" w:rsidRDefault="00A2687C" w:rsidP="00C103C9">
      <w:pPr>
        <w:jc w:val="center"/>
        <w:rPr>
          <w:b/>
          <w:caps/>
          <w:sz w:val="28"/>
          <w:szCs w:val="28"/>
        </w:rPr>
      </w:pPr>
      <w:r w:rsidRPr="003D1A8B">
        <w:rPr>
          <w:b/>
          <w:caps/>
          <w:sz w:val="28"/>
          <w:szCs w:val="28"/>
        </w:rPr>
        <w:t xml:space="preserve">Положение </w:t>
      </w:r>
    </w:p>
    <w:p w:rsidR="009A55AA" w:rsidRPr="003D1A8B" w:rsidRDefault="00A2687C" w:rsidP="00C103C9">
      <w:pPr>
        <w:jc w:val="center"/>
        <w:rPr>
          <w:b/>
          <w:caps/>
          <w:sz w:val="28"/>
          <w:szCs w:val="28"/>
        </w:rPr>
      </w:pPr>
      <w:r w:rsidRPr="003D1A8B">
        <w:rPr>
          <w:b/>
          <w:caps/>
          <w:sz w:val="28"/>
          <w:szCs w:val="28"/>
        </w:rPr>
        <w:t>о районном детском Парламенте</w:t>
      </w:r>
    </w:p>
    <w:p w:rsidR="00217074" w:rsidRPr="003D1A8B" w:rsidRDefault="00217074" w:rsidP="00C103C9">
      <w:pPr>
        <w:jc w:val="center"/>
        <w:rPr>
          <w:b/>
          <w:caps/>
          <w:sz w:val="28"/>
          <w:szCs w:val="28"/>
        </w:rPr>
      </w:pPr>
    </w:p>
    <w:p w:rsidR="00A2687C" w:rsidRPr="003D1A8B" w:rsidRDefault="00850B86" w:rsidP="00C103C9">
      <w:pPr>
        <w:jc w:val="center"/>
        <w:rPr>
          <w:b/>
          <w:caps/>
          <w:sz w:val="28"/>
          <w:szCs w:val="28"/>
        </w:rPr>
      </w:pPr>
      <w:r w:rsidRPr="003D1A8B">
        <w:rPr>
          <w:b/>
          <w:caps/>
          <w:sz w:val="28"/>
          <w:szCs w:val="28"/>
        </w:rPr>
        <w:t>1</w:t>
      </w:r>
      <w:r w:rsidR="00A2687C" w:rsidRPr="003D1A8B">
        <w:rPr>
          <w:b/>
          <w:caps/>
          <w:sz w:val="28"/>
          <w:szCs w:val="28"/>
        </w:rPr>
        <w:t>. Общие положения</w:t>
      </w:r>
    </w:p>
    <w:p w:rsidR="00850B86" w:rsidRDefault="00850B86" w:rsidP="00850B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0B86" w:rsidRDefault="00850B86" w:rsidP="00850B8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парламент учреждений образования Сморгонского</w:t>
      </w:r>
      <w:r w:rsidRPr="00D5298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98F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52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Детский </w:t>
      </w:r>
      <w:r w:rsidRPr="00D5298F">
        <w:rPr>
          <w:rFonts w:ascii="Times New Roman" w:hAnsi="Times New Roman" w:cs="Times New Roman"/>
          <w:sz w:val="28"/>
          <w:szCs w:val="28"/>
        </w:rPr>
        <w:t xml:space="preserve">парламент) </w:t>
      </w:r>
      <w:r>
        <w:rPr>
          <w:rFonts w:ascii="Times New Roman" w:hAnsi="Times New Roman" w:cs="Times New Roman"/>
          <w:sz w:val="28"/>
          <w:szCs w:val="28"/>
        </w:rPr>
        <w:t xml:space="preserve">– общественное объединение </w:t>
      </w:r>
      <w:r w:rsidR="0000767F">
        <w:rPr>
          <w:rFonts w:ascii="Times New Roman" w:hAnsi="Times New Roman" w:cs="Times New Roman"/>
          <w:sz w:val="28"/>
          <w:szCs w:val="28"/>
        </w:rPr>
        <w:t>обучаю</w:t>
      </w:r>
      <w:r>
        <w:rPr>
          <w:rFonts w:ascii="Times New Roman" w:hAnsi="Times New Roman" w:cs="Times New Roman"/>
          <w:sz w:val="28"/>
          <w:szCs w:val="28"/>
        </w:rPr>
        <w:t>щ</w:t>
      </w:r>
      <w:r w:rsidR="0000767F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>ся  (детей и молодёжи) района.</w:t>
      </w:r>
    </w:p>
    <w:p w:rsidR="00850B86" w:rsidRDefault="00587878" w:rsidP="00850B86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</w:t>
      </w:r>
      <w:r w:rsidR="00850B86">
        <w:rPr>
          <w:rFonts w:ascii="Times New Roman" w:hAnsi="Times New Roman" w:cs="Times New Roman"/>
          <w:sz w:val="28"/>
          <w:szCs w:val="28"/>
        </w:rPr>
        <w:t xml:space="preserve"> парламент это:</w:t>
      </w:r>
    </w:p>
    <w:p w:rsidR="00850B86" w:rsidRDefault="00850B86" w:rsidP="00850B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сотрудничества в едином коллективе детей, молодёжи и взрослых, направленный на решение их проблем;</w:t>
      </w:r>
    </w:p>
    <w:p w:rsidR="00850B86" w:rsidRDefault="00850B86" w:rsidP="00850B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деятельности, через которую осуществляется самореализация и самосовершенствование личности;</w:t>
      </w:r>
    </w:p>
    <w:p w:rsidR="00850B86" w:rsidRDefault="00850B86" w:rsidP="00850B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расширения, усовершенствования организаторских умений и навыков, накопление навыков реализации и защиты  своих прав, ответственность за результаты своей деятельности;</w:t>
      </w:r>
    </w:p>
    <w:p w:rsidR="00850B86" w:rsidRDefault="00850B86" w:rsidP="00850B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 жизни коллектива, который даёт возможность каждому ощутить себя руководителем и исполнителем, хозяином своей деятельности.</w:t>
      </w:r>
    </w:p>
    <w:p w:rsidR="00850B86" w:rsidRDefault="00850B86" w:rsidP="00850B8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587878">
        <w:rPr>
          <w:rFonts w:ascii="Times New Roman" w:hAnsi="Times New Roman" w:cs="Times New Roman"/>
          <w:sz w:val="28"/>
          <w:szCs w:val="28"/>
        </w:rPr>
        <w:t>Детский</w:t>
      </w:r>
      <w:r w:rsidRPr="00D5298F">
        <w:rPr>
          <w:rFonts w:ascii="Times New Roman" w:hAnsi="Times New Roman" w:cs="Times New Roman"/>
          <w:sz w:val="28"/>
          <w:szCs w:val="28"/>
        </w:rPr>
        <w:t xml:space="preserve"> парламент  является постоянно действующим совещательным и консультативным органом, создаваемым</w:t>
      </w:r>
      <w:r w:rsidRPr="00D5298F">
        <w:rPr>
          <w:rFonts w:ascii="Times New Roman" w:hAnsi="Times New Roman" w:cs="Times New Roman"/>
          <w:sz w:val="28"/>
          <w:szCs w:val="28"/>
          <w:lang w:val="be-BY"/>
        </w:rPr>
        <w:t xml:space="preserve"> по инициативе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учащихся учреждений образования </w:t>
      </w:r>
      <w:r w:rsidR="00587878">
        <w:rPr>
          <w:rFonts w:ascii="Times New Roman" w:hAnsi="Times New Roman" w:cs="Times New Roman"/>
          <w:sz w:val="28"/>
          <w:szCs w:val="28"/>
          <w:lang w:val="be-BY"/>
        </w:rPr>
        <w:t>Сморгонского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района.</w:t>
      </w:r>
    </w:p>
    <w:p w:rsidR="00850B86" w:rsidRDefault="00850B86" w:rsidP="00850B8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1.3. </w:t>
      </w:r>
      <w:r w:rsidR="00587878">
        <w:rPr>
          <w:rFonts w:ascii="Times New Roman" w:hAnsi="Times New Roman" w:cs="Times New Roman"/>
          <w:sz w:val="28"/>
          <w:szCs w:val="28"/>
          <w:lang w:val="be-BY"/>
        </w:rPr>
        <w:t>Детский</w:t>
      </w:r>
      <w:r w:rsidRPr="00D5298F">
        <w:rPr>
          <w:rFonts w:ascii="Times New Roman" w:hAnsi="Times New Roman" w:cs="Times New Roman"/>
          <w:sz w:val="28"/>
          <w:szCs w:val="28"/>
        </w:rPr>
        <w:t xml:space="preserve"> парламент</w:t>
      </w:r>
      <w:r>
        <w:rPr>
          <w:rFonts w:ascii="Times New Roman" w:hAnsi="Times New Roman" w:cs="Times New Roman"/>
          <w:sz w:val="28"/>
          <w:szCs w:val="28"/>
        </w:rPr>
        <w:t xml:space="preserve"> – это форма деятельности, через которую осуществляется самореализация и самосовершенствование личности</w:t>
      </w:r>
      <w:r w:rsidR="00587878">
        <w:rPr>
          <w:rFonts w:ascii="Times New Roman" w:hAnsi="Times New Roman" w:cs="Times New Roman"/>
          <w:sz w:val="28"/>
          <w:szCs w:val="28"/>
        </w:rPr>
        <w:t>.</w:t>
      </w:r>
    </w:p>
    <w:p w:rsidR="00850B86" w:rsidRPr="00355C1C" w:rsidRDefault="00850B86" w:rsidP="00850B8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D5298F">
        <w:rPr>
          <w:rFonts w:ascii="Times New Roman" w:hAnsi="Times New Roman" w:cs="Times New Roman"/>
          <w:sz w:val="28"/>
          <w:szCs w:val="28"/>
        </w:rPr>
        <w:t xml:space="preserve">. </w:t>
      </w:r>
      <w:r w:rsidR="00587878">
        <w:rPr>
          <w:rFonts w:ascii="Times New Roman" w:hAnsi="Times New Roman" w:cs="Times New Roman"/>
          <w:sz w:val="28"/>
          <w:szCs w:val="28"/>
        </w:rPr>
        <w:t>Детски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D5298F">
        <w:rPr>
          <w:rFonts w:ascii="Times New Roman" w:hAnsi="Times New Roman" w:cs="Times New Roman"/>
          <w:sz w:val="28"/>
          <w:szCs w:val="28"/>
        </w:rPr>
        <w:t>парламент осуществляет свою деятельность на общественных началах в соответствии с настоящим Положением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64F0" w:rsidRDefault="00D964F0" w:rsidP="003A2A9D">
      <w:pPr>
        <w:ind w:firstLine="720"/>
        <w:jc w:val="center"/>
        <w:rPr>
          <w:b/>
          <w:bCs/>
          <w:caps/>
          <w:sz w:val="28"/>
          <w:szCs w:val="28"/>
        </w:rPr>
      </w:pPr>
    </w:p>
    <w:p w:rsidR="003A2A9D" w:rsidRDefault="003A2A9D" w:rsidP="003A2A9D">
      <w:pPr>
        <w:ind w:firstLine="720"/>
        <w:jc w:val="center"/>
        <w:rPr>
          <w:b/>
          <w:bCs/>
          <w:caps/>
          <w:sz w:val="28"/>
          <w:szCs w:val="28"/>
        </w:rPr>
      </w:pPr>
      <w:r w:rsidRPr="00D964F0">
        <w:rPr>
          <w:b/>
          <w:bCs/>
          <w:caps/>
          <w:sz w:val="28"/>
          <w:szCs w:val="28"/>
        </w:rPr>
        <w:t>2. Основные цели и задачи Детского</w:t>
      </w:r>
      <w:r w:rsidRPr="00D964F0">
        <w:rPr>
          <w:caps/>
          <w:sz w:val="28"/>
          <w:szCs w:val="28"/>
        </w:rPr>
        <w:t xml:space="preserve"> </w:t>
      </w:r>
      <w:r w:rsidRPr="00D964F0">
        <w:rPr>
          <w:b/>
          <w:bCs/>
          <w:caps/>
          <w:sz w:val="28"/>
          <w:szCs w:val="28"/>
        </w:rPr>
        <w:t>парламента</w:t>
      </w:r>
    </w:p>
    <w:p w:rsidR="00D964F0" w:rsidRPr="00D964F0" w:rsidRDefault="00D964F0" w:rsidP="003A2A9D">
      <w:pPr>
        <w:ind w:firstLine="720"/>
        <w:jc w:val="center"/>
        <w:rPr>
          <w:caps/>
          <w:sz w:val="28"/>
          <w:szCs w:val="28"/>
        </w:rPr>
      </w:pPr>
    </w:p>
    <w:p w:rsidR="003A2A9D" w:rsidRDefault="003A2A9D" w:rsidP="003A2A9D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 Цели Детского п</w:t>
      </w:r>
      <w:r w:rsidRPr="00561BE8">
        <w:rPr>
          <w:bCs/>
          <w:sz w:val="28"/>
          <w:szCs w:val="28"/>
        </w:rPr>
        <w:t>арламента</w:t>
      </w:r>
      <w:r>
        <w:rPr>
          <w:bCs/>
          <w:sz w:val="28"/>
          <w:szCs w:val="28"/>
        </w:rPr>
        <w:t>:</w:t>
      </w:r>
    </w:p>
    <w:p w:rsidR="003A2A9D" w:rsidRDefault="003A2A9D" w:rsidP="003A2A9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содействие развитию социального партнёрства между органами детского и местного самоуправления в интересах детей и молодёжи; </w:t>
      </w:r>
    </w:p>
    <w:p w:rsidR="003A2A9D" w:rsidRDefault="003A2A9D" w:rsidP="003A2A9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социальная адаптация детей и молодёжи в современном обществе, подготовка их к участию в жизни государства и общества, а также созданию своей роли в нем, истинных нравственных ценностей и жизненных приоритетов;</w:t>
      </w:r>
    </w:p>
    <w:p w:rsidR="003A2A9D" w:rsidRDefault="003A2A9D" w:rsidP="003A2A9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вовлечение учащихся</w:t>
      </w:r>
      <w:r w:rsidRPr="00561BE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</w:t>
      </w:r>
      <w:r w:rsidRPr="00561BE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активную, социально  значимую деятельность </w:t>
      </w:r>
      <w:r w:rsidRPr="00561BE8">
        <w:rPr>
          <w:bCs/>
          <w:sz w:val="28"/>
          <w:szCs w:val="28"/>
        </w:rPr>
        <w:t xml:space="preserve">во благо процветания и развития </w:t>
      </w:r>
      <w:r>
        <w:rPr>
          <w:bCs/>
          <w:sz w:val="28"/>
          <w:szCs w:val="28"/>
        </w:rPr>
        <w:t>Сморгонщины.</w:t>
      </w:r>
    </w:p>
    <w:p w:rsidR="003A2A9D" w:rsidRDefault="003A2A9D" w:rsidP="003A2A9D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2.2.  Задачами </w:t>
      </w:r>
      <w:r w:rsidR="00D964F0">
        <w:rPr>
          <w:bCs/>
          <w:sz w:val="28"/>
          <w:szCs w:val="28"/>
        </w:rPr>
        <w:t>Детско</w:t>
      </w:r>
      <w:r>
        <w:rPr>
          <w:bCs/>
          <w:sz w:val="28"/>
          <w:szCs w:val="28"/>
        </w:rPr>
        <w:t>го п</w:t>
      </w:r>
      <w:r w:rsidRPr="00561BE8">
        <w:rPr>
          <w:bCs/>
          <w:sz w:val="28"/>
          <w:szCs w:val="28"/>
        </w:rPr>
        <w:t>арламента являются:</w:t>
      </w:r>
    </w:p>
    <w:p w:rsidR="003A2A9D" w:rsidRDefault="003A2A9D" w:rsidP="003A2A9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привлечение внимания органов власти к проблемам детей и молодёжи, пропаганда целей и задач </w:t>
      </w:r>
      <w:r w:rsidR="00D964F0">
        <w:rPr>
          <w:bCs/>
          <w:sz w:val="28"/>
          <w:szCs w:val="28"/>
        </w:rPr>
        <w:t>Детского</w:t>
      </w:r>
      <w:r>
        <w:rPr>
          <w:bCs/>
          <w:sz w:val="28"/>
          <w:szCs w:val="28"/>
        </w:rPr>
        <w:t xml:space="preserve"> парламента;</w:t>
      </w:r>
    </w:p>
    <w:p w:rsidR="003A2A9D" w:rsidRDefault="003A2A9D" w:rsidP="003A2A9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определение приоритетных детских и молодёжных интересов и реализация их на практике;</w:t>
      </w:r>
    </w:p>
    <w:p w:rsidR="003A2A9D" w:rsidRDefault="003A2A9D" w:rsidP="003A2A9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объединение  детей и молодёжи на основе общих программ и проектов, вовлечение детских и молодёжных общественных организаций в их реализацию;</w:t>
      </w:r>
    </w:p>
    <w:p w:rsidR="003A2A9D" w:rsidRDefault="003A2A9D" w:rsidP="003A2A9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социально-педагогическая поддержка и защита детства;</w:t>
      </w:r>
    </w:p>
    <w:p w:rsidR="003A2A9D" w:rsidRPr="00885BCF" w:rsidRDefault="003A2A9D" w:rsidP="003A2A9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представление интересов детей и молодёжи в органах законодательной и исполнительной власти;</w:t>
      </w:r>
    </w:p>
    <w:p w:rsidR="003A2A9D" w:rsidRPr="00D817FD" w:rsidRDefault="003A2A9D" w:rsidP="003A2A9D">
      <w:pPr>
        <w:jc w:val="both"/>
        <w:rPr>
          <w:sz w:val="28"/>
          <w:szCs w:val="28"/>
        </w:rPr>
      </w:pPr>
      <w:r w:rsidRPr="00D817FD">
        <w:rPr>
          <w:sz w:val="28"/>
          <w:szCs w:val="28"/>
        </w:rPr>
        <w:t>социализация личности через обучение активному участию в формировании и становлении гражданской позиции учащихся, получению опыта общественно значимой деятельности;</w:t>
      </w:r>
    </w:p>
    <w:p w:rsidR="003A2A9D" w:rsidRDefault="003A2A9D" w:rsidP="003A2A9D">
      <w:pPr>
        <w:jc w:val="both"/>
        <w:rPr>
          <w:sz w:val="28"/>
          <w:szCs w:val="28"/>
        </w:rPr>
      </w:pPr>
      <w:r>
        <w:rPr>
          <w:sz w:val="28"/>
          <w:szCs w:val="28"/>
        </w:rPr>
        <w:t>повышение культуры делового взаимодействия и престижа общественной деятельности учащихся.</w:t>
      </w:r>
    </w:p>
    <w:p w:rsidR="00D964F0" w:rsidRDefault="00D964F0" w:rsidP="003A2A9D">
      <w:pPr>
        <w:jc w:val="both"/>
        <w:rPr>
          <w:sz w:val="28"/>
          <w:szCs w:val="28"/>
        </w:rPr>
      </w:pPr>
    </w:p>
    <w:p w:rsidR="00D964F0" w:rsidRDefault="00D964F0" w:rsidP="00D964F0">
      <w:pPr>
        <w:jc w:val="center"/>
        <w:rPr>
          <w:b/>
          <w:caps/>
          <w:sz w:val="28"/>
          <w:szCs w:val="28"/>
        </w:rPr>
      </w:pPr>
      <w:r w:rsidRPr="00D964F0">
        <w:rPr>
          <w:b/>
          <w:bCs/>
          <w:caps/>
          <w:sz w:val="28"/>
          <w:szCs w:val="28"/>
        </w:rPr>
        <w:t xml:space="preserve">3. </w:t>
      </w:r>
      <w:r w:rsidRPr="00D964F0">
        <w:rPr>
          <w:b/>
          <w:caps/>
          <w:sz w:val="28"/>
          <w:szCs w:val="28"/>
        </w:rPr>
        <w:t xml:space="preserve">Правовая основа </w:t>
      </w:r>
      <w:r>
        <w:rPr>
          <w:b/>
          <w:caps/>
          <w:sz w:val="28"/>
          <w:szCs w:val="28"/>
        </w:rPr>
        <w:t>Детского</w:t>
      </w:r>
      <w:r w:rsidRPr="00D964F0">
        <w:rPr>
          <w:b/>
          <w:caps/>
          <w:sz w:val="28"/>
          <w:szCs w:val="28"/>
        </w:rPr>
        <w:t xml:space="preserve"> парламента</w:t>
      </w:r>
    </w:p>
    <w:p w:rsidR="00D964F0" w:rsidRPr="00D964F0" w:rsidRDefault="00D964F0" w:rsidP="00D964F0">
      <w:pPr>
        <w:jc w:val="center"/>
        <w:rPr>
          <w:b/>
          <w:caps/>
          <w:sz w:val="28"/>
          <w:szCs w:val="28"/>
        </w:rPr>
      </w:pPr>
    </w:p>
    <w:p w:rsidR="00D964F0" w:rsidRDefault="00D964F0" w:rsidP="00D964F0">
      <w:pPr>
        <w:jc w:val="both"/>
        <w:rPr>
          <w:b/>
          <w:sz w:val="28"/>
          <w:szCs w:val="28"/>
        </w:rPr>
      </w:pPr>
      <w:r w:rsidRPr="008E10FA">
        <w:rPr>
          <w:sz w:val="28"/>
          <w:szCs w:val="28"/>
        </w:rPr>
        <w:t>3.1.</w:t>
      </w:r>
      <w:r w:rsidR="00F648B3">
        <w:rPr>
          <w:b/>
          <w:sz w:val="28"/>
          <w:szCs w:val="28"/>
        </w:rPr>
        <w:t xml:space="preserve"> </w:t>
      </w:r>
      <w:r w:rsidRPr="008E10FA">
        <w:rPr>
          <w:sz w:val="28"/>
          <w:szCs w:val="28"/>
        </w:rPr>
        <w:t>Конституция Республики Беларусь</w:t>
      </w:r>
      <w:r>
        <w:rPr>
          <w:sz w:val="28"/>
          <w:szCs w:val="28"/>
        </w:rPr>
        <w:t>.</w:t>
      </w:r>
    </w:p>
    <w:p w:rsidR="00D964F0" w:rsidRDefault="00D964F0" w:rsidP="00D964F0">
      <w:pPr>
        <w:jc w:val="both"/>
        <w:rPr>
          <w:sz w:val="28"/>
          <w:szCs w:val="28"/>
        </w:rPr>
      </w:pPr>
      <w:r w:rsidRPr="008E10FA">
        <w:rPr>
          <w:sz w:val="28"/>
          <w:szCs w:val="28"/>
        </w:rPr>
        <w:t xml:space="preserve">3.2. </w:t>
      </w:r>
      <w:r>
        <w:rPr>
          <w:sz w:val="28"/>
          <w:szCs w:val="28"/>
        </w:rPr>
        <w:t>Конвенция ООН о правах ребёнка.</w:t>
      </w:r>
    </w:p>
    <w:p w:rsidR="00D964F0" w:rsidRDefault="00D964F0" w:rsidP="00D964F0">
      <w:pPr>
        <w:jc w:val="both"/>
        <w:rPr>
          <w:sz w:val="28"/>
          <w:szCs w:val="28"/>
        </w:rPr>
      </w:pPr>
      <w:r>
        <w:rPr>
          <w:sz w:val="28"/>
          <w:szCs w:val="28"/>
        </w:rPr>
        <w:t>3.3. Закон Республики Беларусь «О правах ребёнка».</w:t>
      </w:r>
    </w:p>
    <w:p w:rsidR="00D964F0" w:rsidRDefault="00D964F0" w:rsidP="00D964F0">
      <w:pPr>
        <w:jc w:val="both"/>
        <w:rPr>
          <w:sz w:val="28"/>
          <w:szCs w:val="28"/>
        </w:rPr>
      </w:pPr>
      <w:r>
        <w:rPr>
          <w:sz w:val="28"/>
          <w:szCs w:val="28"/>
        </w:rPr>
        <w:t>3.4. Закон Республики Беларусь «О местном самоуправлении».</w:t>
      </w:r>
    </w:p>
    <w:p w:rsidR="00D964F0" w:rsidRDefault="00D964F0" w:rsidP="00D964F0">
      <w:pPr>
        <w:jc w:val="both"/>
        <w:rPr>
          <w:sz w:val="28"/>
          <w:szCs w:val="28"/>
        </w:rPr>
      </w:pPr>
      <w:r>
        <w:rPr>
          <w:sz w:val="28"/>
          <w:szCs w:val="28"/>
        </w:rPr>
        <w:t>3.5. Закон Республики Беларусь «Об общественном объединении».</w:t>
      </w:r>
    </w:p>
    <w:p w:rsidR="00D964F0" w:rsidRDefault="00720F7C" w:rsidP="00D964F0">
      <w:pPr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D964F0">
        <w:rPr>
          <w:sz w:val="28"/>
          <w:szCs w:val="28"/>
        </w:rPr>
        <w:t>Закон Республики Беларусь «О государственной поддержке молодёжных и детских общественных объединений в Республике Беларусь».</w:t>
      </w:r>
    </w:p>
    <w:p w:rsidR="00F648B3" w:rsidRDefault="00F648B3" w:rsidP="00D964F0">
      <w:pPr>
        <w:jc w:val="both"/>
        <w:rPr>
          <w:sz w:val="28"/>
          <w:szCs w:val="28"/>
        </w:rPr>
      </w:pPr>
      <w:r>
        <w:rPr>
          <w:sz w:val="28"/>
          <w:szCs w:val="28"/>
        </w:rPr>
        <w:t>3.7. Кодекс Республики Беларусь об образовании.</w:t>
      </w:r>
    </w:p>
    <w:p w:rsidR="00D964F0" w:rsidRDefault="00D964F0" w:rsidP="00D964F0">
      <w:pPr>
        <w:jc w:val="both"/>
        <w:rPr>
          <w:sz w:val="28"/>
          <w:szCs w:val="28"/>
        </w:rPr>
      </w:pPr>
    </w:p>
    <w:p w:rsidR="00D964F0" w:rsidRDefault="00D964F0" w:rsidP="003D1A8B">
      <w:pPr>
        <w:jc w:val="center"/>
        <w:rPr>
          <w:b/>
          <w:caps/>
          <w:sz w:val="28"/>
          <w:szCs w:val="28"/>
        </w:rPr>
      </w:pPr>
      <w:r w:rsidRPr="00D964F0">
        <w:rPr>
          <w:b/>
          <w:caps/>
          <w:sz w:val="28"/>
          <w:szCs w:val="28"/>
        </w:rPr>
        <w:t xml:space="preserve">4. Принципы работы </w:t>
      </w:r>
      <w:r>
        <w:rPr>
          <w:b/>
          <w:caps/>
          <w:sz w:val="28"/>
          <w:szCs w:val="28"/>
        </w:rPr>
        <w:t>Детского</w:t>
      </w:r>
      <w:r w:rsidRPr="00D964F0">
        <w:rPr>
          <w:b/>
          <w:caps/>
          <w:sz w:val="28"/>
          <w:szCs w:val="28"/>
        </w:rPr>
        <w:t xml:space="preserve"> парламента</w:t>
      </w:r>
    </w:p>
    <w:p w:rsidR="00D964F0" w:rsidRPr="00D964F0" w:rsidRDefault="00D964F0" w:rsidP="003D1A8B">
      <w:pPr>
        <w:jc w:val="center"/>
        <w:rPr>
          <w:b/>
          <w:caps/>
          <w:sz w:val="28"/>
          <w:szCs w:val="28"/>
        </w:rPr>
      </w:pPr>
    </w:p>
    <w:p w:rsidR="00D964F0" w:rsidRDefault="00D964F0" w:rsidP="00D964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Принцип законности – вся деятельность в соответствии с законодательством</w:t>
      </w:r>
      <w:r w:rsidRPr="00DF08C4">
        <w:rPr>
          <w:sz w:val="28"/>
          <w:szCs w:val="28"/>
        </w:rPr>
        <w:t xml:space="preserve"> </w:t>
      </w:r>
      <w:r w:rsidRPr="008E10FA">
        <w:rPr>
          <w:sz w:val="28"/>
          <w:szCs w:val="28"/>
        </w:rPr>
        <w:t>Республики Беларусь</w:t>
      </w:r>
      <w:r>
        <w:rPr>
          <w:sz w:val="28"/>
          <w:szCs w:val="28"/>
        </w:rPr>
        <w:t xml:space="preserve"> и общепризнанными международными норами в отношении соблюдения прав и законных интересов детей, прав человека;</w:t>
      </w:r>
    </w:p>
    <w:p w:rsidR="00D964F0" w:rsidRDefault="00D964F0" w:rsidP="00D964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принцип открытости – готовность услышать любого, кто выступает с инициативными предложениями и конструктивной критикой в отношении проблем детей и молодёжи;</w:t>
      </w:r>
    </w:p>
    <w:p w:rsidR="00D964F0" w:rsidRDefault="00D964F0" w:rsidP="00D964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принцип ответственности – готовность взять на себя ответственность за предлагаемые решения.</w:t>
      </w:r>
    </w:p>
    <w:p w:rsidR="00A71ED3" w:rsidRDefault="00A71ED3" w:rsidP="00D964F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GoBack"/>
      <w:bookmarkEnd w:id="0"/>
    </w:p>
    <w:p w:rsidR="00A71ED3" w:rsidRDefault="00A71ED3" w:rsidP="00D964F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964F0" w:rsidRPr="00D964F0" w:rsidRDefault="00A71ED3" w:rsidP="00D964F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5. </w:t>
      </w:r>
      <w:r w:rsidR="00D964F0" w:rsidRPr="00D964F0">
        <w:rPr>
          <w:rFonts w:ascii="Times New Roman" w:hAnsi="Times New Roman" w:cs="Times New Roman"/>
          <w:b/>
          <w:bCs/>
          <w:caps/>
          <w:sz w:val="28"/>
          <w:szCs w:val="28"/>
        </w:rPr>
        <w:t>Состав и порядок формирования Детского парламента</w:t>
      </w:r>
    </w:p>
    <w:p w:rsidR="00A71ED3" w:rsidRDefault="00A71ED3" w:rsidP="00D964F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964F0">
        <w:rPr>
          <w:rFonts w:ascii="Times New Roman" w:hAnsi="Times New Roman" w:cs="Times New Roman"/>
          <w:sz w:val="28"/>
          <w:szCs w:val="28"/>
        </w:rPr>
        <w:t>.</w:t>
      </w:r>
      <w:r w:rsidR="00D964F0" w:rsidRPr="00D5298F">
        <w:rPr>
          <w:rFonts w:ascii="Times New Roman" w:hAnsi="Times New Roman" w:cs="Times New Roman"/>
          <w:sz w:val="28"/>
          <w:szCs w:val="28"/>
        </w:rPr>
        <w:t>1</w:t>
      </w:r>
      <w:r w:rsidR="00D964F0" w:rsidRPr="004304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Детский</w:t>
      </w:r>
      <w:r w:rsidR="00D964F0">
        <w:rPr>
          <w:rFonts w:ascii="Times New Roman" w:hAnsi="Times New Roman" w:cs="Times New Roman"/>
          <w:sz w:val="28"/>
          <w:szCs w:val="28"/>
        </w:rPr>
        <w:t xml:space="preserve"> парламент состоит из</w:t>
      </w:r>
      <w:r w:rsidR="00D964F0" w:rsidRPr="0043047D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D964F0">
        <w:rPr>
          <w:rFonts w:ascii="Times New Roman" w:hAnsi="Times New Roman" w:cs="Times New Roman"/>
          <w:sz w:val="28"/>
          <w:szCs w:val="28"/>
        </w:rPr>
        <w:t xml:space="preserve">, </w:t>
      </w:r>
      <w:r w:rsidR="00D964F0" w:rsidRPr="0043047D">
        <w:rPr>
          <w:rFonts w:ascii="Times New Roman" w:hAnsi="Times New Roman" w:cs="Times New Roman"/>
          <w:color w:val="000000"/>
          <w:sz w:val="28"/>
          <w:szCs w:val="28"/>
        </w:rPr>
        <w:t>представляющих учреждения</w:t>
      </w:r>
      <w:r w:rsidR="00D964F0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образования, детские и молодёжные общественные объединения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Сморгон</w:t>
      </w:r>
      <w:r w:rsidR="00D964F0">
        <w:rPr>
          <w:rFonts w:ascii="Times New Roman" w:hAnsi="Times New Roman" w:cs="Times New Roman"/>
          <w:color w:val="000000"/>
          <w:sz w:val="28"/>
          <w:szCs w:val="28"/>
        </w:rPr>
        <w:t>ского района</w:t>
      </w:r>
      <w:r w:rsidR="001623B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623B9" w:rsidRPr="00623936">
        <w:rPr>
          <w:rFonts w:ascii="Times New Roman" w:hAnsi="Times New Roman" w:cs="Times New Roman"/>
          <w:sz w:val="28"/>
          <w:szCs w:val="28"/>
        </w:rPr>
        <w:t>отдела идеологической работы</w:t>
      </w:r>
      <w:r w:rsidR="001623B9">
        <w:rPr>
          <w:rFonts w:ascii="Times New Roman" w:hAnsi="Times New Roman" w:cs="Times New Roman"/>
          <w:sz w:val="28"/>
          <w:szCs w:val="28"/>
        </w:rPr>
        <w:t xml:space="preserve">, культуры и по делам </w:t>
      </w:r>
      <w:r w:rsidR="001623B9">
        <w:rPr>
          <w:rFonts w:ascii="Times New Roman" w:hAnsi="Times New Roman" w:cs="Times New Roman"/>
          <w:sz w:val="28"/>
          <w:szCs w:val="28"/>
        </w:rPr>
        <w:lastRenderedPageBreak/>
        <w:t xml:space="preserve">молодёжи Сморгонского районного исполнительного комитета, Сморгонского районного комитета ОО «БРСМ», Сморгонского районного Совета ОО «БРПО», </w:t>
      </w:r>
      <w:proofErr w:type="spellStart"/>
      <w:r w:rsidR="001623B9">
        <w:rPr>
          <w:rFonts w:ascii="Times New Roman" w:hAnsi="Times New Roman" w:cs="Times New Roman"/>
          <w:sz w:val="28"/>
          <w:szCs w:val="28"/>
        </w:rPr>
        <w:t>Сморгонской</w:t>
      </w:r>
      <w:proofErr w:type="spellEnd"/>
      <w:r w:rsidR="001623B9">
        <w:rPr>
          <w:rFonts w:ascii="Times New Roman" w:hAnsi="Times New Roman" w:cs="Times New Roman"/>
          <w:sz w:val="28"/>
          <w:szCs w:val="28"/>
        </w:rPr>
        <w:t xml:space="preserve"> ДОО «БРСА».</w:t>
      </w:r>
      <w:r w:rsidR="00D964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ED3" w:rsidRDefault="00A71ED3" w:rsidP="00D964F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964F0">
        <w:rPr>
          <w:rFonts w:ascii="Times New Roman" w:hAnsi="Times New Roman" w:cs="Times New Roman"/>
          <w:sz w:val="28"/>
          <w:szCs w:val="28"/>
        </w:rPr>
        <w:t>.</w:t>
      </w:r>
      <w:r w:rsidR="00D964F0" w:rsidRPr="00D5298F">
        <w:rPr>
          <w:rFonts w:ascii="Times New Roman" w:hAnsi="Times New Roman" w:cs="Times New Roman"/>
          <w:sz w:val="28"/>
          <w:szCs w:val="28"/>
        </w:rPr>
        <w:t xml:space="preserve">2. Депутатами </w:t>
      </w:r>
      <w:r>
        <w:rPr>
          <w:rFonts w:ascii="Times New Roman" w:hAnsi="Times New Roman" w:cs="Times New Roman"/>
          <w:sz w:val="28"/>
          <w:szCs w:val="28"/>
        </w:rPr>
        <w:t>Детск</w:t>
      </w:r>
      <w:r w:rsidR="00D964F0" w:rsidRPr="00D331CB">
        <w:rPr>
          <w:rFonts w:ascii="Times New Roman" w:hAnsi="Times New Roman" w:cs="Times New Roman"/>
          <w:bCs/>
          <w:sz w:val="28"/>
          <w:szCs w:val="28"/>
        </w:rPr>
        <w:t>ого</w:t>
      </w:r>
      <w:r w:rsidR="00D964F0" w:rsidRPr="00D331CB">
        <w:rPr>
          <w:rFonts w:ascii="Times New Roman" w:hAnsi="Times New Roman" w:cs="Times New Roman"/>
          <w:sz w:val="28"/>
          <w:szCs w:val="28"/>
        </w:rPr>
        <w:t xml:space="preserve"> </w:t>
      </w:r>
      <w:r w:rsidR="00D964F0" w:rsidRPr="00D5298F">
        <w:rPr>
          <w:rFonts w:ascii="Times New Roman" w:hAnsi="Times New Roman" w:cs="Times New Roman"/>
          <w:sz w:val="28"/>
          <w:szCs w:val="28"/>
        </w:rPr>
        <w:t xml:space="preserve">парламента могут быть </w:t>
      </w:r>
      <w:r w:rsidR="00D964F0">
        <w:rPr>
          <w:rFonts w:ascii="Times New Roman" w:hAnsi="Times New Roman" w:cs="Times New Roman"/>
          <w:sz w:val="28"/>
          <w:szCs w:val="28"/>
        </w:rPr>
        <w:t>учащиеся</w:t>
      </w:r>
      <w:r w:rsidR="00D964F0" w:rsidRPr="00644A61">
        <w:rPr>
          <w:rFonts w:ascii="Times New Roman" w:hAnsi="Times New Roman" w:cs="Times New Roman"/>
          <w:sz w:val="28"/>
          <w:szCs w:val="28"/>
        </w:rPr>
        <w:t xml:space="preserve"> </w:t>
      </w:r>
      <w:r w:rsidR="00D964F0">
        <w:rPr>
          <w:rFonts w:ascii="Times New Roman" w:hAnsi="Times New Roman" w:cs="Times New Roman"/>
          <w:sz w:val="28"/>
          <w:szCs w:val="28"/>
        </w:rPr>
        <w:t xml:space="preserve">учреждений образования </w:t>
      </w:r>
      <w:r>
        <w:rPr>
          <w:rFonts w:ascii="Times New Roman" w:hAnsi="Times New Roman" w:cs="Times New Roman"/>
          <w:sz w:val="28"/>
          <w:szCs w:val="28"/>
        </w:rPr>
        <w:t>Сморгонс</w:t>
      </w:r>
      <w:r w:rsidR="00D964F0" w:rsidRPr="00D5298F">
        <w:rPr>
          <w:rFonts w:ascii="Times New Roman" w:hAnsi="Times New Roman" w:cs="Times New Roman"/>
          <w:sz w:val="28"/>
          <w:szCs w:val="28"/>
        </w:rPr>
        <w:t>кого района</w:t>
      </w:r>
      <w:r w:rsidR="00D964F0">
        <w:rPr>
          <w:rFonts w:ascii="Times New Roman" w:hAnsi="Times New Roman" w:cs="Times New Roman"/>
          <w:sz w:val="28"/>
          <w:szCs w:val="28"/>
        </w:rPr>
        <w:t xml:space="preserve">, члены </w:t>
      </w:r>
      <w:r w:rsidR="001623B9">
        <w:rPr>
          <w:rFonts w:ascii="Times New Roman" w:hAnsi="Times New Roman" w:cs="Times New Roman"/>
          <w:sz w:val="28"/>
          <w:szCs w:val="28"/>
        </w:rPr>
        <w:t xml:space="preserve">детских и </w:t>
      </w:r>
      <w:r w:rsidR="00D964F0">
        <w:rPr>
          <w:rFonts w:ascii="Times New Roman" w:hAnsi="Times New Roman" w:cs="Times New Roman"/>
          <w:sz w:val="28"/>
          <w:szCs w:val="28"/>
        </w:rPr>
        <w:t xml:space="preserve">молодёжных общественных объединений </w:t>
      </w:r>
      <w:r w:rsidR="00D964F0" w:rsidRPr="00D5298F">
        <w:rPr>
          <w:rFonts w:ascii="Times New Roman" w:hAnsi="Times New Roman" w:cs="Times New Roman"/>
          <w:sz w:val="28"/>
          <w:szCs w:val="28"/>
        </w:rPr>
        <w:t xml:space="preserve">в возрасте от 14 до </w:t>
      </w:r>
      <w:r w:rsidR="00D964F0">
        <w:rPr>
          <w:rFonts w:ascii="Times New Roman" w:hAnsi="Times New Roman" w:cs="Times New Roman"/>
          <w:sz w:val="28"/>
          <w:szCs w:val="28"/>
        </w:rPr>
        <w:t xml:space="preserve">18 лет </w:t>
      </w:r>
      <w:r w:rsidR="00D964F0" w:rsidRPr="00D5298F">
        <w:rPr>
          <w:rFonts w:ascii="Times New Roman" w:hAnsi="Times New Roman" w:cs="Times New Roman"/>
          <w:sz w:val="28"/>
          <w:szCs w:val="28"/>
        </w:rPr>
        <w:t>включительно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D964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ED3" w:rsidRDefault="00A71ED3" w:rsidP="00D964F0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964F0">
        <w:rPr>
          <w:rFonts w:ascii="Times New Roman" w:hAnsi="Times New Roman" w:cs="Times New Roman"/>
          <w:sz w:val="28"/>
          <w:szCs w:val="28"/>
        </w:rPr>
        <w:t>.</w:t>
      </w:r>
      <w:r w:rsidR="00D964F0" w:rsidRPr="0003400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Детский</w:t>
      </w:r>
      <w:r w:rsidR="00D964F0">
        <w:rPr>
          <w:rFonts w:ascii="Times New Roman" w:hAnsi="Times New Roman" w:cs="Times New Roman"/>
          <w:sz w:val="28"/>
          <w:szCs w:val="28"/>
        </w:rPr>
        <w:t xml:space="preserve"> </w:t>
      </w:r>
      <w:r w:rsidR="00D964F0" w:rsidRPr="0003400E">
        <w:rPr>
          <w:rFonts w:ascii="Times New Roman" w:hAnsi="Times New Roman" w:cs="Times New Roman"/>
          <w:sz w:val="28"/>
          <w:szCs w:val="28"/>
        </w:rPr>
        <w:t xml:space="preserve">парламент формируется на основе представительства от </w:t>
      </w:r>
      <w:r w:rsidR="00D964F0">
        <w:rPr>
          <w:rFonts w:ascii="Times New Roman" w:hAnsi="Times New Roman" w:cs="Times New Roman"/>
          <w:sz w:val="28"/>
          <w:szCs w:val="28"/>
        </w:rPr>
        <w:t xml:space="preserve">учреждений образования, детских и </w:t>
      </w:r>
      <w:r w:rsidR="00D964F0" w:rsidRPr="0003400E">
        <w:rPr>
          <w:rFonts w:ascii="Times New Roman" w:hAnsi="Times New Roman" w:cs="Times New Roman"/>
          <w:sz w:val="28"/>
          <w:szCs w:val="28"/>
        </w:rPr>
        <w:t>молодежных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D96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964F0" w:rsidRDefault="00A71ED3" w:rsidP="00D964F0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964F0">
        <w:rPr>
          <w:rFonts w:ascii="Times New Roman" w:hAnsi="Times New Roman" w:cs="Times New Roman"/>
          <w:sz w:val="28"/>
          <w:szCs w:val="28"/>
        </w:rPr>
        <w:t>.4</w:t>
      </w:r>
      <w:r w:rsidR="00D964F0" w:rsidRPr="0003400E">
        <w:rPr>
          <w:rFonts w:ascii="Times New Roman" w:hAnsi="Times New Roman" w:cs="Times New Roman"/>
          <w:sz w:val="28"/>
          <w:szCs w:val="28"/>
        </w:rPr>
        <w:t xml:space="preserve">. Ротация членов </w:t>
      </w:r>
      <w:r>
        <w:rPr>
          <w:rFonts w:ascii="Times New Roman" w:hAnsi="Times New Roman" w:cs="Times New Roman"/>
          <w:sz w:val="28"/>
          <w:szCs w:val="28"/>
        </w:rPr>
        <w:t>Детского</w:t>
      </w:r>
      <w:r w:rsidR="00D964F0" w:rsidRPr="0003400E">
        <w:rPr>
          <w:rFonts w:ascii="Times New Roman" w:hAnsi="Times New Roman" w:cs="Times New Roman"/>
          <w:sz w:val="28"/>
          <w:szCs w:val="28"/>
        </w:rPr>
        <w:t xml:space="preserve"> парламента осуществляется ежегодно.</w:t>
      </w:r>
      <w:r w:rsidR="00D964F0" w:rsidRPr="004F2831">
        <w:rPr>
          <w:rFonts w:ascii="Verdana" w:hAnsi="Verdana"/>
          <w:color w:val="000000"/>
          <w:sz w:val="21"/>
          <w:szCs w:val="21"/>
        </w:rPr>
        <w:t xml:space="preserve"> </w:t>
      </w:r>
      <w:r w:rsidR="00D964F0" w:rsidRPr="004F2831">
        <w:rPr>
          <w:rFonts w:ascii="Times New Roman" w:hAnsi="Times New Roman" w:cs="Times New Roman"/>
          <w:color w:val="000000"/>
          <w:sz w:val="28"/>
          <w:szCs w:val="28"/>
        </w:rPr>
        <w:t>Одно и то же лицо может являться членом парламента неограниченное количество сроков.</w:t>
      </w:r>
    </w:p>
    <w:p w:rsidR="00D964F0" w:rsidRDefault="00D964F0" w:rsidP="00D964F0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3.5. </w:t>
      </w:r>
      <w:r w:rsidRPr="00911257">
        <w:rPr>
          <w:rFonts w:ascii="Times New Roman" w:hAnsi="Times New Roman" w:cs="Times New Roman"/>
          <w:color w:val="000000"/>
          <w:sz w:val="28"/>
          <w:szCs w:val="28"/>
        </w:rPr>
        <w:t>Управление парламентом осуществляют: координатор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Совет парламента.</w:t>
      </w:r>
    </w:p>
    <w:p w:rsidR="00D964F0" w:rsidRDefault="00D964F0" w:rsidP="00D964F0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1257">
        <w:rPr>
          <w:rFonts w:ascii="Times New Roman" w:hAnsi="Times New Roman" w:cs="Times New Roman"/>
          <w:color w:val="000000"/>
          <w:sz w:val="28"/>
          <w:szCs w:val="28"/>
        </w:rPr>
        <w:t xml:space="preserve">3.6. </w:t>
      </w:r>
      <w:r w:rsidR="00A71ED3">
        <w:rPr>
          <w:rFonts w:ascii="Times New Roman" w:hAnsi="Times New Roman" w:cs="Times New Roman"/>
          <w:color w:val="000000"/>
          <w:sz w:val="28"/>
          <w:szCs w:val="28"/>
        </w:rPr>
        <w:t>Детский</w:t>
      </w:r>
      <w:r w:rsidRPr="009112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11257">
        <w:rPr>
          <w:rFonts w:ascii="Times New Roman" w:hAnsi="Times New Roman" w:cs="Times New Roman"/>
          <w:color w:val="000000"/>
          <w:sz w:val="28"/>
          <w:szCs w:val="28"/>
        </w:rPr>
        <w:t>арламент является постоянно действующим органом. С момента начал</w:t>
      </w:r>
      <w:r w:rsidR="00720F7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11257">
        <w:rPr>
          <w:rFonts w:ascii="Times New Roman" w:hAnsi="Times New Roman" w:cs="Times New Roman"/>
          <w:color w:val="000000"/>
          <w:sz w:val="28"/>
          <w:szCs w:val="28"/>
        </w:rPr>
        <w:t xml:space="preserve"> работы нового состава Парламента</w:t>
      </w:r>
      <w:r w:rsidR="00720F7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11257"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полномочия прежнего прекращаются.</w:t>
      </w:r>
    </w:p>
    <w:p w:rsidR="00D964F0" w:rsidRPr="00911257" w:rsidRDefault="00D964F0" w:rsidP="00D964F0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1257">
        <w:rPr>
          <w:rFonts w:ascii="Times New Roman" w:hAnsi="Times New Roman" w:cs="Times New Roman"/>
          <w:color w:val="000000"/>
          <w:sz w:val="28"/>
          <w:szCs w:val="28"/>
        </w:rPr>
        <w:t xml:space="preserve">3.7. </w:t>
      </w:r>
      <w:r w:rsidR="00A71ED3">
        <w:rPr>
          <w:rFonts w:ascii="Times New Roman" w:hAnsi="Times New Roman" w:cs="Times New Roman"/>
          <w:color w:val="000000"/>
          <w:sz w:val="28"/>
          <w:szCs w:val="28"/>
        </w:rPr>
        <w:t>Детский</w:t>
      </w:r>
      <w:r w:rsidRPr="00911257">
        <w:rPr>
          <w:rFonts w:ascii="Times New Roman" w:hAnsi="Times New Roman" w:cs="Times New Roman"/>
          <w:color w:val="000000"/>
          <w:sz w:val="28"/>
          <w:szCs w:val="28"/>
        </w:rPr>
        <w:t xml:space="preserve"> парламент строит свою работу на принципах: законности,  </w:t>
      </w:r>
      <w:r w:rsidRPr="00911257">
        <w:rPr>
          <w:rFonts w:ascii="Times New Roman" w:hAnsi="Times New Roman" w:cs="Times New Roman"/>
          <w:sz w:val="28"/>
          <w:szCs w:val="28"/>
        </w:rPr>
        <w:t xml:space="preserve">добровольности, открытости, ответственности, преемственности, социального партнёрства, </w:t>
      </w:r>
      <w:r w:rsidRPr="00911257">
        <w:rPr>
          <w:rFonts w:ascii="Times New Roman" w:hAnsi="Times New Roman" w:cs="Times New Roman"/>
          <w:color w:val="000000"/>
          <w:sz w:val="28"/>
          <w:szCs w:val="28"/>
        </w:rPr>
        <w:t>консультационно-педагогической поддержки взрослыми.</w:t>
      </w:r>
    </w:p>
    <w:p w:rsidR="003D1A8B" w:rsidRDefault="003D1A8B" w:rsidP="000D3E54">
      <w:pPr>
        <w:ind w:firstLine="720"/>
        <w:jc w:val="center"/>
        <w:rPr>
          <w:b/>
          <w:bCs/>
          <w:caps/>
          <w:sz w:val="28"/>
          <w:szCs w:val="28"/>
        </w:rPr>
      </w:pPr>
    </w:p>
    <w:p w:rsidR="000D3E54" w:rsidRPr="000D3E54" w:rsidRDefault="000D3E54" w:rsidP="000D3E54">
      <w:pPr>
        <w:ind w:firstLine="720"/>
        <w:jc w:val="center"/>
        <w:rPr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6</w:t>
      </w:r>
      <w:r w:rsidRPr="000D3E54">
        <w:rPr>
          <w:b/>
          <w:bCs/>
          <w:caps/>
          <w:sz w:val="28"/>
          <w:szCs w:val="28"/>
        </w:rPr>
        <w:t xml:space="preserve">. Права и обязанности члена </w:t>
      </w:r>
      <w:r>
        <w:rPr>
          <w:b/>
          <w:bCs/>
          <w:caps/>
          <w:sz w:val="28"/>
          <w:szCs w:val="28"/>
        </w:rPr>
        <w:t>Детского</w:t>
      </w:r>
      <w:r w:rsidRPr="000D3E54">
        <w:rPr>
          <w:b/>
          <w:bCs/>
          <w:caps/>
          <w:sz w:val="28"/>
          <w:szCs w:val="28"/>
        </w:rPr>
        <w:t xml:space="preserve"> парламента</w:t>
      </w:r>
    </w:p>
    <w:p w:rsidR="000D3E54" w:rsidRPr="00422302" w:rsidRDefault="000D3E54" w:rsidP="000D3E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422302">
        <w:rPr>
          <w:sz w:val="28"/>
          <w:szCs w:val="28"/>
        </w:rPr>
        <w:t xml:space="preserve">1. </w:t>
      </w:r>
      <w:r w:rsidRPr="003A61D3">
        <w:rPr>
          <w:sz w:val="28"/>
          <w:szCs w:val="28"/>
        </w:rPr>
        <w:t xml:space="preserve">Член </w:t>
      </w:r>
      <w:r>
        <w:rPr>
          <w:sz w:val="28"/>
          <w:szCs w:val="28"/>
        </w:rPr>
        <w:t>Детск</w:t>
      </w:r>
      <w:r w:rsidRPr="00D331CB">
        <w:rPr>
          <w:bCs/>
          <w:sz w:val="28"/>
          <w:szCs w:val="28"/>
        </w:rPr>
        <w:t>ого</w:t>
      </w:r>
      <w:r w:rsidRPr="00422302">
        <w:rPr>
          <w:sz w:val="28"/>
          <w:szCs w:val="28"/>
        </w:rPr>
        <w:t xml:space="preserve"> парламента имеет право:</w:t>
      </w:r>
    </w:p>
    <w:p w:rsidR="000D3E54" w:rsidRPr="00422302" w:rsidRDefault="000D3E54" w:rsidP="000D3E54">
      <w:pPr>
        <w:ind w:firstLine="720"/>
        <w:jc w:val="both"/>
        <w:rPr>
          <w:sz w:val="28"/>
          <w:szCs w:val="28"/>
        </w:rPr>
      </w:pPr>
      <w:r w:rsidRPr="00422302">
        <w:rPr>
          <w:sz w:val="28"/>
          <w:szCs w:val="28"/>
        </w:rPr>
        <w:t> </w:t>
      </w:r>
      <w:r>
        <w:rPr>
          <w:sz w:val="28"/>
          <w:szCs w:val="28"/>
        </w:rPr>
        <w:t>а</w:t>
      </w:r>
      <w:r w:rsidRPr="00422302">
        <w:rPr>
          <w:sz w:val="28"/>
          <w:szCs w:val="28"/>
        </w:rPr>
        <w:t xml:space="preserve">) участвовать с правом решающего голоса в работе </w:t>
      </w:r>
      <w:r>
        <w:rPr>
          <w:sz w:val="28"/>
          <w:szCs w:val="28"/>
        </w:rPr>
        <w:t>Детского</w:t>
      </w:r>
      <w:r w:rsidRPr="003A61D3">
        <w:rPr>
          <w:sz w:val="28"/>
          <w:szCs w:val="28"/>
        </w:rPr>
        <w:t xml:space="preserve"> </w:t>
      </w:r>
      <w:r w:rsidRPr="00422302">
        <w:rPr>
          <w:sz w:val="28"/>
          <w:szCs w:val="28"/>
        </w:rPr>
        <w:t>парламента;</w:t>
      </w:r>
    </w:p>
    <w:p w:rsidR="000D3E54" w:rsidRPr="00422302" w:rsidRDefault="000D3E54" w:rsidP="000D3E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422302">
        <w:rPr>
          <w:sz w:val="28"/>
          <w:szCs w:val="28"/>
        </w:rPr>
        <w:t xml:space="preserve">) вносить предложения в проект повестки дня заседания </w:t>
      </w:r>
      <w:r>
        <w:rPr>
          <w:sz w:val="28"/>
          <w:szCs w:val="28"/>
        </w:rPr>
        <w:t>Детского</w:t>
      </w:r>
      <w:r w:rsidRPr="00422302">
        <w:rPr>
          <w:sz w:val="28"/>
          <w:szCs w:val="28"/>
        </w:rPr>
        <w:t xml:space="preserve"> парламента;</w:t>
      </w:r>
    </w:p>
    <w:p w:rsidR="000D3E54" w:rsidRPr="00422302" w:rsidRDefault="000D3E54" w:rsidP="000D3E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22302">
        <w:rPr>
          <w:sz w:val="28"/>
          <w:szCs w:val="28"/>
        </w:rPr>
        <w:t xml:space="preserve">) участвовать в мероприятиях и программах, проводимых </w:t>
      </w:r>
      <w:r>
        <w:rPr>
          <w:sz w:val="28"/>
          <w:szCs w:val="28"/>
        </w:rPr>
        <w:t>Детским</w:t>
      </w:r>
      <w:r w:rsidRPr="003A61D3">
        <w:rPr>
          <w:sz w:val="28"/>
          <w:szCs w:val="28"/>
        </w:rPr>
        <w:t xml:space="preserve"> </w:t>
      </w:r>
      <w:r w:rsidRPr="00422302">
        <w:rPr>
          <w:sz w:val="28"/>
          <w:szCs w:val="28"/>
        </w:rPr>
        <w:t>парламентом;</w:t>
      </w:r>
    </w:p>
    <w:p w:rsidR="000D3E54" w:rsidRDefault="000D3E54" w:rsidP="000D3E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22302">
        <w:rPr>
          <w:sz w:val="28"/>
          <w:szCs w:val="28"/>
        </w:rPr>
        <w:t xml:space="preserve">) получать необходимую информацию о работе </w:t>
      </w:r>
      <w:r>
        <w:rPr>
          <w:sz w:val="28"/>
          <w:szCs w:val="28"/>
        </w:rPr>
        <w:t>Детского парламента.</w:t>
      </w:r>
    </w:p>
    <w:p w:rsidR="000D3E54" w:rsidRPr="00422302" w:rsidRDefault="000D3E54" w:rsidP="000D3E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422302">
        <w:rPr>
          <w:sz w:val="28"/>
          <w:szCs w:val="28"/>
        </w:rPr>
        <w:t xml:space="preserve">2. Член </w:t>
      </w:r>
      <w:r>
        <w:rPr>
          <w:sz w:val="28"/>
          <w:szCs w:val="28"/>
        </w:rPr>
        <w:t>Детского</w:t>
      </w:r>
      <w:r w:rsidRPr="00422302">
        <w:rPr>
          <w:sz w:val="28"/>
          <w:szCs w:val="28"/>
        </w:rPr>
        <w:t xml:space="preserve"> парламента обязан:</w:t>
      </w:r>
    </w:p>
    <w:p w:rsidR="000D3E54" w:rsidRPr="00422302" w:rsidRDefault="000D3E54" w:rsidP="000D3E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22302">
        <w:rPr>
          <w:sz w:val="28"/>
          <w:szCs w:val="28"/>
        </w:rPr>
        <w:t>) присутствовать на заседаниях  парламента</w:t>
      </w:r>
      <w:r>
        <w:rPr>
          <w:sz w:val="28"/>
          <w:szCs w:val="28"/>
        </w:rPr>
        <w:t xml:space="preserve"> в качестве члена одного из </w:t>
      </w:r>
      <w:r w:rsidR="000B6633">
        <w:rPr>
          <w:sz w:val="28"/>
          <w:szCs w:val="28"/>
        </w:rPr>
        <w:t>четырёх</w:t>
      </w:r>
      <w:r>
        <w:rPr>
          <w:sz w:val="28"/>
          <w:szCs w:val="28"/>
        </w:rPr>
        <w:t xml:space="preserve"> рабочих </w:t>
      </w:r>
      <w:r w:rsidR="00AB047C">
        <w:rPr>
          <w:sz w:val="28"/>
          <w:szCs w:val="28"/>
        </w:rPr>
        <w:t>комитетов;</w:t>
      </w:r>
    </w:p>
    <w:p w:rsidR="000D3E54" w:rsidRPr="00422302" w:rsidRDefault="000D3E54" w:rsidP="000D3E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422302">
        <w:rPr>
          <w:sz w:val="28"/>
          <w:szCs w:val="28"/>
        </w:rPr>
        <w:t xml:space="preserve">) активно содействовать решению стоящих перед </w:t>
      </w:r>
      <w:r>
        <w:rPr>
          <w:sz w:val="28"/>
          <w:szCs w:val="28"/>
        </w:rPr>
        <w:t>Детским</w:t>
      </w:r>
      <w:r w:rsidRPr="00422302">
        <w:rPr>
          <w:sz w:val="28"/>
          <w:szCs w:val="28"/>
        </w:rPr>
        <w:t xml:space="preserve"> парламентом задач;</w:t>
      </w:r>
    </w:p>
    <w:p w:rsidR="000D3E54" w:rsidRDefault="000D3E54" w:rsidP="000D3E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22302">
        <w:rPr>
          <w:sz w:val="28"/>
          <w:szCs w:val="28"/>
        </w:rPr>
        <w:t>) информировать председателя</w:t>
      </w:r>
      <w:r w:rsidRPr="003A61D3">
        <w:rPr>
          <w:sz w:val="28"/>
          <w:szCs w:val="28"/>
        </w:rPr>
        <w:t xml:space="preserve"> </w:t>
      </w:r>
      <w:r>
        <w:rPr>
          <w:sz w:val="28"/>
          <w:szCs w:val="28"/>
        </w:rPr>
        <w:t>Детско</w:t>
      </w:r>
      <w:r w:rsidRPr="00D331CB">
        <w:rPr>
          <w:bCs/>
          <w:sz w:val="28"/>
          <w:szCs w:val="28"/>
        </w:rPr>
        <w:t>го</w:t>
      </w:r>
      <w:r w:rsidRPr="00422302">
        <w:rPr>
          <w:sz w:val="28"/>
          <w:szCs w:val="28"/>
        </w:rPr>
        <w:t xml:space="preserve"> парламента о своей деятельности</w:t>
      </w:r>
      <w:r>
        <w:rPr>
          <w:sz w:val="28"/>
          <w:szCs w:val="28"/>
        </w:rPr>
        <w:t>.</w:t>
      </w:r>
    </w:p>
    <w:p w:rsidR="0000767F" w:rsidRDefault="0000767F" w:rsidP="0000767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0767F" w:rsidRPr="0000767F" w:rsidRDefault="0000767F" w:rsidP="0000767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0767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7. Организация работы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ДЕТСКО</w:t>
      </w:r>
      <w:r w:rsidRPr="0000767F">
        <w:rPr>
          <w:rFonts w:ascii="Times New Roman" w:hAnsi="Times New Roman" w:cs="Times New Roman"/>
          <w:b/>
          <w:bCs/>
          <w:caps/>
          <w:sz w:val="28"/>
          <w:szCs w:val="28"/>
        </w:rPr>
        <w:t>го парламента</w:t>
      </w:r>
    </w:p>
    <w:p w:rsidR="0000767F" w:rsidRPr="00D5298F" w:rsidRDefault="00AB047C" w:rsidP="000076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0767F">
        <w:rPr>
          <w:rFonts w:ascii="Times New Roman" w:hAnsi="Times New Roman" w:cs="Times New Roman"/>
          <w:sz w:val="28"/>
          <w:szCs w:val="28"/>
        </w:rPr>
        <w:t xml:space="preserve">.1. </w:t>
      </w:r>
      <w:r w:rsidR="0000767F" w:rsidRPr="00D5298F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00767F">
        <w:rPr>
          <w:rFonts w:ascii="Times New Roman" w:hAnsi="Times New Roman" w:cs="Times New Roman"/>
          <w:sz w:val="28"/>
          <w:szCs w:val="28"/>
        </w:rPr>
        <w:t>Детско</w:t>
      </w:r>
      <w:r w:rsidR="0000767F" w:rsidRPr="00D331CB">
        <w:rPr>
          <w:rFonts w:ascii="Times New Roman" w:hAnsi="Times New Roman" w:cs="Times New Roman"/>
          <w:bCs/>
          <w:sz w:val="28"/>
          <w:szCs w:val="28"/>
        </w:rPr>
        <w:t>го</w:t>
      </w:r>
      <w:r w:rsidR="0000767F">
        <w:rPr>
          <w:rFonts w:ascii="Times New Roman" w:hAnsi="Times New Roman" w:cs="Times New Roman"/>
          <w:sz w:val="28"/>
          <w:szCs w:val="28"/>
        </w:rPr>
        <w:t xml:space="preserve"> </w:t>
      </w:r>
      <w:r w:rsidR="0000767F" w:rsidRPr="00D5298F">
        <w:rPr>
          <w:rFonts w:ascii="Times New Roman" w:hAnsi="Times New Roman" w:cs="Times New Roman"/>
          <w:sz w:val="28"/>
          <w:szCs w:val="28"/>
        </w:rPr>
        <w:t>парламента проводятся по мере необходимости, но не реже одного раза в три месяца.</w:t>
      </w:r>
    </w:p>
    <w:p w:rsidR="0000767F" w:rsidRPr="00D5298F" w:rsidRDefault="00AB047C" w:rsidP="000076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00767F">
        <w:rPr>
          <w:rFonts w:ascii="Times New Roman" w:hAnsi="Times New Roman" w:cs="Times New Roman"/>
          <w:sz w:val="28"/>
          <w:szCs w:val="28"/>
        </w:rPr>
        <w:t>.</w:t>
      </w:r>
      <w:r w:rsidR="0000767F" w:rsidRPr="00D5298F">
        <w:rPr>
          <w:rFonts w:ascii="Times New Roman" w:hAnsi="Times New Roman" w:cs="Times New Roman"/>
          <w:sz w:val="28"/>
          <w:szCs w:val="28"/>
        </w:rPr>
        <w:t xml:space="preserve">2. Заседания </w:t>
      </w:r>
      <w:r w:rsidR="0000767F">
        <w:rPr>
          <w:rFonts w:ascii="Times New Roman" w:hAnsi="Times New Roman" w:cs="Times New Roman"/>
          <w:sz w:val="28"/>
          <w:szCs w:val="28"/>
        </w:rPr>
        <w:t>Детского</w:t>
      </w:r>
      <w:r w:rsidR="0000767F" w:rsidRPr="00D5298F">
        <w:rPr>
          <w:rFonts w:ascii="Times New Roman" w:hAnsi="Times New Roman" w:cs="Times New Roman"/>
          <w:sz w:val="28"/>
          <w:szCs w:val="28"/>
        </w:rPr>
        <w:t xml:space="preserve"> парламента являются открытыми. В работе </w:t>
      </w:r>
      <w:r w:rsidR="0000767F">
        <w:rPr>
          <w:rFonts w:ascii="Times New Roman" w:hAnsi="Times New Roman" w:cs="Times New Roman"/>
          <w:sz w:val="28"/>
          <w:szCs w:val="28"/>
        </w:rPr>
        <w:t>Детского</w:t>
      </w:r>
      <w:r w:rsidR="0000767F" w:rsidRPr="00D5298F">
        <w:rPr>
          <w:rFonts w:ascii="Times New Roman" w:hAnsi="Times New Roman" w:cs="Times New Roman"/>
          <w:sz w:val="28"/>
          <w:szCs w:val="28"/>
        </w:rPr>
        <w:t xml:space="preserve"> парламента могут принимать участие представители органов исполнительной власти </w:t>
      </w:r>
      <w:r w:rsidR="0000767F">
        <w:rPr>
          <w:rFonts w:ascii="Times New Roman" w:hAnsi="Times New Roman" w:cs="Times New Roman"/>
          <w:sz w:val="28"/>
          <w:szCs w:val="28"/>
        </w:rPr>
        <w:t>Сморгонского</w:t>
      </w:r>
      <w:r w:rsidR="0000767F" w:rsidRPr="00D5298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0767F" w:rsidRPr="00D5298F" w:rsidRDefault="00AB047C" w:rsidP="000076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0767F">
        <w:rPr>
          <w:rFonts w:ascii="Times New Roman" w:hAnsi="Times New Roman" w:cs="Times New Roman"/>
          <w:sz w:val="28"/>
          <w:szCs w:val="28"/>
        </w:rPr>
        <w:t>.</w:t>
      </w:r>
      <w:r w:rsidR="0000767F" w:rsidRPr="00D5298F">
        <w:rPr>
          <w:rFonts w:ascii="Times New Roman" w:hAnsi="Times New Roman" w:cs="Times New Roman"/>
          <w:sz w:val="28"/>
          <w:szCs w:val="28"/>
        </w:rPr>
        <w:t xml:space="preserve">3. Заседание </w:t>
      </w:r>
      <w:r w:rsidR="0000767F">
        <w:rPr>
          <w:rFonts w:ascii="Times New Roman" w:hAnsi="Times New Roman" w:cs="Times New Roman"/>
          <w:sz w:val="28"/>
          <w:szCs w:val="28"/>
        </w:rPr>
        <w:t>Детск</w:t>
      </w:r>
      <w:r w:rsidR="0000767F" w:rsidRPr="00D331CB">
        <w:rPr>
          <w:rFonts w:ascii="Times New Roman" w:hAnsi="Times New Roman" w:cs="Times New Roman"/>
          <w:bCs/>
          <w:sz w:val="28"/>
          <w:szCs w:val="28"/>
        </w:rPr>
        <w:t>ого</w:t>
      </w:r>
      <w:r w:rsidR="0000767F" w:rsidRPr="00D5298F">
        <w:rPr>
          <w:rFonts w:ascii="Times New Roman" w:hAnsi="Times New Roman" w:cs="Times New Roman"/>
          <w:sz w:val="28"/>
          <w:szCs w:val="28"/>
        </w:rPr>
        <w:t xml:space="preserve"> парламента правомочно, если на нем присутствует более половины от общего числа депутатов </w:t>
      </w:r>
      <w:r w:rsidR="0000767F">
        <w:rPr>
          <w:rFonts w:ascii="Times New Roman" w:hAnsi="Times New Roman" w:cs="Times New Roman"/>
          <w:sz w:val="28"/>
          <w:szCs w:val="28"/>
        </w:rPr>
        <w:t>Детск</w:t>
      </w:r>
      <w:r w:rsidR="0000767F" w:rsidRPr="00D331CB">
        <w:rPr>
          <w:rFonts w:ascii="Times New Roman" w:hAnsi="Times New Roman" w:cs="Times New Roman"/>
          <w:bCs/>
          <w:sz w:val="28"/>
          <w:szCs w:val="28"/>
        </w:rPr>
        <w:t>ого</w:t>
      </w:r>
      <w:r w:rsidR="0000767F" w:rsidRPr="00D5298F">
        <w:rPr>
          <w:rFonts w:ascii="Times New Roman" w:hAnsi="Times New Roman" w:cs="Times New Roman"/>
          <w:sz w:val="28"/>
          <w:szCs w:val="28"/>
        </w:rPr>
        <w:t xml:space="preserve"> парламента.</w:t>
      </w:r>
    </w:p>
    <w:p w:rsidR="0000767F" w:rsidRPr="00D5298F" w:rsidRDefault="00AB047C" w:rsidP="000076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0767F">
        <w:rPr>
          <w:rFonts w:ascii="Times New Roman" w:hAnsi="Times New Roman" w:cs="Times New Roman"/>
          <w:sz w:val="28"/>
          <w:szCs w:val="28"/>
        </w:rPr>
        <w:t>.</w:t>
      </w:r>
      <w:r w:rsidR="0000767F" w:rsidRPr="00D5298F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Детский</w:t>
      </w:r>
      <w:r w:rsidR="0000767F" w:rsidRPr="00D5298F">
        <w:rPr>
          <w:rFonts w:ascii="Times New Roman" w:hAnsi="Times New Roman" w:cs="Times New Roman"/>
          <w:sz w:val="28"/>
          <w:szCs w:val="28"/>
        </w:rPr>
        <w:t xml:space="preserve"> парламент по направлениям своей деятельности</w:t>
      </w:r>
      <w:r w:rsidR="0000767F">
        <w:rPr>
          <w:rFonts w:ascii="Times New Roman" w:hAnsi="Times New Roman" w:cs="Times New Roman"/>
          <w:sz w:val="28"/>
          <w:szCs w:val="28"/>
        </w:rPr>
        <w:t>,</w:t>
      </w:r>
      <w:r w:rsidR="0000767F" w:rsidRPr="00D5298F">
        <w:rPr>
          <w:rFonts w:ascii="Times New Roman" w:hAnsi="Times New Roman" w:cs="Times New Roman"/>
          <w:sz w:val="28"/>
          <w:szCs w:val="28"/>
        </w:rPr>
        <w:t xml:space="preserve"> разрабатывает и принимает </w:t>
      </w:r>
      <w:r w:rsidR="0000767F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00767F" w:rsidRPr="00D5298F">
        <w:rPr>
          <w:rFonts w:ascii="Times New Roman" w:hAnsi="Times New Roman" w:cs="Times New Roman"/>
          <w:sz w:val="28"/>
          <w:szCs w:val="28"/>
        </w:rPr>
        <w:t xml:space="preserve">для их рассмотрения в соответствующих </w:t>
      </w:r>
      <w:r w:rsidR="0000767F">
        <w:rPr>
          <w:rFonts w:ascii="Times New Roman" w:hAnsi="Times New Roman" w:cs="Times New Roman"/>
          <w:sz w:val="28"/>
          <w:szCs w:val="28"/>
        </w:rPr>
        <w:t>отделах, службах и ведомствах</w:t>
      </w:r>
      <w:r>
        <w:rPr>
          <w:rFonts w:ascii="Times New Roman" w:hAnsi="Times New Roman" w:cs="Times New Roman"/>
          <w:sz w:val="28"/>
          <w:szCs w:val="28"/>
        </w:rPr>
        <w:t xml:space="preserve"> Сморгон</w:t>
      </w:r>
      <w:r w:rsidR="0000767F" w:rsidRPr="00D5298F">
        <w:rPr>
          <w:rFonts w:ascii="Times New Roman" w:hAnsi="Times New Roman" w:cs="Times New Roman"/>
          <w:sz w:val="28"/>
          <w:szCs w:val="28"/>
        </w:rPr>
        <w:t xml:space="preserve">ского районного </w:t>
      </w:r>
      <w:r w:rsidR="0000767F">
        <w:rPr>
          <w:rFonts w:ascii="Times New Roman" w:hAnsi="Times New Roman" w:cs="Times New Roman"/>
          <w:sz w:val="28"/>
          <w:szCs w:val="28"/>
        </w:rPr>
        <w:t>исполнительного комитета</w:t>
      </w:r>
      <w:r w:rsidR="0000767F" w:rsidRPr="00D5298F">
        <w:rPr>
          <w:rFonts w:ascii="Times New Roman" w:hAnsi="Times New Roman" w:cs="Times New Roman"/>
          <w:sz w:val="28"/>
          <w:szCs w:val="28"/>
        </w:rPr>
        <w:t>, а также принимает решения по организационным вопросам своей деятельности.</w:t>
      </w:r>
    </w:p>
    <w:p w:rsidR="0000767F" w:rsidRPr="00D5298F" w:rsidRDefault="00AB047C" w:rsidP="000076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0767F">
        <w:rPr>
          <w:rFonts w:ascii="Times New Roman" w:hAnsi="Times New Roman" w:cs="Times New Roman"/>
          <w:sz w:val="28"/>
          <w:szCs w:val="28"/>
        </w:rPr>
        <w:t>.</w:t>
      </w:r>
      <w:r w:rsidR="0000767F" w:rsidRPr="00D5298F">
        <w:rPr>
          <w:rFonts w:ascii="Times New Roman" w:hAnsi="Times New Roman" w:cs="Times New Roman"/>
          <w:sz w:val="28"/>
          <w:szCs w:val="28"/>
        </w:rPr>
        <w:t xml:space="preserve">5. </w:t>
      </w:r>
      <w:r w:rsidR="0000767F">
        <w:rPr>
          <w:rFonts w:ascii="Times New Roman" w:hAnsi="Times New Roman" w:cs="Times New Roman"/>
          <w:sz w:val="28"/>
          <w:szCs w:val="28"/>
        </w:rPr>
        <w:t xml:space="preserve">Предложения и решения </w:t>
      </w:r>
      <w:r>
        <w:rPr>
          <w:rFonts w:ascii="Times New Roman" w:hAnsi="Times New Roman" w:cs="Times New Roman"/>
          <w:sz w:val="28"/>
          <w:szCs w:val="28"/>
        </w:rPr>
        <w:t>Детского</w:t>
      </w:r>
      <w:r w:rsidR="0000767F" w:rsidRPr="00D5298F">
        <w:rPr>
          <w:rFonts w:ascii="Times New Roman" w:hAnsi="Times New Roman" w:cs="Times New Roman"/>
          <w:sz w:val="28"/>
          <w:szCs w:val="28"/>
        </w:rPr>
        <w:t xml:space="preserve"> парламента считаются принятыми, если за них проголосовало не менее пол</w:t>
      </w:r>
      <w:r>
        <w:rPr>
          <w:rFonts w:ascii="Times New Roman" w:hAnsi="Times New Roman" w:cs="Times New Roman"/>
          <w:sz w:val="28"/>
          <w:szCs w:val="28"/>
        </w:rPr>
        <w:t>овины от общего числа депутатов</w:t>
      </w:r>
      <w:r w:rsidR="0000767F" w:rsidRPr="00D5298F">
        <w:rPr>
          <w:rFonts w:ascii="Times New Roman" w:hAnsi="Times New Roman" w:cs="Times New Roman"/>
          <w:sz w:val="28"/>
          <w:szCs w:val="28"/>
        </w:rPr>
        <w:t>, присутствовавших на его заседании.</w:t>
      </w:r>
    </w:p>
    <w:p w:rsidR="0000767F" w:rsidRPr="00407331" w:rsidRDefault="00AB047C" w:rsidP="0000767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0767F">
        <w:rPr>
          <w:rFonts w:ascii="Times New Roman" w:hAnsi="Times New Roman" w:cs="Times New Roman"/>
          <w:sz w:val="28"/>
          <w:szCs w:val="28"/>
        </w:rPr>
        <w:t>.</w:t>
      </w:r>
      <w:r w:rsidR="0000767F" w:rsidRPr="00D5298F">
        <w:rPr>
          <w:rFonts w:ascii="Times New Roman" w:hAnsi="Times New Roman" w:cs="Times New Roman"/>
          <w:sz w:val="28"/>
          <w:szCs w:val="28"/>
        </w:rPr>
        <w:t>6</w:t>
      </w:r>
      <w:r w:rsidR="0000767F" w:rsidRPr="008C015C">
        <w:rPr>
          <w:rFonts w:ascii="Times New Roman" w:hAnsi="Times New Roman" w:cs="Times New Roman"/>
          <w:sz w:val="28"/>
          <w:szCs w:val="28"/>
        </w:rPr>
        <w:t xml:space="preserve">. </w:t>
      </w:r>
      <w:r w:rsidR="0000767F">
        <w:rPr>
          <w:rFonts w:ascii="Times New Roman" w:hAnsi="Times New Roman"/>
          <w:color w:val="000000"/>
          <w:spacing w:val="-4"/>
          <w:sz w:val="28"/>
          <w:szCs w:val="28"/>
        </w:rPr>
        <w:t xml:space="preserve">Председатель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Детск</w:t>
      </w:r>
      <w:r w:rsidR="0000767F" w:rsidRPr="00D331CB">
        <w:rPr>
          <w:rFonts w:ascii="Times New Roman" w:hAnsi="Times New Roman" w:cs="Times New Roman"/>
          <w:bCs/>
          <w:sz w:val="28"/>
          <w:szCs w:val="28"/>
        </w:rPr>
        <w:t>ого</w:t>
      </w:r>
      <w:r w:rsidR="0000767F" w:rsidRPr="00D5298F">
        <w:rPr>
          <w:rFonts w:ascii="Times New Roman" w:hAnsi="Times New Roman" w:cs="Times New Roman"/>
          <w:sz w:val="28"/>
          <w:szCs w:val="28"/>
        </w:rPr>
        <w:t xml:space="preserve"> парламента, его заместитель </w:t>
      </w:r>
      <w:r w:rsidR="0000767F" w:rsidRPr="008C015C">
        <w:rPr>
          <w:rFonts w:ascii="Times New Roman" w:hAnsi="Times New Roman"/>
          <w:color w:val="000000"/>
          <w:spacing w:val="-4"/>
          <w:sz w:val="28"/>
          <w:szCs w:val="28"/>
        </w:rPr>
        <w:t>избира</w:t>
      </w:r>
      <w:r w:rsidR="0000767F">
        <w:rPr>
          <w:rFonts w:ascii="Times New Roman" w:hAnsi="Times New Roman"/>
          <w:color w:val="000000"/>
          <w:spacing w:val="-4"/>
          <w:sz w:val="28"/>
          <w:szCs w:val="28"/>
        </w:rPr>
        <w:t>ю</w:t>
      </w:r>
      <w:r w:rsidR="0000767F" w:rsidRPr="008C015C">
        <w:rPr>
          <w:rFonts w:ascii="Times New Roman" w:hAnsi="Times New Roman"/>
          <w:color w:val="000000"/>
          <w:spacing w:val="-4"/>
          <w:sz w:val="28"/>
          <w:szCs w:val="28"/>
        </w:rPr>
        <w:t xml:space="preserve">тся </w:t>
      </w:r>
      <w:r w:rsidR="0000767F" w:rsidRPr="00D91C1F">
        <w:rPr>
          <w:rFonts w:ascii="Times New Roman" w:hAnsi="Times New Roman"/>
          <w:color w:val="000000"/>
          <w:spacing w:val="-4"/>
          <w:sz w:val="28"/>
          <w:szCs w:val="28"/>
        </w:rPr>
        <w:t>Конференцией</w:t>
      </w:r>
      <w:r w:rsidR="0000767F">
        <w:rPr>
          <w:rFonts w:ascii="Times New Roman" w:hAnsi="Times New Roman"/>
          <w:color w:val="000000"/>
          <w:spacing w:val="-4"/>
          <w:sz w:val="28"/>
          <w:szCs w:val="28"/>
        </w:rPr>
        <w:t xml:space="preserve"> (Собранием)</w:t>
      </w:r>
      <w:r w:rsidR="0000767F" w:rsidRPr="00D91C1F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00767F" w:rsidRPr="00D91C1F">
        <w:rPr>
          <w:rFonts w:ascii="Times New Roman" w:hAnsi="Times New Roman" w:cs="Times New Roman"/>
          <w:sz w:val="28"/>
          <w:szCs w:val="28"/>
        </w:rPr>
        <w:t>сроком на 1 год.</w:t>
      </w:r>
      <w:r w:rsidR="0000767F" w:rsidRPr="0040733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00767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Секретарь Парламента </w:t>
      </w:r>
      <w:r w:rsidR="0000767F" w:rsidRPr="00407331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назначается председателем Парламента сроком на 1 год.</w:t>
      </w:r>
    </w:p>
    <w:p w:rsidR="0000767F" w:rsidRPr="008C5354" w:rsidRDefault="00AB047C" w:rsidP="000076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0767F" w:rsidRPr="008C53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00767F" w:rsidRPr="008C5354">
        <w:rPr>
          <w:rFonts w:ascii="Times New Roman" w:hAnsi="Times New Roman" w:cs="Times New Roman"/>
          <w:sz w:val="28"/>
          <w:szCs w:val="28"/>
        </w:rPr>
        <w:t>.</w:t>
      </w:r>
      <w:r w:rsidR="0000767F" w:rsidRPr="008C5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67F" w:rsidRPr="008C535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Детског</w:t>
      </w:r>
      <w:r w:rsidR="0000767F" w:rsidRPr="00D331CB">
        <w:rPr>
          <w:rFonts w:ascii="Times New Roman" w:hAnsi="Times New Roman" w:cs="Times New Roman"/>
          <w:bCs/>
          <w:sz w:val="28"/>
          <w:szCs w:val="28"/>
        </w:rPr>
        <w:t>о</w:t>
      </w:r>
      <w:r w:rsidR="0000767F" w:rsidRPr="008C5354">
        <w:rPr>
          <w:rFonts w:ascii="Times New Roman" w:hAnsi="Times New Roman" w:cs="Times New Roman"/>
          <w:sz w:val="28"/>
          <w:szCs w:val="28"/>
        </w:rPr>
        <w:t xml:space="preserve"> парламента решает вопросы деятельности Парламента, не отнесенные к компетенции </w:t>
      </w:r>
      <w:r w:rsidR="0000767F">
        <w:rPr>
          <w:rFonts w:ascii="Times New Roman" w:hAnsi="Times New Roman" w:cs="Times New Roman"/>
          <w:sz w:val="28"/>
          <w:szCs w:val="28"/>
        </w:rPr>
        <w:t>Собрания</w:t>
      </w:r>
      <w:r w:rsidR="0000767F" w:rsidRPr="008C5354">
        <w:rPr>
          <w:rFonts w:ascii="Times New Roman" w:hAnsi="Times New Roman" w:cs="Times New Roman"/>
          <w:sz w:val="28"/>
          <w:szCs w:val="28"/>
        </w:rPr>
        <w:t xml:space="preserve"> и Совета. </w:t>
      </w:r>
    </w:p>
    <w:p w:rsidR="0000767F" w:rsidRPr="008C5354" w:rsidRDefault="00AB047C" w:rsidP="000076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0767F" w:rsidRPr="008C53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00767F" w:rsidRPr="008C5354">
        <w:rPr>
          <w:rFonts w:ascii="Times New Roman" w:hAnsi="Times New Roman" w:cs="Times New Roman"/>
          <w:sz w:val="28"/>
          <w:szCs w:val="28"/>
        </w:rPr>
        <w:t xml:space="preserve">. Кандидат на должность председателя Парламента, его заместителя считается избранным, если за него проголосовало более половины от общего числа депутатов </w:t>
      </w:r>
      <w:r w:rsidR="00F648B3">
        <w:rPr>
          <w:rFonts w:ascii="Times New Roman" w:hAnsi="Times New Roman" w:cs="Times New Roman"/>
          <w:sz w:val="28"/>
          <w:szCs w:val="28"/>
        </w:rPr>
        <w:t>П</w:t>
      </w:r>
      <w:r w:rsidR="0000767F" w:rsidRPr="008C5354">
        <w:rPr>
          <w:rFonts w:ascii="Times New Roman" w:hAnsi="Times New Roman" w:cs="Times New Roman"/>
          <w:sz w:val="28"/>
          <w:szCs w:val="28"/>
        </w:rPr>
        <w:t>арламента. Если ни один из кандидатов не набрал необходимого числа голосов, проводятся повторные выборы с новым выдвижением кандидатур. На повторных выборах председателя Парламента могут быть выдвинуты кандидатуры, выдвинутые на первоначальных выборах.</w:t>
      </w:r>
    </w:p>
    <w:p w:rsidR="0000767F" w:rsidRPr="008C5354" w:rsidRDefault="00AB047C" w:rsidP="000076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0767F" w:rsidRPr="008C53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00767F" w:rsidRPr="008C5354">
        <w:rPr>
          <w:rFonts w:ascii="Times New Roman" w:hAnsi="Times New Roman" w:cs="Times New Roman"/>
          <w:sz w:val="28"/>
          <w:szCs w:val="28"/>
        </w:rPr>
        <w:t>. Председатель Парламента, заместитель председателя Парламента может быть отозван. Председатель Парламента, заместитель председателя Парламента считается отозванным, если за отзыв проголосовало не менее 2/3 от общего числа депутатов Парламента.</w:t>
      </w:r>
    </w:p>
    <w:p w:rsidR="0000767F" w:rsidRPr="008C5354" w:rsidRDefault="0000767F" w:rsidP="0000767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354">
        <w:rPr>
          <w:rFonts w:ascii="Times New Roman" w:hAnsi="Times New Roman" w:cs="Times New Roman"/>
          <w:sz w:val="28"/>
          <w:szCs w:val="28"/>
        </w:rPr>
        <w:t>Председатель Парламента осуществляет следующие функции:</w:t>
      </w:r>
    </w:p>
    <w:p w:rsidR="0000767F" w:rsidRDefault="0000767F" w:rsidP="0000767F">
      <w:pPr>
        <w:shd w:val="clear" w:color="auto" w:fill="FFFFFF"/>
        <w:tabs>
          <w:tab w:val="left" w:pos="709"/>
        </w:tabs>
        <w:autoSpaceDE w:val="0"/>
        <w:jc w:val="both"/>
        <w:rPr>
          <w:color w:val="000000"/>
          <w:spacing w:val="-4"/>
          <w:sz w:val="28"/>
          <w:szCs w:val="28"/>
        </w:rPr>
      </w:pPr>
      <w:r w:rsidRPr="00574760">
        <w:rPr>
          <w:color w:val="000000"/>
          <w:spacing w:val="-4"/>
          <w:sz w:val="28"/>
          <w:szCs w:val="28"/>
        </w:rPr>
        <w:t xml:space="preserve">руководит деятельностью Парламента и его </w:t>
      </w:r>
      <w:r>
        <w:rPr>
          <w:color w:val="000000"/>
          <w:spacing w:val="-4"/>
          <w:sz w:val="28"/>
          <w:szCs w:val="28"/>
        </w:rPr>
        <w:t>Совета</w:t>
      </w:r>
      <w:r w:rsidRPr="00574760">
        <w:rPr>
          <w:color w:val="000000"/>
          <w:spacing w:val="-4"/>
          <w:sz w:val="28"/>
          <w:szCs w:val="28"/>
        </w:rPr>
        <w:t xml:space="preserve">, подписывает решения, принимаемые Парламентом и </w:t>
      </w:r>
      <w:r>
        <w:rPr>
          <w:color w:val="000000"/>
          <w:spacing w:val="-4"/>
          <w:sz w:val="28"/>
          <w:szCs w:val="28"/>
        </w:rPr>
        <w:t>Советом</w:t>
      </w:r>
      <w:r w:rsidRPr="00574760">
        <w:rPr>
          <w:color w:val="000000"/>
          <w:spacing w:val="-4"/>
          <w:sz w:val="28"/>
          <w:szCs w:val="28"/>
        </w:rPr>
        <w:t>;</w:t>
      </w:r>
    </w:p>
    <w:p w:rsidR="0000767F" w:rsidRDefault="0000767F" w:rsidP="0000767F">
      <w:pPr>
        <w:shd w:val="clear" w:color="auto" w:fill="FFFFFF"/>
        <w:tabs>
          <w:tab w:val="left" w:pos="709"/>
        </w:tabs>
        <w:autoSpaceDE w:val="0"/>
        <w:jc w:val="both"/>
        <w:rPr>
          <w:color w:val="000000"/>
          <w:spacing w:val="-4"/>
          <w:sz w:val="28"/>
          <w:szCs w:val="28"/>
        </w:rPr>
      </w:pPr>
      <w:r w:rsidRPr="00574760">
        <w:rPr>
          <w:color w:val="000000"/>
          <w:spacing w:val="-4"/>
          <w:sz w:val="28"/>
          <w:szCs w:val="28"/>
        </w:rPr>
        <w:t xml:space="preserve">председательствует на  заседаниях </w:t>
      </w:r>
      <w:r>
        <w:rPr>
          <w:color w:val="000000"/>
          <w:spacing w:val="-4"/>
          <w:sz w:val="28"/>
          <w:szCs w:val="28"/>
        </w:rPr>
        <w:t>Собрания</w:t>
      </w:r>
      <w:r w:rsidRPr="00574760">
        <w:rPr>
          <w:color w:val="000000"/>
          <w:spacing w:val="-4"/>
          <w:sz w:val="28"/>
          <w:szCs w:val="28"/>
        </w:rPr>
        <w:t xml:space="preserve"> и </w:t>
      </w:r>
      <w:r>
        <w:rPr>
          <w:color w:val="000000"/>
          <w:spacing w:val="-4"/>
          <w:sz w:val="28"/>
          <w:szCs w:val="28"/>
        </w:rPr>
        <w:t>Совета</w:t>
      </w:r>
      <w:r w:rsidRPr="00574760">
        <w:rPr>
          <w:color w:val="000000"/>
          <w:spacing w:val="-4"/>
          <w:sz w:val="28"/>
          <w:szCs w:val="28"/>
        </w:rPr>
        <w:t xml:space="preserve">, выступает на заседаниях </w:t>
      </w:r>
      <w:r>
        <w:rPr>
          <w:color w:val="000000"/>
          <w:spacing w:val="-4"/>
          <w:sz w:val="28"/>
          <w:szCs w:val="28"/>
        </w:rPr>
        <w:t>Собрания</w:t>
      </w:r>
      <w:r w:rsidRPr="00574760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 </w:t>
      </w:r>
      <w:r w:rsidRPr="00574760">
        <w:rPr>
          <w:color w:val="000000"/>
          <w:spacing w:val="-4"/>
          <w:sz w:val="28"/>
          <w:szCs w:val="28"/>
        </w:rPr>
        <w:t>с отчетом о деятельности Парламента;</w:t>
      </w:r>
    </w:p>
    <w:p w:rsidR="0000767F" w:rsidRDefault="0000767F" w:rsidP="0000767F">
      <w:pPr>
        <w:shd w:val="clear" w:color="auto" w:fill="FFFFFF"/>
        <w:tabs>
          <w:tab w:val="left" w:pos="709"/>
        </w:tabs>
        <w:autoSpaceDE w:val="0"/>
        <w:jc w:val="both"/>
        <w:rPr>
          <w:color w:val="000000"/>
          <w:spacing w:val="-4"/>
          <w:sz w:val="28"/>
          <w:szCs w:val="28"/>
        </w:rPr>
      </w:pPr>
      <w:r w:rsidRPr="00574760">
        <w:rPr>
          <w:color w:val="000000"/>
          <w:spacing w:val="-4"/>
          <w:sz w:val="28"/>
          <w:szCs w:val="28"/>
        </w:rPr>
        <w:t xml:space="preserve">в период между </w:t>
      </w:r>
      <w:r>
        <w:rPr>
          <w:color w:val="000000"/>
          <w:spacing w:val="-4"/>
          <w:sz w:val="28"/>
          <w:szCs w:val="28"/>
        </w:rPr>
        <w:t xml:space="preserve">Собраниями </w:t>
      </w:r>
      <w:r w:rsidRPr="00574760">
        <w:rPr>
          <w:color w:val="000000"/>
          <w:spacing w:val="-4"/>
          <w:sz w:val="28"/>
          <w:szCs w:val="28"/>
        </w:rPr>
        <w:t xml:space="preserve">и </w:t>
      </w:r>
      <w:r>
        <w:rPr>
          <w:color w:val="000000"/>
          <w:spacing w:val="-4"/>
          <w:sz w:val="28"/>
          <w:szCs w:val="28"/>
        </w:rPr>
        <w:t>заседаниями Совета</w:t>
      </w:r>
      <w:r w:rsidRPr="00574760">
        <w:rPr>
          <w:color w:val="000000"/>
          <w:spacing w:val="-4"/>
          <w:sz w:val="28"/>
          <w:szCs w:val="28"/>
        </w:rPr>
        <w:t xml:space="preserve"> осуществляет руководство деятельностью Парламента, в том числе принимает оперативные решения по вопросам текущей деятельности Парламента;</w:t>
      </w:r>
    </w:p>
    <w:p w:rsidR="0000767F" w:rsidRPr="00574760" w:rsidRDefault="0000767F" w:rsidP="0000767F">
      <w:pPr>
        <w:shd w:val="clear" w:color="auto" w:fill="FFFFFF"/>
        <w:tabs>
          <w:tab w:val="left" w:pos="709"/>
        </w:tabs>
        <w:autoSpaceDE w:val="0"/>
        <w:jc w:val="both"/>
        <w:rPr>
          <w:color w:val="000000"/>
          <w:spacing w:val="-4"/>
          <w:sz w:val="28"/>
          <w:szCs w:val="28"/>
        </w:rPr>
      </w:pPr>
      <w:r w:rsidRPr="00574760">
        <w:rPr>
          <w:color w:val="000000"/>
          <w:spacing w:val="-4"/>
          <w:sz w:val="28"/>
          <w:szCs w:val="28"/>
        </w:rPr>
        <w:t>представляет Парламент во взаимоотношениях с органами государственной власти и органами местного самоуправления;</w:t>
      </w:r>
    </w:p>
    <w:p w:rsidR="0000767F" w:rsidRDefault="0000767F" w:rsidP="0000767F">
      <w:pPr>
        <w:shd w:val="clear" w:color="auto" w:fill="FFFFFF"/>
        <w:autoSpaceDE w:val="0"/>
        <w:jc w:val="both"/>
        <w:rPr>
          <w:color w:val="000000"/>
          <w:spacing w:val="-4"/>
          <w:sz w:val="28"/>
          <w:szCs w:val="28"/>
        </w:rPr>
      </w:pPr>
      <w:r w:rsidRPr="00574760">
        <w:rPr>
          <w:color w:val="000000"/>
          <w:spacing w:val="-4"/>
          <w:sz w:val="28"/>
          <w:szCs w:val="28"/>
        </w:rPr>
        <w:t>решает иные вопросы.</w:t>
      </w:r>
    </w:p>
    <w:p w:rsidR="0000767F" w:rsidRPr="00574760" w:rsidRDefault="006A0138" w:rsidP="0000767F">
      <w:pPr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7</w:t>
      </w:r>
      <w:r w:rsidR="0000767F">
        <w:rPr>
          <w:color w:val="000000"/>
          <w:spacing w:val="-4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11.</w:t>
      </w:r>
      <w:r w:rsidR="0000767F" w:rsidRPr="00574760">
        <w:rPr>
          <w:color w:val="000000"/>
          <w:spacing w:val="-4"/>
          <w:sz w:val="28"/>
          <w:szCs w:val="28"/>
        </w:rPr>
        <w:t>Заместитель председателя Парламента:</w:t>
      </w:r>
    </w:p>
    <w:p w:rsidR="0000767F" w:rsidRPr="00574760" w:rsidRDefault="0000767F" w:rsidP="0000767F">
      <w:pPr>
        <w:shd w:val="clear" w:color="auto" w:fill="FFFFFF"/>
        <w:autoSpaceDE w:val="0"/>
        <w:jc w:val="both"/>
        <w:rPr>
          <w:color w:val="000000"/>
          <w:spacing w:val="-4"/>
          <w:sz w:val="28"/>
          <w:szCs w:val="28"/>
        </w:rPr>
      </w:pPr>
      <w:r w:rsidRPr="00574760">
        <w:rPr>
          <w:color w:val="000000"/>
          <w:spacing w:val="-4"/>
          <w:sz w:val="28"/>
          <w:szCs w:val="28"/>
        </w:rPr>
        <w:t>организует работу комитетов Парламента, отнесенных к его ведению согласно распределению полномочий;</w:t>
      </w:r>
    </w:p>
    <w:p w:rsidR="0000767F" w:rsidRPr="00574760" w:rsidRDefault="0000767F" w:rsidP="0000767F">
      <w:pPr>
        <w:shd w:val="clear" w:color="auto" w:fill="FFFFFF"/>
        <w:autoSpaceDE w:val="0"/>
        <w:jc w:val="both"/>
        <w:rPr>
          <w:color w:val="000000"/>
          <w:spacing w:val="-4"/>
          <w:sz w:val="28"/>
          <w:szCs w:val="28"/>
        </w:rPr>
      </w:pPr>
      <w:r w:rsidRPr="00574760">
        <w:rPr>
          <w:color w:val="000000"/>
          <w:spacing w:val="-4"/>
          <w:sz w:val="28"/>
          <w:szCs w:val="28"/>
        </w:rPr>
        <w:lastRenderedPageBreak/>
        <w:t xml:space="preserve">вносит предложения в проекты повесток дня и решений </w:t>
      </w:r>
      <w:r>
        <w:rPr>
          <w:color w:val="000000"/>
          <w:spacing w:val="-4"/>
          <w:sz w:val="28"/>
          <w:szCs w:val="28"/>
        </w:rPr>
        <w:t>Собрания</w:t>
      </w:r>
      <w:r w:rsidRPr="00574760">
        <w:rPr>
          <w:color w:val="000000"/>
          <w:spacing w:val="-4"/>
          <w:sz w:val="28"/>
          <w:szCs w:val="28"/>
        </w:rPr>
        <w:t xml:space="preserve">  и </w:t>
      </w:r>
      <w:r>
        <w:rPr>
          <w:color w:val="000000"/>
          <w:spacing w:val="-4"/>
          <w:sz w:val="28"/>
          <w:szCs w:val="28"/>
        </w:rPr>
        <w:t>Совета</w:t>
      </w:r>
      <w:r w:rsidRPr="00574760">
        <w:rPr>
          <w:color w:val="000000"/>
          <w:spacing w:val="-4"/>
          <w:sz w:val="28"/>
          <w:szCs w:val="28"/>
        </w:rPr>
        <w:t xml:space="preserve"> с учетом высказанных замечаний и предложений депутатов Парламента;</w:t>
      </w:r>
    </w:p>
    <w:p w:rsidR="0000767F" w:rsidRPr="00574760" w:rsidRDefault="0000767F" w:rsidP="0000767F">
      <w:pPr>
        <w:shd w:val="clear" w:color="auto" w:fill="FFFFFF"/>
        <w:autoSpaceDE w:val="0"/>
        <w:jc w:val="both"/>
        <w:rPr>
          <w:color w:val="000000"/>
          <w:spacing w:val="-4"/>
          <w:sz w:val="28"/>
          <w:szCs w:val="28"/>
        </w:rPr>
      </w:pPr>
      <w:r w:rsidRPr="00574760">
        <w:rPr>
          <w:color w:val="000000"/>
          <w:spacing w:val="-4"/>
          <w:sz w:val="28"/>
          <w:szCs w:val="28"/>
        </w:rPr>
        <w:t>в отсутствие председателя Парламента или невозможности исполнения им  своих обязанностей осуществляет полномочия председателя Парламента по согласованию;</w:t>
      </w:r>
    </w:p>
    <w:p w:rsidR="0000767F" w:rsidRDefault="0000767F" w:rsidP="0000767F">
      <w:pPr>
        <w:shd w:val="clear" w:color="auto" w:fill="FFFFFF"/>
        <w:autoSpaceDE w:val="0"/>
        <w:jc w:val="both"/>
        <w:rPr>
          <w:color w:val="000000"/>
          <w:spacing w:val="-4"/>
          <w:sz w:val="28"/>
          <w:szCs w:val="28"/>
        </w:rPr>
      </w:pPr>
      <w:r w:rsidRPr="00574760">
        <w:rPr>
          <w:color w:val="000000"/>
          <w:spacing w:val="-4"/>
          <w:sz w:val="28"/>
          <w:szCs w:val="28"/>
        </w:rPr>
        <w:t>решает иные вопросы.</w:t>
      </w:r>
    </w:p>
    <w:p w:rsidR="0000767F" w:rsidRPr="00574760" w:rsidRDefault="006A0138" w:rsidP="0000767F">
      <w:pPr>
        <w:shd w:val="clear" w:color="auto" w:fill="FFFFFF"/>
        <w:autoSpaceDE w:val="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  <w:t>7.12.</w:t>
      </w:r>
      <w:r w:rsidR="0000767F">
        <w:rPr>
          <w:color w:val="000000"/>
          <w:spacing w:val="-4"/>
          <w:sz w:val="28"/>
          <w:szCs w:val="28"/>
        </w:rPr>
        <w:t xml:space="preserve"> </w:t>
      </w:r>
      <w:r w:rsidR="0000767F" w:rsidRPr="00574760">
        <w:rPr>
          <w:color w:val="000000"/>
          <w:spacing w:val="-4"/>
          <w:sz w:val="28"/>
          <w:szCs w:val="28"/>
        </w:rPr>
        <w:t xml:space="preserve">Секретарь Парламента (далее </w:t>
      </w:r>
      <w:r w:rsidR="000B6633">
        <w:rPr>
          <w:color w:val="000000"/>
          <w:spacing w:val="-4"/>
          <w:sz w:val="28"/>
          <w:szCs w:val="28"/>
        </w:rPr>
        <w:t>–</w:t>
      </w:r>
      <w:r w:rsidR="0000767F" w:rsidRPr="00574760">
        <w:rPr>
          <w:color w:val="000000"/>
          <w:spacing w:val="-4"/>
          <w:sz w:val="28"/>
          <w:szCs w:val="28"/>
        </w:rPr>
        <w:t xml:space="preserve"> секретарь) назначается председателем Парламента сроком на </w:t>
      </w:r>
      <w:r w:rsidR="0000767F">
        <w:rPr>
          <w:color w:val="000000"/>
          <w:spacing w:val="-4"/>
          <w:sz w:val="28"/>
          <w:szCs w:val="28"/>
        </w:rPr>
        <w:t>1 год</w:t>
      </w:r>
      <w:r w:rsidR="0000767F" w:rsidRPr="00574760">
        <w:rPr>
          <w:color w:val="000000"/>
          <w:spacing w:val="-4"/>
          <w:sz w:val="28"/>
          <w:szCs w:val="28"/>
        </w:rPr>
        <w:t xml:space="preserve">. Секретарь готовит проекты повесток дня и решений </w:t>
      </w:r>
      <w:r w:rsidR="0000767F">
        <w:rPr>
          <w:color w:val="000000"/>
          <w:spacing w:val="-4"/>
          <w:sz w:val="28"/>
          <w:szCs w:val="28"/>
        </w:rPr>
        <w:t>Собрания</w:t>
      </w:r>
      <w:r w:rsidR="0000767F" w:rsidRPr="00574760">
        <w:rPr>
          <w:color w:val="000000"/>
          <w:spacing w:val="-4"/>
          <w:sz w:val="28"/>
          <w:szCs w:val="28"/>
        </w:rPr>
        <w:t xml:space="preserve"> и заседаний</w:t>
      </w:r>
      <w:r w:rsidR="0000767F">
        <w:rPr>
          <w:color w:val="000000"/>
          <w:spacing w:val="-4"/>
          <w:sz w:val="28"/>
          <w:szCs w:val="28"/>
        </w:rPr>
        <w:t xml:space="preserve"> Совета</w:t>
      </w:r>
      <w:r w:rsidR="0000767F" w:rsidRPr="00574760">
        <w:rPr>
          <w:color w:val="000000"/>
          <w:spacing w:val="-4"/>
          <w:sz w:val="28"/>
          <w:szCs w:val="28"/>
        </w:rPr>
        <w:t>, ведет протоколы заседаний, организует делопроизводство. В случае необходимости функции секретаря осуществляет любой из депутатов Парламента по решению председателя Парламента.</w:t>
      </w:r>
    </w:p>
    <w:p w:rsidR="0000767F" w:rsidRDefault="0000767F" w:rsidP="000076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5298F">
        <w:rPr>
          <w:rFonts w:ascii="Times New Roman" w:hAnsi="Times New Roman" w:cs="Times New Roman"/>
          <w:sz w:val="28"/>
          <w:szCs w:val="28"/>
        </w:rPr>
        <w:t>.</w:t>
      </w:r>
      <w:r w:rsidR="006A0138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98F">
        <w:rPr>
          <w:rFonts w:ascii="Times New Roman" w:hAnsi="Times New Roman" w:cs="Times New Roman"/>
          <w:sz w:val="28"/>
          <w:szCs w:val="28"/>
        </w:rPr>
        <w:t xml:space="preserve"> Для обеспечения полномочий </w:t>
      </w:r>
      <w:r w:rsidR="006A0138">
        <w:rPr>
          <w:rFonts w:ascii="Times New Roman" w:hAnsi="Times New Roman" w:cs="Times New Roman"/>
          <w:bCs/>
          <w:sz w:val="28"/>
          <w:szCs w:val="28"/>
        </w:rPr>
        <w:t>Детского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98F">
        <w:rPr>
          <w:rFonts w:ascii="Times New Roman" w:hAnsi="Times New Roman" w:cs="Times New Roman"/>
          <w:sz w:val="28"/>
          <w:szCs w:val="28"/>
        </w:rPr>
        <w:t xml:space="preserve">парламента образуются Совет </w:t>
      </w:r>
      <w:r w:rsidR="006A0138">
        <w:rPr>
          <w:rFonts w:ascii="Times New Roman" w:hAnsi="Times New Roman" w:cs="Times New Roman"/>
          <w:bCs/>
          <w:sz w:val="28"/>
          <w:szCs w:val="28"/>
        </w:rPr>
        <w:t>Детского</w:t>
      </w:r>
      <w:r w:rsidRPr="00D5298F">
        <w:rPr>
          <w:rFonts w:ascii="Times New Roman" w:hAnsi="Times New Roman" w:cs="Times New Roman"/>
          <w:sz w:val="28"/>
          <w:szCs w:val="28"/>
        </w:rPr>
        <w:t xml:space="preserve"> парламента.</w:t>
      </w:r>
    </w:p>
    <w:p w:rsidR="0000767F" w:rsidRDefault="006A0138" w:rsidP="0000767F">
      <w:pPr>
        <w:pStyle w:val="ConsPlusNormal"/>
        <w:widowControl/>
        <w:ind w:firstLine="540"/>
        <w:jc w:val="both"/>
        <w:rPr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7.14</w:t>
      </w:r>
      <w:r w:rsidR="0000767F" w:rsidRPr="00D5298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Детский</w:t>
      </w:r>
      <w:r w:rsidR="0000767F" w:rsidRPr="00D5298F">
        <w:rPr>
          <w:rFonts w:ascii="Times New Roman" w:hAnsi="Times New Roman" w:cs="Times New Roman"/>
          <w:sz w:val="28"/>
          <w:szCs w:val="28"/>
        </w:rPr>
        <w:t xml:space="preserve"> парламент по предложению Совета </w:t>
      </w:r>
      <w:r>
        <w:rPr>
          <w:rFonts w:ascii="Times New Roman" w:hAnsi="Times New Roman" w:cs="Times New Roman"/>
          <w:bCs/>
          <w:sz w:val="28"/>
          <w:szCs w:val="28"/>
        </w:rPr>
        <w:t>Детского</w:t>
      </w:r>
      <w:r w:rsidR="0000767F" w:rsidRPr="00D5298F">
        <w:rPr>
          <w:rFonts w:ascii="Times New Roman" w:hAnsi="Times New Roman" w:cs="Times New Roman"/>
          <w:sz w:val="28"/>
          <w:szCs w:val="28"/>
        </w:rPr>
        <w:t xml:space="preserve"> парламента из числа депутатов может образовывать экспертные и рабочие </w:t>
      </w:r>
      <w:r w:rsidR="0000767F">
        <w:rPr>
          <w:rFonts w:ascii="Times New Roman" w:hAnsi="Times New Roman" w:cs="Times New Roman"/>
          <w:sz w:val="28"/>
          <w:szCs w:val="28"/>
        </w:rPr>
        <w:t xml:space="preserve">комитеты </w:t>
      </w:r>
      <w:r>
        <w:rPr>
          <w:rFonts w:ascii="Times New Roman" w:hAnsi="Times New Roman" w:cs="Times New Roman"/>
          <w:bCs/>
          <w:sz w:val="28"/>
          <w:szCs w:val="28"/>
        </w:rPr>
        <w:t>Детского</w:t>
      </w:r>
      <w:r w:rsidR="0000767F" w:rsidRPr="00D5298F">
        <w:rPr>
          <w:rFonts w:ascii="Times New Roman" w:hAnsi="Times New Roman" w:cs="Times New Roman"/>
          <w:sz w:val="28"/>
          <w:szCs w:val="28"/>
        </w:rPr>
        <w:t xml:space="preserve"> парламента. В работе экспертных и рабочих </w:t>
      </w:r>
      <w:r w:rsidR="0000767F">
        <w:rPr>
          <w:rFonts w:ascii="Times New Roman" w:hAnsi="Times New Roman" w:cs="Times New Roman"/>
          <w:sz w:val="28"/>
          <w:szCs w:val="28"/>
        </w:rPr>
        <w:t>комитетов Парламента</w:t>
      </w:r>
      <w:r w:rsidR="0000767F" w:rsidRPr="00D5298F">
        <w:rPr>
          <w:rFonts w:ascii="Times New Roman" w:hAnsi="Times New Roman" w:cs="Times New Roman"/>
          <w:sz w:val="28"/>
          <w:szCs w:val="28"/>
        </w:rPr>
        <w:t xml:space="preserve"> могут участвовать представители молодежных общественных объединений, органов исполнительной власти </w:t>
      </w:r>
      <w:r>
        <w:rPr>
          <w:rFonts w:ascii="Times New Roman" w:hAnsi="Times New Roman" w:cs="Times New Roman"/>
          <w:sz w:val="28"/>
          <w:szCs w:val="28"/>
        </w:rPr>
        <w:t>Сморгонского</w:t>
      </w:r>
      <w:r w:rsidR="0000767F" w:rsidRPr="00D5298F">
        <w:rPr>
          <w:rFonts w:ascii="Times New Roman" w:hAnsi="Times New Roman" w:cs="Times New Roman"/>
          <w:sz w:val="28"/>
          <w:szCs w:val="28"/>
        </w:rPr>
        <w:t xml:space="preserve"> района, специалисты.</w:t>
      </w:r>
      <w:r w:rsidR="0000767F" w:rsidRPr="002A4FEA">
        <w:rPr>
          <w:color w:val="000000"/>
          <w:spacing w:val="-4"/>
          <w:sz w:val="28"/>
          <w:szCs w:val="28"/>
        </w:rPr>
        <w:t xml:space="preserve"> </w:t>
      </w:r>
    </w:p>
    <w:p w:rsidR="0000767F" w:rsidRDefault="006A0138" w:rsidP="0000767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7.15.</w:t>
      </w:r>
      <w:r w:rsidR="0000767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00767F" w:rsidRPr="002A4FEA">
        <w:rPr>
          <w:rFonts w:ascii="Times New Roman" w:hAnsi="Times New Roman" w:cs="Times New Roman"/>
          <w:color w:val="000000"/>
          <w:spacing w:val="-4"/>
          <w:sz w:val="28"/>
          <w:szCs w:val="28"/>
        </w:rPr>
        <w:t>Для осуществления деятельности</w:t>
      </w:r>
      <w:r w:rsidR="0000767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Парламента создаются следующие экспертные и рабочие </w:t>
      </w:r>
      <w:r w:rsidR="0000767F" w:rsidRPr="002A4FEA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комитеты Парламента</w:t>
      </w:r>
      <w:r w:rsidR="0000767F">
        <w:rPr>
          <w:rFonts w:ascii="Times New Roman" w:hAnsi="Times New Roman" w:cs="Times New Roman"/>
          <w:color w:val="000000"/>
          <w:spacing w:val="-4"/>
          <w:sz w:val="28"/>
          <w:szCs w:val="28"/>
        </w:rPr>
        <w:t>:</w:t>
      </w:r>
    </w:p>
    <w:p w:rsidR="0000767F" w:rsidRDefault="0000767F" w:rsidP="0000767F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D20FE">
        <w:rPr>
          <w:sz w:val="28"/>
          <w:szCs w:val="28"/>
        </w:rPr>
        <w:t>оми</w:t>
      </w:r>
      <w:r>
        <w:rPr>
          <w:sz w:val="28"/>
          <w:szCs w:val="28"/>
        </w:rPr>
        <w:t xml:space="preserve">тет </w:t>
      </w:r>
      <w:r w:rsidRPr="006D20FE">
        <w:rPr>
          <w:sz w:val="28"/>
          <w:szCs w:val="28"/>
        </w:rPr>
        <w:t>по повышению социальной активности и поддержке молодежных инициатив</w:t>
      </w:r>
      <w:r>
        <w:rPr>
          <w:sz w:val="28"/>
          <w:szCs w:val="28"/>
        </w:rPr>
        <w:t>, организации досуга, развитию детского</w:t>
      </w:r>
      <w:r w:rsidR="004B383F">
        <w:rPr>
          <w:sz w:val="28"/>
          <w:szCs w:val="28"/>
        </w:rPr>
        <w:t xml:space="preserve"> и молодёжного</w:t>
      </w:r>
      <w:r>
        <w:rPr>
          <w:sz w:val="28"/>
          <w:szCs w:val="28"/>
        </w:rPr>
        <w:t xml:space="preserve">  движения;</w:t>
      </w:r>
    </w:p>
    <w:p w:rsidR="0000767F" w:rsidRDefault="0000767F" w:rsidP="0000767F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комитет</w:t>
      </w:r>
      <w:r w:rsidRPr="00271B5C">
        <w:rPr>
          <w:sz w:val="28"/>
          <w:szCs w:val="28"/>
        </w:rPr>
        <w:t xml:space="preserve"> по интеллектуально-творческой работе</w:t>
      </w:r>
      <w:r>
        <w:rPr>
          <w:sz w:val="28"/>
          <w:szCs w:val="28"/>
        </w:rPr>
        <w:t xml:space="preserve"> и информационной поддержке молодёжи;</w:t>
      </w:r>
    </w:p>
    <w:p w:rsidR="0000767F" w:rsidRDefault="0000767F" w:rsidP="0000767F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271B5C">
        <w:rPr>
          <w:sz w:val="28"/>
          <w:szCs w:val="28"/>
        </w:rPr>
        <w:t>оми</w:t>
      </w:r>
      <w:r>
        <w:rPr>
          <w:sz w:val="28"/>
          <w:szCs w:val="28"/>
        </w:rPr>
        <w:t>тет</w:t>
      </w:r>
      <w:r w:rsidRPr="00271B5C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Pr="00574760">
        <w:rPr>
          <w:color w:val="000000"/>
          <w:spacing w:val="-4"/>
          <w:sz w:val="28"/>
          <w:szCs w:val="28"/>
        </w:rPr>
        <w:t>гражданско-патриотическому   и   духовно-нравственному   воспитанию молодежи</w:t>
      </w:r>
      <w:r w:rsidR="006A0138">
        <w:rPr>
          <w:sz w:val="28"/>
          <w:szCs w:val="28"/>
        </w:rPr>
        <w:t>;</w:t>
      </w:r>
    </w:p>
    <w:p w:rsidR="0000767F" w:rsidRPr="004F0771" w:rsidRDefault="0000767F" w:rsidP="0000767F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271B5C">
        <w:rPr>
          <w:sz w:val="28"/>
          <w:szCs w:val="28"/>
        </w:rPr>
        <w:t>оми</w:t>
      </w:r>
      <w:r>
        <w:rPr>
          <w:sz w:val="28"/>
          <w:szCs w:val="28"/>
        </w:rPr>
        <w:t>тет</w:t>
      </w:r>
      <w:r w:rsidRPr="00271B5C">
        <w:rPr>
          <w:sz w:val="28"/>
          <w:szCs w:val="28"/>
        </w:rPr>
        <w:t xml:space="preserve"> по развитию физ</w:t>
      </w:r>
      <w:r>
        <w:rPr>
          <w:sz w:val="28"/>
          <w:szCs w:val="28"/>
        </w:rPr>
        <w:t>ической культуры, спорта, туризма и формированию</w:t>
      </w:r>
      <w:r w:rsidRPr="00271B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навыков </w:t>
      </w:r>
      <w:r w:rsidRPr="00271B5C">
        <w:rPr>
          <w:sz w:val="28"/>
          <w:szCs w:val="28"/>
        </w:rPr>
        <w:t>здорового образа жизни</w:t>
      </w:r>
      <w:r>
        <w:rPr>
          <w:sz w:val="28"/>
          <w:szCs w:val="28"/>
        </w:rPr>
        <w:t>.</w:t>
      </w:r>
    </w:p>
    <w:p w:rsidR="0000767F" w:rsidRPr="00574760" w:rsidRDefault="006A0138" w:rsidP="0000767F">
      <w:pPr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7.16</w:t>
      </w:r>
      <w:r w:rsidR="0000767F">
        <w:rPr>
          <w:color w:val="000000"/>
          <w:spacing w:val="-4"/>
          <w:sz w:val="28"/>
          <w:szCs w:val="28"/>
        </w:rPr>
        <w:t xml:space="preserve">. </w:t>
      </w:r>
      <w:r w:rsidR="0000767F" w:rsidRPr="00574760">
        <w:rPr>
          <w:color w:val="000000"/>
          <w:spacing w:val="-4"/>
          <w:sz w:val="28"/>
          <w:szCs w:val="28"/>
        </w:rPr>
        <w:t>Комитет имеет право:</w:t>
      </w:r>
    </w:p>
    <w:p w:rsidR="0000767F" w:rsidRPr="00574760" w:rsidRDefault="0000767F" w:rsidP="0000767F">
      <w:pPr>
        <w:shd w:val="clear" w:color="auto" w:fill="FFFFFF"/>
        <w:autoSpaceDE w:val="0"/>
        <w:jc w:val="both"/>
        <w:rPr>
          <w:color w:val="000000"/>
          <w:spacing w:val="-4"/>
          <w:sz w:val="28"/>
          <w:szCs w:val="28"/>
        </w:rPr>
      </w:pPr>
      <w:r w:rsidRPr="00574760">
        <w:rPr>
          <w:color w:val="000000"/>
          <w:spacing w:val="-4"/>
          <w:sz w:val="28"/>
          <w:szCs w:val="28"/>
        </w:rPr>
        <w:t>принимать решения рекомендательного характера по вопросам, отнесенным к ведению данного комитета;</w:t>
      </w:r>
    </w:p>
    <w:p w:rsidR="0000767F" w:rsidRPr="00574760" w:rsidRDefault="0000767F" w:rsidP="0000767F">
      <w:pPr>
        <w:shd w:val="clear" w:color="auto" w:fill="FFFFFF"/>
        <w:autoSpaceDE w:val="0"/>
        <w:jc w:val="both"/>
        <w:rPr>
          <w:color w:val="000000"/>
          <w:spacing w:val="-4"/>
          <w:sz w:val="28"/>
          <w:szCs w:val="28"/>
        </w:rPr>
      </w:pPr>
      <w:r w:rsidRPr="00574760">
        <w:rPr>
          <w:color w:val="000000"/>
          <w:spacing w:val="-4"/>
          <w:sz w:val="28"/>
          <w:szCs w:val="28"/>
        </w:rPr>
        <w:t>обращаться  в  органы  государственной  власти области,  органы местного самоуправления;</w:t>
      </w:r>
    </w:p>
    <w:p w:rsidR="0000767F" w:rsidRPr="00574760" w:rsidRDefault="0000767F" w:rsidP="0000767F">
      <w:pPr>
        <w:shd w:val="clear" w:color="auto" w:fill="FFFFFF"/>
        <w:autoSpaceDE w:val="0"/>
        <w:jc w:val="both"/>
        <w:rPr>
          <w:color w:val="000000"/>
          <w:spacing w:val="-4"/>
          <w:sz w:val="28"/>
          <w:szCs w:val="28"/>
        </w:rPr>
      </w:pPr>
      <w:r w:rsidRPr="00574760">
        <w:rPr>
          <w:color w:val="000000"/>
          <w:spacing w:val="-4"/>
          <w:sz w:val="28"/>
          <w:szCs w:val="28"/>
        </w:rPr>
        <w:t xml:space="preserve">вносить предложения по плану работы Парламента, в повестки дня заседаний </w:t>
      </w:r>
      <w:r>
        <w:rPr>
          <w:color w:val="000000"/>
          <w:spacing w:val="-4"/>
          <w:sz w:val="28"/>
          <w:szCs w:val="28"/>
        </w:rPr>
        <w:t>Совета</w:t>
      </w:r>
      <w:r w:rsidRPr="00574760">
        <w:rPr>
          <w:color w:val="000000"/>
          <w:spacing w:val="-4"/>
          <w:sz w:val="28"/>
          <w:szCs w:val="28"/>
        </w:rPr>
        <w:t xml:space="preserve"> и </w:t>
      </w:r>
      <w:r>
        <w:rPr>
          <w:color w:val="000000"/>
          <w:spacing w:val="-4"/>
          <w:sz w:val="28"/>
          <w:szCs w:val="28"/>
        </w:rPr>
        <w:t>Собрания</w:t>
      </w:r>
      <w:r w:rsidRPr="00574760">
        <w:rPr>
          <w:color w:val="000000"/>
          <w:spacing w:val="-4"/>
          <w:sz w:val="28"/>
          <w:szCs w:val="28"/>
        </w:rPr>
        <w:t>;</w:t>
      </w:r>
    </w:p>
    <w:p w:rsidR="0000767F" w:rsidRPr="00574760" w:rsidRDefault="0000767F" w:rsidP="0000767F">
      <w:pPr>
        <w:shd w:val="clear" w:color="auto" w:fill="FFFFFF"/>
        <w:autoSpaceDE w:val="0"/>
        <w:jc w:val="both"/>
        <w:rPr>
          <w:color w:val="000000"/>
          <w:spacing w:val="-4"/>
          <w:sz w:val="28"/>
          <w:szCs w:val="28"/>
        </w:rPr>
      </w:pPr>
      <w:r w:rsidRPr="00574760">
        <w:rPr>
          <w:color w:val="000000"/>
          <w:spacing w:val="-4"/>
          <w:sz w:val="28"/>
          <w:szCs w:val="28"/>
        </w:rPr>
        <w:t>осуществлять предварительное рассмотрение проектов нормативных правовых актов</w:t>
      </w:r>
      <w:r>
        <w:rPr>
          <w:color w:val="000000"/>
          <w:spacing w:val="-4"/>
          <w:sz w:val="28"/>
          <w:szCs w:val="28"/>
        </w:rPr>
        <w:t>, регулирующих деятельность Парламента</w:t>
      </w:r>
      <w:r w:rsidRPr="00574760">
        <w:rPr>
          <w:color w:val="000000"/>
          <w:spacing w:val="-4"/>
          <w:sz w:val="28"/>
          <w:szCs w:val="28"/>
        </w:rPr>
        <w:t>.</w:t>
      </w:r>
    </w:p>
    <w:p w:rsidR="0000767F" w:rsidRPr="00574760" w:rsidRDefault="0000767F" w:rsidP="0000767F">
      <w:pPr>
        <w:shd w:val="clear" w:color="auto" w:fill="FFFFFF"/>
        <w:tabs>
          <w:tab w:val="left" w:pos="709"/>
        </w:tabs>
        <w:autoSpaceDE w:val="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  <w:r w:rsidR="006A0138">
        <w:rPr>
          <w:color w:val="000000"/>
          <w:spacing w:val="-4"/>
          <w:sz w:val="28"/>
          <w:szCs w:val="28"/>
        </w:rPr>
        <w:t>7.17.</w:t>
      </w:r>
      <w:r w:rsidRPr="00574760">
        <w:rPr>
          <w:color w:val="000000"/>
          <w:spacing w:val="-4"/>
          <w:sz w:val="28"/>
          <w:szCs w:val="28"/>
        </w:rPr>
        <w:t xml:space="preserve"> В состав комитета входят председатель комитета, его заместитель, члены комитета, секретарь комитета. Председатель комитета, его заместитель избираются сроком на </w:t>
      </w:r>
      <w:r>
        <w:rPr>
          <w:color w:val="000000"/>
          <w:spacing w:val="-4"/>
          <w:sz w:val="28"/>
          <w:szCs w:val="28"/>
        </w:rPr>
        <w:t>1 год</w:t>
      </w:r>
      <w:r w:rsidRPr="00574760">
        <w:rPr>
          <w:color w:val="000000"/>
          <w:spacing w:val="-4"/>
          <w:sz w:val="28"/>
          <w:szCs w:val="28"/>
        </w:rPr>
        <w:t xml:space="preserve">. Секретарь комитета назначается председателем комитета сроком на </w:t>
      </w:r>
      <w:r>
        <w:rPr>
          <w:color w:val="000000"/>
          <w:spacing w:val="-4"/>
          <w:sz w:val="28"/>
          <w:szCs w:val="28"/>
        </w:rPr>
        <w:t>1 год</w:t>
      </w:r>
      <w:r w:rsidRPr="00574760">
        <w:rPr>
          <w:color w:val="000000"/>
          <w:spacing w:val="-4"/>
          <w:sz w:val="28"/>
          <w:szCs w:val="28"/>
        </w:rPr>
        <w:t>.</w:t>
      </w:r>
    </w:p>
    <w:p w:rsidR="0000767F" w:rsidRPr="00574760" w:rsidRDefault="0000767F" w:rsidP="0000767F">
      <w:pPr>
        <w:shd w:val="clear" w:color="auto" w:fill="FFFFFF"/>
        <w:tabs>
          <w:tab w:val="left" w:pos="709"/>
        </w:tabs>
        <w:autoSpaceDE w:val="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  <w:r w:rsidR="006A0138">
        <w:rPr>
          <w:color w:val="000000"/>
          <w:spacing w:val="-4"/>
          <w:sz w:val="28"/>
          <w:szCs w:val="28"/>
        </w:rPr>
        <w:t>7.18.</w:t>
      </w:r>
      <w:r w:rsidRPr="00574760">
        <w:rPr>
          <w:color w:val="000000"/>
          <w:spacing w:val="-4"/>
          <w:sz w:val="28"/>
          <w:szCs w:val="28"/>
        </w:rPr>
        <w:t xml:space="preserve"> Все депутаты Парламента входят в состав комитетов, за исключением председат</w:t>
      </w:r>
      <w:r>
        <w:rPr>
          <w:color w:val="000000"/>
          <w:spacing w:val="-4"/>
          <w:sz w:val="28"/>
          <w:szCs w:val="28"/>
        </w:rPr>
        <w:t>еля Парламента и его заместителя</w:t>
      </w:r>
      <w:r w:rsidRPr="00574760">
        <w:rPr>
          <w:color w:val="000000"/>
          <w:spacing w:val="-4"/>
          <w:sz w:val="28"/>
          <w:szCs w:val="28"/>
        </w:rPr>
        <w:t xml:space="preserve">. Депутат Парламента </w:t>
      </w:r>
      <w:r w:rsidRPr="00574760">
        <w:rPr>
          <w:color w:val="000000"/>
          <w:spacing w:val="-4"/>
          <w:sz w:val="28"/>
          <w:szCs w:val="28"/>
        </w:rPr>
        <w:lastRenderedPageBreak/>
        <w:t xml:space="preserve">по выбору может быть избран </w:t>
      </w:r>
      <w:r w:rsidR="006A0138">
        <w:rPr>
          <w:color w:val="000000"/>
          <w:spacing w:val="-4"/>
          <w:sz w:val="28"/>
          <w:szCs w:val="28"/>
        </w:rPr>
        <w:t>не более чем</w:t>
      </w:r>
      <w:r w:rsidRPr="00574760">
        <w:rPr>
          <w:color w:val="000000"/>
          <w:spacing w:val="-4"/>
          <w:sz w:val="28"/>
          <w:szCs w:val="28"/>
        </w:rPr>
        <w:t xml:space="preserve"> в д</w:t>
      </w:r>
      <w:r w:rsidR="006A0138">
        <w:rPr>
          <w:color w:val="000000"/>
          <w:spacing w:val="-4"/>
          <w:sz w:val="28"/>
          <w:szCs w:val="28"/>
        </w:rPr>
        <w:t xml:space="preserve">ва </w:t>
      </w:r>
      <w:r w:rsidRPr="00574760">
        <w:rPr>
          <w:color w:val="000000"/>
          <w:spacing w:val="-4"/>
          <w:sz w:val="28"/>
          <w:szCs w:val="28"/>
        </w:rPr>
        <w:t>комитета. Депутат  Парламента   может  являться председателем только одного комитета.</w:t>
      </w:r>
    </w:p>
    <w:p w:rsidR="0000767F" w:rsidRPr="00574760" w:rsidRDefault="006A0138" w:rsidP="0000767F">
      <w:pPr>
        <w:shd w:val="clear" w:color="auto" w:fill="FFFFFF"/>
        <w:tabs>
          <w:tab w:val="left" w:pos="709"/>
        </w:tabs>
        <w:autoSpaceDE w:val="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7.19</w:t>
      </w:r>
      <w:r w:rsidR="0000767F">
        <w:rPr>
          <w:color w:val="000000"/>
          <w:spacing w:val="-4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 xml:space="preserve"> </w:t>
      </w:r>
      <w:r w:rsidR="0000767F" w:rsidRPr="00574760">
        <w:rPr>
          <w:color w:val="000000"/>
          <w:spacing w:val="-4"/>
          <w:sz w:val="28"/>
          <w:szCs w:val="28"/>
        </w:rPr>
        <w:t>Заседания комитета</w:t>
      </w:r>
      <w:r w:rsidR="0000767F">
        <w:rPr>
          <w:color w:val="000000"/>
          <w:spacing w:val="-4"/>
          <w:sz w:val="28"/>
          <w:szCs w:val="28"/>
        </w:rPr>
        <w:t xml:space="preserve"> Парламента</w:t>
      </w:r>
      <w:r w:rsidR="0000767F" w:rsidRPr="00574760">
        <w:rPr>
          <w:color w:val="000000"/>
          <w:spacing w:val="-4"/>
          <w:sz w:val="28"/>
          <w:szCs w:val="28"/>
        </w:rPr>
        <w:t xml:space="preserve"> проводятся по мере необходимости, но не реже одного раза в </w:t>
      </w:r>
      <w:r w:rsidR="0000767F">
        <w:rPr>
          <w:color w:val="000000"/>
          <w:spacing w:val="-4"/>
          <w:sz w:val="28"/>
          <w:szCs w:val="28"/>
        </w:rPr>
        <w:t>месяц</w:t>
      </w:r>
      <w:r w:rsidR="0000767F" w:rsidRPr="00574760">
        <w:rPr>
          <w:color w:val="000000"/>
          <w:spacing w:val="-4"/>
          <w:sz w:val="28"/>
          <w:szCs w:val="28"/>
        </w:rPr>
        <w:t>.</w:t>
      </w:r>
    </w:p>
    <w:p w:rsidR="0000767F" w:rsidRPr="00D5298F" w:rsidRDefault="006A0138" w:rsidP="000076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7.20.</w:t>
      </w:r>
      <w:r w:rsidR="0000767F" w:rsidRPr="00D5298F">
        <w:rPr>
          <w:rFonts w:ascii="Times New Roman" w:hAnsi="Times New Roman" w:cs="Times New Roman"/>
          <w:sz w:val="28"/>
          <w:szCs w:val="28"/>
        </w:rPr>
        <w:t xml:space="preserve"> В состав Совета </w:t>
      </w:r>
      <w:r>
        <w:rPr>
          <w:rFonts w:ascii="Times New Roman" w:hAnsi="Times New Roman" w:cs="Times New Roman"/>
          <w:bCs/>
          <w:sz w:val="28"/>
          <w:szCs w:val="28"/>
        </w:rPr>
        <w:t>Детского</w:t>
      </w:r>
      <w:r w:rsidR="0000767F" w:rsidRPr="00D5298F">
        <w:rPr>
          <w:rFonts w:ascii="Times New Roman" w:hAnsi="Times New Roman" w:cs="Times New Roman"/>
          <w:sz w:val="28"/>
          <w:szCs w:val="28"/>
        </w:rPr>
        <w:t xml:space="preserve"> парламента входят председатель </w:t>
      </w:r>
      <w:r>
        <w:rPr>
          <w:rFonts w:ascii="Times New Roman" w:hAnsi="Times New Roman" w:cs="Times New Roman"/>
          <w:bCs/>
          <w:sz w:val="28"/>
          <w:szCs w:val="28"/>
        </w:rPr>
        <w:t>Детского</w:t>
      </w:r>
      <w:r w:rsidR="0000767F" w:rsidRPr="00D5298F">
        <w:rPr>
          <w:rFonts w:ascii="Times New Roman" w:hAnsi="Times New Roman" w:cs="Times New Roman"/>
          <w:sz w:val="28"/>
          <w:szCs w:val="28"/>
        </w:rPr>
        <w:t xml:space="preserve"> парламента, его заместитель, ответственный секретарь</w:t>
      </w:r>
      <w:r w:rsidR="0000767F">
        <w:rPr>
          <w:rFonts w:ascii="Times New Roman" w:hAnsi="Times New Roman" w:cs="Times New Roman"/>
          <w:sz w:val="28"/>
          <w:szCs w:val="28"/>
        </w:rPr>
        <w:t>, председатели комитетов</w:t>
      </w:r>
      <w:r w:rsidR="0000767F" w:rsidRPr="00D5298F">
        <w:rPr>
          <w:rFonts w:ascii="Times New Roman" w:hAnsi="Times New Roman" w:cs="Times New Roman"/>
          <w:sz w:val="28"/>
          <w:szCs w:val="28"/>
        </w:rPr>
        <w:t xml:space="preserve">. Совет </w:t>
      </w:r>
      <w:r>
        <w:rPr>
          <w:rFonts w:ascii="Times New Roman" w:hAnsi="Times New Roman" w:cs="Times New Roman"/>
          <w:bCs/>
          <w:sz w:val="28"/>
          <w:szCs w:val="28"/>
        </w:rPr>
        <w:t>Детского</w:t>
      </w:r>
      <w:r w:rsidR="0000767F" w:rsidRPr="00D5298F">
        <w:rPr>
          <w:rFonts w:ascii="Times New Roman" w:hAnsi="Times New Roman" w:cs="Times New Roman"/>
          <w:sz w:val="28"/>
          <w:szCs w:val="28"/>
        </w:rPr>
        <w:t xml:space="preserve"> парламента возглавляет председатель </w:t>
      </w:r>
      <w:r>
        <w:rPr>
          <w:rFonts w:ascii="Times New Roman" w:hAnsi="Times New Roman" w:cs="Times New Roman"/>
          <w:bCs/>
          <w:sz w:val="28"/>
          <w:szCs w:val="28"/>
        </w:rPr>
        <w:t>Детского</w:t>
      </w:r>
      <w:r w:rsidR="0000767F" w:rsidRPr="00D5298F">
        <w:rPr>
          <w:rFonts w:ascii="Times New Roman" w:hAnsi="Times New Roman" w:cs="Times New Roman"/>
          <w:sz w:val="28"/>
          <w:szCs w:val="28"/>
        </w:rPr>
        <w:t xml:space="preserve"> парламента.</w:t>
      </w:r>
      <w:r w:rsidR="0000767F" w:rsidRPr="002A4FEA">
        <w:rPr>
          <w:color w:val="000000"/>
          <w:spacing w:val="-4"/>
          <w:sz w:val="28"/>
          <w:szCs w:val="28"/>
        </w:rPr>
        <w:t xml:space="preserve"> </w:t>
      </w:r>
    </w:p>
    <w:p w:rsidR="0000767F" w:rsidRPr="00D5298F" w:rsidRDefault="006A0138" w:rsidP="000076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7.21</w:t>
      </w:r>
      <w:r w:rsidR="0000767F" w:rsidRPr="00D5298F">
        <w:rPr>
          <w:rFonts w:ascii="Times New Roman" w:hAnsi="Times New Roman" w:cs="Times New Roman"/>
          <w:sz w:val="28"/>
          <w:szCs w:val="28"/>
        </w:rPr>
        <w:t xml:space="preserve">. Совет </w:t>
      </w:r>
      <w:r>
        <w:rPr>
          <w:rFonts w:ascii="Times New Roman" w:hAnsi="Times New Roman" w:cs="Times New Roman"/>
          <w:bCs/>
          <w:sz w:val="28"/>
          <w:szCs w:val="28"/>
        </w:rPr>
        <w:t>Детского</w:t>
      </w:r>
      <w:r w:rsidR="0000767F" w:rsidRPr="00D5298F">
        <w:rPr>
          <w:rFonts w:ascii="Times New Roman" w:hAnsi="Times New Roman" w:cs="Times New Roman"/>
          <w:sz w:val="28"/>
          <w:szCs w:val="28"/>
        </w:rPr>
        <w:t xml:space="preserve"> парламента созывает очередные и внеочередные заседания </w:t>
      </w:r>
      <w:r>
        <w:rPr>
          <w:rFonts w:ascii="Times New Roman" w:hAnsi="Times New Roman" w:cs="Times New Roman"/>
          <w:bCs/>
          <w:sz w:val="28"/>
          <w:szCs w:val="28"/>
        </w:rPr>
        <w:t>Детского</w:t>
      </w:r>
      <w:r w:rsidR="0000767F" w:rsidRPr="00D5298F">
        <w:rPr>
          <w:rFonts w:ascii="Times New Roman" w:hAnsi="Times New Roman" w:cs="Times New Roman"/>
          <w:sz w:val="28"/>
          <w:szCs w:val="28"/>
        </w:rPr>
        <w:t xml:space="preserve"> парламента, организует его работу, координирует работу экспертных и рабочих </w:t>
      </w:r>
      <w:r w:rsidR="0000767F">
        <w:rPr>
          <w:rFonts w:ascii="Times New Roman" w:hAnsi="Times New Roman" w:cs="Times New Roman"/>
          <w:sz w:val="28"/>
          <w:szCs w:val="28"/>
        </w:rPr>
        <w:t xml:space="preserve">комитетов </w:t>
      </w:r>
      <w:r>
        <w:rPr>
          <w:rFonts w:ascii="Times New Roman" w:hAnsi="Times New Roman" w:cs="Times New Roman"/>
          <w:bCs/>
          <w:sz w:val="28"/>
          <w:szCs w:val="28"/>
        </w:rPr>
        <w:t>Детского</w:t>
      </w:r>
      <w:r w:rsidR="0000767F" w:rsidRPr="00D5298F">
        <w:rPr>
          <w:rFonts w:ascii="Times New Roman" w:hAnsi="Times New Roman" w:cs="Times New Roman"/>
          <w:sz w:val="28"/>
          <w:szCs w:val="28"/>
        </w:rPr>
        <w:t xml:space="preserve"> парламента, разрабатывает планы работы </w:t>
      </w:r>
      <w:r>
        <w:rPr>
          <w:rFonts w:ascii="Times New Roman" w:hAnsi="Times New Roman" w:cs="Times New Roman"/>
          <w:bCs/>
          <w:sz w:val="28"/>
          <w:szCs w:val="28"/>
        </w:rPr>
        <w:t>Детского</w:t>
      </w:r>
      <w:r w:rsidR="0000767F" w:rsidRPr="00D5298F">
        <w:rPr>
          <w:rFonts w:ascii="Times New Roman" w:hAnsi="Times New Roman" w:cs="Times New Roman"/>
          <w:sz w:val="28"/>
          <w:szCs w:val="28"/>
        </w:rPr>
        <w:t xml:space="preserve"> парламента и представляет их на утверждение </w:t>
      </w:r>
      <w:r>
        <w:rPr>
          <w:rFonts w:ascii="Times New Roman" w:hAnsi="Times New Roman" w:cs="Times New Roman"/>
          <w:bCs/>
          <w:sz w:val="28"/>
          <w:szCs w:val="28"/>
        </w:rPr>
        <w:t>Детского</w:t>
      </w:r>
      <w:r w:rsidR="0000767F" w:rsidRPr="00D5298F">
        <w:rPr>
          <w:rFonts w:ascii="Times New Roman" w:hAnsi="Times New Roman" w:cs="Times New Roman"/>
          <w:sz w:val="28"/>
          <w:szCs w:val="28"/>
        </w:rPr>
        <w:t xml:space="preserve"> парламента.</w:t>
      </w:r>
    </w:p>
    <w:p w:rsidR="0000767F" w:rsidRDefault="0000767F" w:rsidP="0000767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0767F" w:rsidRDefault="006A0138" w:rsidP="0000767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00767F" w:rsidRPr="00911257">
        <w:rPr>
          <w:rFonts w:ascii="Times New Roman" w:hAnsi="Times New Roman" w:cs="Times New Roman"/>
          <w:b/>
          <w:color w:val="000000"/>
          <w:sz w:val="28"/>
          <w:szCs w:val="28"/>
        </w:rPr>
        <w:t>. Заключительные положения</w:t>
      </w:r>
    </w:p>
    <w:p w:rsidR="0000767F" w:rsidRPr="00911257" w:rsidRDefault="006A0138" w:rsidP="000076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00767F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6B174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076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767F" w:rsidRPr="00911257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вступает</w:t>
      </w:r>
      <w:r w:rsidR="0000767F">
        <w:rPr>
          <w:rFonts w:ascii="Times New Roman" w:hAnsi="Times New Roman" w:cs="Times New Roman"/>
          <w:color w:val="000000"/>
          <w:sz w:val="28"/>
          <w:szCs w:val="28"/>
        </w:rPr>
        <w:t xml:space="preserve"> в силу с момента утверждения.</w:t>
      </w:r>
      <w:r w:rsidR="0000767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00767F" w:rsidRPr="00911257">
        <w:rPr>
          <w:rFonts w:ascii="Times New Roman" w:hAnsi="Times New Roman" w:cs="Times New Roman"/>
          <w:color w:val="000000"/>
          <w:sz w:val="28"/>
          <w:szCs w:val="28"/>
        </w:rPr>
        <w:t>.2</w:t>
      </w:r>
      <w:r w:rsidR="006B174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0767F" w:rsidRPr="009112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76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767F" w:rsidRPr="00911257">
        <w:rPr>
          <w:rFonts w:ascii="Times New Roman" w:hAnsi="Times New Roman" w:cs="Times New Roman"/>
          <w:color w:val="000000"/>
          <w:sz w:val="28"/>
          <w:szCs w:val="28"/>
        </w:rPr>
        <w:t>Изменения в настоящее Положение вносятся на заседаниях Парламента.</w:t>
      </w:r>
    </w:p>
    <w:p w:rsidR="0000767F" w:rsidRDefault="0000767F" w:rsidP="0000767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</w:p>
    <w:p w:rsidR="0000767F" w:rsidRDefault="0000767F" w:rsidP="0000767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6373E" w:rsidRDefault="00C6373E" w:rsidP="0000767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6373E" w:rsidRDefault="00C6373E" w:rsidP="0000767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0767F" w:rsidRPr="003D0D54" w:rsidRDefault="0000767F" w:rsidP="0000767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2598C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00767F" w:rsidRPr="00D5298F" w:rsidRDefault="0000767F" w:rsidP="0000767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5298F">
        <w:rPr>
          <w:rFonts w:ascii="Times New Roman" w:hAnsi="Times New Roman" w:cs="Times New Roman"/>
          <w:sz w:val="28"/>
          <w:szCs w:val="28"/>
        </w:rPr>
        <w:t>к Положению</w:t>
      </w:r>
    </w:p>
    <w:p w:rsidR="0000767F" w:rsidRPr="00D5298F" w:rsidRDefault="0000767F" w:rsidP="0000767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5298F">
        <w:rPr>
          <w:rFonts w:ascii="Times New Roman" w:hAnsi="Times New Roman" w:cs="Times New Roman"/>
          <w:sz w:val="28"/>
          <w:szCs w:val="28"/>
        </w:rPr>
        <w:t xml:space="preserve">о </w:t>
      </w:r>
      <w:r w:rsidR="00AB047C">
        <w:rPr>
          <w:rFonts w:ascii="Times New Roman" w:hAnsi="Times New Roman" w:cs="Times New Roman"/>
          <w:sz w:val="28"/>
          <w:szCs w:val="28"/>
        </w:rPr>
        <w:t>Детском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98F">
        <w:rPr>
          <w:rFonts w:ascii="Times New Roman" w:hAnsi="Times New Roman" w:cs="Times New Roman"/>
          <w:sz w:val="28"/>
          <w:szCs w:val="28"/>
        </w:rPr>
        <w:t>парламенте</w:t>
      </w:r>
    </w:p>
    <w:p w:rsidR="0000767F" w:rsidRPr="00D5298F" w:rsidRDefault="0000767F" w:rsidP="0000767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0767F" w:rsidRPr="00D5298F" w:rsidRDefault="0000767F" w:rsidP="0000767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5298F">
        <w:rPr>
          <w:rFonts w:ascii="Times New Roman" w:hAnsi="Times New Roman" w:cs="Times New Roman"/>
          <w:sz w:val="28"/>
          <w:szCs w:val="28"/>
        </w:rPr>
        <w:t>НОРМЫ ПРЕДСТАВИТЕЛЬСТВА</w:t>
      </w:r>
    </w:p>
    <w:p w:rsidR="0000767F" w:rsidRPr="00D5298F" w:rsidRDefault="0000767F" w:rsidP="0000767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5298F">
        <w:rPr>
          <w:rFonts w:ascii="Times New Roman" w:hAnsi="Times New Roman" w:cs="Times New Roman"/>
          <w:sz w:val="28"/>
          <w:szCs w:val="28"/>
        </w:rPr>
        <w:t xml:space="preserve">для формирования </w:t>
      </w:r>
      <w:r w:rsidR="00AB047C">
        <w:rPr>
          <w:rFonts w:ascii="Times New Roman" w:hAnsi="Times New Roman" w:cs="Times New Roman"/>
          <w:sz w:val="28"/>
          <w:szCs w:val="28"/>
        </w:rPr>
        <w:t>Детск</w:t>
      </w:r>
      <w:r w:rsidRPr="00D331CB">
        <w:rPr>
          <w:rFonts w:ascii="Times New Roman" w:hAnsi="Times New Roman" w:cs="Times New Roman"/>
          <w:bCs w:val="0"/>
          <w:sz w:val="28"/>
          <w:szCs w:val="28"/>
        </w:rPr>
        <w:t>ого</w:t>
      </w:r>
      <w:r w:rsidRPr="00D5298F">
        <w:rPr>
          <w:rFonts w:ascii="Times New Roman" w:hAnsi="Times New Roman" w:cs="Times New Roman"/>
          <w:sz w:val="28"/>
          <w:szCs w:val="28"/>
        </w:rPr>
        <w:t xml:space="preserve"> парламента </w:t>
      </w:r>
      <w:r w:rsidR="00AB047C">
        <w:rPr>
          <w:rFonts w:ascii="Times New Roman" w:hAnsi="Times New Roman" w:cs="Times New Roman"/>
          <w:sz w:val="28"/>
          <w:szCs w:val="28"/>
        </w:rPr>
        <w:t>Сморгон</w:t>
      </w:r>
      <w:r w:rsidRPr="00D5298F">
        <w:rPr>
          <w:rFonts w:ascii="Times New Roman" w:hAnsi="Times New Roman" w:cs="Times New Roman"/>
          <w:sz w:val="28"/>
          <w:szCs w:val="28"/>
        </w:rPr>
        <w:t>ского района</w:t>
      </w:r>
    </w:p>
    <w:p w:rsidR="0000767F" w:rsidRPr="00D5298F" w:rsidRDefault="0000767F" w:rsidP="000076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67F" w:rsidRPr="00D5298F" w:rsidRDefault="0000767F" w:rsidP="000076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98F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AB047C">
        <w:rPr>
          <w:rFonts w:ascii="Times New Roman" w:hAnsi="Times New Roman" w:cs="Times New Roman"/>
          <w:sz w:val="28"/>
          <w:szCs w:val="28"/>
        </w:rPr>
        <w:t>Детского</w:t>
      </w:r>
      <w:r w:rsidRPr="00D5298F">
        <w:rPr>
          <w:rFonts w:ascii="Times New Roman" w:hAnsi="Times New Roman" w:cs="Times New Roman"/>
          <w:sz w:val="28"/>
          <w:szCs w:val="28"/>
        </w:rPr>
        <w:t xml:space="preserve"> парламента входят:</w:t>
      </w:r>
    </w:p>
    <w:p w:rsidR="0000767F" w:rsidRPr="00D5298F" w:rsidRDefault="0000767F" w:rsidP="000076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98F">
        <w:rPr>
          <w:rFonts w:ascii="Times New Roman" w:hAnsi="Times New Roman" w:cs="Times New Roman"/>
          <w:sz w:val="28"/>
          <w:szCs w:val="28"/>
        </w:rPr>
        <w:t xml:space="preserve">1. Представители </w:t>
      </w:r>
      <w:r>
        <w:rPr>
          <w:rFonts w:ascii="Times New Roman" w:hAnsi="Times New Roman" w:cs="Times New Roman"/>
          <w:sz w:val="28"/>
          <w:szCs w:val="28"/>
        </w:rPr>
        <w:t xml:space="preserve"> ученических советов учреждений образования, </w:t>
      </w:r>
      <w:r w:rsidRPr="00D5298F">
        <w:rPr>
          <w:rFonts w:ascii="Times New Roman" w:hAnsi="Times New Roman" w:cs="Times New Roman"/>
          <w:sz w:val="28"/>
          <w:szCs w:val="28"/>
        </w:rPr>
        <w:t>молодежных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3936">
        <w:rPr>
          <w:rFonts w:ascii="Times New Roman" w:hAnsi="Times New Roman" w:cs="Times New Roman"/>
          <w:sz w:val="28"/>
          <w:szCs w:val="28"/>
        </w:rPr>
        <w:t>отдела идеологической работы</w:t>
      </w:r>
      <w:r w:rsidR="006A0138">
        <w:rPr>
          <w:rFonts w:ascii="Times New Roman" w:hAnsi="Times New Roman" w:cs="Times New Roman"/>
          <w:sz w:val="28"/>
          <w:szCs w:val="28"/>
        </w:rPr>
        <w:t xml:space="preserve">, культуры и по делам </w:t>
      </w:r>
      <w:r>
        <w:rPr>
          <w:rFonts w:ascii="Times New Roman" w:hAnsi="Times New Roman" w:cs="Times New Roman"/>
          <w:sz w:val="28"/>
          <w:szCs w:val="28"/>
        </w:rPr>
        <w:t xml:space="preserve">молодёжи </w:t>
      </w:r>
      <w:r w:rsidR="006A0138">
        <w:rPr>
          <w:rFonts w:ascii="Times New Roman" w:hAnsi="Times New Roman" w:cs="Times New Roman"/>
          <w:sz w:val="28"/>
          <w:szCs w:val="28"/>
        </w:rPr>
        <w:t>Сморгонского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</w:t>
      </w:r>
      <w:r w:rsidRPr="00D5298F">
        <w:rPr>
          <w:rFonts w:ascii="Times New Roman" w:hAnsi="Times New Roman" w:cs="Times New Roman"/>
          <w:sz w:val="28"/>
          <w:szCs w:val="28"/>
        </w:rPr>
        <w:t>:</w:t>
      </w:r>
    </w:p>
    <w:p w:rsidR="0000767F" w:rsidRDefault="0000767F" w:rsidP="000076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98F">
        <w:rPr>
          <w:rFonts w:ascii="Times New Roman" w:hAnsi="Times New Roman" w:cs="Times New Roman"/>
          <w:sz w:val="28"/>
          <w:szCs w:val="28"/>
        </w:rPr>
        <w:t xml:space="preserve">1.1. ученические Советы </w:t>
      </w:r>
      <w:r>
        <w:rPr>
          <w:rFonts w:ascii="Times New Roman" w:hAnsi="Times New Roman" w:cs="Times New Roman"/>
          <w:sz w:val="28"/>
          <w:szCs w:val="28"/>
        </w:rPr>
        <w:t>учреждений образования</w:t>
      </w:r>
      <w:r w:rsidRPr="00D5298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5298F">
        <w:rPr>
          <w:rFonts w:ascii="Times New Roman" w:hAnsi="Times New Roman" w:cs="Times New Roman"/>
          <w:sz w:val="28"/>
          <w:szCs w:val="28"/>
        </w:rPr>
        <w:t xml:space="preserve">– по </w:t>
      </w:r>
      <w:r w:rsidR="006A0138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98F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ставител</w:t>
      </w:r>
      <w:r w:rsidR="006A0138">
        <w:rPr>
          <w:rFonts w:ascii="Times New Roman" w:hAnsi="Times New Roman" w:cs="Times New Roman"/>
          <w:sz w:val="28"/>
          <w:szCs w:val="28"/>
        </w:rPr>
        <w:t>я</w:t>
      </w:r>
      <w:r w:rsidRPr="00D5298F">
        <w:rPr>
          <w:rFonts w:ascii="Times New Roman" w:hAnsi="Times New Roman" w:cs="Times New Roman"/>
          <w:sz w:val="28"/>
          <w:szCs w:val="28"/>
        </w:rPr>
        <w:t>;</w:t>
      </w:r>
    </w:p>
    <w:p w:rsidR="006A0138" w:rsidRPr="00D5298F" w:rsidRDefault="0000767F" w:rsidP="006A01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98F">
        <w:rPr>
          <w:rFonts w:ascii="Times New Roman" w:hAnsi="Times New Roman" w:cs="Times New Roman"/>
          <w:sz w:val="28"/>
          <w:szCs w:val="28"/>
        </w:rPr>
        <w:t xml:space="preserve">1.2. </w:t>
      </w:r>
      <w:r w:rsidRPr="00623936">
        <w:rPr>
          <w:rFonts w:ascii="Times New Roman" w:hAnsi="Times New Roman" w:cs="Times New Roman"/>
          <w:sz w:val="28"/>
          <w:szCs w:val="28"/>
        </w:rPr>
        <w:t>отдел идеологической работы</w:t>
      </w:r>
      <w:r w:rsidR="006A0138">
        <w:rPr>
          <w:rFonts w:ascii="Times New Roman" w:hAnsi="Times New Roman" w:cs="Times New Roman"/>
          <w:sz w:val="28"/>
          <w:szCs w:val="28"/>
        </w:rPr>
        <w:t xml:space="preserve">, культуры и по делам молодёжи </w:t>
      </w:r>
      <w:proofErr w:type="spellStart"/>
      <w:r w:rsidR="006A0138">
        <w:rPr>
          <w:rFonts w:ascii="Times New Roman" w:hAnsi="Times New Roman" w:cs="Times New Roman"/>
          <w:sz w:val="28"/>
          <w:szCs w:val="28"/>
        </w:rPr>
        <w:t>Сморгонского</w:t>
      </w:r>
      <w:proofErr w:type="spellEnd"/>
      <w:r w:rsidR="006A0138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</w:t>
      </w:r>
      <w:r w:rsidR="00A3540F">
        <w:rPr>
          <w:rFonts w:ascii="Times New Roman" w:hAnsi="Times New Roman" w:cs="Times New Roman"/>
          <w:sz w:val="28"/>
          <w:szCs w:val="28"/>
        </w:rPr>
        <w:t xml:space="preserve"> – один представитель;</w:t>
      </w:r>
    </w:p>
    <w:p w:rsidR="0000767F" w:rsidRDefault="006A0138" w:rsidP="000076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00767F" w:rsidRPr="00D5298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Сморгонский Р</w:t>
      </w:r>
      <w:r w:rsidR="0000767F">
        <w:rPr>
          <w:rFonts w:ascii="Times New Roman" w:hAnsi="Times New Roman" w:cs="Times New Roman"/>
          <w:sz w:val="28"/>
          <w:szCs w:val="28"/>
        </w:rPr>
        <w:t>К</w:t>
      </w:r>
      <w:r w:rsidR="0000767F" w:rsidRPr="00D5298F">
        <w:rPr>
          <w:rFonts w:ascii="Times New Roman" w:hAnsi="Times New Roman" w:cs="Times New Roman"/>
          <w:sz w:val="28"/>
          <w:szCs w:val="28"/>
        </w:rPr>
        <w:t xml:space="preserve"> ОО «БРСМ»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0767F" w:rsidRPr="00D5298F">
        <w:rPr>
          <w:rFonts w:ascii="Times New Roman" w:hAnsi="Times New Roman" w:cs="Times New Roman"/>
          <w:sz w:val="28"/>
          <w:szCs w:val="28"/>
        </w:rPr>
        <w:t xml:space="preserve"> </w:t>
      </w:r>
      <w:r w:rsidR="0000767F">
        <w:rPr>
          <w:rFonts w:ascii="Times New Roman" w:hAnsi="Times New Roman" w:cs="Times New Roman"/>
          <w:sz w:val="28"/>
          <w:szCs w:val="28"/>
        </w:rPr>
        <w:t>один представитель</w:t>
      </w:r>
      <w:r w:rsidR="0000767F" w:rsidRPr="00D5298F">
        <w:rPr>
          <w:rFonts w:ascii="Times New Roman" w:hAnsi="Times New Roman" w:cs="Times New Roman"/>
          <w:sz w:val="28"/>
          <w:szCs w:val="28"/>
        </w:rPr>
        <w:t>;</w:t>
      </w:r>
    </w:p>
    <w:p w:rsidR="0000767F" w:rsidRDefault="0000767F" w:rsidP="000076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623B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A0138">
        <w:rPr>
          <w:rFonts w:ascii="Times New Roman" w:hAnsi="Times New Roman" w:cs="Times New Roman"/>
          <w:sz w:val="28"/>
          <w:szCs w:val="28"/>
        </w:rPr>
        <w:t>Сморгонский</w:t>
      </w:r>
      <w:r>
        <w:rPr>
          <w:rFonts w:ascii="Times New Roman" w:hAnsi="Times New Roman" w:cs="Times New Roman"/>
          <w:sz w:val="28"/>
          <w:szCs w:val="28"/>
        </w:rPr>
        <w:t xml:space="preserve"> РС</w:t>
      </w:r>
      <w:r w:rsidRPr="00D5298F">
        <w:rPr>
          <w:rFonts w:ascii="Times New Roman" w:hAnsi="Times New Roman" w:cs="Times New Roman"/>
          <w:sz w:val="28"/>
          <w:szCs w:val="28"/>
        </w:rPr>
        <w:t xml:space="preserve"> ОО «БРПО» – </w:t>
      </w:r>
      <w:r>
        <w:rPr>
          <w:rFonts w:ascii="Times New Roman" w:hAnsi="Times New Roman" w:cs="Times New Roman"/>
          <w:sz w:val="28"/>
          <w:szCs w:val="28"/>
        </w:rPr>
        <w:t>один представитель</w:t>
      </w:r>
      <w:r w:rsidR="001623B9">
        <w:rPr>
          <w:rFonts w:ascii="Times New Roman" w:hAnsi="Times New Roman" w:cs="Times New Roman"/>
          <w:sz w:val="28"/>
          <w:szCs w:val="28"/>
        </w:rPr>
        <w:t>;</w:t>
      </w:r>
    </w:p>
    <w:p w:rsidR="001623B9" w:rsidRPr="00D5298F" w:rsidRDefault="001623B9" w:rsidP="000076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Сморгонская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ДОО «БРСА»</w:t>
      </w:r>
      <w:r w:rsidRPr="001623B9">
        <w:rPr>
          <w:rFonts w:ascii="Times New Roman" w:hAnsi="Times New Roman" w:cs="Times New Roman"/>
          <w:sz w:val="28"/>
          <w:szCs w:val="28"/>
        </w:rPr>
        <w:t xml:space="preserve"> </w:t>
      </w:r>
      <w:r w:rsidRPr="00D5298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один представитель.</w:t>
      </w:r>
    </w:p>
    <w:p w:rsidR="0000767F" w:rsidRDefault="0000767F" w:rsidP="0000767F">
      <w:pPr>
        <w:rPr>
          <w:color w:val="000000"/>
          <w:sz w:val="28"/>
          <w:szCs w:val="28"/>
        </w:rPr>
      </w:pPr>
    </w:p>
    <w:p w:rsidR="0000767F" w:rsidRDefault="0000767F" w:rsidP="0000767F">
      <w:pPr>
        <w:rPr>
          <w:b/>
          <w:caps/>
        </w:rPr>
      </w:pPr>
    </w:p>
    <w:p w:rsidR="006A0138" w:rsidRDefault="006A0138" w:rsidP="0000767F">
      <w:pPr>
        <w:jc w:val="center"/>
        <w:rPr>
          <w:b/>
          <w:caps/>
        </w:rPr>
      </w:pPr>
    </w:p>
    <w:p w:rsidR="006A0138" w:rsidRDefault="006A0138" w:rsidP="0000767F">
      <w:pPr>
        <w:jc w:val="center"/>
        <w:rPr>
          <w:b/>
          <w:caps/>
        </w:rPr>
      </w:pPr>
    </w:p>
    <w:p w:rsidR="006A0138" w:rsidRDefault="006A0138" w:rsidP="0000767F">
      <w:pPr>
        <w:jc w:val="center"/>
        <w:rPr>
          <w:b/>
          <w:caps/>
        </w:rPr>
      </w:pPr>
    </w:p>
    <w:p w:rsidR="0000767F" w:rsidRPr="00271B5C" w:rsidRDefault="0000767F" w:rsidP="0000767F">
      <w:pPr>
        <w:jc w:val="center"/>
        <w:rPr>
          <w:b/>
          <w:caps/>
        </w:rPr>
      </w:pPr>
      <w:r w:rsidRPr="00271B5C">
        <w:rPr>
          <w:b/>
          <w:caps/>
        </w:rPr>
        <w:lastRenderedPageBreak/>
        <w:t xml:space="preserve">Структура </w:t>
      </w:r>
      <w:r w:rsidR="000B6633">
        <w:rPr>
          <w:b/>
          <w:caps/>
        </w:rPr>
        <w:t>Детского</w:t>
      </w:r>
      <w:r w:rsidRPr="00271B5C">
        <w:rPr>
          <w:b/>
          <w:caps/>
        </w:rPr>
        <w:t xml:space="preserve"> ПАРЛАМЕНТА </w:t>
      </w:r>
      <w:r w:rsidR="006A0138">
        <w:rPr>
          <w:b/>
          <w:caps/>
        </w:rPr>
        <w:t>Сморгонского</w:t>
      </w:r>
      <w:r>
        <w:rPr>
          <w:b/>
          <w:caps/>
        </w:rPr>
        <w:t xml:space="preserve"> </w:t>
      </w:r>
      <w:r w:rsidRPr="00271B5C">
        <w:rPr>
          <w:b/>
          <w:caps/>
        </w:rPr>
        <w:t>района</w:t>
      </w:r>
    </w:p>
    <w:p w:rsidR="0000767F" w:rsidRDefault="0000767F" w:rsidP="0000767F">
      <w:pPr>
        <w:jc w:val="center"/>
        <w:rPr>
          <w:caps/>
        </w:rPr>
      </w:pPr>
    </w:p>
    <w:p w:rsidR="0000767F" w:rsidRPr="00C97F17" w:rsidRDefault="0000767F" w:rsidP="0000767F">
      <w:pPr>
        <w:jc w:val="center"/>
        <w:rPr>
          <w:b/>
          <w:caps/>
        </w:rPr>
      </w:pPr>
      <w:r w:rsidRPr="00C97F17">
        <w:rPr>
          <w:b/>
          <w:sz w:val="28"/>
          <w:szCs w:val="28"/>
        </w:rPr>
        <w:t>Собрание</w:t>
      </w:r>
    </w:p>
    <w:p w:rsidR="0000767F" w:rsidRDefault="0000767F" w:rsidP="0000767F">
      <w:pPr>
        <w:rPr>
          <w:sz w:val="28"/>
          <w:szCs w:val="28"/>
        </w:rPr>
      </w:pPr>
    </w:p>
    <w:p w:rsidR="0000767F" w:rsidRDefault="0000767F" w:rsidP="0000767F">
      <w:pPr>
        <w:jc w:val="center"/>
        <w:rPr>
          <w:sz w:val="28"/>
          <w:szCs w:val="28"/>
        </w:rPr>
      </w:pPr>
      <w:r w:rsidRPr="00C97F17">
        <w:rPr>
          <w:b/>
          <w:sz w:val="28"/>
          <w:szCs w:val="28"/>
        </w:rPr>
        <w:t xml:space="preserve">Совет </w:t>
      </w:r>
      <w:r w:rsidR="00A3540F">
        <w:rPr>
          <w:b/>
          <w:sz w:val="28"/>
          <w:szCs w:val="28"/>
        </w:rPr>
        <w:t>Детск</w:t>
      </w:r>
      <w:r w:rsidRPr="00C97F17">
        <w:rPr>
          <w:b/>
          <w:sz w:val="28"/>
          <w:szCs w:val="28"/>
        </w:rPr>
        <w:t>ого парламента</w:t>
      </w:r>
    </w:p>
    <w:p w:rsidR="0000767F" w:rsidRPr="006D20FE" w:rsidRDefault="0000767F" w:rsidP="0000767F">
      <w:pPr>
        <w:jc w:val="center"/>
        <w:rPr>
          <w:sz w:val="28"/>
          <w:szCs w:val="28"/>
        </w:rPr>
      </w:pPr>
      <w:r w:rsidRPr="006D20FE">
        <w:rPr>
          <w:sz w:val="28"/>
          <w:szCs w:val="28"/>
        </w:rPr>
        <w:t>Председател</w:t>
      </w:r>
      <w:r>
        <w:rPr>
          <w:sz w:val="28"/>
          <w:szCs w:val="28"/>
        </w:rPr>
        <w:t xml:space="preserve">ь и заместитель </w:t>
      </w:r>
      <w:r w:rsidRPr="006D20FE">
        <w:rPr>
          <w:sz w:val="28"/>
          <w:szCs w:val="28"/>
        </w:rPr>
        <w:t>председател</w:t>
      </w:r>
      <w:r>
        <w:rPr>
          <w:sz w:val="28"/>
          <w:szCs w:val="28"/>
        </w:rPr>
        <w:t>я, секретарь, председатели комитетов</w:t>
      </w:r>
      <w:r w:rsidR="00A3540F">
        <w:rPr>
          <w:sz w:val="28"/>
          <w:szCs w:val="28"/>
        </w:rPr>
        <w:t xml:space="preserve"> </w:t>
      </w:r>
      <w:r w:rsidRPr="006D20FE">
        <w:rPr>
          <w:sz w:val="28"/>
          <w:szCs w:val="28"/>
        </w:rPr>
        <w:t>парламента</w:t>
      </w:r>
    </w:p>
    <w:p w:rsidR="0000767F" w:rsidRPr="004F0771" w:rsidRDefault="0000767F" w:rsidP="0000767F"/>
    <w:p w:rsidR="0000767F" w:rsidRPr="00C97F17" w:rsidRDefault="0000767F" w:rsidP="000076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Экспертные и рабочие комитеты </w:t>
      </w:r>
      <w:r w:rsidR="00A3540F">
        <w:rPr>
          <w:b/>
          <w:sz w:val="28"/>
          <w:szCs w:val="28"/>
        </w:rPr>
        <w:t>Дет</w:t>
      </w:r>
      <w:r>
        <w:rPr>
          <w:b/>
          <w:sz w:val="28"/>
          <w:szCs w:val="28"/>
        </w:rPr>
        <w:t>ского парламента:</w:t>
      </w:r>
    </w:p>
    <w:p w:rsidR="0000767F" w:rsidRDefault="0000767F" w:rsidP="0000767F">
      <w:pPr>
        <w:jc w:val="both"/>
        <w:rPr>
          <w:sz w:val="28"/>
          <w:szCs w:val="28"/>
        </w:rPr>
      </w:pPr>
      <w:r w:rsidRPr="004F0771">
        <w:rPr>
          <w:sz w:val="28"/>
          <w:szCs w:val="28"/>
        </w:rPr>
        <w:t xml:space="preserve"> </w:t>
      </w:r>
      <w:r w:rsidR="00A3540F">
        <w:rPr>
          <w:sz w:val="28"/>
          <w:szCs w:val="28"/>
        </w:rPr>
        <w:tab/>
        <w:t>к</w:t>
      </w:r>
      <w:r w:rsidRPr="006D20FE">
        <w:rPr>
          <w:sz w:val="28"/>
          <w:szCs w:val="28"/>
        </w:rPr>
        <w:t>оми</w:t>
      </w:r>
      <w:r>
        <w:rPr>
          <w:sz w:val="28"/>
          <w:szCs w:val="28"/>
        </w:rPr>
        <w:t xml:space="preserve">тет </w:t>
      </w:r>
      <w:r w:rsidRPr="006D20FE">
        <w:rPr>
          <w:sz w:val="28"/>
          <w:szCs w:val="28"/>
        </w:rPr>
        <w:t>по повышению социальной активности и поддержке молодежных инициатив</w:t>
      </w:r>
      <w:r>
        <w:rPr>
          <w:sz w:val="28"/>
          <w:szCs w:val="28"/>
        </w:rPr>
        <w:t xml:space="preserve">, организации досуга, развитию детского и </w:t>
      </w:r>
      <w:r w:rsidR="004B383F">
        <w:rPr>
          <w:sz w:val="28"/>
          <w:szCs w:val="28"/>
        </w:rPr>
        <w:t>молодёжн</w:t>
      </w:r>
      <w:r w:rsidR="006A0138">
        <w:rPr>
          <w:sz w:val="28"/>
          <w:szCs w:val="28"/>
        </w:rPr>
        <w:t>ого</w:t>
      </w:r>
      <w:r>
        <w:rPr>
          <w:sz w:val="28"/>
          <w:szCs w:val="28"/>
        </w:rPr>
        <w:t xml:space="preserve"> движения;</w:t>
      </w:r>
    </w:p>
    <w:p w:rsidR="0000767F" w:rsidRDefault="0000767F" w:rsidP="0000767F">
      <w:pPr>
        <w:jc w:val="both"/>
        <w:rPr>
          <w:sz w:val="28"/>
          <w:szCs w:val="28"/>
        </w:rPr>
      </w:pPr>
      <w:r w:rsidRPr="004F0771">
        <w:rPr>
          <w:sz w:val="28"/>
          <w:szCs w:val="28"/>
        </w:rPr>
        <w:t xml:space="preserve"> </w:t>
      </w:r>
      <w:r w:rsidR="00A3540F">
        <w:rPr>
          <w:sz w:val="28"/>
          <w:szCs w:val="28"/>
        </w:rPr>
        <w:tab/>
        <w:t>к</w:t>
      </w:r>
      <w:r>
        <w:rPr>
          <w:sz w:val="28"/>
          <w:szCs w:val="28"/>
        </w:rPr>
        <w:t>омитет</w:t>
      </w:r>
      <w:r w:rsidRPr="00271B5C">
        <w:rPr>
          <w:sz w:val="28"/>
          <w:szCs w:val="28"/>
        </w:rPr>
        <w:t xml:space="preserve"> по интеллектуально-творческой работе</w:t>
      </w:r>
      <w:r>
        <w:rPr>
          <w:sz w:val="28"/>
          <w:szCs w:val="28"/>
        </w:rPr>
        <w:t xml:space="preserve"> и информационной поддержке молодёжи;</w:t>
      </w:r>
    </w:p>
    <w:p w:rsidR="0000767F" w:rsidRDefault="00A3540F" w:rsidP="00A35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0767F" w:rsidRPr="00271B5C">
        <w:rPr>
          <w:sz w:val="28"/>
          <w:szCs w:val="28"/>
        </w:rPr>
        <w:t>оми</w:t>
      </w:r>
      <w:r w:rsidR="0000767F">
        <w:rPr>
          <w:sz w:val="28"/>
          <w:szCs w:val="28"/>
        </w:rPr>
        <w:t>тет</w:t>
      </w:r>
      <w:r w:rsidR="0000767F" w:rsidRPr="00271B5C">
        <w:rPr>
          <w:sz w:val="28"/>
          <w:szCs w:val="28"/>
        </w:rPr>
        <w:t xml:space="preserve"> по</w:t>
      </w:r>
      <w:r w:rsidR="0000767F">
        <w:rPr>
          <w:sz w:val="28"/>
          <w:szCs w:val="28"/>
        </w:rPr>
        <w:t xml:space="preserve"> </w:t>
      </w:r>
      <w:r w:rsidR="0000767F" w:rsidRPr="00574760">
        <w:rPr>
          <w:color w:val="000000"/>
          <w:spacing w:val="-4"/>
          <w:sz w:val="28"/>
          <w:szCs w:val="28"/>
        </w:rPr>
        <w:t>гражданско-патриотическому   и   духовно-нравственному   воспитанию молодежи</w:t>
      </w:r>
      <w:r w:rsidR="0000767F">
        <w:rPr>
          <w:sz w:val="28"/>
          <w:szCs w:val="28"/>
        </w:rPr>
        <w:t>;</w:t>
      </w:r>
    </w:p>
    <w:p w:rsidR="0000767F" w:rsidRPr="004F0771" w:rsidRDefault="00A3540F" w:rsidP="00A35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0767F" w:rsidRPr="00271B5C">
        <w:rPr>
          <w:sz w:val="28"/>
          <w:szCs w:val="28"/>
        </w:rPr>
        <w:t>оми</w:t>
      </w:r>
      <w:r w:rsidR="0000767F">
        <w:rPr>
          <w:sz w:val="28"/>
          <w:szCs w:val="28"/>
        </w:rPr>
        <w:t>тет</w:t>
      </w:r>
      <w:r w:rsidR="0000767F" w:rsidRPr="00271B5C">
        <w:rPr>
          <w:sz w:val="28"/>
          <w:szCs w:val="28"/>
        </w:rPr>
        <w:t xml:space="preserve"> по развитию физ</w:t>
      </w:r>
      <w:r w:rsidR="0000767F">
        <w:rPr>
          <w:sz w:val="28"/>
          <w:szCs w:val="28"/>
        </w:rPr>
        <w:t>ической культуры, спорта, туризма и формированию</w:t>
      </w:r>
      <w:r w:rsidR="0000767F" w:rsidRPr="00271B5C">
        <w:rPr>
          <w:sz w:val="28"/>
          <w:szCs w:val="28"/>
        </w:rPr>
        <w:t xml:space="preserve"> </w:t>
      </w:r>
      <w:r w:rsidR="0000767F">
        <w:rPr>
          <w:sz w:val="28"/>
          <w:szCs w:val="28"/>
        </w:rPr>
        <w:t xml:space="preserve">навыков </w:t>
      </w:r>
      <w:r w:rsidR="0000767F" w:rsidRPr="00271B5C">
        <w:rPr>
          <w:sz w:val="28"/>
          <w:szCs w:val="28"/>
        </w:rPr>
        <w:t>здорового образа жизни</w:t>
      </w:r>
      <w:r w:rsidR="0000767F">
        <w:rPr>
          <w:sz w:val="28"/>
          <w:szCs w:val="28"/>
        </w:rPr>
        <w:t>.</w:t>
      </w:r>
    </w:p>
    <w:p w:rsidR="0000767F" w:rsidRPr="00D5298F" w:rsidRDefault="0000767F" w:rsidP="0000767F">
      <w:pPr>
        <w:rPr>
          <w:sz w:val="28"/>
          <w:szCs w:val="28"/>
        </w:rPr>
      </w:pPr>
    </w:p>
    <w:p w:rsidR="0000767F" w:rsidRDefault="0000767F" w:rsidP="0000767F"/>
    <w:p w:rsidR="0000767F" w:rsidRDefault="0000767F" w:rsidP="0000767F"/>
    <w:sectPr w:rsidR="0000767F" w:rsidSect="009A5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F6E21"/>
    <w:multiLevelType w:val="multilevel"/>
    <w:tmpl w:val="CACCA4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687C"/>
    <w:rsid w:val="0000767F"/>
    <w:rsid w:val="0002033C"/>
    <w:rsid w:val="000B6633"/>
    <w:rsid w:val="000D3E54"/>
    <w:rsid w:val="00161995"/>
    <w:rsid w:val="001623B9"/>
    <w:rsid w:val="001E000D"/>
    <w:rsid w:val="00213155"/>
    <w:rsid w:val="00217074"/>
    <w:rsid w:val="002A406E"/>
    <w:rsid w:val="003133D3"/>
    <w:rsid w:val="003A2A9D"/>
    <w:rsid w:val="003B4A4D"/>
    <w:rsid w:val="003D1A8B"/>
    <w:rsid w:val="003F7CB1"/>
    <w:rsid w:val="00452E3A"/>
    <w:rsid w:val="004724A3"/>
    <w:rsid w:val="004B383F"/>
    <w:rsid w:val="00587878"/>
    <w:rsid w:val="005D4880"/>
    <w:rsid w:val="005E0D42"/>
    <w:rsid w:val="006360B5"/>
    <w:rsid w:val="006A0138"/>
    <w:rsid w:val="006B1746"/>
    <w:rsid w:val="006B31C2"/>
    <w:rsid w:val="00720F7C"/>
    <w:rsid w:val="007A00B9"/>
    <w:rsid w:val="007F4F1D"/>
    <w:rsid w:val="00850B86"/>
    <w:rsid w:val="0089754F"/>
    <w:rsid w:val="008B48C5"/>
    <w:rsid w:val="009A55AA"/>
    <w:rsid w:val="009B5139"/>
    <w:rsid w:val="009E5330"/>
    <w:rsid w:val="00A2687C"/>
    <w:rsid w:val="00A3540F"/>
    <w:rsid w:val="00A71ED3"/>
    <w:rsid w:val="00AB047C"/>
    <w:rsid w:val="00AF6523"/>
    <w:rsid w:val="00B03C6E"/>
    <w:rsid w:val="00B84284"/>
    <w:rsid w:val="00C103C9"/>
    <w:rsid w:val="00C6373E"/>
    <w:rsid w:val="00D41BC4"/>
    <w:rsid w:val="00D57337"/>
    <w:rsid w:val="00D964F0"/>
    <w:rsid w:val="00D9668D"/>
    <w:rsid w:val="00DD1FBF"/>
    <w:rsid w:val="00E93B3C"/>
    <w:rsid w:val="00F648B3"/>
    <w:rsid w:val="00F66924"/>
    <w:rsid w:val="00FB71A8"/>
    <w:rsid w:val="00FC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A8"/>
    <w:rPr>
      <w:sz w:val="24"/>
      <w:szCs w:val="24"/>
    </w:rPr>
  </w:style>
  <w:style w:type="paragraph" w:styleId="1">
    <w:name w:val="heading 1"/>
    <w:basedOn w:val="a"/>
    <w:link w:val="10"/>
    <w:qFormat/>
    <w:rsid w:val="00FB71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FB71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71A8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rsid w:val="00FB71A8"/>
    <w:rPr>
      <w:rFonts w:ascii="Arial" w:hAnsi="Arial" w:cs="Arial"/>
      <w:b/>
      <w:bCs/>
      <w:sz w:val="26"/>
      <w:szCs w:val="26"/>
    </w:rPr>
  </w:style>
  <w:style w:type="character" w:styleId="a3">
    <w:name w:val="Strong"/>
    <w:basedOn w:val="a0"/>
    <w:qFormat/>
    <w:rsid w:val="00FB71A8"/>
    <w:rPr>
      <w:b/>
      <w:bCs/>
    </w:rPr>
  </w:style>
  <w:style w:type="paragraph" w:customStyle="1" w:styleId="ConsPlusNormal">
    <w:name w:val="ConsPlusNormal"/>
    <w:rsid w:val="00850B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0767F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7</Pages>
  <Words>1966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22</cp:revision>
  <dcterms:created xsi:type="dcterms:W3CDTF">2015-04-08T12:54:00Z</dcterms:created>
  <dcterms:modified xsi:type="dcterms:W3CDTF">2015-04-16T09:01:00Z</dcterms:modified>
</cp:coreProperties>
</file>