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Look w:val="01E0" w:firstRow="1" w:lastRow="1" w:firstColumn="1" w:lastColumn="1" w:noHBand="0" w:noVBand="0"/>
      </w:tblPr>
      <w:tblGrid>
        <w:gridCol w:w="4428"/>
        <w:gridCol w:w="1080"/>
        <w:gridCol w:w="4471"/>
      </w:tblGrid>
      <w:tr w:rsidR="00305C1E" w:rsidRPr="0076119F" w:rsidTr="002332F6">
        <w:trPr>
          <w:trHeight w:val="3225"/>
        </w:trPr>
        <w:tc>
          <w:tcPr>
            <w:tcW w:w="4428" w:type="dxa"/>
          </w:tcPr>
          <w:p w:rsidR="00305C1E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07CC">
              <w:rPr>
                <w:b/>
                <w:sz w:val="24"/>
                <w:szCs w:val="24"/>
                <w:lang w:val="be-BY"/>
              </w:rPr>
              <w:t>АДДЗЕЛ  АДУКАЦЫІ</w:t>
            </w:r>
          </w:p>
          <w:p w:rsidR="00305C1E" w:rsidRPr="00BD07CC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СПОРТУ І ТУРЫЗМУ</w:t>
            </w:r>
          </w:p>
          <w:p w:rsidR="00305C1E" w:rsidRPr="00BD07CC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07CC">
              <w:rPr>
                <w:b/>
                <w:sz w:val="24"/>
                <w:szCs w:val="24"/>
                <w:lang w:val="be-BY"/>
              </w:rPr>
              <w:t>КАПЫЛЬСКАГА РАЙВЫКАНКАМА</w:t>
            </w:r>
          </w:p>
          <w:p w:rsidR="00305C1E" w:rsidRDefault="00305C1E" w:rsidP="002332F6">
            <w:pPr>
              <w:jc w:val="center"/>
              <w:rPr>
                <w:rFonts w:ascii="Bookman Old Style" w:hAnsi="Bookman Old Style"/>
                <w:b/>
                <w:lang w:val="be-BY"/>
              </w:rPr>
            </w:pPr>
          </w:p>
          <w:p w:rsidR="00305C1E" w:rsidRPr="00BD07CC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07CC">
              <w:rPr>
                <w:b/>
                <w:sz w:val="24"/>
                <w:szCs w:val="24"/>
                <w:lang w:val="be-BY"/>
              </w:rPr>
              <w:t>Дзяржаўная ўстанова</w:t>
            </w:r>
          </w:p>
          <w:p w:rsidR="00305C1E" w:rsidRPr="00BD07CC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07CC">
              <w:rPr>
                <w:b/>
                <w:sz w:val="24"/>
                <w:szCs w:val="24"/>
                <w:lang w:val="be-BY"/>
              </w:rPr>
              <w:t xml:space="preserve"> адукацыі </w:t>
            </w:r>
          </w:p>
          <w:p w:rsidR="00305C1E" w:rsidRDefault="00305C1E" w:rsidP="002332F6">
            <w:pPr>
              <w:jc w:val="center"/>
              <w:rPr>
                <w:b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“</w:t>
            </w:r>
            <w:r w:rsidRPr="00BD07CC">
              <w:rPr>
                <w:b/>
                <w:sz w:val="24"/>
                <w:szCs w:val="24"/>
                <w:lang w:val="be-BY"/>
              </w:rPr>
              <w:t xml:space="preserve">Смаліцкі вучэбна-педагагічны комплекс дзіцячы сад </w:t>
            </w:r>
            <w:r>
              <w:rPr>
                <w:b/>
                <w:sz w:val="24"/>
                <w:szCs w:val="24"/>
                <w:lang w:val="be-BY"/>
              </w:rPr>
              <w:t>-  базава</w:t>
            </w:r>
            <w:r w:rsidRPr="00BD07CC">
              <w:rPr>
                <w:b/>
                <w:sz w:val="24"/>
                <w:szCs w:val="24"/>
                <w:lang w:val="be-BY"/>
              </w:rPr>
              <w:t>я школа</w:t>
            </w:r>
            <w:r>
              <w:rPr>
                <w:b/>
                <w:sz w:val="24"/>
                <w:szCs w:val="24"/>
                <w:lang w:val="be-BY"/>
              </w:rPr>
              <w:t>”</w:t>
            </w:r>
          </w:p>
          <w:p w:rsidR="00305C1E" w:rsidRDefault="00305C1E" w:rsidP="002332F6">
            <w:pPr>
              <w:jc w:val="center"/>
              <w:rPr>
                <w:b/>
                <w:lang w:val="be-BY"/>
              </w:rPr>
            </w:pPr>
          </w:p>
          <w:p w:rsidR="00305C1E" w:rsidRPr="00724E7A" w:rsidRDefault="00305C1E" w:rsidP="002332F6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724E7A">
              <w:rPr>
                <w:b/>
                <w:sz w:val="30"/>
                <w:szCs w:val="30"/>
                <w:lang w:val="be-BY"/>
              </w:rPr>
              <w:t>ЗАГАД</w:t>
            </w:r>
          </w:p>
          <w:p w:rsidR="00305C1E" w:rsidRDefault="00305C1E" w:rsidP="002332F6">
            <w:pPr>
              <w:jc w:val="center"/>
              <w:rPr>
                <w:b/>
                <w:lang w:val="be-BY"/>
              </w:rPr>
            </w:pPr>
          </w:p>
          <w:p w:rsidR="00305C1E" w:rsidRPr="00564A0E" w:rsidRDefault="00305C1E" w:rsidP="002332F6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be-BY"/>
              </w:rPr>
              <w:t>05.01.2015  № 1§2</w:t>
            </w:r>
          </w:p>
          <w:p w:rsidR="00305C1E" w:rsidRPr="00724E7A" w:rsidRDefault="00305C1E" w:rsidP="002332F6">
            <w:pPr>
              <w:rPr>
                <w:sz w:val="30"/>
                <w:szCs w:val="30"/>
                <w:lang w:val="be-BY"/>
              </w:rPr>
            </w:pPr>
          </w:p>
          <w:p w:rsidR="00305C1E" w:rsidRDefault="00305C1E" w:rsidP="002332F6">
            <w:pPr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 w:rsidRPr="00724E7A">
              <w:rPr>
                <w:sz w:val="30"/>
                <w:szCs w:val="30"/>
                <w:lang w:val="be-BY"/>
              </w:rPr>
              <w:t>в.Смалічы</w:t>
            </w:r>
          </w:p>
        </w:tc>
        <w:tc>
          <w:tcPr>
            <w:tcW w:w="1080" w:type="dxa"/>
          </w:tcPr>
          <w:p w:rsidR="00305C1E" w:rsidRDefault="00305C1E" w:rsidP="002332F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-571500</wp:posOffset>
                  </wp:positionV>
                  <wp:extent cx="619125" cy="609600"/>
                  <wp:effectExtent l="19050" t="0" r="9525" b="0"/>
                  <wp:wrapNone/>
                  <wp:docPr id="39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71" w:type="dxa"/>
          </w:tcPr>
          <w:p w:rsidR="00305C1E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07CC">
              <w:rPr>
                <w:b/>
                <w:sz w:val="24"/>
                <w:szCs w:val="24"/>
                <w:lang w:val="be-BY"/>
              </w:rPr>
              <w:t>ОТДЕЛ ОБРАЗОВАНИЯ</w:t>
            </w:r>
          </w:p>
          <w:p w:rsidR="00305C1E" w:rsidRPr="00BD07CC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СПОРТА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be-BY"/>
              </w:rPr>
              <w:t xml:space="preserve"> ТУРИЗМА</w:t>
            </w:r>
          </w:p>
          <w:p w:rsidR="00305C1E" w:rsidRPr="00BD07CC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07CC">
              <w:rPr>
                <w:b/>
                <w:sz w:val="24"/>
                <w:szCs w:val="24"/>
                <w:lang w:val="be-BY"/>
              </w:rPr>
              <w:t>КОПЫЛЬСКОГО РАЙИСПОЛКОМА</w:t>
            </w:r>
          </w:p>
          <w:p w:rsidR="00305C1E" w:rsidRDefault="00305C1E" w:rsidP="002332F6">
            <w:pPr>
              <w:jc w:val="center"/>
              <w:rPr>
                <w:b/>
                <w:lang w:val="be-BY"/>
              </w:rPr>
            </w:pPr>
          </w:p>
          <w:p w:rsidR="00305C1E" w:rsidRPr="00BD07CC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07CC">
              <w:rPr>
                <w:b/>
                <w:sz w:val="24"/>
                <w:szCs w:val="24"/>
                <w:lang w:val="be-BY"/>
              </w:rPr>
              <w:t xml:space="preserve">Государственное учреждение образования </w:t>
            </w:r>
          </w:p>
          <w:p w:rsidR="00305C1E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“</w:t>
            </w:r>
            <w:r w:rsidRPr="00BD07CC">
              <w:rPr>
                <w:b/>
                <w:sz w:val="24"/>
                <w:szCs w:val="24"/>
                <w:lang w:val="be-BY"/>
              </w:rPr>
              <w:t>Смоличский учебно-педаго</w:t>
            </w:r>
            <w:r>
              <w:rPr>
                <w:b/>
                <w:sz w:val="24"/>
                <w:szCs w:val="24"/>
                <w:lang w:val="be-BY"/>
              </w:rPr>
              <w:t>гический комплекс детский сад – базова</w:t>
            </w:r>
            <w:r w:rsidRPr="00BD07CC">
              <w:rPr>
                <w:b/>
                <w:sz w:val="24"/>
                <w:szCs w:val="24"/>
                <w:lang w:val="be-BY"/>
              </w:rPr>
              <w:t xml:space="preserve">я </w:t>
            </w:r>
          </w:p>
          <w:p w:rsidR="00305C1E" w:rsidRPr="00BD07CC" w:rsidRDefault="00305C1E" w:rsidP="002332F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07CC">
              <w:rPr>
                <w:b/>
                <w:sz w:val="24"/>
                <w:szCs w:val="24"/>
                <w:lang w:val="be-BY"/>
              </w:rPr>
              <w:t>школа</w:t>
            </w:r>
            <w:r>
              <w:rPr>
                <w:b/>
                <w:sz w:val="24"/>
                <w:szCs w:val="24"/>
                <w:lang w:val="be-BY"/>
              </w:rPr>
              <w:t>”</w:t>
            </w:r>
          </w:p>
          <w:p w:rsidR="00305C1E" w:rsidRDefault="00305C1E" w:rsidP="002332F6">
            <w:pPr>
              <w:jc w:val="center"/>
              <w:rPr>
                <w:b/>
                <w:lang w:val="be-BY"/>
              </w:rPr>
            </w:pPr>
          </w:p>
          <w:p w:rsidR="00305C1E" w:rsidRPr="00724E7A" w:rsidRDefault="00305C1E" w:rsidP="002332F6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724E7A">
              <w:rPr>
                <w:b/>
                <w:sz w:val="30"/>
                <w:szCs w:val="30"/>
                <w:lang w:val="be-BY"/>
              </w:rPr>
              <w:t>ПРИКАЗ</w:t>
            </w:r>
          </w:p>
          <w:p w:rsidR="00305C1E" w:rsidRPr="0076119F" w:rsidRDefault="00305C1E" w:rsidP="002332F6">
            <w:pPr>
              <w:jc w:val="center"/>
              <w:rPr>
                <w:rFonts w:ascii="Bookman Old Style" w:hAnsi="Bookman Old Style"/>
                <w:lang w:val="be-BY"/>
              </w:rPr>
            </w:pPr>
          </w:p>
          <w:p w:rsidR="00305C1E" w:rsidRDefault="00305C1E" w:rsidP="002332F6">
            <w:pPr>
              <w:jc w:val="center"/>
              <w:rPr>
                <w:lang w:val="be-BY"/>
              </w:rPr>
            </w:pPr>
          </w:p>
          <w:p w:rsidR="00305C1E" w:rsidRDefault="00305C1E" w:rsidP="002332F6">
            <w:pPr>
              <w:jc w:val="center"/>
              <w:rPr>
                <w:lang w:val="be-BY"/>
              </w:rPr>
            </w:pPr>
          </w:p>
          <w:p w:rsidR="00305C1E" w:rsidRDefault="00305C1E" w:rsidP="002332F6">
            <w:pPr>
              <w:rPr>
                <w:lang w:val="be-BY"/>
              </w:rPr>
            </w:pPr>
          </w:p>
          <w:p w:rsidR="00305C1E" w:rsidRPr="0076119F" w:rsidRDefault="00305C1E" w:rsidP="002332F6">
            <w:pPr>
              <w:rPr>
                <w:rFonts w:ascii="Bookman Old Style" w:hAnsi="Bookman Old Style"/>
                <w:sz w:val="30"/>
                <w:szCs w:val="30"/>
                <w:lang w:val="be-BY"/>
              </w:rPr>
            </w:pPr>
            <w:r w:rsidRPr="0076119F">
              <w:rPr>
                <w:sz w:val="30"/>
                <w:szCs w:val="30"/>
                <w:lang w:val="be-BY"/>
              </w:rPr>
              <w:t>д.Смоличи</w:t>
            </w:r>
          </w:p>
        </w:tc>
      </w:tr>
    </w:tbl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  <w:r>
        <w:rPr>
          <w:sz w:val="30"/>
          <w:lang w:val="be-BY"/>
        </w:rPr>
        <w:t>Аб стварэнні папячыцельскага савета</w:t>
      </w:r>
    </w:p>
    <w:p w:rsidR="00305C1E" w:rsidRDefault="00305C1E" w:rsidP="00305C1E">
      <w:pPr>
        <w:jc w:val="both"/>
        <w:rPr>
          <w:sz w:val="30"/>
          <w:lang w:val="be-BY"/>
        </w:rPr>
      </w:pP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ab/>
        <w:t>Згодна з рашэннем, прынятым на бацькоўскім сходзе ад 05.01.2015 г.</w:t>
      </w: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>ЗАГАДВАЮ:</w:t>
      </w: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ab/>
        <w:t>1. Стварыць папячыцельскі савет ў наступным складзе:</w:t>
      </w: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>1. Бурмака Алена Васільеўна – старшыня.</w:t>
      </w: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>2. Іванейчык Марыя Міхайлаўна – сакратар.</w:t>
      </w: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>3. Коўцік Алена Міхайлаўна</w:t>
      </w: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>4. Гарбуз Наталля Васільеўна</w:t>
      </w:r>
    </w:p>
    <w:p w:rsidR="00305C1E" w:rsidRDefault="00AA5CC4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>5. Дзенісовіч Іль</w:t>
      </w:r>
      <w:bookmarkStart w:id="0" w:name="_GoBack"/>
      <w:bookmarkEnd w:id="0"/>
      <w:r w:rsidR="00305C1E">
        <w:rPr>
          <w:sz w:val="30"/>
          <w:lang w:val="be-BY"/>
        </w:rPr>
        <w:t>я Іосіфавіч</w:t>
      </w: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>6. Вішнеўская Наталля Аляксандраўна</w:t>
      </w:r>
    </w:p>
    <w:p w:rsidR="00305C1E" w:rsidRDefault="00305C1E" w:rsidP="00305C1E">
      <w:pPr>
        <w:jc w:val="both"/>
        <w:rPr>
          <w:sz w:val="30"/>
          <w:lang w:val="be-BY"/>
        </w:rPr>
      </w:pPr>
      <w:r>
        <w:rPr>
          <w:sz w:val="30"/>
          <w:lang w:val="be-BY"/>
        </w:rPr>
        <w:tab/>
        <w:t>2. Зацвердзіць палажэнне аб папячыцельскім савеце.</w:t>
      </w:r>
    </w:p>
    <w:p w:rsidR="00305C1E" w:rsidRDefault="00305C1E" w:rsidP="00305C1E">
      <w:pPr>
        <w:ind w:firstLine="708"/>
        <w:jc w:val="both"/>
        <w:rPr>
          <w:sz w:val="30"/>
          <w:lang w:val="be-BY"/>
        </w:rPr>
      </w:pPr>
    </w:p>
    <w:p w:rsidR="00305C1E" w:rsidRDefault="00305C1E" w:rsidP="00305C1E">
      <w:pPr>
        <w:ind w:firstLine="708"/>
        <w:jc w:val="both"/>
        <w:rPr>
          <w:sz w:val="30"/>
          <w:lang w:val="be-BY"/>
        </w:rPr>
      </w:pPr>
    </w:p>
    <w:p w:rsidR="00305C1E" w:rsidRDefault="00305C1E" w:rsidP="00305C1E">
      <w:pPr>
        <w:ind w:firstLine="708"/>
        <w:jc w:val="both"/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  <w:r>
        <w:rPr>
          <w:sz w:val="30"/>
          <w:lang w:val="be-BY"/>
        </w:rPr>
        <w:t>Дырэктар установы  адукацыі                                                       В.У.Чаркас</w:t>
      </w: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</w:p>
    <w:p w:rsidR="00305C1E" w:rsidRDefault="00305C1E" w:rsidP="00305C1E">
      <w:pPr>
        <w:rPr>
          <w:sz w:val="30"/>
          <w:lang w:val="be-BY"/>
        </w:rPr>
      </w:pPr>
    </w:p>
    <w:p w:rsidR="00305C1E" w:rsidRPr="00305C1E" w:rsidRDefault="00305C1E" w:rsidP="00305C1E">
      <w:pPr>
        <w:tabs>
          <w:tab w:val="left" w:pos="993"/>
        </w:tabs>
        <w:rPr>
          <w:sz w:val="16"/>
          <w:szCs w:val="16"/>
          <w:lang w:val="be-BY"/>
        </w:rPr>
      </w:pPr>
      <w:r w:rsidRPr="00305C1E">
        <w:rPr>
          <w:sz w:val="16"/>
          <w:szCs w:val="16"/>
          <w:lang w:val="be-BY"/>
        </w:rPr>
        <w:t>1 экз. (кніга загадаў)</w:t>
      </w:r>
    </w:p>
    <w:p w:rsidR="00305C1E" w:rsidRPr="00305C1E" w:rsidRDefault="00305C1E" w:rsidP="00305C1E">
      <w:pPr>
        <w:tabs>
          <w:tab w:val="left" w:pos="993"/>
        </w:tabs>
        <w:rPr>
          <w:sz w:val="16"/>
          <w:szCs w:val="16"/>
          <w:lang w:val="be-BY"/>
        </w:rPr>
      </w:pPr>
      <w:r w:rsidRPr="00305C1E">
        <w:rPr>
          <w:sz w:val="16"/>
          <w:szCs w:val="16"/>
          <w:lang w:val="be-BY"/>
        </w:rPr>
        <w:t>Яновіч Ж.М. 32047</w:t>
      </w:r>
    </w:p>
    <w:p w:rsidR="00305C1E" w:rsidRPr="000B088C" w:rsidRDefault="00305C1E" w:rsidP="00305C1E">
      <w:pPr>
        <w:tabs>
          <w:tab w:val="left" w:pos="993"/>
        </w:tabs>
        <w:rPr>
          <w:sz w:val="12"/>
          <w:szCs w:val="18"/>
          <w:lang w:val="be-BY"/>
        </w:rPr>
      </w:pPr>
      <w:r w:rsidRPr="00305C1E">
        <w:rPr>
          <w:sz w:val="16"/>
          <w:szCs w:val="16"/>
          <w:lang w:val="be-BY"/>
        </w:rPr>
        <w:t>05.01.2015 Аб стварэнні папячыцельскага савета</w:t>
      </w:r>
    </w:p>
    <w:p w:rsidR="00305C1E" w:rsidRDefault="00305C1E" w:rsidP="00305C1E">
      <w:pPr>
        <w:tabs>
          <w:tab w:val="left" w:pos="993"/>
        </w:tabs>
        <w:rPr>
          <w:sz w:val="14"/>
          <w:szCs w:val="18"/>
          <w:lang w:val="be-BY"/>
        </w:rPr>
      </w:pPr>
    </w:p>
    <w:sectPr w:rsidR="00305C1E" w:rsidSect="00305C1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C1E"/>
    <w:rsid w:val="00305C1E"/>
    <w:rsid w:val="003F29C4"/>
    <w:rsid w:val="004D0B8E"/>
    <w:rsid w:val="00AA5CC4"/>
    <w:rsid w:val="00C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РУСиКОМП</cp:lastModifiedBy>
  <cp:revision>2</cp:revision>
  <dcterms:created xsi:type="dcterms:W3CDTF">2015-10-21T12:50:00Z</dcterms:created>
  <dcterms:modified xsi:type="dcterms:W3CDTF">2015-10-22T06:16:00Z</dcterms:modified>
</cp:coreProperties>
</file>