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7D87" w:rsidRPr="007C6BF3"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7C6BF3">
        <w:rPr>
          <w:rFonts w:ascii="Times New Roman" w:hAnsi="Times New Roman"/>
          <w:bCs/>
          <w:sz w:val="30"/>
          <w:szCs w:val="30"/>
          <w:lang w:eastAsia="ru-RU"/>
        </w:rPr>
        <w:t xml:space="preserve">Государственное учреждение образования </w:t>
      </w:r>
    </w:p>
    <w:p w:rsidR="00B27D87" w:rsidRPr="007C6BF3"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7C6BF3">
        <w:rPr>
          <w:rFonts w:ascii="Times New Roman" w:hAnsi="Times New Roman"/>
          <w:bCs/>
          <w:sz w:val="30"/>
          <w:szCs w:val="30"/>
          <w:lang w:eastAsia="ru-RU"/>
        </w:rPr>
        <w:t>«Слободская средняя школа Мозырского района»</w:t>
      </w:r>
    </w:p>
    <w:p w:rsidR="00B27D87" w:rsidRPr="007C6BF3"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7C6BF3">
        <w:rPr>
          <w:rFonts w:ascii="Times New Roman" w:hAnsi="Times New Roman"/>
          <w:bCs/>
          <w:sz w:val="30"/>
          <w:szCs w:val="30"/>
          <w:lang w:eastAsia="ru-RU"/>
        </w:rPr>
        <w:t>Первичная профсоюзная организация</w:t>
      </w:r>
    </w:p>
    <w:p w:rsidR="00B27D87" w:rsidRPr="007C6BF3"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7C6BF3">
        <w:rPr>
          <w:rFonts w:ascii="Times New Roman" w:hAnsi="Times New Roman"/>
          <w:bCs/>
          <w:sz w:val="30"/>
          <w:szCs w:val="30"/>
          <w:lang w:eastAsia="ru-RU"/>
        </w:rPr>
        <w:t xml:space="preserve">Государственного учреждения образования </w:t>
      </w:r>
    </w:p>
    <w:p w:rsidR="00B27D87" w:rsidRPr="007C6BF3"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30"/>
          <w:szCs w:val="30"/>
          <w:lang w:eastAsia="ru-RU"/>
        </w:rPr>
      </w:pPr>
      <w:r w:rsidRPr="007C6BF3">
        <w:rPr>
          <w:rFonts w:ascii="Times New Roman" w:hAnsi="Times New Roman"/>
          <w:bCs/>
          <w:sz w:val="30"/>
          <w:szCs w:val="30"/>
          <w:lang w:eastAsia="ru-RU"/>
        </w:rPr>
        <w:t>«Слободская средняя школа Мозырского района»</w:t>
      </w:r>
    </w:p>
    <w:p w:rsidR="00B27D87" w:rsidRPr="00CE4C48"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CE4C48" w:rsidRDefault="00B27D87" w:rsidP="00B27D87">
      <w:pPr>
        <w:widowControl w:val="0"/>
        <w:autoSpaceDE w:val="0"/>
        <w:autoSpaceDN w:val="0"/>
        <w:adjustRightInd w:val="0"/>
        <w:spacing w:after="0" w:line="240" w:lineRule="auto"/>
        <w:contextualSpacing/>
        <w:outlineLvl w:val="0"/>
        <w:rPr>
          <w:rFonts w:ascii="Times New Roman" w:hAnsi="Times New Roman"/>
          <w:b/>
          <w:bCs/>
          <w:sz w:val="30"/>
          <w:szCs w:val="30"/>
          <w:highlight w:val="yellow"/>
          <w:lang w:eastAsia="ru-RU"/>
        </w:rPr>
      </w:pPr>
    </w:p>
    <w:p w:rsidR="00B27D87" w:rsidRPr="00CE4C48"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CE4C48"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Изменения и дополнения</w:t>
      </w:r>
      <w:r w:rsidR="004053DF">
        <w:rPr>
          <w:rFonts w:ascii="Times New Roman" w:hAnsi="Times New Roman"/>
          <w:b/>
          <w:bCs/>
          <w:sz w:val="30"/>
          <w:szCs w:val="30"/>
          <w:lang w:eastAsia="ru-RU"/>
        </w:rPr>
        <w:t xml:space="preserve"> </w:t>
      </w:r>
      <w:r>
        <w:rPr>
          <w:rFonts w:ascii="Times New Roman" w:hAnsi="Times New Roman"/>
          <w:b/>
          <w:bCs/>
          <w:sz w:val="30"/>
          <w:szCs w:val="30"/>
          <w:lang w:eastAsia="ru-RU"/>
        </w:rPr>
        <w:t>№ 1</w:t>
      </w: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в</w:t>
      </w:r>
    </w:p>
    <w:p w:rsidR="00B27D87" w:rsidRPr="00CE4C48"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72"/>
          <w:szCs w:val="72"/>
          <w:lang w:eastAsia="ru-RU"/>
        </w:rPr>
      </w:pPr>
      <w:r w:rsidRPr="00CE4C48">
        <w:rPr>
          <w:rFonts w:ascii="Times New Roman" w:hAnsi="Times New Roman"/>
          <w:b/>
          <w:bCs/>
          <w:sz w:val="72"/>
          <w:szCs w:val="72"/>
          <w:lang w:eastAsia="ru-RU"/>
        </w:rPr>
        <w:t>КОЛЛЕКТИВНЫЙ ДОГОВОР</w:t>
      </w:r>
    </w:p>
    <w:p w:rsidR="00B27D87"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CE4C48">
        <w:rPr>
          <w:rFonts w:ascii="Times New Roman" w:hAnsi="Times New Roman"/>
          <w:bCs/>
          <w:sz w:val="44"/>
          <w:szCs w:val="44"/>
          <w:lang w:eastAsia="ru-RU"/>
        </w:rPr>
        <w:t xml:space="preserve">между Нанимателем и работниками </w:t>
      </w:r>
    </w:p>
    <w:p w:rsidR="00B27D87"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Pr>
          <w:rFonts w:ascii="Times New Roman" w:hAnsi="Times New Roman"/>
          <w:bCs/>
          <w:sz w:val="44"/>
          <w:szCs w:val="44"/>
          <w:lang w:eastAsia="ru-RU"/>
        </w:rPr>
        <w:t xml:space="preserve">Государственного учреждения образования «Слободская средняя школа </w:t>
      </w: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Pr>
          <w:rFonts w:ascii="Times New Roman" w:hAnsi="Times New Roman"/>
          <w:bCs/>
          <w:sz w:val="44"/>
          <w:szCs w:val="44"/>
          <w:lang w:eastAsia="ru-RU"/>
        </w:rPr>
        <w:t>Мозырского района»</w:t>
      </w: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52"/>
          <w:szCs w:val="52"/>
          <w:lang w:eastAsia="ru-RU"/>
        </w:rPr>
      </w:pPr>
      <w:r w:rsidRPr="00CE4C48">
        <w:rPr>
          <w:rFonts w:ascii="Times New Roman" w:hAnsi="Times New Roman"/>
          <w:b/>
          <w:bCs/>
          <w:sz w:val="52"/>
          <w:szCs w:val="52"/>
          <w:lang w:eastAsia="ru-RU"/>
        </w:rPr>
        <w:t>на 20</w:t>
      </w:r>
      <w:r>
        <w:rPr>
          <w:rFonts w:ascii="Times New Roman" w:hAnsi="Times New Roman"/>
          <w:b/>
          <w:bCs/>
          <w:sz w:val="52"/>
          <w:szCs w:val="52"/>
          <w:lang w:eastAsia="ru-RU"/>
        </w:rPr>
        <w:t>22</w:t>
      </w:r>
      <w:r w:rsidRPr="00CE4C48">
        <w:rPr>
          <w:rFonts w:ascii="Times New Roman" w:hAnsi="Times New Roman"/>
          <w:b/>
          <w:bCs/>
          <w:sz w:val="52"/>
          <w:szCs w:val="52"/>
          <w:lang w:eastAsia="ru-RU"/>
        </w:rPr>
        <w:t>-202</w:t>
      </w:r>
      <w:r>
        <w:rPr>
          <w:rFonts w:ascii="Times New Roman" w:hAnsi="Times New Roman"/>
          <w:b/>
          <w:bCs/>
          <w:sz w:val="52"/>
          <w:szCs w:val="52"/>
          <w:lang w:eastAsia="ru-RU"/>
        </w:rPr>
        <w:t>5</w:t>
      </w:r>
      <w:r w:rsidRPr="00CE4C48">
        <w:rPr>
          <w:rFonts w:ascii="Times New Roman" w:hAnsi="Times New Roman"/>
          <w:b/>
          <w:bCs/>
          <w:sz w:val="52"/>
          <w:szCs w:val="52"/>
          <w:lang w:eastAsia="ru-RU"/>
        </w:rPr>
        <w:t xml:space="preserve"> годы</w:t>
      </w:r>
    </w:p>
    <w:p w:rsidR="00B27D87" w:rsidRPr="00CE4C48"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i/>
          <w:sz w:val="52"/>
          <w:szCs w:val="52"/>
          <w:lang w:eastAsia="ru-RU"/>
        </w:rPr>
      </w:pPr>
    </w:p>
    <w:p w:rsidR="00B27D87" w:rsidRPr="00DB72B0" w:rsidRDefault="00B27D87" w:rsidP="00B27D87">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B27D87"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44"/>
          <w:szCs w:val="44"/>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8A20FF" w:rsidRDefault="00B27D87" w:rsidP="00B27D87">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t>Одобрен</w:t>
      </w:r>
      <w:r>
        <w:rPr>
          <w:rFonts w:ascii="Times New Roman" w:hAnsi="Times New Roman"/>
          <w:b/>
          <w:bCs/>
          <w:sz w:val="30"/>
          <w:szCs w:val="30"/>
          <w:lang w:eastAsia="ru-RU"/>
        </w:rPr>
        <w:t>ы</w:t>
      </w:r>
      <w:r w:rsidRPr="008A20FF">
        <w:rPr>
          <w:rFonts w:ascii="Times New Roman" w:hAnsi="Times New Roman"/>
          <w:b/>
          <w:bCs/>
          <w:sz w:val="30"/>
          <w:szCs w:val="30"/>
          <w:lang w:eastAsia="ru-RU"/>
        </w:rPr>
        <w:t xml:space="preserve"> на профсоюзном собрании </w:t>
      </w:r>
    </w:p>
    <w:p w:rsidR="00B27D87" w:rsidRPr="00900F96" w:rsidRDefault="00B27D87" w:rsidP="00B27D87">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w:t>
      </w:r>
      <w:r>
        <w:rPr>
          <w:rFonts w:ascii="Times New Roman" w:hAnsi="Times New Roman"/>
          <w:b/>
          <w:bCs/>
          <w:sz w:val="30"/>
          <w:szCs w:val="30"/>
          <w:lang w:eastAsia="ru-RU"/>
        </w:rPr>
        <w:t>27</w:t>
      </w:r>
      <w:r w:rsidRPr="008A20FF">
        <w:rPr>
          <w:rFonts w:ascii="Times New Roman" w:hAnsi="Times New Roman"/>
          <w:b/>
          <w:bCs/>
          <w:sz w:val="30"/>
          <w:szCs w:val="30"/>
          <w:lang w:eastAsia="ru-RU"/>
        </w:rPr>
        <w:t xml:space="preserve">» </w:t>
      </w:r>
      <w:r>
        <w:rPr>
          <w:rFonts w:ascii="Times New Roman" w:hAnsi="Times New Roman"/>
          <w:b/>
          <w:bCs/>
          <w:sz w:val="30"/>
          <w:szCs w:val="30"/>
          <w:lang w:eastAsia="ru-RU"/>
        </w:rPr>
        <w:t>января 2023</w:t>
      </w:r>
      <w:r w:rsidRPr="008A20FF">
        <w:rPr>
          <w:rFonts w:ascii="Times New Roman" w:hAnsi="Times New Roman"/>
          <w:b/>
          <w:bCs/>
          <w:sz w:val="30"/>
          <w:szCs w:val="30"/>
          <w:lang w:eastAsia="ru-RU"/>
        </w:rPr>
        <w:t xml:space="preserve"> года, протокол № </w:t>
      </w:r>
      <w:r>
        <w:rPr>
          <w:rFonts w:ascii="Times New Roman" w:hAnsi="Times New Roman"/>
          <w:b/>
          <w:bCs/>
          <w:sz w:val="30"/>
          <w:szCs w:val="30"/>
          <w:lang w:eastAsia="ru-RU"/>
        </w:rPr>
        <w:t>1</w:t>
      </w: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900F96"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361239" w:rsidRDefault="00B27D87" w:rsidP="00B27D87">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B27D87" w:rsidRPr="00464575" w:rsidRDefault="00B27D87" w:rsidP="00464575">
      <w:pPr>
        <w:spacing w:after="0" w:line="240" w:lineRule="auto"/>
        <w:jc w:val="both"/>
        <w:rPr>
          <w:rFonts w:ascii="Times New Roman" w:hAnsi="Times New Roman"/>
          <w:sz w:val="30"/>
          <w:szCs w:val="30"/>
          <w:lang w:eastAsia="ru-RU"/>
        </w:rPr>
      </w:pPr>
      <w:r w:rsidRPr="00464575">
        <w:rPr>
          <w:rFonts w:ascii="Times New Roman" w:hAnsi="Times New Roman"/>
          <w:sz w:val="30"/>
          <w:szCs w:val="30"/>
          <w:lang w:eastAsia="ru-RU"/>
        </w:rPr>
        <w:lastRenderedPageBreak/>
        <w:t>ИЗМЕНЕНИЯ И ДОПОЛНЕНИЯ №1</w:t>
      </w:r>
    </w:p>
    <w:p w:rsidR="00B27D87" w:rsidRPr="00464575" w:rsidRDefault="00B27D87" w:rsidP="00464575">
      <w:pPr>
        <w:widowControl w:val="0"/>
        <w:autoSpaceDE w:val="0"/>
        <w:autoSpaceDN w:val="0"/>
        <w:adjustRightInd w:val="0"/>
        <w:spacing w:after="0" w:line="240" w:lineRule="auto"/>
        <w:jc w:val="both"/>
        <w:outlineLvl w:val="0"/>
        <w:rPr>
          <w:rFonts w:ascii="Times New Roman" w:hAnsi="Times New Roman"/>
          <w:b/>
          <w:bCs/>
          <w:sz w:val="30"/>
          <w:szCs w:val="30"/>
          <w:lang w:eastAsia="ru-RU"/>
        </w:rPr>
      </w:pPr>
      <w:r w:rsidRPr="00464575">
        <w:rPr>
          <w:rFonts w:ascii="Times New Roman" w:hAnsi="Times New Roman"/>
          <w:sz w:val="30"/>
          <w:szCs w:val="30"/>
          <w:lang w:eastAsia="ru-RU"/>
        </w:rPr>
        <w:t xml:space="preserve">в </w:t>
      </w:r>
      <w:r w:rsidRPr="00464575">
        <w:rPr>
          <w:rFonts w:ascii="Times New Roman" w:hAnsi="Times New Roman"/>
          <w:bCs/>
          <w:sz w:val="30"/>
          <w:szCs w:val="30"/>
          <w:lang w:eastAsia="ru-RU"/>
        </w:rPr>
        <w:t>коллективный договор</w:t>
      </w:r>
    </w:p>
    <w:p w:rsidR="00B27D87" w:rsidRPr="00464575" w:rsidRDefault="00464575" w:rsidP="00464575">
      <w:pPr>
        <w:widowControl w:val="0"/>
        <w:tabs>
          <w:tab w:val="left" w:pos="4395"/>
        </w:tabs>
        <w:autoSpaceDE w:val="0"/>
        <w:autoSpaceDN w:val="0"/>
        <w:adjustRightInd w:val="0"/>
        <w:spacing w:after="0" w:line="240" w:lineRule="auto"/>
        <w:jc w:val="both"/>
        <w:outlineLvl w:val="0"/>
        <w:rPr>
          <w:rFonts w:ascii="Times New Roman" w:hAnsi="Times New Roman"/>
          <w:bCs/>
          <w:sz w:val="30"/>
          <w:szCs w:val="30"/>
          <w:lang w:eastAsia="ru-RU"/>
        </w:rPr>
      </w:pPr>
      <w:r>
        <w:rPr>
          <w:rFonts w:ascii="Times New Roman" w:hAnsi="Times New Roman"/>
          <w:bCs/>
          <w:sz w:val="30"/>
          <w:szCs w:val="30"/>
          <w:lang w:eastAsia="ru-RU"/>
        </w:rPr>
        <w:t>Г</w:t>
      </w:r>
      <w:r w:rsidR="00B27D87" w:rsidRPr="00464575">
        <w:rPr>
          <w:rFonts w:ascii="Times New Roman" w:hAnsi="Times New Roman"/>
          <w:bCs/>
          <w:sz w:val="30"/>
          <w:szCs w:val="30"/>
          <w:lang w:eastAsia="ru-RU"/>
        </w:rPr>
        <w:t>осударственного учреждения образования</w:t>
      </w:r>
    </w:p>
    <w:p w:rsidR="00B27D87" w:rsidRPr="00464575" w:rsidRDefault="00B27D87" w:rsidP="00464575">
      <w:pPr>
        <w:widowControl w:val="0"/>
        <w:tabs>
          <w:tab w:val="left" w:pos="4395"/>
        </w:tabs>
        <w:autoSpaceDE w:val="0"/>
        <w:autoSpaceDN w:val="0"/>
        <w:adjustRightInd w:val="0"/>
        <w:spacing w:after="0" w:line="240" w:lineRule="auto"/>
        <w:jc w:val="both"/>
        <w:outlineLvl w:val="0"/>
        <w:rPr>
          <w:rFonts w:ascii="Times New Roman" w:hAnsi="Times New Roman"/>
          <w:bCs/>
          <w:sz w:val="30"/>
          <w:szCs w:val="30"/>
          <w:lang w:eastAsia="ru-RU"/>
        </w:rPr>
      </w:pPr>
      <w:r w:rsidRPr="00464575">
        <w:rPr>
          <w:rFonts w:ascii="Times New Roman" w:hAnsi="Times New Roman"/>
          <w:bCs/>
          <w:sz w:val="30"/>
          <w:szCs w:val="30"/>
          <w:lang w:eastAsia="ru-RU"/>
        </w:rPr>
        <w:t>«Слободская средняя школа Мозырского</w:t>
      </w:r>
    </w:p>
    <w:p w:rsidR="00B27D87" w:rsidRPr="00464575" w:rsidRDefault="00B27D87" w:rsidP="00464575">
      <w:pPr>
        <w:widowControl w:val="0"/>
        <w:tabs>
          <w:tab w:val="left" w:pos="4395"/>
        </w:tabs>
        <w:autoSpaceDE w:val="0"/>
        <w:autoSpaceDN w:val="0"/>
        <w:adjustRightInd w:val="0"/>
        <w:spacing w:after="0" w:line="240" w:lineRule="auto"/>
        <w:jc w:val="both"/>
        <w:outlineLvl w:val="0"/>
        <w:rPr>
          <w:rFonts w:ascii="Times New Roman" w:hAnsi="Times New Roman"/>
          <w:sz w:val="30"/>
          <w:szCs w:val="30"/>
          <w:lang w:eastAsia="ru-RU"/>
        </w:rPr>
      </w:pPr>
      <w:r w:rsidRPr="00464575">
        <w:rPr>
          <w:rFonts w:ascii="Times New Roman" w:hAnsi="Times New Roman"/>
          <w:bCs/>
          <w:sz w:val="30"/>
          <w:szCs w:val="30"/>
          <w:lang w:eastAsia="ru-RU"/>
        </w:rPr>
        <w:t xml:space="preserve">района» </w:t>
      </w:r>
      <w:r w:rsidRPr="00464575">
        <w:rPr>
          <w:rFonts w:ascii="Times New Roman" w:hAnsi="Times New Roman"/>
          <w:sz w:val="30"/>
          <w:szCs w:val="30"/>
          <w:lang w:eastAsia="ru-RU"/>
        </w:rPr>
        <w:t>на 2022-2025 годы</w:t>
      </w:r>
    </w:p>
    <w:p w:rsidR="00B27D87" w:rsidRPr="00464575" w:rsidRDefault="00B27D87" w:rsidP="00464575">
      <w:pPr>
        <w:widowControl w:val="0"/>
        <w:tabs>
          <w:tab w:val="left" w:pos="4395"/>
        </w:tabs>
        <w:autoSpaceDE w:val="0"/>
        <w:autoSpaceDN w:val="0"/>
        <w:adjustRightInd w:val="0"/>
        <w:spacing w:after="0" w:line="360" w:lineRule="auto"/>
        <w:jc w:val="both"/>
        <w:outlineLvl w:val="0"/>
        <w:rPr>
          <w:rFonts w:ascii="Times New Roman" w:hAnsi="Times New Roman"/>
          <w:sz w:val="30"/>
          <w:szCs w:val="30"/>
          <w:lang w:eastAsia="ru-RU"/>
        </w:rPr>
      </w:pPr>
    </w:p>
    <w:p w:rsidR="00B27D87" w:rsidRPr="00464575" w:rsidRDefault="004053DF" w:rsidP="00464575">
      <w:pPr>
        <w:pStyle w:val="a3"/>
        <w:tabs>
          <w:tab w:val="left" w:pos="993"/>
        </w:tabs>
        <w:ind w:left="0"/>
        <w:rPr>
          <w:rFonts w:eastAsia="Calibri"/>
          <w:szCs w:val="30"/>
        </w:rPr>
      </w:pPr>
      <w:r>
        <w:rPr>
          <w:rFonts w:eastAsia="Calibri"/>
          <w:szCs w:val="30"/>
        </w:rPr>
        <w:t xml:space="preserve">В </w:t>
      </w:r>
      <w:r w:rsidR="00B27D87" w:rsidRPr="00464575">
        <w:rPr>
          <w:rFonts w:eastAsia="Calibri"/>
          <w:szCs w:val="30"/>
        </w:rPr>
        <w:t>связи с внесением изменений в Постановление Министерства образования №</w:t>
      </w:r>
      <w:r w:rsidR="00464575">
        <w:rPr>
          <w:rFonts w:eastAsia="Calibri"/>
          <w:szCs w:val="30"/>
        </w:rPr>
        <w:t xml:space="preserve"> </w:t>
      </w:r>
      <w:r w:rsidR="00B27D87" w:rsidRPr="00464575">
        <w:rPr>
          <w:rFonts w:eastAsia="Calibri"/>
          <w:szCs w:val="30"/>
        </w:rPr>
        <w:t>71 от 03.06.2019 г. «Об оплате труда работников в сфере образования» Постановлениями Министерства образования Республики Беларусь №</w:t>
      </w:r>
      <w:r w:rsidR="00464575">
        <w:rPr>
          <w:rFonts w:eastAsia="Calibri"/>
          <w:szCs w:val="30"/>
        </w:rPr>
        <w:t xml:space="preserve"> </w:t>
      </w:r>
      <w:r w:rsidR="00B27D87" w:rsidRPr="00464575">
        <w:rPr>
          <w:rFonts w:eastAsia="Calibri"/>
          <w:szCs w:val="30"/>
        </w:rPr>
        <w:t>280 от 23.08.2022 и №</w:t>
      </w:r>
      <w:r w:rsidR="00464575">
        <w:rPr>
          <w:rFonts w:eastAsia="Calibri"/>
          <w:szCs w:val="30"/>
        </w:rPr>
        <w:t xml:space="preserve"> </w:t>
      </w:r>
      <w:r w:rsidR="00B27D87" w:rsidRPr="00464575">
        <w:rPr>
          <w:rFonts w:eastAsia="Calibri"/>
          <w:szCs w:val="30"/>
        </w:rPr>
        <w:t xml:space="preserve">461 от 02.12.2022 года </w:t>
      </w:r>
      <w:r w:rsidR="00B27D87" w:rsidRPr="00464575">
        <w:rPr>
          <w:szCs w:val="30"/>
        </w:rPr>
        <w:t xml:space="preserve">внести в коллективный договор </w:t>
      </w:r>
      <w:r w:rsidR="00464575">
        <w:rPr>
          <w:bCs/>
          <w:szCs w:val="30"/>
        </w:rPr>
        <w:t>Г</w:t>
      </w:r>
      <w:r w:rsidR="00B27D87" w:rsidRPr="00464575">
        <w:rPr>
          <w:bCs/>
          <w:szCs w:val="30"/>
        </w:rPr>
        <w:t xml:space="preserve">осударственного учреждения образования «Слободская средняя школа Мозырского района» </w:t>
      </w:r>
      <w:r w:rsidR="00B27D87" w:rsidRPr="00464575">
        <w:rPr>
          <w:szCs w:val="30"/>
        </w:rPr>
        <w:t>на 2022-2025 годы следующие изменения и дополнения</w:t>
      </w:r>
      <w:r w:rsidR="00B27D87" w:rsidRPr="00464575">
        <w:rPr>
          <w:rFonts w:eastAsia="Calibri"/>
          <w:szCs w:val="30"/>
        </w:rPr>
        <w:t xml:space="preserve">: </w:t>
      </w:r>
    </w:p>
    <w:p w:rsidR="00B27D87" w:rsidRPr="00464575" w:rsidRDefault="00B27D87" w:rsidP="00464575">
      <w:pPr>
        <w:pStyle w:val="a3"/>
        <w:numPr>
          <w:ilvl w:val="0"/>
          <w:numId w:val="1"/>
        </w:numPr>
        <w:autoSpaceDE w:val="0"/>
        <w:autoSpaceDN w:val="0"/>
        <w:adjustRightInd w:val="0"/>
        <w:contextualSpacing/>
        <w:rPr>
          <w:spacing w:val="-10"/>
          <w:szCs w:val="30"/>
        </w:rPr>
      </w:pPr>
      <w:r w:rsidRPr="00464575">
        <w:rPr>
          <w:spacing w:val="-10"/>
          <w:szCs w:val="30"/>
        </w:rPr>
        <w:t xml:space="preserve">В абзаце втором подпункта 18.10. предложение «Окончательный </w:t>
      </w:r>
    </w:p>
    <w:p w:rsidR="00B27D87" w:rsidRPr="00464575" w:rsidRDefault="00B27D87" w:rsidP="00464575">
      <w:pPr>
        <w:widowControl w:val="0"/>
        <w:autoSpaceDE w:val="0"/>
        <w:autoSpaceDN w:val="0"/>
        <w:adjustRightInd w:val="0"/>
        <w:spacing w:after="0" w:line="240" w:lineRule="auto"/>
        <w:jc w:val="both"/>
        <w:rPr>
          <w:rFonts w:ascii="Times New Roman" w:hAnsi="Times New Roman"/>
          <w:spacing w:val="-10"/>
          <w:sz w:val="30"/>
          <w:szCs w:val="30"/>
        </w:rPr>
      </w:pPr>
      <w:r w:rsidRPr="00464575">
        <w:rPr>
          <w:rFonts w:ascii="Times New Roman" w:hAnsi="Times New Roman"/>
          <w:spacing w:val="-10"/>
          <w:sz w:val="30"/>
          <w:szCs w:val="30"/>
        </w:rPr>
        <w:t xml:space="preserve">расчет за отработанный месяц производить не позднее двух недель следующего месяца» исключить. </w:t>
      </w:r>
    </w:p>
    <w:p w:rsidR="00B27D87" w:rsidRPr="00464575" w:rsidRDefault="00B27D87" w:rsidP="00464575">
      <w:pPr>
        <w:pStyle w:val="a4"/>
        <w:widowControl w:val="0"/>
        <w:numPr>
          <w:ilvl w:val="0"/>
          <w:numId w:val="1"/>
        </w:numPr>
        <w:autoSpaceDE w:val="0"/>
        <w:autoSpaceDN w:val="0"/>
        <w:adjustRightInd w:val="0"/>
        <w:spacing w:after="0" w:line="240" w:lineRule="auto"/>
        <w:ind w:left="0" w:firstLine="708"/>
        <w:jc w:val="both"/>
        <w:rPr>
          <w:rFonts w:ascii="Times New Roman" w:hAnsi="Times New Roman"/>
          <w:sz w:val="30"/>
          <w:szCs w:val="30"/>
        </w:rPr>
      </w:pPr>
      <w:r w:rsidRPr="00464575">
        <w:rPr>
          <w:rFonts w:ascii="Times New Roman" w:hAnsi="Times New Roman"/>
          <w:sz w:val="30"/>
          <w:szCs w:val="30"/>
        </w:rPr>
        <w:t>Абзац первый пункта 18.15. изложить в новой редакции: специалистам:</w:t>
      </w:r>
    </w:p>
    <w:p w:rsidR="00B27D87" w:rsidRPr="00464575" w:rsidRDefault="00B27D87" w:rsidP="004053DF">
      <w:pPr>
        <w:spacing w:after="0" w:line="240" w:lineRule="auto"/>
        <w:ind w:firstLine="709"/>
        <w:jc w:val="both"/>
        <w:rPr>
          <w:rFonts w:ascii="Times New Roman" w:hAnsi="Times New Roman"/>
          <w:sz w:val="30"/>
          <w:szCs w:val="30"/>
        </w:rPr>
      </w:pPr>
      <w:r w:rsidRPr="00464575">
        <w:rPr>
          <w:rFonts w:ascii="Times New Roman" w:hAnsi="Times New Roman"/>
          <w:sz w:val="30"/>
          <w:szCs w:val="30"/>
          <w:lang w:eastAsia="ru-RU"/>
        </w:rPr>
        <w:t xml:space="preserve">«18.15. </w:t>
      </w:r>
      <w:r w:rsidR="00464575">
        <w:rPr>
          <w:rFonts w:ascii="Times New Roman" w:hAnsi="Times New Roman"/>
          <w:sz w:val="30"/>
          <w:szCs w:val="30"/>
          <w:lang w:eastAsia="ru-RU"/>
        </w:rPr>
        <w:t xml:space="preserve"> </w:t>
      </w:r>
      <w:r w:rsidRPr="00464575">
        <w:rPr>
          <w:rFonts w:ascii="Times New Roman" w:hAnsi="Times New Roman"/>
          <w:sz w:val="30"/>
          <w:szCs w:val="30"/>
          <w:lang w:eastAsia="ru-RU"/>
        </w:rPr>
        <w:t>Устанавливать</w:t>
      </w:r>
      <w:r w:rsidRPr="00464575">
        <w:rPr>
          <w:rFonts w:ascii="Times New Roman" w:hAnsi="Times New Roman"/>
          <w:sz w:val="30"/>
          <w:szCs w:val="30"/>
        </w:rPr>
        <w:t xml:space="preserve"> молодым педагогическим работникам из числа выпускников, получивших высшее образование, включенных в банки данных одаренной и талантливой молодежи,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45 процентов от оклада;</w:t>
      </w:r>
    </w:p>
    <w:p w:rsidR="00B27D87" w:rsidRPr="00464575" w:rsidRDefault="00B27D87" w:rsidP="004053DF">
      <w:pPr>
        <w:spacing w:after="0" w:line="240" w:lineRule="auto"/>
        <w:ind w:firstLine="709"/>
        <w:jc w:val="both"/>
        <w:rPr>
          <w:rFonts w:ascii="Times New Roman" w:hAnsi="Times New Roman"/>
          <w:sz w:val="30"/>
          <w:szCs w:val="30"/>
        </w:rPr>
      </w:pPr>
      <w:r w:rsidRPr="00464575">
        <w:rPr>
          <w:rFonts w:ascii="Times New Roman" w:hAnsi="Times New Roman"/>
          <w:sz w:val="30"/>
          <w:szCs w:val="30"/>
        </w:rPr>
        <w:t>педагогическим работникам из числа выпускников, получивших высшее и среднее специальное образование (за исключением указанных в абзаце втором настоящей части),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в течение срока обязательной работы в размере 30 процентов от оклада;</w:t>
      </w:r>
    </w:p>
    <w:p w:rsidR="00B27D87" w:rsidRPr="00464575" w:rsidRDefault="00B27D87" w:rsidP="004053DF">
      <w:pPr>
        <w:spacing w:after="0" w:line="240" w:lineRule="auto"/>
        <w:ind w:firstLine="709"/>
        <w:jc w:val="both"/>
        <w:rPr>
          <w:rFonts w:ascii="Times New Roman" w:hAnsi="Times New Roman"/>
          <w:sz w:val="30"/>
          <w:szCs w:val="30"/>
        </w:rPr>
      </w:pPr>
      <w:r w:rsidRPr="00464575">
        <w:rPr>
          <w:rFonts w:ascii="Times New Roman" w:hAnsi="Times New Roman"/>
          <w:sz w:val="30"/>
          <w:szCs w:val="30"/>
        </w:rPr>
        <w:t>специалистам из числа выпускников, получивших высшее и среднее специальное образование, которым место работы предоставлено путем распределения (перераспределения), трудоустройства в счет брони, направления на работу (перенаправления на работу) в бюджетные организации сферы образования (за исключением указанных в абзацах втором и третьем настоящей части), в течение срока обязательной работы в размере 20 процентов от оклада.</w:t>
      </w:r>
    </w:p>
    <w:p w:rsidR="00B27D87" w:rsidRPr="00464575" w:rsidRDefault="00B27D87" w:rsidP="004053DF">
      <w:pPr>
        <w:spacing w:after="0" w:line="240" w:lineRule="auto"/>
        <w:ind w:firstLine="709"/>
        <w:jc w:val="both"/>
        <w:rPr>
          <w:rFonts w:ascii="Times New Roman" w:hAnsi="Times New Roman"/>
          <w:sz w:val="30"/>
          <w:szCs w:val="30"/>
        </w:rPr>
      </w:pPr>
      <w:r w:rsidRPr="00464575">
        <w:rPr>
          <w:rFonts w:ascii="Times New Roman" w:hAnsi="Times New Roman"/>
          <w:sz w:val="30"/>
          <w:szCs w:val="30"/>
        </w:rPr>
        <w:t xml:space="preserve">В случае приема на работу выпускников в бюджетные организации сферы образования до даты выдачи свидетельства о направлении на </w:t>
      </w:r>
      <w:r w:rsidRPr="00464575">
        <w:rPr>
          <w:rFonts w:ascii="Times New Roman" w:hAnsi="Times New Roman"/>
          <w:sz w:val="30"/>
          <w:szCs w:val="30"/>
        </w:rPr>
        <w:lastRenderedPageBreak/>
        <w:t>работу (при распределении (направлении на работу) надбавка, указанная в настоящем подпункте, устанавливается в течение срока обязательной работы с даты выдачи свидетельства о направлении на работу (при распределении (направлении на работу).</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Педагогическим работникам с высшим и средним специальным образованием, отработавшим срок обязательной работы и продолжающим работать на должностях педагогических работников, надбавка молодым специалистам выплачивается в течение последующего одного года в</w:t>
      </w:r>
      <w:r w:rsidR="00464575">
        <w:rPr>
          <w:rFonts w:ascii="Times New Roman" w:hAnsi="Times New Roman"/>
          <w:sz w:val="30"/>
          <w:szCs w:val="30"/>
        </w:rPr>
        <w:t xml:space="preserve"> размере 30 процентов от оклада</w:t>
      </w:r>
      <w:r w:rsidRPr="00464575">
        <w:rPr>
          <w:rFonts w:ascii="Times New Roman" w:hAnsi="Times New Roman"/>
          <w:sz w:val="30"/>
          <w:szCs w:val="30"/>
        </w:rPr>
        <w:t>».</w:t>
      </w:r>
    </w:p>
    <w:p w:rsidR="00B27D87" w:rsidRPr="004D4CFB" w:rsidRDefault="00B27D87" w:rsidP="00982840">
      <w:pPr>
        <w:pStyle w:val="a3"/>
        <w:widowControl/>
        <w:numPr>
          <w:ilvl w:val="0"/>
          <w:numId w:val="1"/>
        </w:numPr>
        <w:tabs>
          <w:tab w:val="left" w:pos="1134"/>
        </w:tabs>
        <w:ind w:left="0" w:firstLine="709"/>
        <w:contextualSpacing/>
        <w:rPr>
          <w:spacing w:val="-1"/>
          <w:szCs w:val="30"/>
        </w:rPr>
      </w:pPr>
      <w:r w:rsidRPr="004D4CFB">
        <w:rPr>
          <w:spacing w:val="-1"/>
          <w:szCs w:val="30"/>
        </w:rPr>
        <w:t>Пункт 18 коллективного договора дополнить подпунктом 18.27 следующего содержания:</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 xml:space="preserve">«18.27. Устанавливать доплату за особые условия труда </w:t>
      </w:r>
      <w:r w:rsidR="00464575" w:rsidRPr="00464575">
        <w:rPr>
          <w:rFonts w:ascii="Times New Roman" w:hAnsi="Times New Roman"/>
          <w:sz w:val="30"/>
          <w:szCs w:val="30"/>
        </w:rPr>
        <w:t>на учебный</w:t>
      </w:r>
      <w:r w:rsidRPr="00464575">
        <w:rPr>
          <w:rFonts w:ascii="Times New Roman" w:hAnsi="Times New Roman"/>
          <w:spacing w:val="1"/>
          <w:sz w:val="30"/>
          <w:szCs w:val="30"/>
        </w:rPr>
        <w:t xml:space="preserve"> </w:t>
      </w:r>
      <w:r w:rsidRPr="00464575">
        <w:rPr>
          <w:rFonts w:ascii="Times New Roman" w:hAnsi="Times New Roman"/>
          <w:sz w:val="30"/>
          <w:szCs w:val="30"/>
        </w:rPr>
        <w:t>год</w:t>
      </w:r>
      <w:r w:rsidRPr="00464575">
        <w:rPr>
          <w:rFonts w:ascii="Times New Roman" w:hAnsi="Times New Roman"/>
          <w:spacing w:val="1"/>
          <w:sz w:val="30"/>
          <w:szCs w:val="30"/>
        </w:rPr>
        <w:t xml:space="preserve"> </w:t>
      </w:r>
      <w:r w:rsidRPr="00464575">
        <w:rPr>
          <w:rFonts w:ascii="Times New Roman" w:hAnsi="Times New Roman"/>
          <w:sz w:val="30"/>
          <w:szCs w:val="30"/>
        </w:rPr>
        <w:t>с учетом</w:t>
      </w:r>
      <w:r w:rsidRPr="00464575">
        <w:rPr>
          <w:rFonts w:ascii="Times New Roman" w:hAnsi="Times New Roman"/>
          <w:spacing w:val="1"/>
          <w:sz w:val="30"/>
          <w:szCs w:val="30"/>
        </w:rPr>
        <w:t xml:space="preserve"> </w:t>
      </w:r>
      <w:r w:rsidRPr="00464575">
        <w:rPr>
          <w:rFonts w:ascii="Times New Roman" w:hAnsi="Times New Roman"/>
          <w:sz w:val="30"/>
          <w:szCs w:val="30"/>
        </w:rPr>
        <w:t>каникул</w:t>
      </w:r>
      <w:r w:rsidRPr="00464575">
        <w:rPr>
          <w:rFonts w:ascii="Times New Roman" w:hAnsi="Times New Roman"/>
          <w:spacing w:val="1"/>
          <w:sz w:val="30"/>
          <w:szCs w:val="30"/>
        </w:rPr>
        <w:t xml:space="preserve"> </w:t>
      </w:r>
      <w:r w:rsidRPr="00464575">
        <w:rPr>
          <w:rFonts w:ascii="Times New Roman" w:hAnsi="Times New Roman"/>
          <w:sz w:val="30"/>
          <w:szCs w:val="30"/>
        </w:rPr>
        <w:t>на протяжении</w:t>
      </w:r>
      <w:r w:rsidRPr="00464575">
        <w:rPr>
          <w:rFonts w:ascii="Times New Roman" w:hAnsi="Times New Roman"/>
          <w:spacing w:val="1"/>
          <w:sz w:val="30"/>
          <w:szCs w:val="30"/>
        </w:rPr>
        <w:t xml:space="preserve"> </w:t>
      </w:r>
      <w:r w:rsidRPr="00464575">
        <w:rPr>
          <w:rFonts w:ascii="Times New Roman" w:hAnsi="Times New Roman"/>
          <w:sz w:val="30"/>
          <w:szCs w:val="30"/>
        </w:rPr>
        <w:t>учебного</w:t>
      </w:r>
      <w:r w:rsidRPr="00464575">
        <w:rPr>
          <w:rFonts w:ascii="Times New Roman" w:hAnsi="Times New Roman"/>
          <w:spacing w:val="1"/>
          <w:sz w:val="30"/>
          <w:szCs w:val="30"/>
        </w:rPr>
        <w:t xml:space="preserve"> </w:t>
      </w:r>
      <w:r w:rsidRPr="00464575">
        <w:rPr>
          <w:rFonts w:ascii="Times New Roman" w:hAnsi="Times New Roman"/>
          <w:sz w:val="30"/>
          <w:szCs w:val="30"/>
        </w:rPr>
        <w:t>года</w:t>
      </w:r>
      <w:r w:rsidRPr="00464575">
        <w:rPr>
          <w:rFonts w:ascii="Times New Roman" w:hAnsi="Times New Roman"/>
          <w:spacing w:val="1"/>
          <w:sz w:val="30"/>
          <w:szCs w:val="30"/>
        </w:rPr>
        <w:t xml:space="preserve"> </w:t>
      </w:r>
      <w:r w:rsidRPr="00464575">
        <w:rPr>
          <w:rFonts w:ascii="Times New Roman" w:hAnsi="Times New Roman"/>
          <w:sz w:val="30"/>
          <w:szCs w:val="30"/>
        </w:rPr>
        <w:t>и летних</w:t>
      </w:r>
      <w:r w:rsidRPr="00464575">
        <w:rPr>
          <w:rFonts w:ascii="Times New Roman" w:hAnsi="Times New Roman"/>
          <w:spacing w:val="1"/>
          <w:sz w:val="30"/>
          <w:szCs w:val="30"/>
        </w:rPr>
        <w:t xml:space="preserve"> </w:t>
      </w:r>
      <w:r w:rsidRPr="00464575">
        <w:rPr>
          <w:rFonts w:ascii="Times New Roman" w:hAnsi="Times New Roman"/>
          <w:sz w:val="30"/>
          <w:szCs w:val="30"/>
        </w:rPr>
        <w:t>каникул</w:t>
      </w:r>
      <w:r w:rsidRPr="00464575">
        <w:rPr>
          <w:rFonts w:ascii="Times New Roman" w:hAnsi="Times New Roman"/>
          <w:spacing w:val="1"/>
          <w:sz w:val="30"/>
          <w:szCs w:val="30"/>
        </w:rPr>
        <w:t xml:space="preserve"> </w:t>
      </w:r>
      <w:r w:rsidRPr="00464575">
        <w:rPr>
          <w:rFonts w:ascii="Times New Roman" w:hAnsi="Times New Roman"/>
          <w:sz w:val="30"/>
          <w:szCs w:val="30"/>
        </w:rPr>
        <w:t>работникам</w:t>
      </w:r>
      <w:r w:rsidRPr="00464575">
        <w:rPr>
          <w:rFonts w:ascii="Times New Roman" w:hAnsi="Times New Roman"/>
          <w:spacing w:val="1"/>
          <w:sz w:val="30"/>
          <w:szCs w:val="30"/>
        </w:rPr>
        <w:t xml:space="preserve"> </w:t>
      </w:r>
      <w:r w:rsidRPr="00464575">
        <w:rPr>
          <w:rFonts w:ascii="Times New Roman" w:hAnsi="Times New Roman"/>
          <w:sz w:val="30"/>
          <w:szCs w:val="30"/>
        </w:rPr>
        <w:t>бюджетных</w:t>
      </w:r>
      <w:r w:rsidRPr="00464575">
        <w:rPr>
          <w:rFonts w:ascii="Times New Roman" w:hAnsi="Times New Roman"/>
          <w:spacing w:val="1"/>
          <w:sz w:val="30"/>
          <w:szCs w:val="30"/>
        </w:rPr>
        <w:t xml:space="preserve"> </w:t>
      </w:r>
      <w:r w:rsidRPr="00464575">
        <w:rPr>
          <w:rFonts w:ascii="Times New Roman" w:hAnsi="Times New Roman"/>
          <w:sz w:val="30"/>
          <w:szCs w:val="30"/>
        </w:rPr>
        <w:t>организаций</w:t>
      </w:r>
      <w:r w:rsidRPr="00464575">
        <w:rPr>
          <w:rFonts w:ascii="Times New Roman" w:hAnsi="Times New Roman"/>
          <w:spacing w:val="1"/>
          <w:sz w:val="30"/>
          <w:szCs w:val="30"/>
        </w:rPr>
        <w:t xml:space="preserve"> </w:t>
      </w:r>
      <w:r w:rsidRPr="00464575">
        <w:rPr>
          <w:rFonts w:ascii="Times New Roman" w:hAnsi="Times New Roman"/>
          <w:sz w:val="30"/>
          <w:szCs w:val="30"/>
        </w:rPr>
        <w:t>сферы</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(структурных</w:t>
      </w:r>
      <w:r w:rsidRPr="00464575">
        <w:rPr>
          <w:rFonts w:ascii="Times New Roman" w:hAnsi="Times New Roman"/>
          <w:spacing w:val="1"/>
          <w:sz w:val="30"/>
          <w:szCs w:val="30"/>
        </w:rPr>
        <w:t xml:space="preserve"> </w:t>
      </w:r>
      <w:r w:rsidRPr="00464575">
        <w:rPr>
          <w:rFonts w:ascii="Times New Roman" w:hAnsi="Times New Roman"/>
          <w:sz w:val="30"/>
          <w:szCs w:val="30"/>
        </w:rPr>
        <w:t>подразделений,</w:t>
      </w:r>
      <w:r w:rsidRPr="00464575">
        <w:rPr>
          <w:rFonts w:ascii="Times New Roman" w:hAnsi="Times New Roman"/>
          <w:spacing w:val="1"/>
          <w:sz w:val="30"/>
          <w:szCs w:val="30"/>
        </w:rPr>
        <w:t xml:space="preserve"> </w:t>
      </w:r>
      <w:r w:rsidRPr="00464575">
        <w:rPr>
          <w:rFonts w:ascii="Times New Roman" w:hAnsi="Times New Roman"/>
          <w:sz w:val="30"/>
          <w:szCs w:val="30"/>
        </w:rPr>
        <w:t>обособленных</w:t>
      </w:r>
      <w:r w:rsidRPr="00464575">
        <w:rPr>
          <w:rFonts w:ascii="Times New Roman" w:hAnsi="Times New Roman"/>
          <w:spacing w:val="1"/>
          <w:sz w:val="30"/>
          <w:szCs w:val="30"/>
        </w:rPr>
        <w:t xml:space="preserve"> </w:t>
      </w:r>
      <w:r w:rsidRPr="00464575">
        <w:rPr>
          <w:rFonts w:ascii="Times New Roman" w:hAnsi="Times New Roman"/>
          <w:sz w:val="30"/>
          <w:szCs w:val="30"/>
        </w:rPr>
        <w:t>подразделений) в следующих</w:t>
      </w:r>
      <w:r w:rsidRPr="00464575">
        <w:rPr>
          <w:rFonts w:ascii="Times New Roman" w:hAnsi="Times New Roman"/>
          <w:spacing w:val="60"/>
          <w:sz w:val="30"/>
          <w:szCs w:val="30"/>
        </w:rPr>
        <w:t xml:space="preserve"> </w:t>
      </w:r>
      <w:r w:rsidR="00464575" w:rsidRPr="00464575">
        <w:rPr>
          <w:rFonts w:ascii="Times New Roman" w:hAnsi="Times New Roman"/>
          <w:sz w:val="30"/>
          <w:szCs w:val="30"/>
        </w:rPr>
        <w:t xml:space="preserve">размерах </w:t>
      </w:r>
      <w:r w:rsidR="00464575" w:rsidRPr="00464575">
        <w:rPr>
          <w:rFonts w:ascii="Times New Roman" w:hAnsi="Times New Roman"/>
          <w:spacing w:val="-57"/>
          <w:sz w:val="30"/>
          <w:szCs w:val="30"/>
        </w:rPr>
        <w:t>от</w:t>
      </w:r>
      <w:r w:rsidRPr="00464575">
        <w:rPr>
          <w:rFonts w:ascii="Times New Roman" w:hAnsi="Times New Roman"/>
          <w:spacing w:val="-2"/>
          <w:sz w:val="30"/>
          <w:szCs w:val="30"/>
        </w:rPr>
        <w:t xml:space="preserve"> </w:t>
      </w:r>
      <w:r w:rsidRPr="00464575">
        <w:rPr>
          <w:rFonts w:ascii="Times New Roman" w:hAnsi="Times New Roman"/>
          <w:sz w:val="30"/>
          <w:szCs w:val="30"/>
        </w:rPr>
        <w:t>базовой</w:t>
      </w:r>
      <w:r w:rsidRPr="00464575">
        <w:rPr>
          <w:rFonts w:ascii="Times New Roman" w:hAnsi="Times New Roman"/>
          <w:spacing w:val="-1"/>
          <w:sz w:val="30"/>
          <w:szCs w:val="30"/>
        </w:rPr>
        <w:t xml:space="preserve"> </w:t>
      </w:r>
      <w:r w:rsidRPr="00464575">
        <w:rPr>
          <w:rFonts w:ascii="Times New Roman" w:hAnsi="Times New Roman"/>
          <w:sz w:val="30"/>
          <w:szCs w:val="30"/>
        </w:rPr>
        <w:t>ставки</w:t>
      </w:r>
      <w:r w:rsidRPr="00464575">
        <w:rPr>
          <w:rFonts w:ascii="Times New Roman" w:hAnsi="Times New Roman"/>
          <w:spacing w:val="-1"/>
          <w:sz w:val="30"/>
          <w:szCs w:val="30"/>
        </w:rPr>
        <w:t xml:space="preserve"> </w:t>
      </w:r>
      <w:r w:rsidRPr="00464575">
        <w:rPr>
          <w:rFonts w:ascii="Times New Roman" w:hAnsi="Times New Roman"/>
          <w:sz w:val="30"/>
          <w:szCs w:val="30"/>
        </w:rPr>
        <w:t>за</w:t>
      </w:r>
      <w:r w:rsidRPr="00464575">
        <w:rPr>
          <w:rFonts w:ascii="Times New Roman" w:hAnsi="Times New Roman"/>
          <w:spacing w:val="-1"/>
          <w:sz w:val="30"/>
          <w:szCs w:val="30"/>
        </w:rPr>
        <w:t xml:space="preserve"> </w:t>
      </w:r>
      <w:r w:rsidRPr="00464575">
        <w:rPr>
          <w:rFonts w:ascii="Times New Roman" w:hAnsi="Times New Roman"/>
          <w:sz w:val="30"/>
          <w:szCs w:val="30"/>
        </w:rPr>
        <w:t>работу:</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с обучающимися (детьми), имеющими: тяжелые и (или) множественные физические</w:t>
      </w:r>
      <w:r w:rsidRPr="00464575">
        <w:rPr>
          <w:rFonts w:ascii="Times New Roman" w:hAnsi="Times New Roman"/>
          <w:spacing w:val="1"/>
          <w:sz w:val="30"/>
          <w:szCs w:val="30"/>
        </w:rPr>
        <w:t xml:space="preserve"> </w:t>
      </w:r>
      <w:r w:rsidRPr="00464575">
        <w:rPr>
          <w:rFonts w:ascii="Times New Roman" w:hAnsi="Times New Roman"/>
          <w:sz w:val="30"/>
          <w:szCs w:val="30"/>
        </w:rPr>
        <w:t>и (или)</w:t>
      </w:r>
      <w:r w:rsidRPr="00464575">
        <w:rPr>
          <w:rFonts w:ascii="Times New Roman" w:hAnsi="Times New Roman"/>
          <w:spacing w:val="1"/>
          <w:sz w:val="30"/>
          <w:szCs w:val="30"/>
        </w:rPr>
        <w:t xml:space="preserve"> </w:t>
      </w:r>
      <w:r w:rsidRPr="00464575">
        <w:rPr>
          <w:rFonts w:ascii="Times New Roman" w:hAnsi="Times New Roman"/>
          <w:sz w:val="30"/>
          <w:szCs w:val="30"/>
        </w:rPr>
        <w:t>психические</w:t>
      </w:r>
      <w:r w:rsidRPr="00464575">
        <w:rPr>
          <w:rFonts w:ascii="Times New Roman" w:hAnsi="Times New Roman"/>
          <w:spacing w:val="1"/>
          <w:sz w:val="30"/>
          <w:szCs w:val="30"/>
        </w:rPr>
        <w:t xml:space="preserve"> </w:t>
      </w:r>
      <w:r w:rsidRPr="00464575">
        <w:rPr>
          <w:rFonts w:ascii="Times New Roman" w:hAnsi="Times New Roman"/>
          <w:sz w:val="30"/>
          <w:szCs w:val="30"/>
        </w:rPr>
        <w:t>нарушения;</w:t>
      </w:r>
      <w:r w:rsidRPr="00464575">
        <w:rPr>
          <w:rFonts w:ascii="Times New Roman" w:hAnsi="Times New Roman"/>
          <w:spacing w:val="1"/>
          <w:sz w:val="30"/>
          <w:szCs w:val="30"/>
        </w:rPr>
        <w:t xml:space="preserve"> </w:t>
      </w:r>
      <w:r w:rsidRPr="00464575">
        <w:rPr>
          <w:rFonts w:ascii="Times New Roman" w:hAnsi="Times New Roman"/>
          <w:sz w:val="30"/>
          <w:szCs w:val="30"/>
        </w:rPr>
        <w:t>умеренную,</w:t>
      </w:r>
      <w:r w:rsidRPr="00464575">
        <w:rPr>
          <w:rFonts w:ascii="Times New Roman" w:hAnsi="Times New Roman"/>
          <w:spacing w:val="1"/>
          <w:sz w:val="30"/>
          <w:szCs w:val="30"/>
        </w:rPr>
        <w:t xml:space="preserve"> </w:t>
      </w:r>
      <w:r w:rsidRPr="00464575">
        <w:rPr>
          <w:rFonts w:ascii="Times New Roman" w:hAnsi="Times New Roman"/>
          <w:sz w:val="30"/>
          <w:szCs w:val="30"/>
        </w:rPr>
        <w:t>тяжелую</w:t>
      </w:r>
      <w:r w:rsidRPr="00464575">
        <w:rPr>
          <w:rFonts w:ascii="Times New Roman" w:hAnsi="Times New Roman"/>
          <w:spacing w:val="61"/>
          <w:sz w:val="30"/>
          <w:szCs w:val="30"/>
        </w:rPr>
        <w:t xml:space="preserve"> </w:t>
      </w:r>
      <w:r w:rsidRPr="00464575">
        <w:rPr>
          <w:rFonts w:ascii="Times New Roman" w:hAnsi="Times New Roman"/>
          <w:sz w:val="30"/>
          <w:szCs w:val="30"/>
        </w:rPr>
        <w:t>интеллектуальную</w:t>
      </w:r>
      <w:r w:rsidRPr="00464575">
        <w:rPr>
          <w:rFonts w:ascii="Times New Roman" w:hAnsi="Times New Roman"/>
          <w:spacing w:val="1"/>
          <w:sz w:val="30"/>
          <w:szCs w:val="30"/>
        </w:rPr>
        <w:t xml:space="preserve"> </w:t>
      </w:r>
      <w:r w:rsidRPr="00464575">
        <w:rPr>
          <w:rFonts w:ascii="Times New Roman" w:hAnsi="Times New Roman"/>
          <w:sz w:val="30"/>
          <w:szCs w:val="30"/>
        </w:rPr>
        <w:t>недостаточность;</w:t>
      </w:r>
      <w:r w:rsidRPr="00464575">
        <w:rPr>
          <w:rFonts w:ascii="Times New Roman" w:hAnsi="Times New Roman"/>
          <w:spacing w:val="51"/>
          <w:sz w:val="30"/>
          <w:szCs w:val="30"/>
        </w:rPr>
        <w:t xml:space="preserve"> </w:t>
      </w:r>
      <w:r w:rsidRPr="00464575">
        <w:rPr>
          <w:rFonts w:ascii="Times New Roman" w:hAnsi="Times New Roman"/>
          <w:sz w:val="30"/>
          <w:szCs w:val="30"/>
        </w:rPr>
        <w:t>нарушения</w:t>
      </w:r>
      <w:r w:rsidRPr="00464575">
        <w:rPr>
          <w:rFonts w:ascii="Times New Roman" w:hAnsi="Times New Roman"/>
          <w:spacing w:val="51"/>
          <w:sz w:val="30"/>
          <w:szCs w:val="30"/>
        </w:rPr>
        <w:t xml:space="preserve"> </w:t>
      </w:r>
      <w:r w:rsidRPr="00464575">
        <w:rPr>
          <w:rFonts w:ascii="Times New Roman" w:hAnsi="Times New Roman"/>
          <w:sz w:val="30"/>
          <w:szCs w:val="30"/>
        </w:rPr>
        <w:t>функций</w:t>
      </w:r>
      <w:r w:rsidRPr="00464575">
        <w:rPr>
          <w:rFonts w:ascii="Times New Roman" w:hAnsi="Times New Roman"/>
          <w:spacing w:val="51"/>
          <w:sz w:val="30"/>
          <w:szCs w:val="30"/>
        </w:rPr>
        <w:t xml:space="preserve"> </w:t>
      </w:r>
      <w:r w:rsidRPr="00464575">
        <w:rPr>
          <w:rFonts w:ascii="Times New Roman" w:hAnsi="Times New Roman"/>
          <w:sz w:val="30"/>
          <w:szCs w:val="30"/>
        </w:rPr>
        <w:t>опорно-двигательного</w:t>
      </w:r>
      <w:r w:rsidRPr="00464575">
        <w:rPr>
          <w:rFonts w:ascii="Times New Roman" w:hAnsi="Times New Roman"/>
          <w:spacing w:val="52"/>
          <w:sz w:val="30"/>
          <w:szCs w:val="30"/>
        </w:rPr>
        <w:t xml:space="preserve"> </w:t>
      </w:r>
      <w:r w:rsidRPr="00464575">
        <w:rPr>
          <w:rFonts w:ascii="Times New Roman" w:hAnsi="Times New Roman"/>
          <w:sz w:val="30"/>
          <w:szCs w:val="30"/>
        </w:rPr>
        <w:t>аппарата</w:t>
      </w:r>
      <w:r w:rsidRPr="00464575">
        <w:rPr>
          <w:rFonts w:ascii="Times New Roman" w:hAnsi="Times New Roman"/>
          <w:spacing w:val="51"/>
          <w:sz w:val="30"/>
          <w:szCs w:val="30"/>
        </w:rPr>
        <w:t xml:space="preserve"> </w:t>
      </w:r>
      <w:r w:rsidRPr="00464575">
        <w:rPr>
          <w:rFonts w:ascii="Times New Roman" w:hAnsi="Times New Roman"/>
          <w:sz w:val="30"/>
          <w:szCs w:val="30"/>
        </w:rPr>
        <w:t>со</w:t>
      </w:r>
      <w:r w:rsidRPr="00464575">
        <w:rPr>
          <w:rFonts w:ascii="Times New Roman" w:hAnsi="Times New Roman"/>
          <w:spacing w:val="-3"/>
          <w:sz w:val="30"/>
          <w:szCs w:val="30"/>
        </w:rPr>
        <w:t xml:space="preserve"> </w:t>
      </w:r>
      <w:r w:rsidRPr="00464575">
        <w:rPr>
          <w:rFonts w:ascii="Times New Roman" w:hAnsi="Times New Roman"/>
          <w:sz w:val="30"/>
          <w:szCs w:val="30"/>
        </w:rPr>
        <w:t>значительным</w:t>
      </w:r>
      <w:r w:rsidRPr="00464575">
        <w:rPr>
          <w:rFonts w:ascii="Times New Roman" w:hAnsi="Times New Roman"/>
          <w:spacing w:val="-58"/>
          <w:sz w:val="30"/>
          <w:szCs w:val="30"/>
        </w:rPr>
        <w:t xml:space="preserve"> </w:t>
      </w:r>
      <w:r w:rsidRPr="00464575">
        <w:rPr>
          <w:rFonts w:ascii="Times New Roman" w:hAnsi="Times New Roman"/>
          <w:sz w:val="30"/>
          <w:szCs w:val="30"/>
        </w:rPr>
        <w:t xml:space="preserve">и резко  </w:t>
      </w:r>
      <w:r w:rsidRPr="00464575">
        <w:rPr>
          <w:rFonts w:ascii="Times New Roman" w:hAnsi="Times New Roman"/>
          <w:spacing w:val="1"/>
          <w:sz w:val="30"/>
          <w:szCs w:val="30"/>
        </w:rPr>
        <w:t xml:space="preserve"> </w:t>
      </w:r>
      <w:r w:rsidRPr="00464575">
        <w:rPr>
          <w:rFonts w:ascii="Times New Roman" w:hAnsi="Times New Roman"/>
          <w:sz w:val="30"/>
          <w:szCs w:val="30"/>
        </w:rPr>
        <w:t xml:space="preserve">выраженным  </w:t>
      </w:r>
      <w:r w:rsidRPr="00464575">
        <w:rPr>
          <w:rFonts w:ascii="Times New Roman" w:hAnsi="Times New Roman"/>
          <w:spacing w:val="1"/>
          <w:sz w:val="30"/>
          <w:szCs w:val="30"/>
        </w:rPr>
        <w:t xml:space="preserve"> </w:t>
      </w:r>
      <w:r w:rsidRPr="00464575">
        <w:rPr>
          <w:rFonts w:ascii="Times New Roman" w:hAnsi="Times New Roman"/>
          <w:sz w:val="30"/>
          <w:szCs w:val="30"/>
        </w:rPr>
        <w:t>нарушением    передвижения    или    его    отсутствием, –    от 31</w:t>
      </w:r>
      <w:r w:rsidRPr="00464575">
        <w:rPr>
          <w:rFonts w:ascii="Times New Roman" w:hAnsi="Times New Roman"/>
          <w:spacing w:val="1"/>
          <w:sz w:val="30"/>
          <w:szCs w:val="30"/>
        </w:rPr>
        <w:t xml:space="preserve"> </w:t>
      </w:r>
      <w:r w:rsidRPr="00464575">
        <w:rPr>
          <w:rFonts w:ascii="Times New Roman" w:hAnsi="Times New Roman"/>
          <w:sz w:val="30"/>
          <w:szCs w:val="30"/>
        </w:rPr>
        <w:t>до</w:t>
      </w:r>
      <w:r w:rsidRPr="00464575">
        <w:rPr>
          <w:rFonts w:ascii="Times New Roman" w:hAnsi="Times New Roman"/>
          <w:spacing w:val="-1"/>
          <w:sz w:val="30"/>
          <w:szCs w:val="30"/>
        </w:rPr>
        <w:t xml:space="preserve"> </w:t>
      </w:r>
      <w:r w:rsidRPr="00464575">
        <w:rPr>
          <w:rFonts w:ascii="Times New Roman" w:hAnsi="Times New Roman"/>
          <w:sz w:val="30"/>
          <w:szCs w:val="30"/>
        </w:rPr>
        <w:t>50</w:t>
      </w:r>
      <w:r w:rsidRPr="00464575">
        <w:rPr>
          <w:rFonts w:ascii="Times New Roman" w:hAnsi="Times New Roman"/>
          <w:spacing w:val="-1"/>
          <w:sz w:val="30"/>
          <w:szCs w:val="30"/>
        </w:rPr>
        <w:t xml:space="preserve"> </w:t>
      </w:r>
      <w:r w:rsidRPr="00464575">
        <w:rPr>
          <w:rFonts w:ascii="Times New Roman" w:hAnsi="Times New Roman"/>
          <w:sz w:val="30"/>
          <w:szCs w:val="30"/>
        </w:rPr>
        <w:t>процентов</w:t>
      </w:r>
      <w:r w:rsidRPr="00464575">
        <w:rPr>
          <w:rFonts w:ascii="Times New Roman" w:hAnsi="Times New Roman"/>
          <w:spacing w:val="-1"/>
          <w:sz w:val="30"/>
          <w:szCs w:val="30"/>
        </w:rPr>
        <w:t xml:space="preserve"> </w:t>
      </w:r>
      <w:r w:rsidRPr="00464575">
        <w:rPr>
          <w:rFonts w:ascii="Times New Roman" w:hAnsi="Times New Roman"/>
          <w:sz w:val="30"/>
          <w:szCs w:val="30"/>
        </w:rPr>
        <w:t>(включительно);</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с</w:t>
      </w:r>
      <w:r w:rsidRPr="00464575">
        <w:rPr>
          <w:rFonts w:ascii="Times New Roman" w:hAnsi="Times New Roman"/>
          <w:spacing w:val="41"/>
          <w:sz w:val="30"/>
          <w:szCs w:val="30"/>
        </w:rPr>
        <w:t xml:space="preserve"> </w:t>
      </w:r>
      <w:r w:rsidRPr="00464575">
        <w:rPr>
          <w:rFonts w:ascii="Times New Roman" w:hAnsi="Times New Roman"/>
          <w:sz w:val="30"/>
          <w:szCs w:val="30"/>
        </w:rPr>
        <w:t>детьми-сиротами</w:t>
      </w:r>
      <w:r w:rsidRPr="00464575">
        <w:rPr>
          <w:rFonts w:ascii="Times New Roman" w:hAnsi="Times New Roman"/>
          <w:spacing w:val="41"/>
          <w:sz w:val="30"/>
          <w:szCs w:val="30"/>
        </w:rPr>
        <w:t xml:space="preserve"> </w:t>
      </w:r>
      <w:r w:rsidRPr="00464575">
        <w:rPr>
          <w:rFonts w:ascii="Times New Roman" w:hAnsi="Times New Roman"/>
          <w:sz w:val="30"/>
          <w:szCs w:val="30"/>
        </w:rPr>
        <w:t>и</w:t>
      </w:r>
      <w:r w:rsidRPr="00464575">
        <w:rPr>
          <w:rFonts w:ascii="Times New Roman" w:hAnsi="Times New Roman"/>
          <w:spacing w:val="-1"/>
          <w:sz w:val="30"/>
          <w:szCs w:val="30"/>
        </w:rPr>
        <w:t xml:space="preserve"> </w:t>
      </w:r>
      <w:r w:rsidRPr="00464575">
        <w:rPr>
          <w:rFonts w:ascii="Times New Roman" w:hAnsi="Times New Roman"/>
          <w:sz w:val="30"/>
          <w:szCs w:val="30"/>
        </w:rPr>
        <w:t>детьми,</w:t>
      </w:r>
      <w:r w:rsidRPr="00464575">
        <w:rPr>
          <w:rFonts w:ascii="Times New Roman" w:hAnsi="Times New Roman"/>
          <w:spacing w:val="41"/>
          <w:sz w:val="30"/>
          <w:szCs w:val="30"/>
        </w:rPr>
        <w:t xml:space="preserve"> </w:t>
      </w:r>
      <w:r w:rsidRPr="00464575">
        <w:rPr>
          <w:rFonts w:ascii="Times New Roman" w:hAnsi="Times New Roman"/>
          <w:sz w:val="30"/>
          <w:szCs w:val="30"/>
        </w:rPr>
        <w:t>оставшимися</w:t>
      </w:r>
      <w:r w:rsidRPr="00464575">
        <w:rPr>
          <w:rFonts w:ascii="Times New Roman" w:hAnsi="Times New Roman"/>
          <w:spacing w:val="41"/>
          <w:sz w:val="30"/>
          <w:szCs w:val="30"/>
        </w:rPr>
        <w:t xml:space="preserve"> </w:t>
      </w:r>
      <w:r w:rsidRPr="00464575">
        <w:rPr>
          <w:rFonts w:ascii="Times New Roman" w:hAnsi="Times New Roman"/>
          <w:sz w:val="30"/>
          <w:szCs w:val="30"/>
        </w:rPr>
        <w:t>без</w:t>
      </w:r>
      <w:r w:rsidRPr="00464575">
        <w:rPr>
          <w:rFonts w:ascii="Times New Roman" w:hAnsi="Times New Roman"/>
          <w:spacing w:val="41"/>
          <w:sz w:val="30"/>
          <w:szCs w:val="30"/>
        </w:rPr>
        <w:t xml:space="preserve"> </w:t>
      </w:r>
      <w:r w:rsidRPr="00464575">
        <w:rPr>
          <w:rFonts w:ascii="Times New Roman" w:hAnsi="Times New Roman"/>
          <w:sz w:val="30"/>
          <w:szCs w:val="30"/>
        </w:rPr>
        <w:t>попечения</w:t>
      </w:r>
      <w:r w:rsidRPr="00464575">
        <w:rPr>
          <w:rFonts w:ascii="Times New Roman" w:hAnsi="Times New Roman"/>
          <w:spacing w:val="41"/>
          <w:sz w:val="30"/>
          <w:szCs w:val="30"/>
        </w:rPr>
        <w:t xml:space="preserve"> </w:t>
      </w:r>
      <w:r w:rsidRPr="00464575">
        <w:rPr>
          <w:rFonts w:ascii="Times New Roman" w:hAnsi="Times New Roman"/>
          <w:sz w:val="30"/>
          <w:szCs w:val="30"/>
        </w:rPr>
        <w:t>родителей,</w:t>
      </w:r>
      <w:r w:rsidRPr="00464575">
        <w:rPr>
          <w:rFonts w:ascii="Times New Roman" w:hAnsi="Times New Roman"/>
          <w:spacing w:val="41"/>
          <w:sz w:val="30"/>
          <w:szCs w:val="30"/>
        </w:rPr>
        <w:t xml:space="preserve"> </w:t>
      </w:r>
      <w:r w:rsidRPr="00464575">
        <w:rPr>
          <w:rFonts w:ascii="Times New Roman" w:hAnsi="Times New Roman"/>
          <w:sz w:val="30"/>
          <w:szCs w:val="30"/>
        </w:rPr>
        <w:t>из</w:t>
      </w:r>
      <w:r w:rsidRPr="00464575">
        <w:rPr>
          <w:rFonts w:ascii="Times New Roman" w:hAnsi="Times New Roman"/>
          <w:spacing w:val="-1"/>
          <w:sz w:val="30"/>
          <w:szCs w:val="30"/>
        </w:rPr>
        <w:t xml:space="preserve"> </w:t>
      </w:r>
      <w:r w:rsidRPr="00464575">
        <w:rPr>
          <w:rFonts w:ascii="Times New Roman" w:hAnsi="Times New Roman"/>
          <w:sz w:val="30"/>
          <w:szCs w:val="30"/>
        </w:rPr>
        <w:t>числа</w:t>
      </w:r>
      <w:r w:rsidRPr="00464575">
        <w:rPr>
          <w:rFonts w:ascii="Times New Roman" w:hAnsi="Times New Roman"/>
          <w:spacing w:val="41"/>
          <w:sz w:val="30"/>
          <w:szCs w:val="30"/>
        </w:rPr>
        <w:t xml:space="preserve"> </w:t>
      </w:r>
      <w:r w:rsidRPr="00464575">
        <w:rPr>
          <w:rFonts w:ascii="Times New Roman" w:hAnsi="Times New Roman"/>
          <w:sz w:val="30"/>
          <w:szCs w:val="30"/>
        </w:rPr>
        <w:t>лиц</w:t>
      </w:r>
      <w:r w:rsidRPr="00464575">
        <w:rPr>
          <w:rFonts w:ascii="Times New Roman" w:hAnsi="Times New Roman"/>
          <w:spacing w:val="-58"/>
          <w:sz w:val="30"/>
          <w:szCs w:val="30"/>
        </w:rPr>
        <w:t xml:space="preserve"> </w:t>
      </w:r>
      <w:r w:rsidRPr="00464575">
        <w:rPr>
          <w:rFonts w:ascii="Times New Roman" w:hAnsi="Times New Roman"/>
          <w:sz w:val="30"/>
          <w:szCs w:val="30"/>
        </w:rPr>
        <w:t>с особенностями психофизического развития, за исключением указанных в абзаце втором</w:t>
      </w:r>
      <w:r w:rsidRPr="00464575">
        <w:rPr>
          <w:rFonts w:ascii="Times New Roman" w:hAnsi="Times New Roman"/>
          <w:spacing w:val="1"/>
          <w:sz w:val="30"/>
          <w:szCs w:val="30"/>
        </w:rPr>
        <w:t xml:space="preserve"> </w:t>
      </w:r>
      <w:r w:rsidRPr="00464575">
        <w:rPr>
          <w:rFonts w:ascii="Times New Roman" w:hAnsi="Times New Roman"/>
          <w:sz w:val="30"/>
          <w:szCs w:val="30"/>
        </w:rPr>
        <w:t>настоящей</w:t>
      </w:r>
      <w:r w:rsidRPr="00464575">
        <w:rPr>
          <w:rFonts w:ascii="Times New Roman" w:hAnsi="Times New Roman"/>
          <w:spacing w:val="-2"/>
          <w:sz w:val="30"/>
          <w:szCs w:val="30"/>
        </w:rPr>
        <w:t xml:space="preserve"> </w:t>
      </w:r>
      <w:r w:rsidRPr="00464575">
        <w:rPr>
          <w:rFonts w:ascii="Times New Roman" w:hAnsi="Times New Roman"/>
          <w:sz w:val="30"/>
          <w:szCs w:val="30"/>
        </w:rPr>
        <w:t>части, – от 21</w:t>
      </w:r>
      <w:r w:rsidRPr="00464575">
        <w:rPr>
          <w:rFonts w:ascii="Times New Roman" w:hAnsi="Times New Roman"/>
          <w:spacing w:val="-1"/>
          <w:sz w:val="30"/>
          <w:szCs w:val="30"/>
        </w:rPr>
        <w:t xml:space="preserve"> </w:t>
      </w:r>
      <w:r w:rsidRPr="00464575">
        <w:rPr>
          <w:rFonts w:ascii="Times New Roman" w:hAnsi="Times New Roman"/>
          <w:sz w:val="30"/>
          <w:szCs w:val="30"/>
        </w:rPr>
        <w:t>до 30 процентов</w:t>
      </w:r>
      <w:r w:rsidRPr="00464575">
        <w:rPr>
          <w:rFonts w:ascii="Times New Roman" w:hAnsi="Times New Roman"/>
          <w:spacing w:val="-1"/>
          <w:sz w:val="30"/>
          <w:szCs w:val="30"/>
        </w:rPr>
        <w:t xml:space="preserve"> </w:t>
      </w:r>
      <w:r w:rsidRPr="00464575">
        <w:rPr>
          <w:rFonts w:ascii="Times New Roman" w:hAnsi="Times New Roman"/>
          <w:sz w:val="30"/>
          <w:szCs w:val="30"/>
        </w:rPr>
        <w:t>(включительно);</w:t>
      </w:r>
    </w:p>
    <w:p w:rsidR="00B27D87" w:rsidRPr="00464575" w:rsidRDefault="00B27D87" w:rsidP="004053DF">
      <w:pPr>
        <w:pStyle w:val="a4"/>
        <w:tabs>
          <w:tab w:val="left" w:pos="1134"/>
          <w:tab w:val="left" w:pos="1528"/>
          <w:tab w:val="left" w:pos="1839"/>
          <w:tab w:val="left" w:pos="2477"/>
          <w:tab w:val="left" w:pos="3248"/>
          <w:tab w:val="left" w:pos="3532"/>
          <w:tab w:val="left" w:pos="4564"/>
          <w:tab w:val="left" w:pos="4598"/>
          <w:tab w:val="left" w:pos="5096"/>
          <w:tab w:val="left" w:pos="6270"/>
          <w:tab w:val="left" w:pos="6431"/>
          <w:tab w:val="left" w:pos="6937"/>
          <w:tab w:val="left" w:pos="7460"/>
          <w:tab w:val="left" w:pos="8121"/>
          <w:tab w:val="left" w:pos="8359"/>
        </w:tabs>
        <w:spacing w:after="0" w:line="240" w:lineRule="auto"/>
        <w:ind w:firstLine="709"/>
        <w:jc w:val="both"/>
        <w:rPr>
          <w:rFonts w:ascii="Times New Roman" w:hAnsi="Times New Roman"/>
          <w:spacing w:val="-57"/>
          <w:sz w:val="30"/>
          <w:szCs w:val="30"/>
        </w:rPr>
      </w:pPr>
      <w:r w:rsidRPr="00464575">
        <w:rPr>
          <w:rFonts w:ascii="Times New Roman" w:hAnsi="Times New Roman"/>
          <w:sz w:val="30"/>
          <w:szCs w:val="30"/>
        </w:rPr>
        <w:t>с</w:t>
      </w:r>
      <w:r w:rsidRPr="00464575">
        <w:rPr>
          <w:rFonts w:ascii="Times New Roman" w:hAnsi="Times New Roman"/>
          <w:sz w:val="30"/>
          <w:szCs w:val="30"/>
        </w:rPr>
        <w:tab/>
        <w:t>детьми-сиротами</w:t>
      </w:r>
      <w:r w:rsidRPr="00464575">
        <w:rPr>
          <w:rFonts w:ascii="Times New Roman" w:hAnsi="Times New Roman"/>
          <w:sz w:val="30"/>
          <w:szCs w:val="30"/>
        </w:rPr>
        <w:tab/>
        <w:t>и детьми,</w:t>
      </w:r>
      <w:r w:rsidRPr="00464575">
        <w:rPr>
          <w:rFonts w:ascii="Times New Roman" w:hAnsi="Times New Roman"/>
          <w:sz w:val="30"/>
          <w:szCs w:val="30"/>
        </w:rPr>
        <w:tab/>
        <w:t>оставшимися</w:t>
      </w:r>
      <w:r w:rsidRPr="00464575">
        <w:rPr>
          <w:rFonts w:ascii="Times New Roman" w:hAnsi="Times New Roman"/>
          <w:sz w:val="30"/>
          <w:szCs w:val="30"/>
        </w:rPr>
        <w:tab/>
        <w:t>без</w:t>
      </w:r>
      <w:r w:rsidRPr="00464575">
        <w:rPr>
          <w:rFonts w:ascii="Times New Roman" w:hAnsi="Times New Roman"/>
          <w:sz w:val="30"/>
          <w:szCs w:val="30"/>
        </w:rPr>
        <w:tab/>
        <w:t xml:space="preserve">попечения </w:t>
      </w:r>
      <w:r w:rsidRPr="00464575">
        <w:rPr>
          <w:rFonts w:ascii="Times New Roman" w:hAnsi="Times New Roman"/>
          <w:spacing w:val="-1"/>
          <w:sz w:val="30"/>
          <w:szCs w:val="30"/>
        </w:rPr>
        <w:t>родителей,</w:t>
      </w:r>
      <w:r w:rsidRPr="00464575">
        <w:rPr>
          <w:rFonts w:ascii="Times New Roman" w:hAnsi="Times New Roman"/>
          <w:spacing w:val="-57"/>
          <w:sz w:val="30"/>
          <w:szCs w:val="30"/>
        </w:rPr>
        <w:t xml:space="preserve"> </w:t>
      </w:r>
      <w:r w:rsidRPr="00464575">
        <w:rPr>
          <w:rFonts w:ascii="Times New Roman" w:hAnsi="Times New Roman"/>
          <w:sz w:val="30"/>
          <w:szCs w:val="30"/>
        </w:rPr>
        <w:t>с</w:t>
      </w:r>
      <w:r w:rsidRPr="00464575">
        <w:rPr>
          <w:rFonts w:ascii="Times New Roman" w:hAnsi="Times New Roman"/>
          <w:spacing w:val="-1"/>
          <w:sz w:val="30"/>
          <w:szCs w:val="30"/>
        </w:rPr>
        <w:t xml:space="preserve"> </w:t>
      </w:r>
      <w:r w:rsidRPr="00464575">
        <w:rPr>
          <w:rFonts w:ascii="Times New Roman" w:hAnsi="Times New Roman"/>
          <w:sz w:val="30"/>
          <w:szCs w:val="30"/>
        </w:rPr>
        <w:t>обучающимися</w:t>
      </w:r>
      <w:r w:rsidRPr="00464575">
        <w:rPr>
          <w:rFonts w:ascii="Times New Roman" w:hAnsi="Times New Roman"/>
          <w:spacing w:val="32"/>
          <w:sz w:val="30"/>
          <w:szCs w:val="30"/>
        </w:rPr>
        <w:t xml:space="preserve"> </w:t>
      </w:r>
      <w:r w:rsidRPr="00464575">
        <w:rPr>
          <w:rFonts w:ascii="Times New Roman" w:hAnsi="Times New Roman"/>
          <w:sz w:val="30"/>
          <w:szCs w:val="30"/>
        </w:rPr>
        <w:t>из</w:t>
      </w:r>
      <w:r w:rsidRPr="00464575">
        <w:rPr>
          <w:rFonts w:ascii="Times New Roman" w:hAnsi="Times New Roman"/>
          <w:spacing w:val="-1"/>
          <w:sz w:val="30"/>
          <w:szCs w:val="30"/>
        </w:rPr>
        <w:t xml:space="preserve"> </w:t>
      </w:r>
      <w:r w:rsidRPr="00464575">
        <w:rPr>
          <w:rFonts w:ascii="Times New Roman" w:hAnsi="Times New Roman"/>
          <w:sz w:val="30"/>
          <w:szCs w:val="30"/>
        </w:rPr>
        <w:t>числа</w:t>
      </w:r>
      <w:r w:rsidRPr="00464575">
        <w:rPr>
          <w:rFonts w:ascii="Times New Roman" w:hAnsi="Times New Roman"/>
          <w:spacing w:val="31"/>
          <w:sz w:val="30"/>
          <w:szCs w:val="30"/>
        </w:rPr>
        <w:t xml:space="preserve"> </w:t>
      </w:r>
      <w:r w:rsidRPr="00464575">
        <w:rPr>
          <w:rFonts w:ascii="Times New Roman" w:hAnsi="Times New Roman"/>
          <w:sz w:val="30"/>
          <w:szCs w:val="30"/>
        </w:rPr>
        <w:t>лиц</w:t>
      </w:r>
      <w:r w:rsidRPr="00464575">
        <w:rPr>
          <w:rFonts w:ascii="Times New Roman" w:hAnsi="Times New Roman"/>
          <w:spacing w:val="32"/>
          <w:sz w:val="30"/>
          <w:szCs w:val="30"/>
        </w:rPr>
        <w:t xml:space="preserve"> </w:t>
      </w:r>
      <w:r w:rsidRPr="00464575">
        <w:rPr>
          <w:rFonts w:ascii="Times New Roman" w:hAnsi="Times New Roman"/>
          <w:sz w:val="30"/>
          <w:szCs w:val="30"/>
        </w:rPr>
        <w:t>с</w:t>
      </w:r>
      <w:r w:rsidRPr="00464575">
        <w:rPr>
          <w:rFonts w:ascii="Times New Roman" w:hAnsi="Times New Roman"/>
          <w:spacing w:val="-1"/>
          <w:sz w:val="30"/>
          <w:szCs w:val="30"/>
        </w:rPr>
        <w:t xml:space="preserve"> </w:t>
      </w:r>
      <w:r w:rsidRPr="00464575">
        <w:rPr>
          <w:rFonts w:ascii="Times New Roman" w:hAnsi="Times New Roman"/>
          <w:sz w:val="30"/>
          <w:szCs w:val="30"/>
        </w:rPr>
        <w:t>особенностями</w:t>
      </w:r>
      <w:r w:rsidRPr="00464575">
        <w:rPr>
          <w:rFonts w:ascii="Times New Roman" w:hAnsi="Times New Roman"/>
          <w:spacing w:val="32"/>
          <w:sz w:val="30"/>
          <w:szCs w:val="30"/>
        </w:rPr>
        <w:t xml:space="preserve"> </w:t>
      </w:r>
      <w:r w:rsidRPr="00464575">
        <w:rPr>
          <w:rFonts w:ascii="Times New Roman" w:hAnsi="Times New Roman"/>
          <w:sz w:val="30"/>
          <w:szCs w:val="30"/>
        </w:rPr>
        <w:t>психофизического</w:t>
      </w:r>
      <w:r w:rsidRPr="00464575">
        <w:rPr>
          <w:rFonts w:ascii="Times New Roman" w:hAnsi="Times New Roman"/>
          <w:spacing w:val="31"/>
          <w:sz w:val="30"/>
          <w:szCs w:val="30"/>
        </w:rPr>
        <w:t xml:space="preserve"> </w:t>
      </w:r>
      <w:r w:rsidRPr="00464575">
        <w:rPr>
          <w:rFonts w:ascii="Times New Roman" w:hAnsi="Times New Roman"/>
          <w:sz w:val="30"/>
          <w:szCs w:val="30"/>
        </w:rPr>
        <w:t>развития,</w:t>
      </w:r>
      <w:r w:rsidRPr="00464575">
        <w:rPr>
          <w:rFonts w:ascii="Times New Roman" w:hAnsi="Times New Roman"/>
          <w:spacing w:val="33"/>
          <w:sz w:val="30"/>
          <w:szCs w:val="30"/>
        </w:rPr>
        <w:t xml:space="preserve"> </w:t>
      </w:r>
      <w:r w:rsidRPr="00464575">
        <w:rPr>
          <w:rFonts w:ascii="Times New Roman" w:hAnsi="Times New Roman"/>
          <w:sz w:val="30"/>
          <w:szCs w:val="30"/>
        </w:rPr>
        <w:t>в</w:t>
      </w:r>
      <w:r w:rsidRPr="00464575">
        <w:rPr>
          <w:rFonts w:ascii="Times New Roman" w:hAnsi="Times New Roman"/>
          <w:spacing w:val="-2"/>
          <w:sz w:val="30"/>
          <w:szCs w:val="30"/>
        </w:rPr>
        <w:t xml:space="preserve"> </w:t>
      </w:r>
      <w:r w:rsidRPr="00464575">
        <w:rPr>
          <w:rFonts w:ascii="Times New Roman" w:hAnsi="Times New Roman"/>
          <w:sz w:val="30"/>
          <w:szCs w:val="30"/>
        </w:rPr>
        <w:t>том</w:t>
      </w:r>
      <w:r w:rsidRPr="00464575">
        <w:rPr>
          <w:rFonts w:ascii="Times New Roman" w:hAnsi="Times New Roman"/>
          <w:spacing w:val="32"/>
          <w:sz w:val="30"/>
          <w:szCs w:val="30"/>
        </w:rPr>
        <w:t xml:space="preserve"> </w:t>
      </w:r>
      <w:r w:rsidRPr="00464575">
        <w:rPr>
          <w:rFonts w:ascii="Times New Roman" w:hAnsi="Times New Roman"/>
          <w:sz w:val="30"/>
          <w:szCs w:val="30"/>
        </w:rPr>
        <w:t>числе</w:t>
      </w:r>
      <w:r w:rsidRPr="00464575">
        <w:rPr>
          <w:rFonts w:ascii="Times New Roman" w:hAnsi="Times New Roman"/>
          <w:spacing w:val="-57"/>
          <w:sz w:val="30"/>
          <w:szCs w:val="30"/>
        </w:rPr>
        <w:t xml:space="preserve"> </w:t>
      </w:r>
      <w:r w:rsidRPr="00464575">
        <w:rPr>
          <w:rFonts w:ascii="Times New Roman" w:hAnsi="Times New Roman"/>
          <w:sz w:val="30"/>
          <w:szCs w:val="30"/>
        </w:rPr>
        <w:t>с</w:t>
      </w:r>
      <w:r w:rsidRPr="00464575">
        <w:rPr>
          <w:rFonts w:ascii="Times New Roman" w:hAnsi="Times New Roman"/>
          <w:spacing w:val="-2"/>
          <w:sz w:val="30"/>
          <w:szCs w:val="30"/>
        </w:rPr>
        <w:t xml:space="preserve"> </w:t>
      </w:r>
      <w:r w:rsidRPr="00464575">
        <w:rPr>
          <w:rFonts w:ascii="Times New Roman" w:hAnsi="Times New Roman"/>
          <w:sz w:val="30"/>
          <w:szCs w:val="30"/>
        </w:rPr>
        <w:t>аутистическими</w:t>
      </w:r>
      <w:r w:rsidRPr="00464575">
        <w:rPr>
          <w:rFonts w:ascii="Times New Roman" w:hAnsi="Times New Roman"/>
          <w:spacing w:val="43"/>
          <w:sz w:val="30"/>
          <w:szCs w:val="30"/>
        </w:rPr>
        <w:t xml:space="preserve"> </w:t>
      </w:r>
      <w:r w:rsidRPr="00464575">
        <w:rPr>
          <w:rFonts w:ascii="Times New Roman" w:hAnsi="Times New Roman"/>
          <w:sz w:val="30"/>
          <w:szCs w:val="30"/>
        </w:rPr>
        <w:t>нарушениями,</w:t>
      </w:r>
      <w:r w:rsidRPr="00464575">
        <w:rPr>
          <w:rFonts w:ascii="Times New Roman" w:hAnsi="Times New Roman"/>
          <w:spacing w:val="42"/>
          <w:sz w:val="30"/>
          <w:szCs w:val="30"/>
        </w:rPr>
        <w:t xml:space="preserve"> </w:t>
      </w:r>
      <w:r w:rsidRPr="00464575">
        <w:rPr>
          <w:rFonts w:ascii="Times New Roman" w:hAnsi="Times New Roman"/>
          <w:sz w:val="30"/>
          <w:szCs w:val="30"/>
        </w:rPr>
        <w:t>за</w:t>
      </w:r>
      <w:r w:rsidRPr="00464575">
        <w:rPr>
          <w:rFonts w:ascii="Times New Roman" w:hAnsi="Times New Roman"/>
          <w:spacing w:val="-1"/>
          <w:sz w:val="30"/>
          <w:szCs w:val="30"/>
        </w:rPr>
        <w:t xml:space="preserve"> </w:t>
      </w:r>
      <w:r w:rsidRPr="00464575">
        <w:rPr>
          <w:rFonts w:ascii="Times New Roman" w:hAnsi="Times New Roman"/>
          <w:sz w:val="30"/>
          <w:szCs w:val="30"/>
        </w:rPr>
        <w:t>исключением</w:t>
      </w:r>
      <w:r w:rsidRPr="00464575">
        <w:rPr>
          <w:rFonts w:ascii="Times New Roman" w:hAnsi="Times New Roman"/>
          <w:spacing w:val="42"/>
          <w:sz w:val="30"/>
          <w:szCs w:val="30"/>
        </w:rPr>
        <w:t xml:space="preserve"> </w:t>
      </w:r>
      <w:r w:rsidRPr="00464575">
        <w:rPr>
          <w:rFonts w:ascii="Times New Roman" w:hAnsi="Times New Roman"/>
          <w:sz w:val="30"/>
          <w:szCs w:val="30"/>
        </w:rPr>
        <w:t>указанных</w:t>
      </w:r>
      <w:r w:rsidRPr="00464575">
        <w:rPr>
          <w:rFonts w:ascii="Times New Roman" w:hAnsi="Times New Roman"/>
          <w:spacing w:val="42"/>
          <w:sz w:val="30"/>
          <w:szCs w:val="30"/>
        </w:rPr>
        <w:t xml:space="preserve"> </w:t>
      </w:r>
      <w:r w:rsidRPr="00464575">
        <w:rPr>
          <w:rFonts w:ascii="Times New Roman" w:hAnsi="Times New Roman"/>
          <w:sz w:val="30"/>
          <w:szCs w:val="30"/>
        </w:rPr>
        <w:t>в</w:t>
      </w:r>
      <w:r w:rsidRPr="00464575">
        <w:rPr>
          <w:rFonts w:ascii="Times New Roman" w:hAnsi="Times New Roman"/>
          <w:spacing w:val="-2"/>
          <w:sz w:val="30"/>
          <w:szCs w:val="30"/>
        </w:rPr>
        <w:t xml:space="preserve"> </w:t>
      </w:r>
      <w:r w:rsidRPr="00464575">
        <w:rPr>
          <w:rFonts w:ascii="Times New Roman" w:hAnsi="Times New Roman"/>
          <w:sz w:val="30"/>
          <w:szCs w:val="30"/>
        </w:rPr>
        <w:t>абзацах</w:t>
      </w:r>
      <w:r w:rsidRPr="00464575">
        <w:rPr>
          <w:rFonts w:ascii="Times New Roman" w:hAnsi="Times New Roman"/>
          <w:spacing w:val="43"/>
          <w:sz w:val="30"/>
          <w:szCs w:val="30"/>
        </w:rPr>
        <w:t xml:space="preserve"> </w:t>
      </w:r>
      <w:r w:rsidRPr="00464575">
        <w:rPr>
          <w:rFonts w:ascii="Times New Roman" w:hAnsi="Times New Roman"/>
          <w:sz w:val="30"/>
          <w:szCs w:val="30"/>
        </w:rPr>
        <w:t>втором</w:t>
      </w:r>
      <w:r w:rsidRPr="00464575">
        <w:rPr>
          <w:rFonts w:ascii="Times New Roman" w:hAnsi="Times New Roman"/>
          <w:spacing w:val="42"/>
          <w:sz w:val="30"/>
          <w:szCs w:val="30"/>
        </w:rPr>
        <w:t xml:space="preserve"> </w:t>
      </w:r>
      <w:r w:rsidRPr="00464575">
        <w:rPr>
          <w:rFonts w:ascii="Times New Roman" w:hAnsi="Times New Roman"/>
          <w:sz w:val="30"/>
          <w:szCs w:val="30"/>
        </w:rPr>
        <w:t>и</w:t>
      </w:r>
      <w:r w:rsidRPr="00464575">
        <w:rPr>
          <w:rFonts w:ascii="Times New Roman" w:hAnsi="Times New Roman"/>
          <w:spacing w:val="-2"/>
          <w:sz w:val="30"/>
          <w:szCs w:val="30"/>
        </w:rPr>
        <w:t xml:space="preserve"> </w:t>
      </w:r>
      <w:proofErr w:type="gramStart"/>
      <w:r w:rsidRPr="00464575">
        <w:rPr>
          <w:rFonts w:ascii="Times New Roman" w:hAnsi="Times New Roman"/>
          <w:sz w:val="30"/>
          <w:szCs w:val="30"/>
        </w:rPr>
        <w:t>третьем</w:t>
      </w:r>
      <w:r w:rsidRPr="00464575">
        <w:rPr>
          <w:rFonts w:ascii="Times New Roman" w:hAnsi="Times New Roman"/>
          <w:spacing w:val="-57"/>
          <w:sz w:val="30"/>
          <w:szCs w:val="30"/>
        </w:rPr>
        <w:t xml:space="preserve">  </w:t>
      </w:r>
      <w:r w:rsidRPr="00464575">
        <w:rPr>
          <w:rFonts w:ascii="Times New Roman" w:hAnsi="Times New Roman"/>
          <w:sz w:val="30"/>
          <w:szCs w:val="30"/>
        </w:rPr>
        <w:t>настоящей</w:t>
      </w:r>
      <w:proofErr w:type="gramEnd"/>
      <w:r w:rsidRPr="00464575">
        <w:rPr>
          <w:rFonts w:ascii="Times New Roman" w:hAnsi="Times New Roman"/>
          <w:sz w:val="30"/>
          <w:szCs w:val="30"/>
        </w:rPr>
        <w:t xml:space="preserve"> части – от 10 до 20 процентов (включительно);</w:t>
      </w:r>
      <w:r w:rsidRPr="00464575">
        <w:rPr>
          <w:rFonts w:ascii="Times New Roman" w:hAnsi="Times New Roman"/>
          <w:spacing w:val="-57"/>
          <w:sz w:val="30"/>
          <w:szCs w:val="30"/>
        </w:rPr>
        <w:t xml:space="preserve">    </w:t>
      </w:r>
    </w:p>
    <w:p w:rsidR="00B27D87" w:rsidRPr="00464575" w:rsidRDefault="00B27D87" w:rsidP="004053DF">
      <w:pPr>
        <w:pStyle w:val="a4"/>
        <w:tabs>
          <w:tab w:val="left" w:pos="1134"/>
          <w:tab w:val="left" w:pos="1528"/>
          <w:tab w:val="left" w:pos="1839"/>
          <w:tab w:val="left" w:pos="2477"/>
          <w:tab w:val="left" w:pos="3248"/>
          <w:tab w:val="left" w:pos="3532"/>
          <w:tab w:val="left" w:pos="4564"/>
          <w:tab w:val="left" w:pos="4598"/>
          <w:tab w:val="left" w:pos="5096"/>
          <w:tab w:val="left" w:pos="6270"/>
          <w:tab w:val="left" w:pos="6431"/>
          <w:tab w:val="left" w:pos="6937"/>
          <w:tab w:val="left" w:pos="7460"/>
          <w:tab w:val="left" w:pos="8121"/>
          <w:tab w:val="left" w:pos="8359"/>
        </w:tabs>
        <w:spacing w:after="0" w:line="240" w:lineRule="auto"/>
        <w:ind w:firstLine="709"/>
        <w:jc w:val="both"/>
        <w:rPr>
          <w:rFonts w:ascii="Times New Roman" w:hAnsi="Times New Roman"/>
          <w:sz w:val="30"/>
          <w:szCs w:val="30"/>
        </w:rPr>
      </w:pPr>
      <w:r w:rsidRPr="00464575">
        <w:rPr>
          <w:rFonts w:ascii="Times New Roman" w:hAnsi="Times New Roman"/>
          <w:sz w:val="30"/>
          <w:szCs w:val="30"/>
        </w:rPr>
        <w:t>заведующим</w:t>
      </w:r>
      <w:r w:rsidRPr="00464575">
        <w:rPr>
          <w:rFonts w:ascii="Times New Roman" w:hAnsi="Times New Roman"/>
          <w:spacing w:val="16"/>
          <w:sz w:val="30"/>
          <w:szCs w:val="30"/>
        </w:rPr>
        <w:t xml:space="preserve"> </w:t>
      </w:r>
      <w:r w:rsidRPr="00464575">
        <w:rPr>
          <w:rFonts w:ascii="Times New Roman" w:hAnsi="Times New Roman"/>
          <w:sz w:val="30"/>
          <w:szCs w:val="30"/>
        </w:rPr>
        <w:t>библиотекой,</w:t>
      </w:r>
      <w:r w:rsidRPr="00464575">
        <w:rPr>
          <w:rFonts w:ascii="Times New Roman" w:hAnsi="Times New Roman"/>
          <w:spacing w:val="16"/>
          <w:sz w:val="30"/>
          <w:szCs w:val="30"/>
        </w:rPr>
        <w:t xml:space="preserve"> </w:t>
      </w:r>
      <w:r w:rsidRPr="00464575">
        <w:rPr>
          <w:rFonts w:ascii="Times New Roman" w:hAnsi="Times New Roman"/>
          <w:sz w:val="30"/>
          <w:szCs w:val="30"/>
        </w:rPr>
        <w:t>библиотекарям,</w:t>
      </w:r>
      <w:r w:rsidRPr="00464575">
        <w:rPr>
          <w:rFonts w:ascii="Times New Roman" w:hAnsi="Times New Roman"/>
          <w:spacing w:val="16"/>
          <w:sz w:val="30"/>
          <w:szCs w:val="30"/>
        </w:rPr>
        <w:t xml:space="preserve"> </w:t>
      </w:r>
      <w:r w:rsidRPr="00464575">
        <w:rPr>
          <w:rFonts w:ascii="Times New Roman" w:hAnsi="Times New Roman"/>
          <w:sz w:val="30"/>
          <w:szCs w:val="30"/>
        </w:rPr>
        <w:t>педагогическим</w:t>
      </w:r>
      <w:r w:rsidRPr="00464575">
        <w:rPr>
          <w:rFonts w:ascii="Times New Roman" w:hAnsi="Times New Roman"/>
          <w:spacing w:val="16"/>
          <w:sz w:val="30"/>
          <w:szCs w:val="30"/>
        </w:rPr>
        <w:t xml:space="preserve"> </w:t>
      </w:r>
      <w:r w:rsidRPr="00464575">
        <w:rPr>
          <w:rFonts w:ascii="Times New Roman" w:hAnsi="Times New Roman"/>
          <w:sz w:val="30"/>
          <w:szCs w:val="30"/>
        </w:rPr>
        <w:t>работникам</w:t>
      </w:r>
      <w:r w:rsidRPr="00464575">
        <w:rPr>
          <w:rFonts w:ascii="Times New Roman" w:hAnsi="Times New Roman"/>
          <w:spacing w:val="15"/>
          <w:sz w:val="30"/>
          <w:szCs w:val="30"/>
        </w:rPr>
        <w:t xml:space="preserve"> </w:t>
      </w:r>
      <w:r w:rsidRPr="00464575">
        <w:rPr>
          <w:rFonts w:ascii="Times New Roman" w:hAnsi="Times New Roman"/>
          <w:sz w:val="30"/>
          <w:szCs w:val="30"/>
        </w:rPr>
        <w:t>учреждений</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(кроме</w:t>
      </w:r>
      <w:r w:rsidRPr="00464575">
        <w:rPr>
          <w:rFonts w:ascii="Times New Roman" w:hAnsi="Times New Roman"/>
          <w:spacing w:val="1"/>
          <w:sz w:val="30"/>
          <w:szCs w:val="30"/>
        </w:rPr>
        <w:t xml:space="preserve"> </w:t>
      </w:r>
      <w:r w:rsidRPr="00464575">
        <w:rPr>
          <w:rFonts w:ascii="Times New Roman" w:hAnsi="Times New Roman"/>
          <w:sz w:val="30"/>
          <w:szCs w:val="30"/>
        </w:rPr>
        <w:t>учреждений</w:t>
      </w:r>
      <w:r w:rsidRPr="00464575">
        <w:rPr>
          <w:rFonts w:ascii="Times New Roman" w:hAnsi="Times New Roman"/>
          <w:spacing w:val="1"/>
          <w:sz w:val="30"/>
          <w:szCs w:val="30"/>
        </w:rPr>
        <w:t xml:space="preserve"> </w:t>
      </w:r>
      <w:r w:rsidRPr="00464575">
        <w:rPr>
          <w:rFonts w:ascii="Times New Roman" w:hAnsi="Times New Roman"/>
          <w:sz w:val="30"/>
          <w:szCs w:val="30"/>
        </w:rPr>
        <w:t>дошкольного,</w:t>
      </w:r>
      <w:r w:rsidRPr="00464575">
        <w:rPr>
          <w:rFonts w:ascii="Times New Roman" w:hAnsi="Times New Roman"/>
          <w:spacing w:val="1"/>
          <w:sz w:val="30"/>
          <w:szCs w:val="30"/>
        </w:rPr>
        <w:t xml:space="preserve"> </w:t>
      </w:r>
      <w:r w:rsidRPr="00464575">
        <w:rPr>
          <w:rFonts w:ascii="Times New Roman" w:hAnsi="Times New Roman"/>
          <w:sz w:val="30"/>
          <w:szCs w:val="30"/>
        </w:rPr>
        <w:t>высшего</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дополнительного</w:t>
      </w:r>
      <w:r w:rsidRPr="00464575">
        <w:rPr>
          <w:rFonts w:ascii="Times New Roman" w:hAnsi="Times New Roman"/>
          <w:spacing w:val="-57"/>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взрослых)</w:t>
      </w:r>
      <w:r w:rsidRPr="00464575">
        <w:rPr>
          <w:rFonts w:ascii="Times New Roman" w:hAnsi="Times New Roman"/>
          <w:spacing w:val="2"/>
          <w:sz w:val="30"/>
          <w:szCs w:val="30"/>
        </w:rPr>
        <w:t xml:space="preserve"> </w:t>
      </w:r>
      <w:r w:rsidRPr="00464575">
        <w:rPr>
          <w:rFonts w:ascii="Times New Roman" w:hAnsi="Times New Roman"/>
          <w:sz w:val="30"/>
          <w:szCs w:val="30"/>
        </w:rPr>
        <w:t>за работу</w:t>
      </w:r>
      <w:r w:rsidRPr="00464575">
        <w:rPr>
          <w:rFonts w:ascii="Times New Roman" w:hAnsi="Times New Roman"/>
          <w:spacing w:val="1"/>
          <w:sz w:val="30"/>
          <w:szCs w:val="30"/>
        </w:rPr>
        <w:t xml:space="preserve"> </w:t>
      </w:r>
      <w:r w:rsidRPr="00464575">
        <w:rPr>
          <w:rFonts w:ascii="Times New Roman" w:hAnsi="Times New Roman"/>
          <w:sz w:val="30"/>
          <w:szCs w:val="30"/>
        </w:rPr>
        <w:t>с библиотечным</w:t>
      </w:r>
      <w:r w:rsidRPr="00464575">
        <w:rPr>
          <w:rFonts w:ascii="Times New Roman" w:hAnsi="Times New Roman"/>
          <w:spacing w:val="2"/>
          <w:sz w:val="30"/>
          <w:szCs w:val="30"/>
        </w:rPr>
        <w:t xml:space="preserve"> </w:t>
      </w:r>
      <w:r w:rsidRPr="00464575">
        <w:rPr>
          <w:rFonts w:ascii="Times New Roman" w:hAnsi="Times New Roman"/>
          <w:sz w:val="30"/>
          <w:szCs w:val="30"/>
        </w:rPr>
        <w:t>фондом учебников в</w:t>
      </w:r>
      <w:r w:rsidRPr="00464575">
        <w:rPr>
          <w:rFonts w:ascii="Times New Roman" w:hAnsi="Times New Roman"/>
          <w:spacing w:val="-1"/>
          <w:sz w:val="30"/>
          <w:szCs w:val="30"/>
        </w:rPr>
        <w:t xml:space="preserve"> </w:t>
      </w:r>
      <w:r w:rsidRPr="00464575">
        <w:rPr>
          <w:rFonts w:ascii="Times New Roman" w:hAnsi="Times New Roman"/>
          <w:sz w:val="30"/>
          <w:szCs w:val="30"/>
        </w:rPr>
        <w:t>размере</w:t>
      </w:r>
      <w:r w:rsidRPr="00464575">
        <w:rPr>
          <w:rFonts w:ascii="Times New Roman" w:hAnsi="Times New Roman"/>
          <w:spacing w:val="2"/>
          <w:sz w:val="30"/>
          <w:szCs w:val="30"/>
        </w:rPr>
        <w:t xml:space="preserve"> </w:t>
      </w:r>
      <w:r w:rsidRPr="00464575">
        <w:rPr>
          <w:rFonts w:ascii="Times New Roman" w:hAnsi="Times New Roman"/>
          <w:sz w:val="30"/>
          <w:szCs w:val="30"/>
        </w:rPr>
        <w:t>1 процента</w:t>
      </w:r>
      <w:r w:rsidRPr="00464575">
        <w:rPr>
          <w:rFonts w:ascii="Times New Roman" w:hAnsi="Times New Roman"/>
          <w:spacing w:val="-57"/>
          <w:sz w:val="30"/>
          <w:szCs w:val="30"/>
        </w:rPr>
        <w:t xml:space="preserve"> </w:t>
      </w:r>
      <w:r w:rsidRPr="00464575">
        <w:rPr>
          <w:rFonts w:ascii="Times New Roman" w:hAnsi="Times New Roman"/>
          <w:sz w:val="30"/>
          <w:szCs w:val="30"/>
        </w:rPr>
        <w:t>от</w:t>
      </w:r>
      <w:r w:rsidRPr="00464575">
        <w:rPr>
          <w:rFonts w:ascii="Times New Roman" w:hAnsi="Times New Roman"/>
          <w:spacing w:val="-3"/>
          <w:sz w:val="30"/>
          <w:szCs w:val="30"/>
        </w:rPr>
        <w:t xml:space="preserve"> </w:t>
      </w:r>
      <w:r w:rsidRPr="00464575">
        <w:rPr>
          <w:rFonts w:ascii="Times New Roman" w:hAnsi="Times New Roman"/>
          <w:sz w:val="30"/>
          <w:szCs w:val="30"/>
        </w:rPr>
        <w:t>базовой</w:t>
      </w:r>
      <w:r w:rsidRPr="00464575">
        <w:rPr>
          <w:rFonts w:ascii="Times New Roman" w:hAnsi="Times New Roman"/>
          <w:spacing w:val="8"/>
          <w:sz w:val="30"/>
          <w:szCs w:val="30"/>
        </w:rPr>
        <w:t xml:space="preserve"> </w:t>
      </w:r>
      <w:r w:rsidRPr="00464575">
        <w:rPr>
          <w:rFonts w:ascii="Times New Roman" w:hAnsi="Times New Roman"/>
          <w:sz w:val="30"/>
          <w:szCs w:val="30"/>
        </w:rPr>
        <w:t>ставки</w:t>
      </w:r>
      <w:r w:rsidRPr="00464575">
        <w:rPr>
          <w:rFonts w:ascii="Times New Roman" w:hAnsi="Times New Roman"/>
          <w:spacing w:val="8"/>
          <w:sz w:val="30"/>
          <w:szCs w:val="30"/>
        </w:rPr>
        <w:t xml:space="preserve"> </w:t>
      </w:r>
      <w:r w:rsidRPr="00464575">
        <w:rPr>
          <w:rFonts w:ascii="Times New Roman" w:hAnsi="Times New Roman"/>
          <w:sz w:val="30"/>
          <w:szCs w:val="30"/>
        </w:rPr>
        <w:t>за</w:t>
      </w:r>
      <w:r w:rsidRPr="00464575">
        <w:rPr>
          <w:rFonts w:ascii="Times New Roman" w:hAnsi="Times New Roman"/>
          <w:spacing w:val="-3"/>
          <w:sz w:val="30"/>
          <w:szCs w:val="30"/>
        </w:rPr>
        <w:t xml:space="preserve"> </w:t>
      </w:r>
      <w:r w:rsidRPr="00464575">
        <w:rPr>
          <w:rFonts w:ascii="Times New Roman" w:hAnsi="Times New Roman"/>
          <w:sz w:val="30"/>
          <w:szCs w:val="30"/>
        </w:rPr>
        <w:t>каждую</w:t>
      </w:r>
      <w:r w:rsidRPr="00464575">
        <w:rPr>
          <w:rFonts w:ascii="Times New Roman" w:hAnsi="Times New Roman"/>
          <w:spacing w:val="8"/>
          <w:sz w:val="30"/>
          <w:szCs w:val="30"/>
        </w:rPr>
        <w:t xml:space="preserve"> </w:t>
      </w:r>
      <w:r w:rsidRPr="00464575">
        <w:rPr>
          <w:rFonts w:ascii="Times New Roman" w:hAnsi="Times New Roman"/>
          <w:sz w:val="30"/>
          <w:szCs w:val="30"/>
        </w:rPr>
        <w:t>1000</w:t>
      </w:r>
      <w:r w:rsidRPr="00464575">
        <w:rPr>
          <w:rFonts w:ascii="Times New Roman" w:hAnsi="Times New Roman"/>
          <w:spacing w:val="8"/>
          <w:sz w:val="30"/>
          <w:szCs w:val="30"/>
        </w:rPr>
        <w:t xml:space="preserve"> </w:t>
      </w:r>
      <w:r w:rsidRPr="00464575">
        <w:rPr>
          <w:rFonts w:ascii="Times New Roman" w:hAnsi="Times New Roman"/>
          <w:sz w:val="30"/>
          <w:szCs w:val="30"/>
        </w:rPr>
        <w:t>экземпляров</w:t>
      </w:r>
      <w:r w:rsidRPr="00464575">
        <w:rPr>
          <w:rFonts w:ascii="Times New Roman" w:hAnsi="Times New Roman"/>
          <w:spacing w:val="7"/>
          <w:sz w:val="30"/>
          <w:szCs w:val="30"/>
        </w:rPr>
        <w:t xml:space="preserve"> </w:t>
      </w:r>
      <w:r w:rsidRPr="00464575">
        <w:rPr>
          <w:rFonts w:ascii="Times New Roman" w:hAnsi="Times New Roman"/>
          <w:sz w:val="30"/>
          <w:szCs w:val="30"/>
        </w:rPr>
        <w:t>учебников,</w:t>
      </w:r>
      <w:r w:rsidRPr="00464575">
        <w:rPr>
          <w:rFonts w:ascii="Times New Roman" w:hAnsi="Times New Roman"/>
          <w:spacing w:val="8"/>
          <w:sz w:val="30"/>
          <w:szCs w:val="30"/>
        </w:rPr>
        <w:t xml:space="preserve"> </w:t>
      </w:r>
      <w:r w:rsidRPr="00464575">
        <w:rPr>
          <w:rFonts w:ascii="Times New Roman" w:hAnsi="Times New Roman"/>
          <w:sz w:val="30"/>
          <w:szCs w:val="30"/>
        </w:rPr>
        <w:t>но</w:t>
      </w:r>
      <w:r w:rsidRPr="00464575">
        <w:rPr>
          <w:rFonts w:ascii="Times New Roman" w:hAnsi="Times New Roman"/>
          <w:spacing w:val="8"/>
          <w:sz w:val="30"/>
          <w:szCs w:val="30"/>
        </w:rPr>
        <w:t xml:space="preserve"> </w:t>
      </w:r>
      <w:r w:rsidRPr="00464575">
        <w:rPr>
          <w:rFonts w:ascii="Times New Roman" w:hAnsi="Times New Roman"/>
          <w:sz w:val="30"/>
          <w:szCs w:val="30"/>
        </w:rPr>
        <w:t>не</w:t>
      </w:r>
      <w:r w:rsidRPr="00464575">
        <w:rPr>
          <w:rFonts w:ascii="Times New Roman" w:hAnsi="Times New Roman"/>
          <w:spacing w:val="-2"/>
          <w:sz w:val="30"/>
          <w:szCs w:val="30"/>
        </w:rPr>
        <w:t xml:space="preserve"> </w:t>
      </w:r>
      <w:r w:rsidRPr="00464575">
        <w:rPr>
          <w:rFonts w:ascii="Times New Roman" w:hAnsi="Times New Roman"/>
          <w:sz w:val="30"/>
          <w:szCs w:val="30"/>
        </w:rPr>
        <w:t>более</w:t>
      </w:r>
      <w:r w:rsidRPr="00464575">
        <w:rPr>
          <w:rFonts w:ascii="Times New Roman" w:hAnsi="Times New Roman"/>
          <w:spacing w:val="9"/>
          <w:sz w:val="30"/>
          <w:szCs w:val="30"/>
        </w:rPr>
        <w:t xml:space="preserve"> </w:t>
      </w:r>
      <w:r w:rsidRPr="00464575">
        <w:rPr>
          <w:rFonts w:ascii="Times New Roman" w:hAnsi="Times New Roman"/>
          <w:sz w:val="30"/>
          <w:szCs w:val="30"/>
        </w:rPr>
        <w:t>15</w:t>
      </w:r>
      <w:r w:rsidRPr="00464575">
        <w:rPr>
          <w:rFonts w:ascii="Times New Roman" w:hAnsi="Times New Roman"/>
          <w:spacing w:val="9"/>
          <w:sz w:val="30"/>
          <w:szCs w:val="30"/>
        </w:rPr>
        <w:t xml:space="preserve"> </w:t>
      </w:r>
      <w:r w:rsidRPr="00464575">
        <w:rPr>
          <w:rFonts w:ascii="Times New Roman" w:hAnsi="Times New Roman"/>
          <w:sz w:val="30"/>
          <w:szCs w:val="30"/>
        </w:rPr>
        <w:t>процентов каждому</w:t>
      </w:r>
      <w:r w:rsidRPr="00464575">
        <w:rPr>
          <w:rFonts w:ascii="Times New Roman" w:hAnsi="Times New Roman"/>
          <w:spacing w:val="-3"/>
          <w:sz w:val="30"/>
          <w:szCs w:val="30"/>
        </w:rPr>
        <w:t xml:space="preserve"> </w:t>
      </w:r>
      <w:r w:rsidRPr="00464575">
        <w:rPr>
          <w:rFonts w:ascii="Times New Roman" w:hAnsi="Times New Roman"/>
          <w:sz w:val="30"/>
          <w:szCs w:val="30"/>
        </w:rPr>
        <w:t>работнику.</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Перечень работников, которым устанавливается доплата за особые условия труда,</w:t>
      </w:r>
      <w:r w:rsidRPr="00464575">
        <w:rPr>
          <w:rFonts w:ascii="Times New Roman" w:hAnsi="Times New Roman"/>
          <w:spacing w:val="1"/>
          <w:sz w:val="30"/>
          <w:szCs w:val="30"/>
        </w:rPr>
        <w:t xml:space="preserve"> </w:t>
      </w:r>
      <w:r w:rsidRPr="00464575">
        <w:rPr>
          <w:rFonts w:ascii="Times New Roman" w:hAnsi="Times New Roman"/>
          <w:sz w:val="30"/>
          <w:szCs w:val="30"/>
        </w:rPr>
        <w:t xml:space="preserve">размер  </w:t>
      </w:r>
      <w:r w:rsidRPr="00464575">
        <w:rPr>
          <w:rFonts w:ascii="Times New Roman" w:hAnsi="Times New Roman"/>
          <w:spacing w:val="1"/>
          <w:sz w:val="30"/>
          <w:szCs w:val="30"/>
        </w:rPr>
        <w:t xml:space="preserve"> </w:t>
      </w:r>
      <w:r w:rsidRPr="00464575">
        <w:rPr>
          <w:rFonts w:ascii="Times New Roman" w:hAnsi="Times New Roman"/>
          <w:sz w:val="30"/>
          <w:szCs w:val="30"/>
        </w:rPr>
        <w:t xml:space="preserve">доплаты  </w:t>
      </w:r>
      <w:r w:rsidRPr="00464575">
        <w:rPr>
          <w:rFonts w:ascii="Times New Roman" w:hAnsi="Times New Roman"/>
          <w:spacing w:val="1"/>
          <w:sz w:val="30"/>
          <w:szCs w:val="30"/>
        </w:rPr>
        <w:t xml:space="preserve"> </w:t>
      </w:r>
      <w:r w:rsidRPr="00464575">
        <w:rPr>
          <w:rFonts w:ascii="Times New Roman" w:hAnsi="Times New Roman"/>
          <w:sz w:val="30"/>
          <w:szCs w:val="30"/>
        </w:rPr>
        <w:t xml:space="preserve">по должностям    </w:t>
      </w:r>
      <w:r w:rsidR="00464575" w:rsidRPr="00464575">
        <w:rPr>
          <w:rFonts w:ascii="Times New Roman" w:hAnsi="Times New Roman"/>
          <w:sz w:val="30"/>
          <w:szCs w:val="30"/>
        </w:rPr>
        <w:t>служащих (</w:t>
      </w:r>
      <w:r w:rsidRPr="00464575">
        <w:rPr>
          <w:rFonts w:ascii="Times New Roman" w:hAnsi="Times New Roman"/>
          <w:sz w:val="30"/>
          <w:szCs w:val="30"/>
        </w:rPr>
        <w:t xml:space="preserve">профессиям    </w:t>
      </w:r>
      <w:r w:rsidR="00464575" w:rsidRPr="00464575">
        <w:rPr>
          <w:rFonts w:ascii="Times New Roman" w:hAnsi="Times New Roman"/>
          <w:sz w:val="30"/>
          <w:szCs w:val="30"/>
        </w:rPr>
        <w:t>рабочих) в</w:t>
      </w:r>
      <w:r w:rsidRPr="00464575">
        <w:rPr>
          <w:rFonts w:ascii="Times New Roman" w:hAnsi="Times New Roman"/>
          <w:sz w:val="30"/>
          <w:szCs w:val="30"/>
        </w:rPr>
        <w:t xml:space="preserve"> зависимости</w:t>
      </w:r>
      <w:r w:rsidRPr="00464575">
        <w:rPr>
          <w:rFonts w:ascii="Times New Roman" w:hAnsi="Times New Roman"/>
          <w:spacing w:val="-57"/>
          <w:sz w:val="30"/>
          <w:szCs w:val="30"/>
        </w:rPr>
        <w:t xml:space="preserve"> </w:t>
      </w:r>
      <w:r w:rsidRPr="00464575">
        <w:rPr>
          <w:rFonts w:ascii="Times New Roman" w:hAnsi="Times New Roman"/>
          <w:sz w:val="30"/>
          <w:szCs w:val="30"/>
        </w:rPr>
        <w:t>от степени,</w:t>
      </w:r>
      <w:r w:rsidRPr="00464575">
        <w:rPr>
          <w:rFonts w:ascii="Times New Roman" w:hAnsi="Times New Roman"/>
          <w:spacing w:val="1"/>
          <w:sz w:val="30"/>
          <w:szCs w:val="30"/>
        </w:rPr>
        <w:t xml:space="preserve"> </w:t>
      </w:r>
      <w:r w:rsidRPr="00464575">
        <w:rPr>
          <w:rFonts w:ascii="Times New Roman" w:hAnsi="Times New Roman"/>
          <w:sz w:val="30"/>
          <w:szCs w:val="30"/>
        </w:rPr>
        <w:t>продолжительности</w:t>
      </w:r>
      <w:r w:rsidRPr="00464575">
        <w:rPr>
          <w:rFonts w:ascii="Times New Roman" w:hAnsi="Times New Roman"/>
          <w:spacing w:val="1"/>
          <w:sz w:val="30"/>
          <w:szCs w:val="30"/>
        </w:rPr>
        <w:t xml:space="preserve"> </w:t>
      </w:r>
      <w:r w:rsidRPr="00464575">
        <w:rPr>
          <w:rFonts w:ascii="Times New Roman" w:hAnsi="Times New Roman"/>
          <w:sz w:val="30"/>
          <w:szCs w:val="30"/>
        </w:rPr>
        <w:t>общения</w:t>
      </w:r>
      <w:r w:rsidRPr="00464575">
        <w:rPr>
          <w:rFonts w:ascii="Times New Roman" w:hAnsi="Times New Roman"/>
          <w:spacing w:val="1"/>
          <w:sz w:val="30"/>
          <w:szCs w:val="30"/>
        </w:rPr>
        <w:t xml:space="preserve"> </w:t>
      </w:r>
      <w:r w:rsidRPr="00464575">
        <w:rPr>
          <w:rFonts w:ascii="Times New Roman" w:hAnsi="Times New Roman"/>
          <w:sz w:val="30"/>
          <w:szCs w:val="30"/>
        </w:rPr>
        <w:t>с обучающимися</w:t>
      </w:r>
      <w:r w:rsidRPr="00464575">
        <w:rPr>
          <w:rFonts w:ascii="Times New Roman" w:hAnsi="Times New Roman"/>
          <w:spacing w:val="1"/>
          <w:sz w:val="30"/>
          <w:szCs w:val="30"/>
        </w:rPr>
        <w:t xml:space="preserve"> </w:t>
      </w:r>
      <w:r w:rsidRPr="00464575">
        <w:rPr>
          <w:rFonts w:ascii="Times New Roman" w:hAnsi="Times New Roman"/>
          <w:sz w:val="30"/>
          <w:szCs w:val="30"/>
        </w:rPr>
        <w:t>(детьми)</w:t>
      </w:r>
      <w:r w:rsidRPr="00464575">
        <w:rPr>
          <w:rFonts w:ascii="Times New Roman" w:hAnsi="Times New Roman"/>
          <w:spacing w:val="61"/>
          <w:sz w:val="30"/>
          <w:szCs w:val="30"/>
        </w:rPr>
        <w:t xml:space="preserve"> </w:t>
      </w:r>
      <w:r w:rsidRPr="00464575">
        <w:rPr>
          <w:rFonts w:ascii="Times New Roman" w:hAnsi="Times New Roman"/>
          <w:sz w:val="30"/>
          <w:szCs w:val="30"/>
        </w:rPr>
        <w:t>и других</w:t>
      </w:r>
      <w:r w:rsidRPr="00464575">
        <w:rPr>
          <w:rFonts w:ascii="Times New Roman" w:hAnsi="Times New Roman"/>
          <w:spacing w:val="1"/>
          <w:sz w:val="30"/>
          <w:szCs w:val="30"/>
        </w:rPr>
        <w:t xml:space="preserve"> </w:t>
      </w:r>
      <w:r w:rsidRPr="00464575">
        <w:rPr>
          <w:rFonts w:ascii="Times New Roman" w:hAnsi="Times New Roman"/>
          <w:sz w:val="30"/>
          <w:szCs w:val="30"/>
        </w:rPr>
        <w:t>особенностей</w:t>
      </w:r>
      <w:r w:rsidRPr="00464575">
        <w:rPr>
          <w:rFonts w:ascii="Times New Roman" w:hAnsi="Times New Roman"/>
          <w:spacing w:val="1"/>
          <w:sz w:val="30"/>
          <w:szCs w:val="30"/>
        </w:rPr>
        <w:t xml:space="preserve"> </w:t>
      </w:r>
      <w:r w:rsidRPr="00464575">
        <w:rPr>
          <w:rFonts w:ascii="Times New Roman" w:hAnsi="Times New Roman"/>
          <w:sz w:val="30"/>
          <w:szCs w:val="30"/>
        </w:rPr>
        <w:t>работы,</w:t>
      </w:r>
      <w:r w:rsidRPr="00464575">
        <w:rPr>
          <w:rFonts w:ascii="Times New Roman" w:hAnsi="Times New Roman"/>
          <w:spacing w:val="1"/>
          <w:sz w:val="30"/>
          <w:szCs w:val="30"/>
        </w:rPr>
        <w:t xml:space="preserve"> </w:t>
      </w:r>
      <w:r w:rsidRPr="00464575">
        <w:rPr>
          <w:rFonts w:ascii="Times New Roman" w:hAnsi="Times New Roman"/>
          <w:sz w:val="30"/>
          <w:szCs w:val="30"/>
        </w:rPr>
        <w:lastRenderedPageBreak/>
        <w:t>порядок</w:t>
      </w:r>
      <w:r w:rsidRPr="00464575">
        <w:rPr>
          <w:rFonts w:ascii="Times New Roman" w:hAnsi="Times New Roman"/>
          <w:spacing w:val="1"/>
          <w:sz w:val="30"/>
          <w:szCs w:val="30"/>
        </w:rPr>
        <w:t xml:space="preserve"> </w:t>
      </w:r>
      <w:r w:rsidRPr="00464575">
        <w:rPr>
          <w:rFonts w:ascii="Times New Roman" w:hAnsi="Times New Roman"/>
          <w:sz w:val="30"/>
          <w:szCs w:val="30"/>
        </w:rPr>
        <w:t>ее</w:t>
      </w:r>
      <w:r w:rsidRPr="00464575">
        <w:rPr>
          <w:rFonts w:ascii="Times New Roman" w:hAnsi="Times New Roman"/>
          <w:spacing w:val="1"/>
          <w:sz w:val="30"/>
          <w:szCs w:val="30"/>
        </w:rPr>
        <w:t xml:space="preserve"> </w:t>
      </w:r>
      <w:r w:rsidRPr="00464575">
        <w:rPr>
          <w:rFonts w:ascii="Times New Roman" w:hAnsi="Times New Roman"/>
          <w:sz w:val="30"/>
          <w:szCs w:val="30"/>
        </w:rPr>
        <w:t>выплаты</w:t>
      </w:r>
      <w:r w:rsidRPr="00464575">
        <w:rPr>
          <w:rFonts w:ascii="Times New Roman" w:hAnsi="Times New Roman"/>
          <w:spacing w:val="1"/>
          <w:sz w:val="30"/>
          <w:szCs w:val="30"/>
        </w:rPr>
        <w:t xml:space="preserve"> </w:t>
      </w:r>
      <w:r w:rsidRPr="00464575">
        <w:rPr>
          <w:rFonts w:ascii="Times New Roman" w:hAnsi="Times New Roman"/>
          <w:sz w:val="30"/>
          <w:szCs w:val="30"/>
        </w:rPr>
        <w:t>определяются</w:t>
      </w:r>
      <w:r w:rsidRPr="00464575">
        <w:rPr>
          <w:rFonts w:ascii="Times New Roman" w:hAnsi="Times New Roman"/>
          <w:spacing w:val="1"/>
          <w:sz w:val="30"/>
          <w:szCs w:val="30"/>
        </w:rPr>
        <w:t xml:space="preserve"> </w:t>
      </w:r>
      <w:r w:rsidRPr="00464575">
        <w:rPr>
          <w:rFonts w:ascii="Times New Roman" w:hAnsi="Times New Roman"/>
          <w:sz w:val="30"/>
          <w:szCs w:val="30"/>
        </w:rPr>
        <w:t>руководителями</w:t>
      </w:r>
      <w:r w:rsidRPr="00464575">
        <w:rPr>
          <w:rFonts w:ascii="Times New Roman" w:hAnsi="Times New Roman"/>
          <w:spacing w:val="1"/>
          <w:sz w:val="30"/>
          <w:szCs w:val="30"/>
        </w:rPr>
        <w:t xml:space="preserve"> </w:t>
      </w:r>
      <w:r w:rsidRPr="00464575">
        <w:rPr>
          <w:rFonts w:ascii="Times New Roman" w:hAnsi="Times New Roman"/>
          <w:sz w:val="30"/>
          <w:szCs w:val="30"/>
        </w:rPr>
        <w:t>бюджетных</w:t>
      </w:r>
      <w:r w:rsidRPr="00464575">
        <w:rPr>
          <w:rFonts w:ascii="Times New Roman" w:hAnsi="Times New Roman"/>
          <w:spacing w:val="-57"/>
          <w:sz w:val="30"/>
          <w:szCs w:val="30"/>
        </w:rPr>
        <w:t xml:space="preserve"> </w:t>
      </w:r>
      <w:r w:rsidRPr="00464575">
        <w:rPr>
          <w:rFonts w:ascii="Times New Roman" w:hAnsi="Times New Roman"/>
          <w:sz w:val="30"/>
          <w:szCs w:val="30"/>
        </w:rPr>
        <w:t>организаций</w:t>
      </w:r>
      <w:r w:rsidRPr="00464575">
        <w:rPr>
          <w:rFonts w:ascii="Times New Roman" w:hAnsi="Times New Roman"/>
          <w:spacing w:val="8"/>
          <w:sz w:val="30"/>
          <w:szCs w:val="30"/>
        </w:rPr>
        <w:t xml:space="preserve"> </w:t>
      </w:r>
      <w:r w:rsidRPr="00464575">
        <w:rPr>
          <w:rFonts w:ascii="Times New Roman" w:hAnsi="Times New Roman"/>
          <w:sz w:val="30"/>
          <w:szCs w:val="30"/>
        </w:rPr>
        <w:t>сферы</w:t>
      </w:r>
      <w:r w:rsidRPr="00464575">
        <w:rPr>
          <w:rFonts w:ascii="Times New Roman" w:hAnsi="Times New Roman"/>
          <w:spacing w:val="8"/>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8"/>
          <w:sz w:val="30"/>
          <w:szCs w:val="30"/>
        </w:rPr>
        <w:t xml:space="preserve"> </w:t>
      </w:r>
      <w:r w:rsidRPr="00464575">
        <w:rPr>
          <w:rFonts w:ascii="Times New Roman" w:hAnsi="Times New Roman"/>
          <w:sz w:val="30"/>
          <w:szCs w:val="30"/>
        </w:rPr>
        <w:t>органом,</w:t>
      </w:r>
      <w:r w:rsidRPr="00464575">
        <w:rPr>
          <w:rFonts w:ascii="Times New Roman" w:hAnsi="Times New Roman"/>
          <w:spacing w:val="7"/>
          <w:sz w:val="30"/>
          <w:szCs w:val="30"/>
        </w:rPr>
        <w:t xml:space="preserve"> </w:t>
      </w:r>
      <w:r w:rsidRPr="00464575">
        <w:rPr>
          <w:rFonts w:ascii="Times New Roman" w:hAnsi="Times New Roman"/>
          <w:sz w:val="30"/>
          <w:szCs w:val="30"/>
        </w:rPr>
        <w:t>уполномоченным</w:t>
      </w:r>
      <w:r w:rsidRPr="00464575">
        <w:rPr>
          <w:rFonts w:ascii="Times New Roman" w:hAnsi="Times New Roman"/>
          <w:spacing w:val="9"/>
          <w:sz w:val="30"/>
          <w:szCs w:val="30"/>
        </w:rPr>
        <w:t xml:space="preserve"> </w:t>
      </w:r>
      <w:r w:rsidRPr="00464575">
        <w:rPr>
          <w:rFonts w:ascii="Times New Roman" w:hAnsi="Times New Roman"/>
          <w:sz w:val="30"/>
          <w:szCs w:val="30"/>
        </w:rPr>
        <w:t>заключать</w:t>
      </w:r>
      <w:r w:rsidRPr="00464575">
        <w:rPr>
          <w:rFonts w:ascii="Times New Roman" w:hAnsi="Times New Roman"/>
          <w:spacing w:val="8"/>
          <w:sz w:val="30"/>
          <w:szCs w:val="30"/>
        </w:rPr>
        <w:t xml:space="preserve"> трудовой договор.</w:t>
      </w:r>
    </w:p>
    <w:p w:rsidR="00B27D87" w:rsidRPr="00464575" w:rsidRDefault="00B27D87" w:rsidP="004053DF">
      <w:pPr>
        <w:pStyle w:val="a4"/>
        <w:spacing w:after="0" w:line="240" w:lineRule="auto"/>
        <w:ind w:firstLine="709"/>
        <w:jc w:val="both"/>
        <w:rPr>
          <w:rFonts w:ascii="Times New Roman" w:hAnsi="Times New Roman"/>
          <w:sz w:val="30"/>
          <w:szCs w:val="30"/>
        </w:rPr>
      </w:pPr>
      <w:r w:rsidRPr="00464575">
        <w:rPr>
          <w:rFonts w:ascii="Times New Roman" w:hAnsi="Times New Roman"/>
          <w:sz w:val="30"/>
          <w:szCs w:val="30"/>
        </w:rPr>
        <w:t>Конкретный размер доплаты руководителям указанных в части первой настоящего</w:t>
      </w:r>
      <w:r w:rsidRPr="00464575">
        <w:rPr>
          <w:rFonts w:ascii="Times New Roman" w:hAnsi="Times New Roman"/>
          <w:spacing w:val="4"/>
          <w:sz w:val="30"/>
          <w:szCs w:val="30"/>
        </w:rPr>
        <w:t xml:space="preserve"> </w:t>
      </w:r>
      <w:r w:rsidRPr="00464575">
        <w:rPr>
          <w:rFonts w:ascii="Times New Roman" w:hAnsi="Times New Roman"/>
          <w:sz w:val="30"/>
          <w:szCs w:val="30"/>
        </w:rPr>
        <w:t>пункта</w:t>
      </w:r>
      <w:r w:rsidRPr="00464575">
        <w:rPr>
          <w:rFonts w:ascii="Times New Roman" w:hAnsi="Times New Roman"/>
          <w:spacing w:val="-57"/>
          <w:sz w:val="30"/>
          <w:szCs w:val="30"/>
        </w:rPr>
        <w:t xml:space="preserve"> </w:t>
      </w:r>
      <w:r w:rsidRPr="00464575">
        <w:rPr>
          <w:rFonts w:ascii="Times New Roman" w:hAnsi="Times New Roman"/>
          <w:sz w:val="30"/>
          <w:szCs w:val="30"/>
        </w:rPr>
        <w:t>организаций</w:t>
      </w:r>
      <w:r w:rsidRPr="00464575">
        <w:rPr>
          <w:rFonts w:ascii="Times New Roman" w:hAnsi="Times New Roman"/>
          <w:spacing w:val="-4"/>
          <w:sz w:val="30"/>
          <w:szCs w:val="30"/>
        </w:rPr>
        <w:t xml:space="preserve"> </w:t>
      </w:r>
      <w:r w:rsidRPr="00464575">
        <w:rPr>
          <w:rFonts w:ascii="Times New Roman" w:hAnsi="Times New Roman"/>
          <w:sz w:val="30"/>
          <w:szCs w:val="30"/>
        </w:rPr>
        <w:t>устанавливается</w:t>
      </w:r>
      <w:r w:rsidRPr="00464575">
        <w:rPr>
          <w:rFonts w:ascii="Times New Roman" w:hAnsi="Times New Roman"/>
          <w:spacing w:val="-4"/>
          <w:sz w:val="30"/>
          <w:szCs w:val="30"/>
        </w:rPr>
        <w:t xml:space="preserve"> </w:t>
      </w:r>
      <w:r w:rsidRPr="00464575">
        <w:rPr>
          <w:rFonts w:ascii="Times New Roman" w:hAnsi="Times New Roman"/>
          <w:sz w:val="30"/>
          <w:szCs w:val="30"/>
        </w:rPr>
        <w:t>органом,</w:t>
      </w:r>
      <w:r w:rsidRPr="00464575">
        <w:rPr>
          <w:rFonts w:ascii="Times New Roman" w:hAnsi="Times New Roman"/>
          <w:spacing w:val="-3"/>
          <w:sz w:val="30"/>
          <w:szCs w:val="30"/>
        </w:rPr>
        <w:t xml:space="preserve"> </w:t>
      </w:r>
      <w:r w:rsidRPr="00464575">
        <w:rPr>
          <w:rFonts w:ascii="Times New Roman" w:hAnsi="Times New Roman"/>
          <w:sz w:val="30"/>
          <w:szCs w:val="30"/>
        </w:rPr>
        <w:t>уполномоченным</w:t>
      </w:r>
      <w:r w:rsidRPr="00464575">
        <w:rPr>
          <w:rFonts w:ascii="Times New Roman" w:hAnsi="Times New Roman"/>
          <w:spacing w:val="-3"/>
          <w:sz w:val="30"/>
          <w:szCs w:val="30"/>
        </w:rPr>
        <w:t xml:space="preserve"> </w:t>
      </w:r>
      <w:r w:rsidRPr="00464575">
        <w:rPr>
          <w:rFonts w:ascii="Times New Roman" w:hAnsi="Times New Roman"/>
          <w:sz w:val="30"/>
          <w:szCs w:val="30"/>
        </w:rPr>
        <w:t>заключать</w:t>
      </w:r>
      <w:r w:rsidRPr="00464575">
        <w:rPr>
          <w:rFonts w:ascii="Times New Roman" w:hAnsi="Times New Roman"/>
          <w:spacing w:val="-4"/>
          <w:sz w:val="30"/>
          <w:szCs w:val="30"/>
        </w:rPr>
        <w:t xml:space="preserve"> </w:t>
      </w:r>
      <w:r w:rsidRPr="00464575">
        <w:rPr>
          <w:rFonts w:ascii="Times New Roman" w:hAnsi="Times New Roman"/>
          <w:sz w:val="30"/>
          <w:szCs w:val="30"/>
        </w:rPr>
        <w:t>с</w:t>
      </w:r>
      <w:r w:rsidRPr="00464575">
        <w:rPr>
          <w:rFonts w:ascii="Times New Roman" w:hAnsi="Times New Roman"/>
          <w:spacing w:val="-3"/>
          <w:sz w:val="30"/>
          <w:szCs w:val="30"/>
        </w:rPr>
        <w:t xml:space="preserve"> </w:t>
      </w:r>
      <w:r w:rsidRPr="00464575">
        <w:rPr>
          <w:rFonts w:ascii="Times New Roman" w:hAnsi="Times New Roman"/>
          <w:sz w:val="30"/>
          <w:szCs w:val="30"/>
        </w:rPr>
        <w:t>ними</w:t>
      </w:r>
      <w:r w:rsidRPr="00464575">
        <w:rPr>
          <w:rFonts w:ascii="Times New Roman" w:hAnsi="Times New Roman"/>
          <w:spacing w:val="-4"/>
          <w:sz w:val="30"/>
          <w:szCs w:val="30"/>
        </w:rPr>
        <w:t xml:space="preserve"> </w:t>
      </w:r>
      <w:r w:rsidR="00464575">
        <w:rPr>
          <w:rFonts w:ascii="Times New Roman" w:hAnsi="Times New Roman"/>
          <w:sz w:val="30"/>
          <w:szCs w:val="30"/>
        </w:rPr>
        <w:t>контракт</w:t>
      </w:r>
      <w:r w:rsidRPr="00464575">
        <w:rPr>
          <w:rFonts w:ascii="Times New Roman" w:hAnsi="Times New Roman"/>
          <w:sz w:val="30"/>
          <w:szCs w:val="30"/>
        </w:rPr>
        <w:t>».</w:t>
      </w:r>
    </w:p>
    <w:p w:rsidR="00B27D87" w:rsidRPr="00464575" w:rsidRDefault="00B27D87" w:rsidP="00464575">
      <w:pPr>
        <w:pStyle w:val="a3"/>
        <w:widowControl/>
        <w:numPr>
          <w:ilvl w:val="0"/>
          <w:numId w:val="1"/>
        </w:numPr>
        <w:tabs>
          <w:tab w:val="left" w:pos="1134"/>
        </w:tabs>
        <w:contextualSpacing/>
        <w:rPr>
          <w:spacing w:val="-1"/>
          <w:szCs w:val="30"/>
        </w:rPr>
      </w:pPr>
      <w:r w:rsidRPr="00464575">
        <w:rPr>
          <w:spacing w:val="-1"/>
          <w:szCs w:val="30"/>
        </w:rPr>
        <w:t xml:space="preserve">Пункт 18 коллективного договора дополнить подпунктом 18.28 </w:t>
      </w:r>
    </w:p>
    <w:p w:rsidR="00B27D87" w:rsidRPr="00464575" w:rsidRDefault="00B27D87" w:rsidP="00464575">
      <w:pPr>
        <w:tabs>
          <w:tab w:val="left" w:pos="1134"/>
        </w:tabs>
        <w:spacing w:after="0" w:line="240" w:lineRule="auto"/>
        <w:jc w:val="both"/>
        <w:rPr>
          <w:rFonts w:ascii="Times New Roman" w:hAnsi="Times New Roman"/>
          <w:spacing w:val="-1"/>
          <w:sz w:val="30"/>
          <w:szCs w:val="30"/>
        </w:rPr>
      </w:pPr>
      <w:r w:rsidRPr="00464575">
        <w:rPr>
          <w:rFonts w:ascii="Times New Roman" w:hAnsi="Times New Roman"/>
          <w:spacing w:val="-1"/>
          <w:sz w:val="30"/>
          <w:szCs w:val="30"/>
        </w:rPr>
        <w:t>следующего содержания:</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pacing w:val="-1"/>
          <w:sz w:val="30"/>
          <w:szCs w:val="30"/>
        </w:rPr>
        <w:t xml:space="preserve">«18.28. Устанавливать надбавку за работу в отрасли </w:t>
      </w:r>
      <w:r w:rsidRPr="00464575">
        <w:rPr>
          <w:rFonts w:ascii="Times New Roman" w:hAnsi="Times New Roman"/>
          <w:sz w:val="30"/>
          <w:szCs w:val="30"/>
        </w:rPr>
        <w:t>учителям, мастерам</w:t>
      </w:r>
      <w:r w:rsidRPr="00464575">
        <w:rPr>
          <w:rFonts w:ascii="Times New Roman" w:hAnsi="Times New Roman"/>
          <w:spacing w:val="1"/>
          <w:sz w:val="30"/>
          <w:szCs w:val="30"/>
        </w:rPr>
        <w:t xml:space="preserve"> </w:t>
      </w:r>
      <w:r w:rsidRPr="00464575">
        <w:rPr>
          <w:rFonts w:ascii="Times New Roman" w:hAnsi="Times New Roman"/>
          <w:sz w:val="30"/>
          <w:szCs w:val="30"/>
        </w:rPr>
        <w:t>производственного</w:t>
      </w:r>
      <w:r w:rsidRPr="00464575">
        <w:rPr>
          <w:rFonts w:ascii="Times New Roman" w:hAnsi="Times New Roman"/>
          <w:spacing w:val="-4"/>
          <w:sz w:val="30"/>
          <w:szCs w:val="30"/>
        </w:rPr>
        <w:t xml:space="preserve"> </w:t>
      </w:r>
      <w:r w:rsidRPr="00464575">
        <w:rPr>
          <w:rFonts w:ascii="Times New Roman" w:hAnsi="Times New Roman"/>
          <w:sz w:val="30"/>
          <w:szCs w:val="30"/>
        </w:rPr>
        <w:t>обучения</w:t>
      </w:r>
      <w:r w:rsidRPr="00464575">
        <w:rPr>
          <w:rFonts w:ascii="Times New Roman" w:hAnsi="Times New Roman"/>
          <w:spacing w:val="-4"/>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3"/>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3"/>
          <w:sz w:val="30"/>
          <w:szCs w:val="30"/>
        </w:rPr>
        <w:t xml:space="preserve"> </w:t>
      </w:r>
      <w:r w:rsidRPr="00464575">
        <w:rPr>
          <w:rFonts w:ascii="Times New Roman" w:hAnsi="Times New Roman"/>
          <w:sz w:val="30"/>
          <w:szCs w:val="30"/>
        </w:rPr>
        <w:t>в</w:t>
      </w:r>
      <w:r w:rsidRPr="00464575">
        <w:rPr>
          <w:rFonts w:ascii="Times New Roman" w:hAnsi="Times New Roman"/>
          <w:spacing w:val="-4"/>
          <w:sz w:val="30"/>
          <w:szCs w:val="30"/>
        </w:rPr>
        <w:t xml:space="preserve"> </w:t>
      </w:r>
      <w:r w:rsidRPr="00464575">
        <w:rPr>
          <w:rFonts w:ascii="Times New Roman" w:hAnsi="Times New Roman"/>
          <w:sz w:val="30"/>
          <w:szCs w:val="30"/>
        </w:rPr>
        <w:t>размере</w:t>
      </w:r>
      <w:r w:rsidRPr="00464575">
        <w:rPr>
          <w:rFonts w:ascii="Times New Roman" w:hAnsi="Times New Roman"/>
          <w:spacing w:val="-4"/>
          <w:sz w:val="30"/>
          <w:szCs w:val="30"/>
        </w:rPr>
        <w:t xml:space="preserve"> </w:t>
      </w:r>
      <w:r w:rsidRPr="00464575">
        <w:rPr>
          <w:rFonts w:ascii="Times New Roman" w:hAnsi="Times New Roman"/>
          <w:sz w:val="30"/>
          <w:szCs w:val="30"/>
        </w:rPr>
        <w:t>6</w:t>
      </w:r>
      <w:r w:rsidRPr="00464575">
        <w:rPr>
          <w:rFonts w:ascii="Times New Roman" w:hAnsi="Times New Roman"/>
          <w:spacing w:val="-3"/>
          <w:sz w:val="30"/>
          <w:szCs w:val="30"/>
        </w:rPr>
        <w:t xml:space="preserve"> </w:t>
      </w:r>
      <w:r w:rsidRPr="00464575">
        <w:rPr>
          <w:rFonts w:ascii="Times New Roman" w:hAnsi="Times New Roman"/>
          <w:sz w:val="30"/>
          <w:szCs w:val="30"/>
        </w:rPr>
        <w:t>процентов</w:t>
      </w:r>
      <w:r w:rsidRPr="00464575">
        <w:rPr>
          <w:rFonts w:ascii="Times New Roman" w:hAnsi="Times New Roman"/>
          <w:spacing w:val="-3"/>
          <w:sz w:val="30"/>
          <w:szCs w:val="30"/>
        </w:rPr>
        <w:t xml:space="preserve"> </w:t>
      </w:r>
      <w:r w:rsidRPr="00464575">
        <w:rPr>
          <w:rFonts w:ascii="Times New Roman" w:hAnsi="Times New Roman"/>
          <w:sz w:val="30"/>
          <w:szCs w:val="30"/>
        </w:rPr>
        <w:t>от</w:t>
      </w:r>
      <w:r w:rsidRPr="00464575">
        <w:rPr>
          <w:rFonts w:ascii="Times New Roman" w:hAnsi="Times New Roman"/>
          <w:spacing w:val="-3"/>
          <w:sz w:val="30"/>
          <w:szCs w:val="30"/>
        </w:rPr>
        <w:t xml:space="preserve"> </w:t>
      </w:r>
      <w:r w:rsidRPr="00464575">
        <w:rPr>
          <w:rFonts w:ascii="Times New Roman" w:hAnsi="Times New Roman"/>
          <w:sz w:val="30"/>
          <w:szCs w:val="30"/>
        </w:rPr>
        <w:t>оклада работника с учетом всех часов педагогической нагрузки.».</w:t>
      </w:r>
    </w:p>
    <w:p w:rsidR="00B27D87" w:rsidRPr="00464575" w:rsidRDefault="00464575" w:rsidP="00464575">
      <w:pPr>
        <w:pStyle w:val="a3"/>
        <w:widowControl/>
        <w:numPr>
          <w:ilvl w:val="0"/>
          <w:numId w:val="1"/>
        </w:numPr>
        <w:tabs>
          <w:tab w:val="left" w:pos="1134"/>
        </w:tabs>
        <w:contextualSpacing/>
        <w:rPr>
          <w:szCs w:val="30"/>
        </w:rPr>
      </w:pPr>
      <w:r>
        <w:rPr>
          <w:szCs w:val="30"/>
        </w:rPr>
        <w:t>Приложение № 5</w:t>
      </w:r>
      <w:r w:rsidR="00B27D87" w:rsidRPr="00464575">
        <w:rPr>
          <w:szCs w:val="30"/>
        </w:rPr>
        <w:t xml:space="preserve"> к коллективному договору учреждения </w:t>
      </w:r>
    </w:p>
    <w:p w:rsidR="00B27D87" w:rsidRPr="00464575" w:rsidRDefault="00B27D87" w:rsidP="00464575">
      <w:pPr>
        <w:tabs>
          <w:tab w:val="left" w:pos="1134"/>
        </w:tabs>
        <w:spacing w:after="0" w:line="240" w:lineRule="auto"/>
        <w:jc w:val="both"/>
        <w:rPr>
          <w:rFonts w:ascii="Times New Roman" w:hAnsi="Times New Roman"/>
          <w:sz w:val="30"/>
          <w:szCs w:val="30"/>
        </w:rPr>
      </w:pPr>
      <w:r w:rsidRPr="00464575">
        <w:rPr>
          <w:rFonts w:ascii="Times New Roman" w:hAnsi="Times New Roman"/>
          <w:sz w:val="30"/>
          <w:szCs w:val="30"/>
        </w:rPr>
        <w:t xml:space="preserve">«Положение о размере, порядке и условиях установления надбавки за характер труда педагогическим работникам государственного учреждения образования «Слободская средняя школа Мозырского района», принятом на профсоюзном собрании работников </w:t>
      </w:r>
      <w:r w:rsidRPr="00464575">
        <w:rPr>
          <w:rFonts w:ascii="Times New Roman" w:hAnsi="Times New Roman"/>
          <w:spacing w:val="-1"/>
          <w:sz w:val="30"/>
          <w:szCs w:val="30"/>
        </w:rPr>
        <w:t>13.06.2022 г., изложить в новой редакции:</w:t>
      </w:r>
    </w:p>
    <w:p w:rsidR="004053DF" w:rsidRDefault="004053DF" w:rsidP="00464575">
      <w:pPr>
        <w:spacing w:after="0" w:line="240" w:lineRule="auto"/>
        <w:jc w:val="center"/>
        <w:rPr>
          <w:rFonts w:ascii="Times New Roman" w:hAnsi="Times New Roman"/>
          <w:sz w:val="30"/>
          <w:szCs w:val="30"/>
          <w:lang w:eastAsia="ru-RU"/>
        </w:rPr>
      </w:pPr>
    </w:p>
    <w:p w:rsidR="00B27D87" w:rsidRPr="00464575" w:rsidRDefault="00B27D87" w:rsidP="00464575">
      <w:pPr>
        <w:spacing w:after="0" w:line="240" w:lineRule="auto"/>
        <w:jc w:val="center"/>
        <w:rPr>
          <w:rFonts w:ascii="Times New Roman" w:hAnsi="Times New Roman"/>
          <w:sz w:val="30"/>
          <w:szCs w:val="30"/>
          <w:lang w:eastAsia="ru-RU"/>
        </w:rPr>
      </w:pPr>
      <w:r w:rsidRPr="00464575">
        <w:rPr>
          <w:rFonts w:ascii="Times New Roman" w:hAnsi="Times New Roman"/>
          <w:sz w:val="30"/>
          <w:szCs w:val="30"/>
          <w:lang w:eastAsia="ru-RU"/>
        </w:rPr>
        <w:t>«ПОЛОЖЕНИЕ</w:t>
      </w:r>
    </w:p>
    <w:p w:rsidR="00464575" w:rsidRDefault="00B27D87" w:rsidP="00464575">
      <w:pPr>
        <w:spacing w:after="0" w:line="240" w:lineRule="auto"/>
        <w:ind w:firstLine="709"/>
        <w:jc w:val="center"/>
        <w:rPr>
          <w:rFonts w:ascii="Times New Roman" w:hAnsi="Times New Roman"/>
          <w:sz w:val="30"/>
          <w:szCs w:val="30"/>
        </w:rPr>
      </w:pPr>
      <w:r w:rsidRPr="00464575">
        <w:rPr>
          <w:rFonts w:ascii="Times New Roman" w:hAnsi="Times New Roman"/>
          <w:sz w:val="30"/>
          <w:szCs w:val="30"/>
        </w:rPr>
        <w:t xml:space="preserve">об установлении надбавки за характер труда работникам </w:t>
      </w:r>
      <w:r w:rsidR="005C0F94">
        <w:rPr>
          <w:rFonts w:ascii="Times New Roman" w:hAnsi="Times New Roman"/>
          <w:sz w:val="30"/>
          <w:szCs w:val="30"/>
        </w:rPr>
        <w:t>Г</w:t>
      </w:r>
      <w:r w:rsidRPr="00464575">
        <w:rPr>
          <w:rFonts w:ascii="Times New Roman" w:hAnsi="Times New Roman"/>
          <w:sz w:val="30"/>
          <w:szCs w:val="30"/>
        </w:rPr>
        <w:t>осударственного учреждения образования</w:t>
      </w:r>
    </w:p>
    <w:p w:rsidR="00B27D87" w:rsidRDefault="00B27D87" w:rsidP="005C0F94">
      <w:pPr>
        <w:spacing w:after="0" w:line="240" w:lineRule="auto"/>
        <w:ind w:firstLine="709"/>
        <w:jc w:val="center"/>
        <w:rPr>
          <w:rFonts w:ascii="Times New Roman" w:hAnsi="Times New Roman"/>
          <w:sz w:val="30"/>
          <w:szCs w:val="30"/>
        </w:rPr>
      </w:pPr>
      <w:r w:rsidRPr="00464575">
        <w:rPr>
          <w:rFonts w:ascii="Times New Roman" w:hAnsi="Times New Roman"/>
          <w:sz w:val="30"/>
          <w:szCs w:val="30"/>
        </w:rPr>
        <w:t xml:space="preserve"> «Слободская средняя школа Мозырского района»</w:t>
      </w:r>
    </w:p>
    <w:p w:rsidR="005C0F94" w:rsidRPr="00464575" w:rsidRDefault="005C0F94" w:rsidP="005C0F94">
      <w:pPr>
        <w:spacing w:after="0" w:line="240" w:lineRule="auto"/>
        <w:ind w:firstLine="709"/>
        <w:jc w:val="center"/>
        <w:rPr>
          <w:rFonts w:ascii="Times New Roman" w:hAnsi="Times New Roman"/>
          <w:sz w:val="30"/>
          <w:szCs w:val="30"/>
        </w:rPr>
      </w:pPr>
    </w:p>
    <w:p w:rsidR="00B27D87" w:rsidRPr="00464575" w:rsidRDefault="00B27D87" w:rsidP="00464575">
      <w:pPr>
        <w:spacing w:after="0"/>
        <w:ind w:left="708"/>
        <w:jc w:val="both"/>
        <w:rPr>
          <w:rFonts w:ascii="Times New Roman" w:hAnsi="Times New Roman"/>
          <w:sz w:val="30"/>
          <w:szCs w:val="30"/>
          <w:u w:val="single"/>
        </w:rPr>
      </w:pPr>
      <w:r w:rsidRPr="00464575">
        <w:rPr>
          <w:rFonts w:ascii="Times New Roman" w:hAnsi="Times New Roman"/>
          <w:sz w:val="30"/>
          <w:szCs w:val="30"/>
          <w:u w:val="single"/>
        </w:rPr>
        <w:t>1. Общие положения.</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z w:val="30"/>
          <w:szCs w:val="30"/>
        </w:rPr>
        <w:t xml:space="preserve">1.1. Настоящее положение об установлении надбавки за характер </w:t>
      </w:r>
      <w:r w:rsidR="005C0F94" w:rsidRPr="00464575">
        <w:rPr>
          <w:rFonts w:ascii="Times New Roman" w:hAnsi="Times New Roman"/>
          <w:sz w:val="30"/>
          <w:szCs w:val="30"/>
        </w:rPr>
        <w:t>труда работникам</w:t>
      </w:r>
      <w:r w:rsidRPr="00464575">
        <w:rPr>
          <w:rFonts w:ascii="Times New Roman" w:hAnsi="Times New Roman"/>
          <w:sz w:val="30"/>
          <w:szCs w:val="30"/>
        </w:rPr>
        <w:t xml:space="preserve"> (далее Положение) разработано в соответствии с Указом Президента Республики Беларусь от 18.01.2019 г. № 27 «Об оплате труда работников бюджетных организаций» с изменениями и дополнениями, на основании постановления Министерства </w:t>
      </w:r>
      <w:r w:rsidR="005C0F94" w:rsidRPr="00464575">
        <w:rPr>
          <w:rFonts w:ascii="Times New Roman" w:hAnsi="Times New Roman"/>
          <w:sz w:val="30"/>
          <w:szCs w:val="30"/>
        </w:rPr>
        <w:t>образования Республики</w:t>
      </w:r>
      <w:r w:rsidRPr="00464575">
        <w:rPr>
          <w:rFonts w:ascii="Times New Roman" w:hAnsi="Times New Roman"/>
          <w:sz w:val="30"/>
          <w:szCs w:val="30"/>
        </w:rPr>
        <w:t xml:space="preserve"> Беларусь от 03.06.2019 г. № </w:t>
      </w:r>
      <w:r w:rsidR="005C0F94" w:rsidRPr="00464575">
        <w:rPr>
          <w:rFonts w:ascii="Times New Roman" w:hAnsi="Times New Roman"/>
          <w:sz w:val="30"/>
          <w:szCs w:val="30"/>
        </w:rPr>
        <w:t>71 «</w:t>
      </w:r>
      <w:r w:rsidRPr="00464575">
        <w:rPr>
          <w:rFonts w:ascii="Times New Roman" w:hAnsi="Times New Roman"/>
          <w:sz w:val="30"/>
          <w:szCs w:val="30"/>
        </w:rPr>
        <w:t>Об оплате труда работников в сфере образования» с изменениями и дополнениями.</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z w:val="30"/>
          <w:szCs w:val="30"/>
        </w:rPr>
        <w:t>1.2. Положение определяет размер, порядок и условия установления надбавки за характер труда работникам учреждения образования, распространяется на педагогических работников,</w:t>
      </w:r>
      <w:r w:rsidRPr="00464575">
        <w:rPr>
          <w:rFonts w:ascii="Times New Roman" w:hAnsi="Times New Roman"/>
          <w:sz w:val="30"/>
          <w:szCs w:val="30"/>
          <w:lang w:eastAsia="ru-RU"/>
        </w:rPr>
        <w:t xml:space="preserve"> в том числе работающих </w:t>
      </w:r>
      <w:r w:rsidRPr="00464575">
        <w:rPr>
          <w:rFonts w:ascii="Times New Roman" w:hAnsi="Times New Roman"/>
          <w:sz w:val="30"/>
          <w:szCs w:val="30"/>
        </w:rPr>
        <w:t>на условиях внутреннего или внешнего совместительства, (за исключением руководителей учреждения образования и их заместителей)  и работников</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1"/>
          <w:sz w:val="30"/>
          <w:szCs w:val="30"/>
        </w:rPr>
        <w:t xml:space="preserve"> </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секретаря</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 xml:space="preserve">рабочих, в том </w:t>
      </w:r>
      <w:r w:rsidRPr="00464575">
        <w:rPr>
          <w:rFonts w:ascii="Times New Roman" w:hAnsi="Times New Roman"/>
          <w:sz w:val="30"/>
          <w:szCs w:val="30"/>
        </w:rPr>
        <w:lastRenderedPageBreak/>
        <w:t xml:space="preserve">числе работающих на условиях внутреннего или внешнего совместительства. </w:t>
      </w:r>
    </w:p>
    <w:p w:rsidR="00B27D87" w:rsidRPr="00464575" w:rsidRDefault="00B27D87" w:rsidP="00464575">
      <w:pPr>
        <w:spacing w:after="0" w:line="240" w:lineRule="auto"/>
        <w:ind w:firstLine="709"/>
        <w:contextualSpacing/>
        <w:jc w:val="both"/>
        <w:rPr>
          <w:rFonts w:ascii="Times New Roman" w:hAnsi="Times New Roman"/>
          <w:sz w:val="30"/>
          <w:szCs w:val="30"/>
        </w:rPr>
      </w:pPr>
      <w:r w:rsidRPr="00464575">
        <w:rPr>
          <w:rFonts w:ascii="Times New Roman" w:hAnsi="Times New Roman"/>
          <w:sz w:val="30"/>
          <w:szCs w:val="30"/>
        </w:rPr>
        <w:t>1.3. Установление надбавки за характер труда работникам учреждения образования,</w:t>
      </w:r>
      <w:r w:rsidRPr="00464575">
        <w:rPr>
          <w:rFonts w:ascii="Times New Roman" w:hAnsi="Times New Roman"/>
          <w:sz w:val="30"/>
          <w:szCs w:val="30"/>
          <w:lang w:eastAsia="ru-RU"/>
        </w:rPr>
        <w:t xml:space="preserve"> в том числе работающим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производится в обстановке полной гласности, на основании приказа руководителя учреждения образования, по согласованию с профсоюзным комитетом, в соответствии с настоящим Положением. </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z w:val="30"/>
          <w:szCs w:val="30"/>
        </w:rPr>
        <w:t>1.4. Одному работнику,</w:t>
      </w:r>
      <w:r w:rsidRPr="00464575">
        <w:rPr>
          <w:rFonts w:ascii="Times New Roman" w:hAnsi="Times New Roman"/>
          <w:sz w:val="30"/>
          <w:szCs w:val="30"/>
          <w:lang w:eastAsia="ru-RU"/>
        </w:rPr>
        <w:t xml:space="preserve"> в том числе работающему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надбавка за характер труда может устанавливаться по одному, двум и более основаниям, указанным в пунктах 2.4 и 3.4 настоящего Положения. При установлении надбавки за характер труда по двум и более основаниям проценты суммируются. </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Надбавка за характер труда педагогических работников,</w:t>
      </w:r>
      <w:r w:rsidRPr="00464575">
        <w:rPr>
          <w:rFonts w:ascii="Times New Roman" w:hAnsi="Times New Roman"/>
          <w:sz w:val="30"/>
          <w:szCs w:val="30"/>
          <w:lang w:eastAsia="ru-RU"/>
        </w:rPr>
        <w:t xml:space="preserve"> в том числе работающих </w:t>
      </w:r>
      <w:r w:rsidRPr="00464575">
        <w:rPr>
          <w:rFonts w:ascii="Times New Roman" w:hAnsi="Times New Roman"/>
          <w:sz w:val="30"/>
          <w:szCs w:val="30"/>
        </w:rPr>
        <w:t>на условиях внутреннего или внешнего совместительства, и работников</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секретаря</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 xml:space="preserve">рабочих, </w:t>
      </w:r>
      <w:r w:rsidRPr="00464575">
        <w:rPr>
          <w:rFonts w:ascii="Times New Roman" w:hAnsi="Times New Roman"/>
          <w:sz w:val="30"/>
          <w:szCs w:val="30"/>
          <w:lang w:eastAsia="ru-RU"/>
        </w:rPr>
        <w:t xml:space="preserve">в том числе работающих </w:t>
      </w:r>
      <w:r w:rsidRPr="00464575">
        <w:rPr>
          <w:rFonts w:ascii="Times New Roman" w:hAnsi="Times New Roman"/>
          <w:sz w:val="30"/>
          <w:szCs w:val="30"/>
        </w:rPr>
        <w:t>на условиях внутреннего или внешнего совместительства, максимальными размерами не ограничена.</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 xml:space="preserve">Конкретные размеры надбавки за характер труда определяются и устанавливаются в зависимости от </w:t>
      </w:r>
      <w:r w:rsidRPr="00464575">
        <w:rPr>
          <w:rFonts w:ascii="Times New Roman" w:hAnsi="Times New Roman"/>
          <w:sz w:val="30"/>
          <w:szCs w:val="30"/>
          <w:lang w:eastAsia="ru-RU"/>
        </w:rPr>
        <w:t xml:space="preserve">отраслевых особенностей деятельности, осуществляемой работниками, в том числе работающими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от личного </w:t>
      </w:r>
      <w:r w:rsidR="005C0F94" w:rsidRPr="00464575">
        <w:rPr>
          <w:rFonts w:ascii="Times New Roman" w:hAnsi="Times New Roman"/>
          <w:sz w:val="30"/>
          <w:szCs w:val="30"/>
        </w:rPr>
        <w:t>вклада каждого</w:t>
      </w:r>
      <w:r w:rsidRPr="00464575">
        <w:rPr>
          <w:rFonts w:ascii="Times New Roman" w:hAnsi="Times New Roman"/>
          <w:sz w:val="30"/>
          <w:szCs w:val="30"/>
        </w:rPr>
        <w:t xml:space="preserve"> работника в повышение эффективности выполняемых работ (услуг), проводимых мероприятий.</w:t>
      </w:r>
    </w:p>
    <w:p w:rsidR="00B27D87" w:rsidRPr="00464575" w:rsidRDefault="00B27D87" w:rsidP="00464575">
      <w:pPr>
        <w:spacing w:after="0" w:line="240" w:lineRule="auto"/>
        <w:ind w:firstLine="709"/>
        <w:jc w:val="both"/>
        <w:rPr>
          <w:rFonts w:ascii="Times New Roman" w:hAnsi="Times New Roman"/>
          <w:sz w:val="30"/>
          <w:szCs w:val="30"/>
        </w:rPr>
      </w:pPr>
      <w:r w:rsidRPr="00464575">
        <w:rPr>
          <w:rFonts w:ascii="Times New Roman" w:hAnsi="Times New Roman"/>
          <w:sz w:val="30"/>
          <w:szCs w:val="30"/>
        </w:rPr>
        <w:t>1.5. Надбавка за характер труда работникам учреждения образования,</w:t>
      </w:r>
      <w:r w:rsidRPr="00464575">
        <w:rPr>
          <w:rFonts w:ascii="Times New Roman" w:hAnsi="Times New Roman"/>
          <w:sz w:val="30"/>
          <w:szCs w:val="30"/>
          <w:lang w:eastAsia="ru-RU"/>
        </w:rPr>
        <w:t xml:space="preserve"> в том числе работающим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устанавливается по итогам работы за предыдущий период (месяц) в ближайший за подведением итогов работы срок выплаты заработной платы (аванса), определенный коллективным договором. Допускается устанавливать надбавку за характер труда работникам учреждения образования,</w:t>
      </w:r>
      <w:r w:rsidRPr="00464575">
        <w:rPr>
          <w:rFonts w:ascii="Times New Roman" w:hAnsi="Times New Roman"/>
          <w:sz w:val="30"/>
          <w:szCs w:val="30"/>
          <w:lang w:eastAsia="ru-RU"/>
        </w:rPr>
        <w:t xml:space="preserve"> в том числе работающим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по итогам работы за текущий период (месяц).</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z w:val="30"/>
          <w:szCs w:val="30"/>
        </w:rPr>
        <w:t xml:space="preserve">1.6. Надбавка за характер труда работникам, </w:t>
      </w:r>
      <w:r w:rsidRPr="00464575">
        <w:rPr>
          <w:rFonts w:ascii="Times New Roman" w:hAnsi="Times New Roman"/>
          <w:sz w:val="30"/>
          <w:szCs w:val="30"/>
          <w:lang w:eastAsia="ru-RU"/>
        </w:rPr>
        <w:t xml:space="preserve">в том числе работающим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w:t>
      </w:r>
      <w:r w:rsidRPr="00464575">
        <w:rPr>
          <w:rFonts w:ascii="Times New Roman" w:hAnsi="Times New Roman"/>
          <w:sz w:val="30"/>
          <w:szCs w:val="30"/>
        </w:rPr>
        <w:t xml:space="preserve"> выплачивается за </w:t>
      </w:r>
      <w:r w:rsidR="005C0F94" w:rsidRPr="00464575">
        <w:rPr>
          <w:rFonts w:ascii="Times New Roman" w:hAnsi="Times New Roman"/>
          <w:sz w:val="30"/>
          <w:szCs w:val="30"/>
        </w:rPr>
        <w:t>фактически отработанное</w:t>
      </w:r>
      <w:r w:rsidRPr="00464575">
        <w:rPr>
          <w:rFonts w:ascii="Times New Roman" w:hAnsi="Times New Roman"/>
          <w:sz w:val="30"/>
          <w:szCs w:val="30"/>
        </w:rPr>
        <w:t xml:space="preserve"> время. Надбавка за характер труда не начисляется за периоды:</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t>- трудового отпуска;</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t>- социального отпуска;</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lastRenderedPageBreak/>
        <w:t>- временной нетрудоспособности;</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t>- повышения квалификации;</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t>- за другие периоды, когда за работником в соответствии с действующим законодательством сохраняется средняя заработная плата.</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 xml:space="preserve">1.7. Суммы </w:t>
      </w:r>
      <w:r w:rsidR="005C0F94" w:rsidRPr="00464575">
        <w:rPr>
          <w:rFonts w:ascii="Times New Roman" w:hAnsi="Times New Roman"/>
          <w:sz w:val="30"/>
          <w:szCs w:val="30"/>
        </w:rPr>
        <w:t>для установления</w:t>
      </w:r>
      <w:r w:rsidRPr="00464575">
        <w:rPr>
          <w:rFonts w:ascii="Times New Roman" w:hAnsi="Times New Roman"/>
          <w:sz w:val="30"/>
          <w:szCs w:val="30"/>
        </w:rPr>
        <w:t xml:space="preserve"> надбавок за характер труда сообщаются Нанимателю и Профкому </w:t>
      </w:r>
      <w:r w:rsidRPr="00464575">
        <w:rPr>
          <w:rFonts w:ascii="Times New Roman" w:hAnsi="Times New Roman"/>
          <w:sz w:val="30"/>
          <w:szCs w:val="30"/>
          <w:lang w:eastAsia="ru-RU"/>
        </w:rPr>
        <w:t xml:space="preserve">информационной запиской свободной формы за подписью главного бухгалтера или </w:t>
      </w:r>
      <w:r w:rsidRPr="00464575">
        <w:rPr>
          <w:rFonts w:ascii="Times New Roman" w:hAnsi="Times New Roman"/>
          <w:sz w:val="30"/>
          <w:szCs w:val="30"/>
        </w:rPr>
        <w:t>начальника отдела расчетов по заработной плате государственного учреждения «Мозырский районный центр по обеспечению деятельности бюджетных организаций в сфере образования». Предложения об установлении надбавок за характер труда обсуждаются комиссией по распределению фондов экономического стимулирования работникам учреждения образования, которая заседает ежемесячно до 30 (31) числа, рассматриваются руководителем. По итогам рассмотрения издается приказ, который согласовывается с профсоюзным комитетом учреждения образования в соответствии с настоящим Положением. Приказ доводится для ознакомления с ним всех работников учреждения образования, указанных в приказе.</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eastAsia="Calibri" w:hAnsi="Times New Roman"/>
          <w:sz w:val="30"/>
          <w:szCs w:val="30"/>
        </w:rPr>
        <w:t xml:space="preserve">Приведенные в данном Положении пределы числовых значений факторов следует понимать включительно. </w:t>
      </w:r>
      <w:r w:rsidRPr="00464575">
        <w:rPr>
          <w:rFonts w:ascii="Times New Roman" w:hAnsi="Times New Roman"/>
          <w:sz w:val="30"/>
          <w:szCs w:val="30"/>
          <w:lang w:eastAsia="ru-RU"/>
        </w:rPr>
        <w:t>Если размер надбавки по конкретным показателям определен в числовых значениях «от» и «до», то решение в этих случаях принимается коллегиально.</w:t>
      </w:r>
    </w:p>
    <w:p w:rsidR="00B27D87" w:rsidRPr="00464575" w:rsidRDefault="00B27D87" w:rsidP="00464575">
      <w:pPr>
        <w:spacing w:after="0" w:line="240" w:lineRule="auto"/>
        <w:ind w:firstLine="708"/>
        <w:jc w:val="both"/>
        <w:rPr>
          <w:rFonts w:ascii="Times New Roman" w:hAnsi="Times New Roman"/>
          <w:sz w:val="30"/>
          <w:szCs w:val="30"/>
          <w:lang w:eastAsia="ru-RU"/>
        </w:rPr>
      </w:pPr>
      <w:r w:rsidRPr="00464575">
        <w:rPr>
          <w:rFonts w:ascii="Times New Roman" w:hAnsi="Times New Roman"/>
          <w:sz w:val="30"/>
          <w:szCs w:val="30"/>
          <w:lang w:eastAsia="ru-RU"/>
        </w:rPr>
        <w:t xml:space="preserve">Выплата надбавки производится ежемесячно в срок выплаты заработной платы, определенный коллективным договором. </w:t>
      </w:r>
    </w:p>
    <w:p w:rsidR="00B27D87" w:rsidRPr="00464575" w:rsidRDefault="00B27D87" w:rsidP="00464575">
      <w:pPr>
        <w:spacing w:after="0" w:line="240" w:lineRule="auto"/>
        <w:ind w:firstLine="708"/>
        <w:jc w:val="both"/>
        <w:rPr>
          <w:rFonts w:ascii="Times New Roman" w:hAnsi="Times New Roman"/>
          <w:sz w:val="30"/>
          <w:szCs w:val="30"/>
          <w:lang w:eastAsia="ru-RU"/>
        </w:rPr>
      </w:pPr>
      <w:r w:rsidRPr="00464575">
        <w:rPr>
          <w:rFonts w:ascii="Times New Roman" w:hAnsi="Times New Roman"/>
          <w:sz w:val="30"/>
          <w:szCs w:val="30"/>
          <w:lang w:eastAsia="ru-RU"/>
        </w:rPr>
        <w:t xml:space="preserve">Установление надбавок </w:t>
      </w:r>
      <w:r w:rsidRPr="00464575">
        <w:rPr>
          <w:rFonts w:ascii="Times New Roman" w:hAnsi="Times New Roman"/>
          <w:sz w:val="30"/>
          <w:szCs w:val="30"/>
        </w:rPr>
        <w:t xml:space="preserve">за характер труда </w:t>
      </w:r>
      <w:r w:rsidRPr="00464575">
        <w:rPr>
          <w:rFonts w:ascii="Times New Roman" w:hAnsi="Times New Roman"/>
          <w:sz w:val="30"/>
          <w:szCs w:val="30"/>
          <w:lang w:eastAsia="ru-RU"/>
        </w:rPr>
        <w:t>производить при условии, если выплаты за достигнутые результаты не производились из других фондов экономического стимулирования труда работников учреждения.</w:t>
      </w:r>
      <w:bookmarkStart w:id="0" w:name="_GoBack"/>
      <w:bookmarkEnd w:id="0"/>
    </w:p>
    <w:p w:rsidR="00B27D87" w:rsidRPr="00464575" w:rsidRDefault="00B27D87" w:rsidP="00464575">
      <w:pPr>
        <w:spacing w:after="0" w:line="240" w:lineRule="auto"/>
        <w:ind w:firstLine="708"/>
        <w:jc w:val="both"/>
        <w:rPr>
          <w:rFonts w:ascii="Times New Roman" w:hAnsi="Times New Roman"/>
          <w:sz w:val="30"/>
          <w:szCs w:val="30"/>
          <w:lang w:eastAsia="ru-RU"/>
        </w:rPr>
      </w:pPr>
      <w:r w:rsidRPr="00464575">
        <w:rPr>
          <w:rFonts w:ascii="Times New Roman" w:hAnsi="Times New Roman"/>
          <w:sz w:val="30"/>
          <w:szCs w:val="30"/>
          <w:lang w:eastAsia="ru-RU"/>
        </w:rPr>
        <w:t>1.8.</w:t>
      </w:r>
      <w:r w:rsidRPr="00464575">
        <w:rPr>
          <w:rFonts w:ascii="Times New Roman" w:hAnsi="Times New Roman"/>
          <w:sz w:val="30"/>
          <w:szCs w:val="30"/>
          <w:lang w:val="en-US" w:eastAsia="ru-RU"/>
        </w:rPr>
        <w:t> </w:t>
      </w:r>
      <w:r w:rsidRPr="00464575">
        <w:rPr>
          <w:rFonts w:ascii="Times New Roman" w:hAnsi="Times New Roman"/>
          <w:sz w:val="30"/>
          <w:szCs w:val="30"/>
          <w:lang w:eastAsia="ru-RU"/>
        </w:rPr>
        <w:t xml:space="preserve">В Положение могут вноситься изменения и дополнения, которые рассматриваются Нанимателем совместно с Профкомом. Настоящее Положение вступает в силу с момента подписания </w:t>
      </w:r>
      <w:r w:rsidRPr="00464575">
        <w:rPr>
          <w:rFonts w:ascii="Times New Roman" w:hAnsi="Times New Roman"/>
          <w:bCs/>
          <w:iCs/>
          <w:sz w:val="30"/>
          <w:szCs w:val="30"/>
          <w:lang w:eastAsia="ru-RU"/>
        </w:rPr>
        <w:t>(27.01.2023, протокол №1</w:t>
      </w:r>
      <w:r w:rsidR="005C0F94" w:rsidRPr="00464575">
        <w:rPr>
          <w:rFonts w:ascii="Times New Roman" w:hAnsi="Times New Roman"/>
          <w:bCs/>
          <w:iCs/>
          <w:sz w:val="30"/>
          <w:szCs w:val="30"/>
          <w:lang w:eastAsia="ru-RU"/>
        </w:rPr>
        <w:t>)</w:t>
      </w:r>
      <w:r w:rsidR="005C0F94" w:rsidRPr="00464575">
        <w:rPr>
          <w:rFonts w:ascii="Times New Roman" w:hAnsi="Times New Roman"/>
          <w:sz w:val="30"/>
          <w:szCs w:val="30"/>
          <w:lang w:eastAsia="ru-RU"/>
        </w:rPr>
        <w:t xml:space="preserve"> и</w:t>
      </w:r>
      <w:r w:rsidRPr="00464575">
        <w:rPr>
          <w:rFonts w:ascii="Times New Roman" w:hAnsi="Times New Roman"/>
          <w:sz w:val="30"/>
          <w:szCs w:val="30"/>
          <w:lang w:eastAsia="ru-RU"/>
        </w:rPr>
        <w:t xml:space="preserve"> действует до принятия нового.</w:t>
      </w:r>
    </w:p>
    <w:p w:rsidR="00B27D87" w:rsidRPr="00464575" w:rsidRDefault="00B27D87" w:rsidP="00464575">
      <w:pPr>
        <w:spacing w:after="0" w:line="240" w:lineRule="auto"/>
        <w:ind w:firstLine="708"/>
        <w:jc w:val="both"/>
        <w:rPr>
          <w:rFonts w:ascii="Times New Roman" w:hAnsi="Times New Roman"/>
          <w:sz w:val="30"/>
          <w:szCs w:val="30"/>
          <w:lang w:eastAsia="ru-RU"/>
        </w:rPr>
      </w:pPr>
    </w:p>
    <w:p w:rsidR="00B27D87" w:rsidRPr="00464575" w:rsidRDefault="00B27D87" w:rsidP="00464575">
      <w:pPr>
        <w:spacing w:after="0" w:line="240" w:lineRule="auto"/>
        <w:ind w:firstLine="708"/>
        <w:jc w:val="both"/>
        <w:rPr>
          <w:rFonts w:ascii="Times New Roman" w:hAnsi="Times New Roman"/>
          <w:sz w:val="30"/>
          <w:szCs w:val="30"/>
          <w:u w:val="single"/>
        </w:rPr>
      </w:pPr>
      <w:r w:rsidRPr="00464575">
        <w:rPr>
          <w:rFonts w:ascii="Times New Roman" w:hAnsi="Times New Roman"/>
          <w:sz w:val="30"/>
          <w:szCs w:val="30"/>
          <w:u w:val="single"/>
        </w:rPr>
        <w:t>2. Порядок и условия установления надбавки за характер труда педагогическим работникам,</w:t>
      </w:r>
      <w:r w:rsidRPr="00464575">
        <w:rPr>
          <w:rFonts w:ascii="Times New Roman" w:hAnsi="Times New Roman"/>
          <w:sz w:val="30"/>
          <w:szCs w:val="30"/>
          <w:u w:val="single"/>
          <w:lang w:eastAsia="ru-RU"/>
        </w:rPr>
        <w:t xml:space="preserve"> в том числе работающим </w:t>
      </w:r>
      <w:r w:rsidRPr="00464575">
        <w:rPr>
          <w:rFonts w:ascii="Times New Roman" w:hAnsi="Times New Roman"/>
          <w:sz w:val="30"/>
          <w:szCs w:val="30"/>
          <w:u w:val="single"/>
        </w:rPr>
        <w:t>на условиях внутреннего или внешнего совместительства, (за исключением руководителей учреждения образования и их заместителей).</w:t>
      </w:r>
    </w:p>
    <w:p w:rsidR="00B27D87" w:rsidRPr="00464575" w:rsidRDefault="00B27D87" w:rsidP="00464575">
      <w:pPr>
        <w:spacing w:after="0" w:line="240" w:lineRule="auto"/>
        <w:ind w:firstLine="708"/>
        <w:jc w:val="both"/>
        <w:rPr>
          <w:rFonts w:ascii="Times New Roman" w:hAnsi="Times New Roman"/>
          <w:sz w:val="30"/>
          <w:szCs w:val="30"/>
          <w:u w:val="single"/>
        </w:rPr>
      </w:pP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 xml:space="preserve">2.1. Надбавка за характер труда устанавливается педагогическим работникам (за исключением руководителей учреждения образования и </w:t>
      </w:r>
      <w:r w:rsidRPr="00464575">
        <w:rPr>
          <w:rFonts w:ascii="Times New Roman" w:hAnsi="Times New Roman"/>
          <w:sz w:val="30"/>
          <w:szCs w:val="30"/>
        </w:rPr>
        <w:lastRenderedPageBreak/>
        <w:t>их заместителей), в том числе работающим на условиях внутреннего или внешнего совместительства, за выполнение отдельных видов работ.</w:t>
      </w:r>
    </w:p>
    <w:p w:rsidR="00B27D87" w:rsidRPr="00464575" w:rsidRDefault="00B27D87" w:rsidP="00464575">
      <w:pPr>
        <w:spacing w:after="0" w:line="240" w:lineRule="auto"/>
        <w:ind w:firstLine="708"/>
        <w:contextualSpacing/>
        <w:jc w:val="both"/>
        <w:rPr>
          <w:rFonts w:ascii="Times New Roman" w:hAnsi="Times New Roman"/>
          <w:sz w:val="30"/>
          <w:szCs w:val="30"/>
        </w:rPr>
      </w:pPr>
      <w:r w:rsidRPr="00464575">
        <w:rPr>
          <w:rFonts w:ascii="Times New Roman" w:hAnsi="Times New Roman"/>
          <w:sz w:val="30"/>
          <w:szCs w:val="30"/>
          <w:lang w:eastAsia="ru-RU"/>
        </w:rPr>
        <w:t xml:space="preserve">2.2. </w:t>
      </w:r>
      <w:r w:rsidRPr="00464575">
        <w:rPr>
          <w:rFonts w:ascii="Times New Roman" w:hAnsi="Times New Roman"/>
          <w:sz w:val="30"/>
          <w:szCs w:val="30"/>
        </w:rPr>
        <w:t>На установление надбавки за характер труда педагогическим работникам направляются средства в размере 5 процентов суммы окладов педагогических работников учреждения образования.</w:t>
      </w:r>
    </w:p>
    <w:p w:rsidR="00B27D87" w:rsidRPr="00464575" w:rsidRDefault="00B27D87" w:rsidP="00464575">
      <w:pPr>
        <w:spacing w:after="0" w:line="240" w:lineRule="auto"/>
        <w:ind w:firstLine="708"/>
        <w:jc w:val="both"/>
        <w:rPr>
          <w:rFonts w:ascii="Times New Roman" w:hAnsi="Times New Roman"/>
          <w:sz w:val="30"/>
          <w:szCs w:val="30"/>
        </w:rPr>
      </w:pPr>
      <w:r w:rsidRPr="00464575">
        <w:rPr>
          <w:rFonts w:ascii="Times New Roman" w:hAnsi="Times New Roman"/>
          <w:sz w:val="30"/>
          <w:szCs w:val="30"/>
          <w:lang w:eastAsia="ru-RU"/>
        </w:rPr>
        <w:t xml:space="preserve">2.3. </w:t>
      </w:r>
      <w:r w:rsidRPr="00464575">
        <w:rPr>
          <w:rFonts w:ascii="Times New Roman" w:hAnsi="Times New Roman"/>
          <w:sz w:val="30"/>
          <w:szCs w:val="30"/>
        </w:rPr>
        <w:t>Размер надбавки за характер труда педагогическим работникам,</w:t>
      </w:r>
      <w:r w:rsidRPr="00464575">
        <w:rPr>
          <w:rFonts w:ascii="Times New Roman" w:hAnsi="Times New Roman"/>
          <w:sz w:val="30"/>
          <w:szCs w:val="30"/>
          <w:lang w:eastAsia="ru-RU"/>
        </w:rPr>
        <w:t xml:space="preserve"> в том числе работающим </w:t>
      </w:r>
      <w:r w:rsidRPr="00464575">
        <w:rPr>
          <w:rFonts w:ascii="Times New Roman" w:hAnsi="Times New Roman"/>
          <w:sz w:val="30"/>
          <w:szCs w:val="30"/>
        </w:rPr>
        <w:t xml:space="preserve">на условиях внутреннего или внешнего совместительства, устанавливается </w:t>
      </w:r>
      <w:r w:rsidRPr="00464575">
        <w:rPr>
          <w:rFonts w:ascii="Times New Roman" w:hAnsi="Times New Roman"/>
          <w:sz w:val="30"/>
          <w:szCs w:val="30"/>
          <w:lang w:eastAsia="ru-RU"/>
        </w:rPr>
        <w:t>независимо от педагогической нагрузки педагогического работника</w:t>
      </w:r>
      <w:r w:rsidRPr="00464575">
        <w:rPr>
          <w:rFonts w:ascii="Times New Roman" w:hAnsi="Times New Roman"/>
          <w:sz w:val="30"/>
          <w:szCs w:val="30"/>
        </w:rPr>
        <w:t xml:space="preserve"> по каждому основанию до 60 процентов (включительно) </w:t>
      </w:r>
      <w:r w:rsidRPr="00464575">
        <w:rPr>
          <w:rFonts w:ascii="Times New Roman" w:hAnsi="Times New Roman"/>
          <w:sz w:val="30"/>
          <w:szCs w:val="30"/>
          <w:lang w:eastAsia="ru-RU"/>
        </w:rPr>
        <w:t xml:space="preserve">на период не менее чем на месяц в процентах </w:t>
      </w:r>
      <w:r w:rsidR="005C0F94" w:rsidRPr="00464575">
        <w:rPr>
          <w:rFonts w:ascii="Times New Roman" w:hAnsi="Times New Roman"/>
          <w:sz w:val="30"/>
          <w:szCs w:val="30"/>
          <w:lang w:eastAsia="ru-RU"/>
        </w:rPr>
        <w:t xml:space="preserve">от </w:t>
      </w:r>
      <w:r w:rsidR="005C0F94" w:rsidRPr="00464575">
        <w:rPr>
          <w:rFonts w:ascii="Times New Roman" w:hAnsi="Times New Roman"/>
          <w:sz w:val="30"/>
          <w:szCs w:val="30"/>
        </w:rPr>
        <w:t>базовой</w:t>
      </w:r>
      <w:r w:rsidRPr="00464575">
        <w:rPr>
          <w:rFonts w:ascii="Times New Roman" w:hAnsi="Times New Roman"/>
          <w:sz w:val="30"/>
          <w:szCs w:val="30"/>
        </w:rPr>
        <w:t xml:space="preserve"> ставки, устанавливаемой Советом Министров Республики Беларусь для </w:t>
      </w:r>
      <w:r w:rsidR="005C0F94" w:rsidRPr="00464575">
        <w:rPr>
          <w:rFonts w:ascii="Times New Roman" w:hAnsi="Times New Roman"/>
          <w:sz w:val="30"/>
          <w:szCs w:val="30"/>
        </w:rPr>
        <w:t>оплаты труда</w:t>
      </w:r>
      <w:r w:rsidRPr="00464575">
        <w:rPr>
          <w:rFonts w:ascii="Times New Roman" w:hAnsi="Times New Roman"/>
          <w:sz w:val="30"/>
          <w:szCs w:val="30"/>
        </w:rPr>
        <w:t xml:space="preserve"> работников </w:t>
      </w:r>
      <w:r w:rsidR="005C0F94" w:rsidRPr="00464575">
        <w:rPr>
          <w:rFonts w:ascii="Times New Roman" w:hAnsi="Times New Roman"/>
          <w:sz w:val="30"/>
          <w:szCs w:val="30"/>
        </w:rPr>
        <w:t>бюджетных организаций</w:t>
      </w:r>
      <w:r w:rsidRPr="00464575">
        <w:rPr>
          <w:rFonts w:ascii="Times New Roman" w:hAnsi="Times New Roman"/>
          <w:sz w:val="30"/>
          <w:szCs w:val="30"/>
        </w:rPr>
        <w:t xml:space="preserve">. </w:t>
      </w:r>
    </w:p>
    <w:p w:rsidR="00B27D87" w:rsidRPr="00464575" w:rsidRDefault="00B27D87" w:rsidP="00464575">
      <w:pPr>
        <w:spacing w:after="0" w:line="240" w:lineRule="auto"/>
        <w:ind w:firstLine="708"/>
        <w:jc w:val="both"/>
        <w:textAlignment w:val="baseline"/>
        <w:rPr>
          <w:rFonts w:ascii="Times New Roman" w:hAnsi="Times New Roman"/>
          <w:sz w:val="30"/>
          <w:szCs w:val="30"/>
          <w:lang w:eastAsia="ru-RU"/>
        </w:rPr>
      </w:pPr>
      <w:r w:rsidRPr="00464575">
        <w:rPr>
          <w:rFonts w:ascii="Times New Roman" w:hAnsi="Times New Roman"/>
          <w:sz w:val="30"/>
          <w:szCs w:val="30"/>
          <w:lang w:eastAsia="ru-RU"/>
        </w:rPr>
        <w:t xml:space="preserve">2.4. Надбавка </w:t>
      </w:r>
      <w:r w:rsidRPr="00464575">
        <w:rPr>
          <w:rFonts w:ascii="Times New Roman" w:hAnsi="Times New Roman"/>
          <w:sz w:val="30"/>
          <w:szCs w:val="30"/>
        </w:rPr>
        <w:t>за характер труда</w:t>
      </w:r>
      <w:r w:rsidRPr="00464575">
        <w:rPr>
          <w:rFonts w:ascii="Times New Roman" w:hAnsi="Times New Roman"/>
          <w:sz w:val="30"/>
          <w:szCs w:val="30"/>
          <w:lang w:eastAsia="ru-RU"/>
        </w:rPr>
        <w:t xml:space="preserve"> педагогическим работникам, в том числе работающим </w:t>
      </w:r>
      <w:r w:rsidRPr="00464575">
        <w:rPr>
          <w:rFonts w:ascii="Times New Roman" w:hAnsi="Times New Roman"/>
          <w:sz w:val="30"/>
          <w:szCs w:val="30"/>
        </w:rPr>
        <w:t>на условиях внутреннего или внешнего совместительства</w:t>
      </w:r>
      <w:r w:rsidRPr="00464575">
        <w:rPr>
          <w:rFonts w:ascii="Times New Roman" w:hAnsi="Times New Roman"/>
          <w:sz w:val="30"/>
          <w:szCs w:val="30"/>
          <w:lang w:eastAsia="ru-RU"/>
        </w:rPr>
        <w:t>, устанавливается:</w:t>
      </w:r>
    </w:p>
    <w:p w:rsidR="00B27D87" w:rsidRPr="00464575" w:rsidRDefault="00B27D87" w:rsidP="00464575">
      <w:pPr>
        <w:spacing w:after="0" w:line="240" w:lineRule="auto"/>
        <w:ind w:firstLine="708"/>
        <w:contextualSpacing/>
        <w:jc w:val="both"/>
        <w:rPr>
          <w:rFonts w:ascii="Times New Roman" w:hAnsi="Times New Roman"/>
          <w:sz w:val="30"/>
          <w:szCs w:val="30"/>
        </w:rPr>
      </w:pPr>
      <w:r w:rsidRPr="00464575">
        <w:rPr>
          <w:rFonts w:ascii="Times New Roman" w:hAnsi="Times New Roman"/>
          <w:sz w:val="30"/>
          <w:szCs w:val="30"/>
        </w:rPr>
        <w:t>2.4.1 за сопровождение учащихся в учреждениях дошкольного, общего среднего, специального образования при организации их подвоза –1-60%;</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2.4.2. за участие в деятельности учебно-методических объединений, обновлении, разработке структурных элементов научно-методического обеспечения образования – 5-60%;</w:t>
      </w:r>
    </w:p>
    <w:p w:rsidR="00B27D87" w:rsidRPr="00464575" w:rsidRDefault="00B27D87" w:rsidP="00464575">
      <w:pPr>
        <w:spacing w:after="0" w:line="240" w:lineRule="auto"/>
        <w:ind w:firstLine="708"/>
        <w:contextualSpacing/>
        <w:jc w:val="both"/>
        <w:rPr>
          <w:rFonts w:ascii="Times New Roman" w:hAnsi="Times New Roman"/>
          <w:sz w:val="30"/>
          <w:szCs w:val="30"/>
        </w:rPr>
      </w:pPr>
      <w:r w:rsidRPr="00464575">
        <w:rPr>
          <w:rFonts w:ascii="Times New Roman" w:hAnsi="Times New Roman"/>
          <w:sz w:val="30"/>
          <w:szCs w:val="30"/>
        </w:rPr>
        <w:t>2.4.3. за работу с одаренными и талантливыми учащимися (подготовка учащихся к участию в олимпиадах, конкурсах и других образовательных мероприятиях, и творческих конкурсах, организация, проведение указанных мероприятий) – 5-30%;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 xml:space="preserve">2.4.4. за организацию участия учащихся в региональных, республиканских, общественно значимых мероприятиях и сопровождение их в период проведения таких мероприятий, за сопровождение во время </w:t>
      </w:r>
      <w:r w:rsidR="005C0F94" w:rsidRPr="00464575">
        <w:rPr>
          <w:rFonts w:ascii="Times New Roman" w:hAnsi="Times New Roman"/>
          <w:sz w:val="30"/>
          <w:szCs w:val="30"/>
        </w:rPr>
        <w:t>экскурсий</w:t>
      </w:r>
      <w:r w:rsidR="005C0F94">
        <w:rPr>
          <w:rFonts w:ascii="Times New Roman" w:hAnsi="Times New Roman"/>
          <w:sz w:val="30"/>
          <w:szCs w:val="30"/>
        </w:rPr>
        <w:t xml:space="preserve"> - </w:t>
      </w:r>
      <w:r w:rsidRPr="00464575">
        <w:rPr>
          <w:rFonts w:ascii="Times New Roman" w:hAnsi="Times New Roman"/>
          <w:sz w:val="30"/>
          <w:szCs w:val="30"/>
        </w:rPr>
        <w:t>5-60%;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2.4.5. за работу с иностранными учащимися – 5-10%;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2.4.6. за организацию групп продленного дня (воспитателю группы продлённого дня) – 3-15%;</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 xml:space="preserve">2.4.7. за </w:t>
      </w:r>
      <w:r w:rsidR="005C0F94" w:rsidRPr="00464575">
        <w:rPr>
          <w:rFonts w:ascii="Times New Roman" w:hAnsi="Times New Roman"/>
          <w:sz w:val="30"/>
          <w:szCs w:val="30"/>
        </w:rPr>
        <w:t>про ориентационную</w:t>
      </w:r>
      <w:r w:rsidRPr="00464575">
        <w:rPr>
          <w:rFonts w:ascii="Times New Roman" w:hAnsi="Times New Roman"/>
          <w:sz w:val="30"/>
          <w:szCs w:val="30"/>
        </w:rPr>
        <w:t xml:space="preserve"> </w:t>
      </w:r>
      <w:r w:rsidR="005C0F94" w:rsidRPr="00464575">
        <w:rPr>
          <w:rFonts w:ascii="Times New Roman" w:hAnsi="Times New Roman"/>
          <w:sz w:val="30"/>
          <w:szCs w:val="30"/>
        </w:rPr>
        <w:t>работу и</w:t>
      </w:r>
      <w:r w:rsidRPr="00464575">
        <w:rPr>
          <w:rFonts w:ascii="Times New Roman" w:hAnsi="Times New Roman"/>
          <w:sz w:val="30"/>
          <w:szCs w:val="30"/>
        </w:rPr>
        <w:t xml:space="preserve"> работу по взаимодействию с организациями – заказчиками кадров в учреждении высшего образования, подчиненном Министерству образования – 5-20%;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2.4.8. за работу в классах (группах) с изучением учебных предметов на повышенном уровне в учреждениях образования, реализующих образовательные программы общего среднего образования – 5-30%;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2.4.9. за дежурство в учреждении образования – 1% (за фактически отработанный день)</w:t>
      </w:r>
    </w:p>
    <w:p w:rsidR="00B27D87" w:rsidRPr="00464575" w:rsidRDefault="005C0F94" w:rsidP="00464575">
      <w:pPr>
        <w:spacing w:after="0" w:line="240" w:lineRule="auto"/>
        <w:jc w:val="both"/>
        <w:rPr>
          <w:rFonts w:ascii="Times New Roman" w:hAnsi="Times New Roman"/>
          <w:sz w:val="30"/>
          <w:szCs w:val="30"/>
        </w:rPr>
      </w:pPr>
      <w:r>
        <w:rPr>
          <w:rFonts w:ascii="Times New Roman" w:hAnsi="Times New Roman"/>
          <w:sz w:val="30"/>
          <w:szCs w:val="30"/>
        </w:rPr>
        <w:tab/>
        <w:t>2.4.10. з</w:t>
      </w:r>
      <w:r w:rsidR="00B27D87" w:rsidRPr="00464575">
        <w:rPr>
          <w:rFonts w:ascii="Times New Roman" w:hAnsi="Times New Roman"/>
          <w:sz w:val="30"/>
          <w:szCs w:val="30"/>
        </w:rPr>
        <w:t>а работу в классе с детьми с ОПФР - 5-10%;</w:t>
      </w:r>
    </w:p>
    <w:p w:rsidR="00B27D87" w:rsidRPr="00464575" w:rsidRDefault="00B27D87" w:rsidP="00464575">
      <w:pPr>
        <w:spacing w:after="0" w:line="240" w:lineRule="auto"/>
        <w:jc w:val="both"/>
        <w:rPr>
          <w:rFonts w:ascii="Times New Roman" w:hAnsi="Times New Roman"/>
          <w:sz w:val="30"/>
          <w:szCs w:val="30"/>
        </w:rPr>
      </w:pPr>
      <w:r w:rsidRPr="00464575">
        <w:rPr>
          <w:rFonts w:ascii="Times New Roman" w:hAnsi="Times New Roman"/>
          <w:sz w:val="30"/>
          <w:szCs w:val="30"/>
        </w:rPr>
        <w:lastRenderedPageBreak/>
        <w:t xml:space="preserve">        </w:t>
      </w:r>
      <w:r w:rsidR="005C0F94">
        <w:rPr>
          <w:rFonts w:ascii="Times New Roman" w:hAnsi="Times New Roman"/>
          <w:sz w:val="30"/>
          <w:szCs w:val="30"/>
        </w:rPr>
        <w:t xml:space="preserve"> 2.4.11. з</w:t>
      </w:r>
      <w:r w:rsidRPr="00464575">
        <w:rPr>
          <w:rFonts w:ascii="Times New Roman" w:hAnsi="Times New Roman"/>
          <w:sz w:val="30"/>
          <w:szCs w:val="30"/>
        </w:rPr>
        <w:t>а ведение банка данных детей с ОПФР - 10% (ежеквартально)</w:t>
      </w:r>
    </w:p>
    <w:p w:rsidR="00B27D87" w:rsidRPr="00464575" w:rsidRDefault="005C0F94" w:rsidP="005C0F94">
      <w:pPr>
        <w:spacing w:after="0" w:line="240" w:lineRule="auto"/>
        <w:ind w:firstLine="708"/>
        <w:jc w:val="both"/>
        <w:rPr>
          <w:rFonts w:ascii="Times New Roman" w:hAnsi="Times New Roman"/>
          <w:sz w:val="30"/>
          <w:szCs w:val="30"/>
        </w:rPr>
      </w:pPr>
      <w:r>
        <w:rPr>
          <w:rFonts w:ascii="Times New Roman" w:hAnsi="Times New Roman"/>
          <w:sz w:val="30"/>
          <w:szCs w:val="30"/>
        </w:rPr>
        <w:t>2.4.12. з</w:t>
      </w:r>
      <w:r w:rsidR="00B27D87" w:rsidRPr="00464575">
        <w:rPr>
          <w:rFonts w:ascii="Times New Roman" w:hAnsi="Times New Roman"/>
          <w:sz w:val="30"/>
          <w:szCs w:val="30"/>
        </w:rPr>
        <w:t>а качественное оказание платных образовательных услуг учащимся учреждения образования (от суммы, собранной законными представителями) – 1 -30%</w:t>
      </w:r>
    </w:p>
    <w:p w:rsidR="00B27D87" w:rsidRPr="00464575" w:rsidRDefault="005C0F94" w:rsidP="005C0F94">
      <w:pPr>
        <w:spacing w:after="0" w:line="240" w:lineRule="auto"/>
        <w:ind w:firstLine="708"/>
        <w:jc w:val="both"/>
        <w:rPr>
          <w:rFonts w:ascii="Times New Roman" w:hAnsi="Times New Roman"/>
          <w:sz w:val="30"/>
          <w:szCs w:val="30"/>
        </w:rPr>
      </w:pPr>
      <w:r>
        <w:rPr>
          <w:rFonts w:ascii="Times New Roman" w:hAnsi="Times New Roman"/>
          <w:sz w:val="30"/>
          <w:szCs w:val="30"/>
        </w:rPr>
        <w:t>2.4.13. з</w:t>
      </w:r>
      <w:r w:rsidR="00B27D87" w:rsidRPr="00464575">
        <w:rPr>
          <w:rFonts w:ascii="Times New Roman" w:hAnsi="Times New Roman"/>
          <w:sz w:val="30"/>
          <w:szCs w:val="30"/>
        </w:rPr>
        <w:t>а инициативу, творческий подход к решению стоящих задач, выполнению поручений – 1-60%</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 xml:space="preserve">2.4.14. за выполнение работником более сложной и ответственной работы по сравнению с другими работниками – 1-60%                                                                             </w:t>
      </w:r>
    </w:p>
    <w:p w:rsidR="005C0F94" w:rsidRDefault="00B27D87" w:rsidP="005C0F94">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2.4.15. за объем и разновидность выполняемой работы, ее интенсивность – 1-60%</w:t>
      </w:r>
      <w:r w:rsidR="005C0F94">
        <w:rPr>
          <w:rFonts w:ascii="Times New Roman" w:hAnsi="Times New Roman"/>
          <w:sz w:val="30"/>
          <w:szCs w:val="30"/>
        </w:rPr>
        <w:t xml:space="preserve">      </w:t>
      </w:r>
    </w:p>
    <w:p w:rsidR="00B27D87" w:rsidRPr="00464575" w:rsidRDefault="005C0F94" w:rsidP="00464575">
      <w:pPr>
        <w:spacing w:after="0" w:line="240" w:lineRule="auto"/>
        <w:contextualSpacing/>
        <w:jc w:val="both"/>
        <w:rPr>
          <w:rFonts w:ascii="Times New Roman" w:hAnsi="Times New Roman"/>
          <w:sz w:val="30"/>
          <w:szCs w:val="30"/>
        </w:rPr>
      </w:pPr>
      <w:r>
        <w:rPr>
          <w:rFonts w:ascii="Times New Roman" w:hAnsi="Times New Roman"/>
          <w:sz w:val="30"/>
          <w:szCs w:val="30"/>
        </w:rPr>
        <w:t xml:space="preserve">       </w:t>
      </w:r>
      <w:r w:rsidR="00B27D87" w:rsidRPr="00464575">
        <w:rPr>
          <w:rFonts w:ascii="Times New Roman" w:hAnsi="Times New Roman"/>
          <w:sz w:val="30"/>
          <w:szCs w:val="30"/>
        </w:rPr>
        <w:t xml:space="preserve">  2.4.16</w:t>
      </w:r>
      <w:r>
        <w:rPr>
          <w:rFonts w:ascii="Times New Roman" w:hAnsi="Times New Roman"/>
          <w:sz w:val="30"/>
          <w:szCs w:val="30"/>
        </w:rPr>
        <w:t xml:space="preserve">. </w:t>
      </w:r>
      <w:r w:rsidRPr="00464575">
        <w:rPr>
          <w:rFonts w:ascii="Times New Roman" w:hAnsi="Times New Roman"/>
          <w:sz w:val="30"/>
          <w:szCs w:val="30"/>
        </w:rPr>
        <w:t>за качество</w:t>
      </w:r>
      <w:r w:rsidR="00B27D87" w:rsidRPr="00464575">
        <w:rPr>
          <w:rFonts w:ascii="Times New Roman" w:hAnsi="Times New Roman"/>
          <w:sz w:val="30"/>
          <w:szCs w:val="30"/>
        </w:rPr>
        <w:t xml:space="preserve"> выполняемых работ, творческий и перспективный </w:t>
      </w:r>
      <w:r w:rsidRPr="00464575">
        <w:rPr>
          <w:rFonts w:ascii="Times New Roman" w:hAnsi="Times New Roman"/>
          <w:sz w:val="30"/>
          <w:szCs w:val="30"/>
        </w:rPr>
        <w:t>подход при</w:t>
      </w:r>
      <w:r w:rsidR="00B27D87" w:rsidRPr="00464575">
        <w:rPr>
          <w:rFonts w:ascii="Times New Roman" w:hAnsi="Times New Roman"/>
          <w:sz w:val="30"/>
          <w:szCs w:val="30"/>
        </w:rPr>
        <w:t xml:space="preserve"> выполнении новых и сложных работ – 1-60%                                                                </w:t>
      </w:r>
    </w:p>
    <w:p w:rsidR="00B27D87" w:rsidRPr="00464575" w:rsidRDefault="00B27D87" w:rsidP="005C0F94">
      <w:pPr>
        <w:spacing w:after="0" w:line="240" w:lineRule="auto"/>
        <w:ind w:firstLine="708"/>
        <w:contextualSpacing/>
        <w:jc w:val="both"/>
        <w:rPr>
          <w:rFonts w:ascii="Times New Roman" w:hAnsi="Times New Roman"/>
          <w:sz w:val="30"/>
          <w:szCs w:val="30"/>
        </w:rPr>
      </w:pPr>
      <w:r w:rsidRPr="00464575">
        <w:rPr>
          <w:rFonts w:ascii="Times New Roman" w:hAnsi="Times New Roman"/>
          <w:sz w:val="30"/>
          <w:szCs w:val="30"/>
        </w:rPr>
        <w:t>2.4.17</w:t>
      </w:r>
      <w:r w:rsidR="005C0F94">
        <w:rPr>
          <w:rFonts w:ascii="Times New Roman" w:hAnsi="Times New Roman"/>
          <w:sz w:val="30"/>
          <w:szCs w:val="30"/>
        </w:rPr>
        <w:t xml:space="preserve">. </w:t>
      </w:r>
      <w:r w:rsidRPr="00464575">
        <w:rPr>
          <w:rFonts w:ascii="Times New Roman" w:hAnsi="Times New Roman"/>
          <w:sz w:val="30"/>
          <w:szCs w:val="30"/>
        </w:rPr>
        <w:t xml:space="preserve">за стабильное, непосредственное влияние работника на улучшение показателей работы учреждения – 1-60%                                          </w:t>
      </w:r>
    </w:p>
    <w:p w:rsidR="00B27D87" w:rsidRPr="00464575" w:rsidRDefault="00B27D87" w:rsidP="00464575">
      <w:pPr>
        <w:spacing w:after="0" w:line="240" w:lineRule="auto"/>
        <w:ind w:firstLine="708"/>
        <w:jc w:val="both"/>
        <w:textAlignment w:val="baseline"/>
        <w:rPr>
          <w:rFonts w:ascii="Times New Roman" w:hAnsi="Times New Roman"/>
          <w:sz w:val="30"/>
          <w:szCs w:val="30"/>
        </w:rPr>
      </w:pPr>
    </w:p>
    <w:p w:rsidR="00B27D87" w:rsidRPr="00464575" w:rsidRDefault="00B27D87" w:rsidP="00464575">
      <w:pPr>
        <w:spacing w:after="0" w:line="240" w:lineRule="auto"/>
        <w:ind w:firstLine="708"/>
        <w:jc w:val="both"/>
        <w:rPr>
          <w:rFonts w:ascii="Times New Roman" w:hAnsi="Times New Roman"/>
          <w:sz w:val="30"/>
          <w:szCs w:val="30"/>
          <w:u w:val="single"/>
        </w:rPr>
      </w:pPr>
      <w:r w:rsidRPr="00464575">
        <w:rPr>
          <w:rFonts w:ascii="Times New Roman" w:hAnsi="Times New Roman"/>
          <w:sz w:val="30"/>
          <w:szCs w:val="30"/>
          <w:u w:val="single"/>
        </w:rPr>
        <w:t>3. Порядок и условия установления надбавки за характер труда работникам</w:t>
      </w:r>
      <w:r w:rsidRPr="00464575">
        <w:rPr>
          <w:rFonts w:ascii="Times New Roman" w:hAnsi="Times New Roman"/>
          <w:spacing w:val="1"/>
          <w:sz w:val="30"/>
          <w:szCs w:val="30"/>
          <w:u w:val="single"/>
        </w:rPr>
        <w:t xml:space="preserve"> </w:t>
      </w:r>
      <w:r w:rsidRPr="00464575">
        <w:rPr>
          <w:rFonts w:ascii="Times New Roman" w:hAnsi="Times New Roman"/>
          <w:sz w:val="30"/>
          <w:szCs w:val="30"/>
          <w:u w:val="single"/>
        </w:rPr>
        <w:t>учреждения</w:t>
      </w:r>
      <w:r w:rsidRPr="00464575">
        <w:rPr>
          <w:rFonts w:ascii="Times New Roman" w:hAnsi="Times New Roman"/>
          <w:spacing w:val="1"/>
          <w:sz w:val="30"/>
          <w:szCs w:val="30"/>
          <w:u w:val="single"/>
        </w:rPr>
        <w:t xml:space="preserve"> </w:t>
      </w:r>
      <w:r w:rsidRPr="00464575">
        <w:rPr>
          <w:rFonts w:ascii="Times New Roman" w:hAnsi="Times New Roman"/>
          <w:sz w:val="30"/>
          <w:szCs w:val="30"/>
          <w:u w:val="single"/>
        </w:rPr>
        <w:t>образования,</w:t>
      </w:r>
      <w:r w:rsidRPr="00464575">
        <w:rPr>
          <w:rFonts w:ascii="Times New Roman" w:hAnsi="Times New Roman"/>
          <w:spacing w:val="1"/>
          <w:sz w:val="30"/>
          <w:szCs w:val="30"/>
          <w:u w:val="single"/>
        </w:rPr>
        <w:t xml:space="preserve"> </w:t>
      </w:r>
      <w:r w:rsidRPr="00464575">
        <w:rPr>
          <w:rFonts w:ascii="Times New Roman" w:hAnsi="Times New Roman"/>
          <w:sz w:val="30"/>
          <w:szCs w:val="30"/>
          <w:u w:val="single"/>
        </w:rPr>
        <w:t>должности</w:t>
      </w:r>
      <w:r w:rsidRPr="00464575">
        <w:rPr>
          <w:rFonts w:ascii="Times New Roman" w:hAnsi="Times New Roman"/>
          <w:spacing w:val="1"/>
          <w:sz w:val="30"/>
          <w:szCs w:val="30"/>
          <w:u w:val="single"/>
        </w:rPr>
        <w:t xml:space="preserve"> </w:t>
      </w:r>
      <w:r w:rsidRPr="00464575">
        <w:rPr>
          <w:rFonts w:ascii="Times New Roman" w:hAnsi="Times New Roman"/>
          <w:sz w:val="30"/>
          <w:szCs w:val="30"/>
          <w:u w:val="single"/>
        </w:rPr>
        <w:t>служащих</w:t>
      </w:r>
      <w:r w:rsidRPr="00464575">
        <w:rPr>
          <w:rFonts w:ascii="Times New Roman" w:hAnsi="Times New Roman"/>
          <w:spacing w:val="1"/>
          <w:sz w:val="30"/>
          <w:szCs w:val="30"/>
          <w:u w:val="single"/>
        </w:rPr>
        <w:t xml:space="preserve"> </w:t>
      </w:r>
      <w:r w:rsidRPr="00464575">
        <w:rPr>
          <w:rFonts w:ascii="Times New Roman" w:hAnsi="Times New Roman"/>
          <w:sz w:val="30"/>
          <w:szCs w:val="30"/>
          <w:u w:val="single"/>
        </w:rPr>
        <w:t>которого</w:t>
      </w:r>
      <w:r w:rsidRPr="00464575">
        <w:rPr>
          <w:rFonts w:ascii="Times New Roman" w:hAnsi="Times New Roman"/>
          <w:spacing w:val="37"/>
          <w:sz w:val="30"/>
          <w:szCs w:val="30"/>
          <w:u w:val="single"/>
        </w:rPr>
        <w:t xml:space="preserve"> </w:t>
      </w:r>
      <w:r w:rsidRPr="00464575">
        <w:rPr>
          <w:rFonts w:ascii="Times New Roman" w:hAnsi="Times New Roman"/>
          <w:sz w:val="30"/>
          <w:szCs w:val="30"/>
          <w:u w:val="single"/>
        </w:rPr>
        <w:t>являются</w:t>
      </w:r>
      <w:r w:rsidRPr="00464575">
        <w:rPr>
          <w:rFonts w:ascii="Times New Roman" w:hAnsi="Times New Roman"/>
          <w:spacing w:val="36"/>
          <w:sz w:val="30"/>
          <w:szCs w:val="30"/>
          <w:u w:val="single"/>
        </w:rPr>
        <w:t xml:space="preserve"> </w:t>
      </w:r>
      <w:r w:rsidRPr="00464575">
        <w:rPr>
          <w:rFonts w:ascii="Times New Roman" w:hAnsi="Times New Roman"/>
          <w:sz w:val="30"/>
          <w:szCs w:val="30"/>
          <w:u w:val="single"/>
        </w:rPr>
        <w:t>общими</w:t>
      </w:r>
      <w:r w:rsidRPr="00464575">
        <w:rPr>
          <w:rFonts w:ascii="Times New Roman" w:hAnsi="Times New Roman"/>
          <w:spacing w:val="36"/>
          <w:sz w:val="30"/>
          <w:szCs w:val="30"/>
          <w:u w:val="single"/>
        </w:rPr>
        <w:t xml:space="preserve"> </w:t>
      </w:r>
      <w:r w:rsidRPr="00464575">
        <w:rPr>
          <w:rFonts w:ascii="Times New Roman" w:hAnsi="Times New Roman"/>
          <w:sz w:val="30"/>
          <w:szCs w:val="30"/>
          <w:u w:val="single"/>
        </w:rPr>
        <w:t>для</w:t>
      </w:r>
      <w:r w:rsidRPr="00464575">
        <w:rPr>
          <w:rFonts w:ascii="Times New Roman" w:hAnsi="Times New Roman"/>
          <w:spacing w:val="-3"/>
          <w:sz w:val="30"/>
          <w:szCs w:val="30"/>
          <w:u w:val="single"/>
        </w:rPr>
        <w:t xml:space="preserve"> </w:t>
      </w:r>
      <w:r w:rsidRPr="00464575">
        <w:rPr>
          <w:rFonts w:ascii="Times New Roman" w:hAnsi="Times New Roman"/>
          <w:sz w:val="30"/>
          <w:szCs w:val="30"/>
          <w:u w:val="single"/>
        </w:rPr>
        <w:t>всех</w:t>
      </w:r>
      <w:r w:rsidRPr="00464575">
        <w:rPr>
          <w:rFonts w:ascii="Times New Roman" w:hAnsi="Times New Roman"/>
          <w:spacing w:val="96"/>
          <w:sz w:val="30"/>
          <w:szCs w:val="30"/>
          <w:u w:val="single"/>
        </w:rPr>
        <w:t xml:space="preserve"> </w:t>
      </w:r>
      <w:r w:rsidRPr="00464575">
        <w:rPr>
          <w:rFonts w:ascii="Times New Roman" w:hAnsi="Times New Roman"/>
          <w:sz w:val="30"/>
          <w:szCs w:val="30"/>
          <w:u w:val="single"/>
        </w:rPr>
        <w:t>видов</w:t>
      </w:r>
      <w:r w:rsidRPr="00464575">
        <w:rPr>
          <w:rFonts w:ascii="Times New Roman" w:hAnsi="Times New Roman"/>
          <w:spacing w:val="95"/>
          <w:sz w:val="30"/>
          <w:szCs w:val="30"/>
          <w:u w:val="single"/>
        </w:rPr>
        <w:t xml:space="preserve"> </w:t>
      </w:r>
      <w:r w:rsidRPr="00464575">
        <w:rPr>
          <w:rFonts w:ascii="Times New Roman" w:hAnsi="Times New Roman"/>
          <w:sz w:val="30"/>
          <w:szCs w:val="30"/>
          <w:u w:val="single"/>
        </w:rPr>
        <w:t>экономической</w:t>
      </w:r>
      <w:r w:rsidRPr="00464575">
        <w:rPr>
          <w:rFonts w:ascii="Times New Roman" w:hAnsi="Times New Roman"/>
          <w:spacing w:val="96"/>
          <w:sz w:val="30"/>
          <w:szCs w:val="30"/>
          <w:u w:val="single"/>
        </w:rPr>
        <w:t xml:space="preserve"> </w:t>
      </w:r>
      <w:r w:rsidRPr="00464575">
        <w:rPr>
          <w:rFonts w:ascii="Times New Roman" w:hAnsi="Times New Roman"/>
          <w:sz w:val="30"/>
          <w:szCs w:val="30"/>
          <w:u w:val="single"/>
        </w:rPr>
        <w:t>деятельности,</w:t>
      </w:r>
      <w:r w:rsidRPr="00464575">
        <w:rPr>
          <w:rFonts w:ascii="Times New Roman" w:hAnsi="Times New Roman"/>
          <w:spacing w:val="95"/>
          <w:sz w:val="30"/>
          <w:szCs w:val="30"/>
          <w:u w:val="single"/>
        </w:rPr>
        <w:t xml:space="preserve"> </w:t>
      </w:r>
      <w:r w:rsidRPr="00464575">
        <w:rPr>
          <w:rFonts w:ascii="Times New Roman" w:hAnsi="Times New Roman"/>
          <w:sz w:val="30"/>
          <w:szCs w:val="30"/>
          <w:u w:val="single"/>
        </w:rPr>
        <w:t>секретарю</w:t>
      </w:r>
      <w:r w:rsidRPr="00464575">
        <w:rPr>
          <w:rFonts w:ascii="Times New Roman" w:hAnsi="Times New Roman"/>
          <w:spacing w:val="60"/>
          <w:sz w:val="30"/>
          <w:szCs w:val="30"/>
          <w:u w:val="single"/>
        </w:rPr>
        <w:t xml:space="preserve"> </w:t>
      </w:r>
      <w:r w:rsidRPr="00464575">
        <w:rPr>
          <w:rFonts w:ascii="Times New Roman" w:hAnsi="Times New Roman"/>
          <w:sz w:val="30"/>
          <w:szCs w:val="30"/>
          <w:u w:val="single"/>
        </w:rPr>
        <w:t>учебной</w:t>
      </w:r>
      <w:r w:rsidRPr="00464575">
        <w:rPr>
          <w:rFonts w:ascii="Times New Roman" w:hAnsi="Times New Roman"/>
          <w:spacing w:val="60"/>
          <w:sz w:val="30"/>
          <w:szCs w:val="30"/>
          <w:u w:val="single"/>
        </w:rPr>
        <w:t xml:space="preserve"> </w:t>
      </w:r>
      <w:r w:rsidRPr="00464575">
        <w:rPr>
          <w:rFonts w:ascii="Times New Roman" w:hAnsi="Times New Roman"/>
          <w:sz w:val="30"/>
          <w:szCs w:val="30"/>
          <w:u w:val="single"/>
        </w:rPr>
        <w:t>части,</w:t>
      </w:r>
      <w:r w:rsidRPr="00464575">
        <w:rPr>
          <w:rFonts w:ascii="Times New Roman" w:hAnsi="Times New Roman"/>
          <w:spacing w:val="60"/>
          <w:sz w:val="30"/>
          <w:szCs w:val="30"/>
          <w:u w:val="single"/>
        </w:rPr>
        <w:t xml:space="preserve"> </w:t>
      </w:r>
      <w:r w:rsidRPr="00464575">
        <w:rPr>
          <w:rFonts w:ascii="Times New Roman" w:hAnsi="Times New Roman"/>
          <w:sz w:val="30"/>
          <w:szCs w:val="30"/>
          <w:u w:val="single"/>
        </w:rPr>
        <w:t xml:space="preserve">рабочим, </w:t>
      </w:r>
      <w:r w:rsidRPr="00464575">
        <w:rPr>
          <w:rFonts w:ascii="Times New Roman" w:hAnsi="Times New Roman"/>
          <w:sz w:val="30"/>
          <w:szCs w:val="30"/>
          <w:u w:val="single"/>
          <w:lang w:eastAsia="ru-RU"/>
        </w:rPr>
        <w:t xml:space="preserve">в том числе работающим </w:t>
      </w:r>
      <w:r w:rsidRPr="00464575">
        <w:rPr>
          <w:rFonts w:ascii="Times New Roman" w:hAnsi="Times New Roman"/>
          <w:sz w:val="30"/>
          <w:szCs w:val="30"/>
          <w:u w:val="single"/>
        </w:rPr>
        <w:t>на условиях внутреннего или внешнего совместительства.</w:t>
      </w:r>
    </w:p>
    <w:p w:rsidR="00B27D87" w:rsidRPr="00464575" w:rsidRDefault="00B27D87" w:rsidP="00464575">
      <w:pPr>
        <w:spacing w:after="0" w:line="240" w:lineRule="auto"/>
        <w:ind w:firstLine="708"/>
        <w:jc w:val="both"/>
        <w:rPr>
          <w:rFonts w:ascii="Times New Roman" w:hAnsi="Times New Roman"/>
          <w:sz w:val="30"/>
          <w:szCs w:val="30"/>
          <w:u w:val="single"/>
        </w:rPr>
      </w:pP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3.1. Надбавка за характер труда устанавливается работникам</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секретарю</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рабочим, в том числе работающим на условиях внутреннего или внешнего совместительства, за выполнение отдельных видов работ, выполнение поручений вышестоящих органов управления, срочных заданий, требующих оперативности, повышенной интенсивности труда, дополнительных затрат времени. Степень важности (срочности) работ определяется руководителем учреждения образования исходя из конкретных задач, стоящих перед организацией.</w:t>
      </w:r>
    </w:p>
    <w:p w:rsidR="00B27D87" w:rsidRPr="00464575" w:rsidRDefault="00B27D87" w:rsidP="00464575">
      <w:pPr>
        <w:spacing w:after="0" w:line="240" w:lineRule="auto"/>
        <w:ind w:firstLine="708"/>
        <w:contextualSpacing/>
        <w:jc w:val="both"/>
        <w:rPr>
          <w:rFonts w:ascii="Times New Roman" w:hAnsi="Times New Roman"/>
          <w:sz w:val="30"/>
          <w:szCs w:val="30"/>
        </w:rPr>
      </w:pPr>
      <w:r w:rsidRPr="00464575">
        <w:rPr>
          <w:rFonts w:ascii="Times New Roman" w:hAnsi="Times New Roman"/>
          <w:sz w:val="30"/>
          <w:szCs w:val="30"/>
        </w:rPr>
        <w:t>3.2. На установление надбавки за характер труда работникам</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секретарю</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рабочим, направляются средства в размере от 50 до 110 процентов (включительно) сумм окладов этих</w:t>
      </w:r>
      <w:r w:rsidRPr="00464575">
        <w:rPr>
          <w:rFonts w:ascii="Times New Roman" w:hAnsi="Times New Roman"/>
          <w:spacing w:val="1"/>
          <w:sz w:val="30"/>
          <w:szCs w:val="30"/>
        </w:rPr>
        <w:t xml:space="preserve"> </w:t>
      </w:r>
      <w:r w:rsidRPr="00464575">
        <w:rPr>
          <w:rFonts w:ascii="Times New Roman" w:hAnsi="Times New Roman"/>
          <w:sz w:val="30"/>
          <w:szCs w:val="30"/>
        </w:rPr>
        <w:t>работников.</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3.3. Размер надбавки за характер труда работникам</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секретарю</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 xml:space="preserve">рабочим, </w:t>
      </w:r>
      <w:r w:rsidRPr="00464575">
        <w:rPr>
          <w:rFonts w:ascii="Times New Roman" w:hAnsi="Times New Roman"/>
          <w:sz w:val="30"/>
          <w:szCs w:val="30"/>
          <w:lang w:eastAsia="ru-RU"/>
        </w:rPr>
        <w:t xml:space="preserve">в том числе работающим </w:t>
      </w:r>
      <w:r w:rsidRPr="00464575">
        <w:rPr>
          <w:rFonts w:ascii="Times New Roman" w:hAnsi="Times New Roman"/>
          <w:sz w:val="30"/>
          <w:szCs w:val="30"/>
        </w:rPr>
        <w:t xml:space="preserve">на условиях внутреннего или </w:t>
      </w:r>
      <w:r w:rsidRPr="00464575">
        <w:rPr>
          <w:rFonts w:ascii="Times New Roman" w:hAnsi="Times New Roman"/>
          <w:sz w:val="30"/>
          <w:szCs w:val="30"/>
        </w:rPr>
        <w:lastRenderedPageBreak/>
        <w:t xml:space="preserve">внешнего совместительства, устанавливается по каждому основанию до 150 процентов (включительно) </w:t>
      </w:r>
      <w:r w:rsidRPr="00464575">
        <w:rPr>
          <w:rFonts w:ascii="Times New Roman" w:hAnsi="Times New Roman"/>
          <w:sz w:val="30"/>
          <w:szCs w:val="30"/>
          <w:lang w:eastAsia="ru-RU"/>
        </w:rPr>
        <w:t>на период не менее чем на месяц</w:t>
      </w:r>
      <w:r w:rsidRPr="00464575">
        <w:rPr>
          <w:rFonts w:ascii="Times New Roman" w:hAnsi="Times New Roman"/>
          <w:sz w:val="30"/>
          <w:szCs w:val="30"/>
        </w:rPr>
        <w:t xml:space="preserve"> в процентах от оклада работника. </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3.4. Работникам</w:t>
      </w:r>
      <w:r w:rsidRPr="00464575">
        <w:rPr>
          <w:rFonts w:ascii="Times New Roman" w:hAnsi="Times New Roman"/>
          <w:spacing w:val="1"/>
          <w:sz w:val="30"/>
          <w:szCs w:val="30"/>
        </w:rPr>
        <w:t xml:space="preserve"> </w:t>
      </w:r>
      <w:r w:rsidRPr="00464575">
        <w:rPr>
          <w:rFonts w:ascii="Times New Roman" w:hAnsi="Times New Roman"/>
          <w:sz w:val="30"/>
          <w:szCs w:val="30"/>
        </w:rPr>
        <w:t>учреждения</w:t>
      </w:r>
      <w:r w:rsidRPr="00464575">
        <w:rPr>
          <w:rFonts w:ascii="Times New Roman" w:hAnsi="Times New Roman"/>
          <w:spacing w:val="1"/>
          <w:sz w:val="30"/>
          <w:szCs w:val="30"/>
        </w:rPr>
        <w:t xml:space="preserve"> </w:t>
      </w:r>
      <w:r w:rsidRPr="00464575">
        <w:rPr>
          <w:rFonts w:ascii="Times New Roman" w:hAnsi="Times New Roman"/>
          <w:sz w:val="30"/>
          <w:szCs w:val="30"/>
        </w:rPr>
        <w:t>образования,</w:t>
      </w:r>
      <w:r w:rsidRPr="00464575">
        <w:rPr>
          <w:rFonts w:ascii="Times New Roman" w:hAnsi="Times New Roman"/>
          <w:spacing w:val="1"/>
          <w:sz w:val="30"/>
          <w:szCs w:val="30"/>
        </w:rPr>
        <w:t xml:space="preserve"> </w:t>
      </w:r>
      <w:r w:rsidRPr="00464575">
        <w:rPr>
          <w:rFonts w:ascii="Times New Roman" w:hAnsi="Times New Roman"/>
          <w:sz w:val="30"/>
          <w:szCs w:val="30"/>
        </w:rPr>
        <w:t>должности</w:t>
      </w:r>
      <w:r w:rsidRPr="00464575">
        <w:rPr>
          <w:rFonts w:ascii="Times New Roman" w:hAnsi="Times New Roman"/>
          <w:spacing w:val="1"/>
          <w:sz w:val="30"/>
          <w:szCs w:val="30"/>
        </w:rPr>
        <w:t xml:space="preserve"> </w:t>
      </w:r>
      <w:r w:rsidRPr="00464575">
        <w:rPr>
          <w:rFonts w:ascii="Times New Roman" w:hAnsi="Times New Roman"/>
          <w:sz w:val="30"/>
          <w:szCs w:val="30"/>
        </w:rPr>
        <w:t>служащих</w:t>
      </w:r>
      <w:r w:rsidRPr="00464575">
        <w:rPr>
          <w:rFonts w:ascii="Times New Roman" w:hAnsi="Times New Roman"/>
          <w:spacing w:val="1"/>
          <w:sz w:val="30"/>
          <w:szCs w:val="30"/>
        </w:rPr>
        <w:t xml:space="preserve"> </w:t>
      </w:r>
      <w:r w:rsidRPr="00464575">
        <w:rPr>
          <w:rFonts w:ascii="Times New Roman" w:hAnsi="Times New Roman"/>
          <w:sz w:val="30"/>
          <w:szCs w:val="30"/>
        </w:rPr>
        <w:t>которого</w:t>
      </w:r>
      <w:r w:rsidRPr="00464575">
        <w:rPr>
          <w:rFonts w:ascii="Times New Roman" w:hAnsi="Times New Roman"/>
          <w:spacing w:val="37"/>
          <w:sz w:val="30"/>
          <w:szCs w:val="30"/>
        </w:rPr>
        <w:t xml:space="preserve"> </w:t>
      </w:r>
      <w:r w:rsidRPr="00464575">
        <w:rPr>
          <w:rFonts w:ascii="Times New Roman" w:hAnsi="Times New Roman"/>
          <w:sz w:val="30"/>
          <w:szCs w:val="30"/>
        </w:rPr>
        <w:t>являются</w:t>
      </w:r>
      <w:r w:rsidRPr="00464575">
        <w:rPr>
          <w:rFonts w:ascii="Times New Roman" w:hAnsi="Times New Roman"/>
          <w:spacing w:val="36"/>
          <w:sz w:val="30"/>
          <w:szCs w:val="30"/>
        </w:rPr>
        <w:t xml:space="preserve"> </w:t>
      </w:r>
      <w:r w:rsidRPr="00464575">
        <w:rPr>
          <w:rFonts w:ascii="Times New Roman" w:hAnsi="Times New Roman"/>
          <w:sz w:val="30"/>
          <w:szCs w:val="30"/>
        </w:rPr>
        <w:t>общими</w:t>
      </w:r>
      <w:r w:rsidRPr="00464575">
        <w:rPr>
          <w:rFonts w:ascii="Times New Roman" w:hAnsi="Times New Roman"/>
          <w:spacing w:val="36"/>
          <w:sz w:val="30"/>
          <w:szCs w:val="30"/>
        </w:rPr>
        <w:t xml:space="preserve"> </w:t>
      </w:r>
      <w:r w:rsidRPr="00464575">
        <w:rPr>
          <w:rFonts w:ascii="Times New Roman" w:hAnsi="Times New Roman"/>
          <w:sz w:val="30"/>
          <w:szCs w:val="30"/>
        </w:rPr>
        <w:t>для</w:t>
      </w:r>
      <w:r w:rsidRPr="00464575">
        <w:rPr>
          <w:rFonts w:ascii="Times New Roman" w:hAnsi="Times New Roman"/>
          <w:spacing w:val="-3"/>
          <w:sz w:val="30"/>
          <w:szCs w:val="30"/>
        </w:rPr>
        <w:t xml:space="preserve"> </w:t>
      </w:r>
      <w:r w:rsidRPr="00464575">
        <w:rPr>
          <w:rFonts w:ascii="Times New Roman" w:hAnsi="Times New Roman"/>
          <w:sz w:val="30"/>
          <w:szCs w:val="30"/>
        </w:rPr>
        <w:t>всех</w:t>
      </w:r>
      <w:r w:rsidRPr="00464575">
        <w:rPr>
          <w:rFonts w:ascii="Times New Roman" w:hAnsi="Times New Roman"/>
          <w:spacing w:val="96"/>
          <w:sz w:val="30"/>
          <w:szCs w:val="30"/>
        </w:rPr>
        <w:t xml:space="preserve"> </w:t>
      </w:r>
      <w:r w:rsidRPr="00464575">
        <w:rPr>
          <w:rFonts w:ascii="Times New Roman" w:hAnsi="Times New Roman"/>
          <w:sz w:val="30"/>
          <w:szCs w:val="30"/>
        </w:rPr>
        <w:t>видов</w:t>
      </w:r>
      <w:r w:rsidRPr="00464575">
        <w:rPr>
          <w:rFonts w:ascii="Times New Roman" w:hAnsi="Times New Roman"/>
          <w:spacing w:val="95"/>
          <w:sz w:val="30"/>
          <w:szCs w:val="30"/>
        </w:rPr>
        <w:t xml:space="preserve"> </w:t>
      </w:r>
      <w:r w:rsidRPr="00464575">
        <w:rPr>
          <w:rFonts w:ascii="Times New Roman" w:hAnsi="Times New Roman"/>
          <w:sz w:val="30"/>
          <w:szCs w:val="30"/>
        </w:rPr>
        <w:t>экономической</w:t>
      </w:r>
      <w:r w:rsidRPr="00464575">
        <w:rPr>
          <w:rFonts w:ascii="Times New Roman" w:hAnsi="Times New Roman"/>
          <w:spacing w:val="96"/>
          <w:sz w:val="30"/>
          <w:szCs w:val="30"/>
        </w:rPr>
        <w:t xml:space="preserve"> </w:t>
      </w:r>
      <w:r w:rsidRPr="00464575">
        <w:rPr>
          <w:rFonts w:ascii="Times New Roman" w:hAnsi="Times New Roman"/>
          <w:sz w:val="30"/>
          <w:szCs w:val="30"/>
        </w:rPr>
        <w:t>деятельности,</w:t>
      </w:r>
      <w:r w:rsidRPr="00464575">
        <w:rPr>
          <w:rFonts w:ascii="Times New Roman" w:hAnsi="Times New Roman"/>
          <w:spacing w:val="95"/>
          <w:sz w:val="30"/>
          <w:szCs w:val="30"/>
        </w:rPr>
        <w:t xml:space="preserve"> </w:t>
      </w:r>
      <w:r w:rsidRPr="00464575">
        <w:rPr>
          <w:rFonts w:ascii="Times New Roman" w:hAnsi="Times New Roman"/>
          <w:sz w:val="30"/>
          <w:szCs w:val="30"/>
        </w:rPr>
        <w:t>секретарю</w:t>
      </w:r>
      <w:r w:rsidRPr="00464575">
        <w:rPr>
          <w:rFonts w:ascii="Times New Roman" w:hAnsi="Times New Roman"/>
          <w:spacing w:val="60"/>
          <w:sz w:val="30"/>
          <w:szCs w:val="30"/>
        </w:rPr>
        <w:t xml:space="preserve"> </w:t>
      </w:r>
      <w:r w:rsidRPr="00464575">
        <w:rPr>
          <w:rFonts w:ascii="Times New Roman" w:hAnsi="Times New Roman"/>
          <w:sz w:val="30"/>
          <w:szCs w:val="30"/>
        </w:rPr>
        <w:t>учебной</w:t>
      </w:r>
      <w:r w:rsidRPr="00464575">
        <w:rPr>
          <w:rFonts w:ascii="Times New Roman" w:hAnsi="Times New Roman"/>
          <w:spacing w:val="60"/>
          <w:sz w:val="30"/>
          <w:szCs w:val="30"/>
        </w:rPr>
        <w:t xml:space="preserve"> </w:t>
      </w:r>
      <w:r w:rsidRPr="00464575">
        <w:rPr>
          <w:rFonts w:ascii="Times New Roman" w:hAnsi="Times New Roman"/>
          <w:sz w:val="30"/>
          <w:szCs w:val="30"/>
        </w:rPr>
        <w:t>части,</w:t>
      </w:r>
      <w:r w:rsidRPr="00464575">
        <w:rPr>
          <w:rFonts w:ascii="Times New Roman" w:hAnsi="Times New Roman"/>
          <w:spacing w:val="60"/>
          <w:sz w:val="30"/>
          <w:szCs w:val="30"/>
        </w:rPr>
        <w:t xml:space="preserve"> </w:t>
      </w:r>
      <w:r w:rsidRPr="00464575">
        <w:rPr>
          <w:rFonts w:ascii="Times New Roman" w:hAnsi="Times New Roman"/>
          <w:sz w:val="30"/>
          <w:szCs w:val="30"/>
        </w:rPr>
        <w:t xml:space="preserve">рабочим, </w:t>
      </w:r>
      <w:r w:rsidRPr="00464575">
        <w:rPr>
          <w:rFonts w:ascii="Times New Roman" w:hAnsi="Times New Roman"/>
          <w:sz w:val="30"/>
          <w:szCs w:val="30"/>
          <w:lang w:eastAsia="ru-RU"/>
        </w:rPr>
        <w:t xml:space="preserve">в том числе работающим </w:t>
      </w:r>
      <w:r w:rsidRPr="00464575">
        <w:rPr>
          <w:rFonts w:ascii="Times New Roman" w:hAnsi="Times New Roman"/>
          <w:sz w:val="30"/>
          <w:szCs w:val="30"/>
        </w:rPr>
        <w:t>на условиях внутреннего или внешнего совместительства, надбавка устанавливается:</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3.4.1. за участие в работе по устойчивому функционированию и развитию учреждения образования – 1-150%;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3.4.2. за выполнение срочных заданий, требующих оперативности – 1-150%;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3.4.3. за соблюдение требований охраны труда и техники безопасности – 1-150%;</w:t>
      </w:r>
    </w:p>
    <w:p w:rsidR="00B27D87" w:rsidRPr="00464575" w:rsidRDefault="00B27D87" w:rsidP="00464575">
      <w:pPr>
        <w:spacing w:after="0" w:line="240" w:lineRule="auto"/>
        <w:ind w:firstLine="708"/>
        <w:jc w:val="both"/>
        <w:textAlignment w:val="baseline"/>
        <w:rPr>
          <w:rFonts w:ascii="Times New Roman" w:hAnsi="Times New Roman"/>
          <w:sz w:val="30"/>
          <w:szCs w:val="30"/>
        </w:rPr>
      </w:pPr>
      <w:r w:rsidRPr="00464575">
        <w:rPr>
          <w:rFonts w:ascii="Times New Roman" w:hAnsi="Times New Roman"/>
          <w:sz w:val="30"/>
          <w:szCs w:val="30"/>
        </w:rPr>
        <w:t>3.4.4 за выполнение поручений вышестоящих органов управления – 1-150%.</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 xml:space="preserve">3.4.5. за выполнение работником более сложной и ответственной работы по сравнению с другими работниками – 1-150%                                                                             </w:t>
      </w:r>
    </w:p>
    <w:p w:rsidR="00B27D87" w:rsidRPr="00464575" w:rsidRDefault="00B27D87" w:rsidP="00464575">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 xml:space="preserve">3.4.6. за объем и разновидность выполняемой работы, ее интенсивность – 1-150%      </w:t>
      </w:r>
    </w:p>
    <w:p w:rsidR="004053DF" w:rsidRDefault="00B27D87" w:rsidP="005C0F94">
      <w:pPr>
        <w:spacing w:after="0" w:line="240" w:lineRule="auto"/>
        <w:ind w:firstLine="743"/>
        <w:contextualSpacing/>
        <w:jc w:val="both"/>
        <w:rPr>
          <w:rFonts w:ascii="Times New Roman" w:hAnsi="Times New Roman"/>
          <w:sz w:val="30"/>
          <w:szCs w:val="30"/>
        </w:rPr>
      </w:pPr>
      <w:r w:rsidRPr="00464575">
        <w:rPr>
          <w:rFonts w:ascii="Times New Roman" w:hAnsi="Times New Roman"/>
          <w:sz w:val="30"/>
          <w:szCs w:val="30"/>
        </w:rPr>
        <w:t>3.</w:t>
      </w:r>
      <w:r w:rsidR="005C0F94">
        <w:rPr>
          <w:rFonts w:ascii="Times New Roman" w:hAnsi="Times New Roman"/>
          <w:sz w:val="30"/>
          <w:szCs w:val="30"/>
        </w:rPr>
        <w:t>4.7.</w:t>
      </w:r>
      <w:r w:rsidRPr="00464575">
        <w:rPr>
          <w:rFonts w:ascii="Times New Roman" w:hAnsi="Times New Roman"/>
          <w:sz w:val="30"/>
          <w:szCs w:val="30"/>
        </w:rPr>
        <w:t xml:space="preserve"> </w:t>
      </w:r>
      <w:r w:rsidR="005C0F94" w:rsidRPr="00464575">
        <w:rPr>
          <w:rFonts w:ascii="Times New Roman" w:hAnsi="Times New Roman"/>
          <w:sz w:val="30"/>
          <w:szCs w:val="30"/>
        </w:rPr>
        <w:t>за качество</w:t>
      </w:r>
      <w:r w:rsidRPr="00464575">
        <w:rPr>
          <w:rFonts w:ascii="Times New Roman" w:hAnsi="Times New Roman"/>
          <w:sz w:val="30"/>
          <w:szCs w:val="30"/>
        </w:rPr>
        <w:t xml:space="preserve"> выполняемых работ, твор</w:t>
      </w:r>
      <w:r w:rsidR="005C0F94">
        <w:rPr>
          <w:rFonts w:ascii="Times New Roman" w:hAnsi="Times New Roman"/>
          <w:sz w:val="30"/>
          <w:szCs w:val="30"/>
        </w:rPr>
        <w:t xml:space="preserve">ческий и перспективный </w:t>
      </w:r>
    </w:p>
    <w:p w:rsidR="00B27D87" w:rsidRPr="00464575" w:rsidRDefault="004053DF" w:rsidP="005C0F94">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 </w:t>
      </w:r>
      <w:r w:rsidR="005C0F94">
        <w:rPr>
          <w:rFonts w:ascii="Times New Roman" w:hAnsi="Times New Roman"/>
          <w:sz w:val="30"/>
          <w:szCs w:val="30"/>
        </w:rPr>
        <w:t>подход при</w:t>
      </w:r>
      <w:r w:rsidR="00B27D87" w:rsidRPr="00464575">
        <w:rPr>
          <w:rFonts w:ascii="Times New Roman" w:hAnsi="Times New Roman"/>
          <w:sz w:val="30"/>
          <w:szCs w:val="30"/>
        </w:rPr>
        <w:t xml:space="preserve"> выполнении новых и сложных работ – 1-150%                                                                </w:t>
      </w:r>
    </w:p>
    <w:p w:rsidR="00B27D87" w:rsidRPr="00464575" w:rsidRDefault="005C0F94" w:rsidP="005C0F94">
      <w:pPr>
        <w:spacing w:after="0" w:line="240" w:lineRule="auto"/>
        <w:ind w:firstLine="708"/>
        <w:contextualSpacing/>
        <w:jc w:val="both"/>
        <w:rPr>
          <w:rFonts w:ascii="Times New Roman" w:hAnsi="Times New Roman"/>
          <w:sz w:val="30"/>
          <w:szCs w:val="30"/>
        </w:rPr>
      </w:pPr>
      <w:r>
        <w:rPr>
          <w:rFonts w:ascii="Times New Roman" w:hAnsi="Times New Roman"/>
          <w:sz w:val="30"/>
          <w:szCs w:val="30"/>
        </w:rPr>
        <w:t>3.4.8</w:t>
      </w:r>
      <w:r w:rsidRPr="00464575">
        <w:rPr>
          <w:rFonts w:ascii="Times New Roman" w:hAnsi="Times New Roman"/>
          <w:sz w:val="30"/>
          <w:szCs w:val="30"/>
        </w:rPr>
        <w:t>. за</w:t>
      </w:r>
      <w:r w:rsidR="00B27D87" w:rsidRPr="00464575">
        <w:rPr>
          <w:rFonts w:ascii="Times New Roman" w:hAnsi="Times New Roman"/>
          <w:sz w:val="30"/>
          <w:szCs w:val="30"/>
        </w:rPr>
        <w:t xml:space="preserve"> стабильное, непосредственное влияние работника на улучшение показателей работы учреждения – 1-150%                                          </w:t>
      </w:r>
    </w:p>
    <w:p w:rsidR="00B27D87" w:rsidRPr="00464575" w:rsidRDefault="00B27D87" w:rsidP="00464575">
      <w:pPr>
        <w:spacing w:after="0"/>
        <w:jc w:val="both"/>
        <w:rPr>
          <w:rFonts w:ascii="Times New Roman" w:hAnsi="Times New Roman"/>
          <w:sz w:val="30"/>
          <w:szCs w:val="30"/>
        </w:rPr>
      </w:pPr>
    </w:p>
    <w:p w:rsidR="00B27D87" w:rsidRPr="00464575" w:rsidRDefault="00B27D87" w:rsidP="00464575">
      <w:pPr>
        <w:spacing w:after="0" w:line="240" w:lineRule="auto"/>
        <w:jc w:val="both"/>
        <w:rPr>
          <w:rFonts w:ascii="Times New Roman" w:hAnsi="Times New Roman"/>
          <w:bCs/>
          <w:iCs/>
          <w:sz w:val="30"/>
          <w:szCs w:val="30"/>
          <w:lang w:eastAsia="ru-RU"/>
        </w:rPr>
      </w:pPr>
    </w:p>
    <w:p w:rsidR="00B27D87" w:rsidRPr="00464575" w:rsidRDefault="00B27D87" w:rsidP="00464575">
      <w:pPr>
        <w:spacing w:after="0" w:line="240" w:lineRule="auto"/>
        <w:ind w:firstLine="708"/>
        <w:jc w:val="both"/>
        <w:rPr>
          <w:rFonts w:ascii="Times New Roman" w:hAnsi="Times New Roman"/>
          <w:bCs/>
          <w:iCs/>
          <w:sz w:val="30"/>
          <w:szCs w:val="30"/>
          <w:lang w:eastAsia="ru-RU"/>
        </w:rPr>
      </w:pPr>
      <w:r w:rsidRPr="00464575">
        <w:rPr>
          <w:rFonts w:ascii="Times New Roman" w:hAnsi="Times New Roman"/>
          <w:bCs/>
          <w:iCs/>
          <w:sz w:val="30"/>
          <w:szCs w:val="30"/>
          <w:lang w:eastAsia="ru-RU"/>
        </w:rPr>
        <w:t>Изменения и дополнения №1 в коллективный договор подписаны 27.01.2023</w:t>
      </w:r>
    </w:p>
    <w:p w:rsidR="00B27D87" w:rsidRPr="00464575" w:rsidRDefault="00B27D87" w:rsidP="00464575">
      <w:pPr>
        <w:spacing w:after="0" w:line="240" w:lineRule="auto"/>
        <w:ind w:firstLine="708"/>
        <w:jc w:val="both"/>
        <w:rPr>
          <w:rFonts w:ascii="Times New Roman" w:hAnsi="Times New Roman"/>
          <w:bCs/>
          <w:iCs/>
          <w:sz w:val="30"/>
          <w:szCs w:val="30"/>
          <w:lang w:eastAsia="ru-RU"/>
        </w:rPr>
      </w:pPr>
    </w:p>
    <w:tbl>
      <w:tblPr>
        <w:tblW w:w="0" w:type="auto"/>
        <w:tblLook w:val="01E0" w:firstRow="1" w:lastRow="1" w:firstColumn="1" w:lastColumn="1" w:noHBand="0" w:noVBand="0"/>
      </w:tblPr>
      <w:tblGrid>
        <w:gridCol w:w="4670"/>
        <w:gridCol w:w="4685"/>
      </w:tblGrid>
      <w:tr w:rsidR="00464575" w:rsidRPr="00464575" w:rsidTr="0008081A">
        <w:trPr>
          <w:trHeight w:val="231"/>
        </w:trPr>
        <w:tc>
          <w:tcPr>
            <w:tcW w:w="4830" w:type="dxa"/>
            <w:hideMark/>
          </w:tcPr>
          <w:p w:rsidR="00B27D87" w:rsidRPr="00464575" w:rsidRDefault="00B27D87" w:rsidP="0046457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4575">
              <w:rPr>
                <w:rFonts w:ascii="Times New Roman" w:hAnsi="Times New Roman"/>
                <w:sz w:val="30"/>
                <w:szCs w:val="30"/>
                <w:lang w:eastAsia="ru-RU"/>
              </w:rPr>
              <w:t>Наниматель</w:t>
            </w:r>
          </w:p>
        </w:tc>
        <w:tc>
          <w:tcPr>
            <w:tcW w:w="4831" w:type="dxa"/>
            <w:hideMark/>
          </w:tcPr>
          <w:p w:rsidR="00B27D87" w:rsidRPr="00464575" w:rsidRDefault="00B27D87" w:rsidP="0046457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4575">
              <w:rPr>
                <w:rFonts w:ascii="Times New Roman" w:hAnsi="Times New Roman"/>
                <w:sz w:val="30"/>
                <w:szCs w:val="30"/>
                <w:lang w:eastAsia="ru-RU"/>
              </w:rPr>
              <w:t>Председатель Профкома</w:t>
            </w:r>
          </w:p>
        </w:tc>
      </w:tr>
      <w:tr w:rsidR="00464575" w:rsidRPr="00464575" w:rsidTr="0008081A">
        <w:trPr>
          <w:trHeight w:val="463"/>
        </w:trPr>
        <w:tc>
          <w:tcPr>
            <w:tcW w:w="4830" w:type="dxa"/>
            <w:hideMark/>
          </w:tcPr>
          <w:p w:rsidR="00B27D87" w:rsidRPr="00464575" w:rsidRDefault="00B27D87" w:rsidP="00464575">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464575">
              <w:rPr>
                <w:rFonts w:ascii="Times New Roman" w:hAnsi="Times New Roman"/>
                <w:sz w:val="30"/>
                <w:szCs w:val="30"/>
                <w:lang w:eastAsia="ru-RU"/>
              </w:rPr>
              <w:t xml:space="preserve">       _____________ </w:t>
            </w:r>
            <w:proofErr w:type="spellStart"/>
            <w:r w:rsidRPr="00464575">
              <w:rPr>
                <w:rFonts w:ascii="Times New Roman" w:hAnsi="Times New Roman"/>
                <w:sz w:val="30"/>
                <w:szCs w:val="30"/>
                <w:lang w:eastAsia="ru-RU"/>
              </w:rPr>
              <w:t>А.В.Черенкова</w:t>
            </w:r>
            <w:proofErr w:type="spellEnd"/>
            <w:r w:rsidRPr="00464575">
              <w:rPr>
                <w:rFonts w:ascii="Times New Roman" w:hAnsi="Times New Roman"/>
                <w:sz w:val="30"/>
                <w:szCs w:val="30"/>
                <w:lang w:eastAsia="ru-RU"/>
              </w:rPr>
              <w:t xml:space="preserve">  </w:t>
            </w:r>
          </w:p>
        </w:tc>
        <w:tc>
          <w:tcPr>
            <w:tcW w:w="4831" w:type="dxa"/>
            <w:hideMark/>
          </w:tcPr>
          <w:p w:rsidR="00B27D87" w:rsidRPr="00464575" w:rsidRDefault="00B27D87" w:rsidP="0046457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4575">
              <w:rPr>
                <w:rFonts w:ascii="Times New Roman" w:hAnsi="Times New Roman"/>
                <w:sz w:val="30"/>
                <w:szCs w:val="30"/>
                <w:lang w:eastAsia="ru-RU"/>
              </w:rPr>
              <w:t xml:space="preserve">___________ </w:t>
            </w:r>
            <w:proofErr w:type="spellStart"/>
            <w:r w:rsidRPr="00464575">
              <w:rPr>
                <w:rFonts w:ascii="Times New Roman" w:hAnsi="Times New Roman"/>
                <w:sz w:val="30"/>
                <w:szCs w:val="30"/>
                <w:lang w:eastAsia="ru-RU"/>
              </w:rPr>
              <w:t>Т.Д.Бобровник</w:t>
            </w:r>
            <w:proofErr w:type="spellEnd"/>
          </w:p>
          <w:p w:rsidR="00B27D87" w:rsidRPr="00464575" w:rsidRDefault="00B27D87" w:rsidP="0046457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4575">
              <w:rPr>
                <w:rFonts w:ascii="Times New Roman" w:hAnsi="Times New Roman"/>
                <w:sz w:val="30"/>
                <w:szCs w:val="30"/>
                <w:lang w:eastAsia="ru-RU"/>
              </w:rPr>
              <w:t xml:space="preserve"> </w:t>
            </w:r>
          </w:p>
        </w:tc>
      </w:tr>
      <w:tr w:rsidR="00464575" w:rsidRPr="00464575" w:rsidTr="0008081A">
        <w:trPr>
          <w:trHeight w:val="80"/>
        </w:trPr>
        <w:tc>
          <w:tcPr>
            <w:tcW w:w="4830" w:type="dxa"/>
            <w:hideMark/>
          </w:tcPr>
          <w:p w:rsidR="00B27D87" w:rsidRPr="00464575" w:rsidRDefault="00B27D87" w:rsidP="00464575">
            <w:pPr>
              <w:widowControl w:val="0"/>
              <w:autoSpaceDE w:val="0"/>
              <w:autoSpaceDN w:val="0"/>
              <w:adjustRightInd w:val="0"/>
              <w:spacing w:after="0" w:line="240" w:lineRule="auto"/>
              <w:contextualSpacing/>
              <w:jc w:val="both"/>
              <w:rPr>
                <w:rFonts w:ascii="Times New Roman" w:hAnsi="Times New Roman"/>
                <w:sz w:val="30"/>
                <w:szCs w:val="30"/>
                <w:lang w:eastAsia="ru-RU"/>
              </w:rPr>
            </w:pPr>
            <w:r w:rsidRPr="00464575">
              <w:rPr>
                <w:rFonts w:ascii="Times New Roman" w:hAnsi="Times New Roman"/>
                <w:sz w:val="30"/>
                <w:szCs w:val="30"/>
                <w:lang w:eastAsia="ru-RU"/>
              </w:rPr>
              <w:t xml:space="preserve">           </w:t>
            </w:r>
          </w:p>
        </w:tc>
        <w:tc>
          <w:tcPr>
            <w:tcW w:w="4831" w:type="dxa"/>
            <w:hideMark/>
          </w:tcPr>
          <w:p w:rsidR="00B27D87" w:rsidRPr="00464575" w:rsidRDefault="00B27D87" w:rsidP="00464575">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64575">
              <w:rPr>
                <w:rFonts w:ascii="Times New Roman" w:hAnsi="Times New Roman"/>
                <w:sz w:val="30"/>
                <w:szCs w:val="30"/>
                <w:lang w:eastAsia="ru-RU"/>
              </w:rPr>
              <w:t xml:space="preserve">   </w:t>
            </w:r>
          </w:p>
        </w:tc>
      </w:tr>
    </w:tbl>
    <w:p w:rsidR="00B27D87" w:rsidRPr="00464575" w:rsidRDefault="00B27D87" w:rsidP="00464575">
      <w:pPr>
        <w:widowControl w:val="0"/>
        <w:spacing w:after="0" w:line="240" w:lineRule="auto"/>
        <w:jc w:val="both"/>
        <w:rPr>
          <w:rFonts w:ascii="Times New Roman" w:hAnsi="Times New Roman"/>
          <w:spacing w:val="-4"/>
          <w:sz w:val="30"/>
          <w:szCs w:val="30"/>
        </w:rPr>
      </w:pPr>
      <w:r w:rsidRPr="00464575">
        <w:rPr>
          <w:rFonts w:ascii="Times New Roman" w:hAnsi="Times New Roman"/>
          <w:spacing w:val="-4"/>
          <w:sz w:val="30"/>
          <w:szCs w:val="30"/>
        </w:rPr>
        <w:t xml:space="preserve">Одобрены на профсоюзном собрании. </w:t>
      </w:r>
    </w:p>
    <w:p w:rsidR="00B27D87" w:rsidRPr="00464575" w:rsidRDefault="00B27D87" w:rsidP="00464575">
      <w:pPr>
        <w:widowControl w:val="0"/>
        <w:spacing w:after="0" w:line="240" w:lineRule="auto"/>
        <w:jc w:val="both"/>
        <w:rPr>
          <w:rFonts w:ascii="Times New Roman" w:hAnsi="Times New Roman"/>
          <w:spacing w:val="-4"/>
          <w:sz w:val="30"/>
          <w:szCs w:val="30"/>
        </w:rPr>
      </w:pPr>
      <w:r w:rsidRPr="00464575">
        <w:rPr>
          <w:rFonts w:ascii="Times New Roman" w:hAnsi="Times New Roman"/>
          <w:spacing w:val="-4"/>
          <w:sz w:val="30"/>
          <w:szCs w:val="30"/>
        </w:rPr>
        <w:t>27.01.2023 г., протокол №1.</w:t>
      </w:r>
    </w:p>
    <w:p w:rsidR="00B27D87" w:rsidRPr="001852A1" w:rsidRDefault="00B27D87" w:rsidP="00B27D87">
      <w:pPr>
        <w:spacing w:after="0" w:line="240" w:lineRule="auto"/>
        <w:jc w:val="both"/>
        <w:rPr>
          <w:rFonts w:ascii="Times New Roman" w:hAnsi="Times New Roman"/>
          <w:bCs/>
          <w:iCs/>
          <w:sz w:val="30"/>
          <w:szCs w:val="30"/>
          <w:lang w:eastAsia="ru-RU"/>
        </w:rPr>
      </w:pPr>
    </w:p>
    <w:p w:rsidR="009B7869" w:rsidRDefault="009B7869"/>
    <w:sectPr w:rsidR="009B7869" w:rsidSect="004053DF">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F53" w:rsidRDefault="00AC1F53" w:rsidP="004053DF">
      <w:pPr>
        <w:spacing w:after="0" w:line="240" w:lineRule="auto"/>
      </w:pPr>
      <w:r>
        <w:separator/>
      </w:r>
    </w:p>
  </w:endnote>
  <w:endnote w:type="continuationSeparator" w:id="0">
    <w:p w:rsidR="00AC1F53" w:rsidRDefault="00AC1F53" w:rsidP="00405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3DF" w:rsidRPr="004053DF" w:rsidRDefault="004053DF">
    <w:pPr>
      <w:pStyle w:val="a8"/>
      <w:rPr>
        <w:rFonts w:ascii="Times New Roman" w:hAnsi="Times New Roman"/>
        <w:sz w:val="24"/>
        <w:szCs w:val="24"/>
      </w:rPr>
    </w:pPr>
    <w:r w:rsidRPr="004053DF">
      <w:rPr>
        <w:rFonts w:ascii="Times New Roman" w:hAnsi="Times New Roman"/>
        <w:sz w:val="24"/>
        <w:szCs w:val="24"/>
      </w:rPr>
      <w:t>_________ А.В. Черенкова</w:t>
    </w:r>
    <w:r w:rsidRPr="004053DF">
      <w:rPr>
        <w:rFonts w:ascii="Times New Roman" w:hAnsi="Times New Roman"/>
        <w:sz w:val="24"/>
        <w:szCs w:val="24"/>
      </w:rPr>
      <w:tab/>
    </w:r>
    <w:r>
      <w:rPr>
        <w:rFonts w:ascii="Times New Roman" w:hAnsi="Times New Roman"/>
        <w:sz w:val="24"/>
        <w:szCs w:val="24"/>
      </w:rPr>
      <w:t xml:space="preserve">                                                               </w:t>
    </w:r>
    <w:r w:rsidRPr="004053DF">
      <w:rPr>
        <w:rFonts w:ascii="Times New Roman" w:hAnsi="Times New Roman"/>
        <w:sz w:val="24"/>
        <w:szCs w:val="24"/>
      </w:rPr>
      <w:t xml:space="preserve">__________Т.Д. </w:t>
    </w:r>
    <w:proofErr w:type="spellStart"/>
    <w:r w:rsidRPr="004053DF">
      <w:rPr>
        <w:rFonts w:ascii="Times New Roman" w:hAnsi="Times New Roman"/>
        <w:sz w:val="24"/>
        <w:szCs w:val="24"/>
      </w:rPr>
      <w:t>Бобровник</w:t>
    </w:r>
    <w:proofErr w:type="spellEnd"/>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F53" w:rsidRDefault="00AC1F53" w:rsidP="004053DF">
      <w:pPr>
        <w:spacing w:after="0" w:line="240" w:lineRule="auto"/>
      </w:pPr>
      <w:r>
        <w:separator/>
      </w:r>
    </w:p>
  </w:footnote>
  <w:footnote w:type="continuationSeparator" w:id="0">
    <w:p w:rsidR="00AC1F53" w:rsidRDefault="00AC1F53" w:rsidP="004053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8491824"/>
      <w:docPartObj>
        <w:docPartGallery w:val="Page Numbers (Top of Page)"/>
        <w:docPartUnique/>
      </w:docPartObj>
    </w:sdtPr>
    <w:sdtContent>
      <w:p w:rsidR="004D4CFB" w:rsidRDefault="004D4CFB">
        <w:pPr>
          <w:pStyle w:val="a6"/>
          <w:jc w:val="right"/>
        </w:pPr>
        <w:r>
          <w:fldChar w:fldCharType="begin"/>
        </w:r>
        <w:r>
          <w:instrText>PAGE   \* MERGEFORMAT</w:instrText>
        </w:r>
        <w:r>
          <w:fldChar w:fldCharType="separate"/>
        </w:r>
        <w:r>
          <w:rPr>
            <w:noProof/>
          </w:rPr>
          <w:t>9</w:t>
        </w:r>
        <w:r>
          <w:fldChar w:fldCharType="end"/>
        </w:r>
      </w:p>
    </w:sdtContent>
  </w:sdt>
  <w:p w:rsidR="004D4CFB" w:rsidRDefault="004D4CFB">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25A1"/>
    <w:multiLevelType w:val="hybridMultilevel"/>
    <w:tmpl w:val="FDD6AFB6"/>
    <w:lvl w:ilvl="0" w:tplc="73842AFE">
      <w:start w:val="1"/>
      <w:numFmt w:val="decimal"/>
      <w:lvlText w:val="%1."/>
      <w:lvlJc w:val="left"/>
      <w:pPr>
        <w:ind w:left="1224" w:hanging="516"/>
      </w:pPr>
      <w:rPr>
        <w:rFonts w:eastAsiaTheme="minorHAns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87"/>
    <w:rsid w:val="004053DF"/>
    <w:rsid w:val="00464575"/>
    <w:rsid w:val="004D4CFB"/>
    <w:rsid w:val="005C0F94"/>
    <w:rsid w:val="009B7869"/>
    <w:rsid w:val="00A255CB"/>
    <w:rsid w:val="00AC1F53"/>
    <w:rsid w:val="00AF5593"/>
    <w:rsid w:val="00B27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DA105"/>
  <w15:chartTrackingRefBased/>
  <w15:docId w15:val="{19C1589D-8138-4B3C-B779-9BB9C0C7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D87"/>
    <w:pPr>
      <w:spacing w:line="254"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7D87"/>
    <w:pPr>
      <w:widowControl w:val="0"/>
      <w:spacing w:after="0" w:line="240" w:lineRule="auto"/>
      <w:ind w:left="708" w:firstLine="709"/>
      <w:jc w:val="both"/>
    </w:pPr>
    <w:rPr>
      <w:rFonts w:ascii="Times New Roman" w:hAnsi="Times New Roman"/>
      <w:snapToGrid w:val="0"/>
      <w:sz w:val="30"/>
      <w:szCs w:val="20"/>
      <w:lang w:eastAsia="ru-RU"/>
    </w:rPr>
  </w:style>
  <w:style w:type="paragraph" w:styleId="a4">
    <w:name w:val="Body Text"/>
    <w:basedOn w:val="a"/>
    <w:link w:val="a5"/>
    <w:semiHidden/>
    <w:unhideWhenUsed/>
    <w:rsid w:val="00B27D87"/>
    <w:pPr>
      <w:spacing w:after="120"/>
    </w:pPr>
  </w:style>
  <w:style w:type="character" w:customStyle="1" w:styleId="a5">
    <w:name w:val="Основной текст Знак"/>
    <w:basedOn w:val="a0"/>
    <w:link w:val="a4"/>
    <w:semiHidden/>
    <w:rsid w:val="00B27D87"/>
    <w:rPr>
      <w:rFonts w:ascii="Calibri" w:eastAsia="Times New Roman" w:hAnsi="Calibri" w:cs="Times New Roman"/>
    </w:rPr>
  </w:style>
  <w:style w:type="paragraph" w:styleId="a6">
    <w:name w:val="header"/>
    <w:basedOn w:val="a"/>
    <w:link w:val="a7"/>
    <w:uiPriority w:val="99"/>
    <w:unhideWhenUsed/>
    <w:rsid w:val="004053D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053DF"/>
    <w:rPr>
      <w:rFonts w:ascii="Calibri" w:eastAsia="Times New Roman" w:hAnsi="Calibri" w:cs="Times New Roman"/>
    </w:rPr>
  </w:style>
  <w:style w:type="paragraph" w:styleId="a8">
    <w:name w:val="footer"/>
    <w:basedOn w:val="a"/>
    <w:link w:val="a9"/>
    <w:uiPriority w:val="99"/>
    <w:unhideWhenUsed/>
    <w:rsid w:val="004053D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053D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2667</Words>
  <Characters>15205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Слобода</dc:creator>
  <cp:keywords/>
  <dc:description/>
  <cp:lastModifiedBy>Слобода</cp:lastModifiedBy>
  <cp:revision>6</cp:revision>
  <dcterms:created xsi:type="dcterms:W3CDTF">2023-01-31T07:34:00Z</dcterms:created>
  <dcterms:modified xsi:type="dcterms:W3CDTF">2023-01-31T09:19:00Z</dcterms:modified>
</cp:coreProperties>
</file>