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7D765" w14:textId="3ED85C7E" w:rsidR="00E31C98" w:rsidRDefault="00F5209A" w:rsidP="00F5209A">
      <w:pPr>
        <w:pStyle w:val="af3"/>
        <w:ind w:firstLine="284"/>
        <w:jc w:val="center"/>
        <w:rPr>
          <w:rFonts w:ascii="Times New Roman" w:eastAsiaTheme="minorHAnsi" w:hAnsi="Times New Roman" w:cs="Times New Roman"/>
          <w:color w:val="auto"/>
          <w:sz w:val="30"/>
          <w:szCs w:val="30"/>
          <w:lang w:eastAsia="en-US"/>
        </w:rPr>
        <w:sectPr w:rsidR="00E31C98" w:rsidSect="00F5209A">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851" w:left="0" w:header="709" w:footer="709" w:gutter="0"/>
          <w:cols w:space="708"/>
          <w:titlePg/>
          <w:docGrid w:linePitch="360"/>
        </w:sectPr>
      </w:pPr>
      <w:bookmarkStart w:id="0" w:name="_GoBack"/>
      <w:r>
        <w:rPr>
          <w:rFonts w:ascii="Times New Roman" w:eastAsiaTheme="minorHAnsi" w:hAnsi="Times New Roman" w:cs="Times New Roman"/>
          <w:noProof/>
          <w:color w:val="auto"/>
          <w:sz w:val="30"/>
          <w:szCs w:val="30"/>
        </w:rPr>
        <w:drawing>
          <wp:inline distT="0" distB="0" distL="0" distR="0" wp14:anchorId="5AC4347D" wp14:editId="08B23C86">
            <wp:extent cx="7260115" cy="87141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68641" cy="8724339"/>
                    </a:xfrm>
                    <a:prstGeom prst="rect">
                      <a:avLst/>
                    </a:prstGeom>
                    <a:noFill/>
                    <a:ln>
                      <a:noFill/>
                    </a:ln>
                  </pic:spPr>
                </pic:pic>
              </a:graphicData>
            </a:graphic>
          </wp:inline>
        </w:drawing>
      </w:r>
      <w:bookmarkEnd w:id="0"/>
    </w:p>
    <w:sdt>
      <w:sdtPr>
        <w:rPr>
          <w:rFonts w:ascii="Times New Roman" w:eastAsiaTheme="minorHAnsi" w:hAnsi="Times New Roman" w:cs="Times New Roman"/>
          <w:color w:val="auto"/>
          <w:sz w:val="30"/>
          <w:szCs w:val="30"/>
          <w:lang w:eastAsia="en-US"/>
        </w:rPr>
        <w:id w:val="1502924193"/>
        <w:docPartObj>
          <w:docPartGallery w:val="Table of Contents"/>
          <w:docPartUnique/>
        </w:docPartObj>
      </w:sdtPr>
      <w:sdtEndPr>
        <w:rPr>
          <w:b/>
          <w:bCs/>
        </w:rPr>
      </w:sdtEndPr>
      <w:sdtContent>
        <w:sdt>
          <w:sdtPr>
            <w:rPr>
              <w:rFonts w:ascii="Times New Roman" w:eastAsiaTheme="minorHAnsi" w:hAnsi="Times New Roman" w:cs="Times New Roman"/>
              <w:color w:val="auto"/>
              <w:sz w:val="30"/>
              <w:szCs w:val="30"/>
              <w:lang w:eastAsia="en-US"/>
            </w:rPr>
            <w:id w:val="1030997367"/>
            <w:docPartObj>
              <w:docPartGallery w:val="Table of Contents"/>
              <w:docPartUnique/>
            </w:docPartObj>
          </w:sdtPr>
          <w:sdtEndPr>
            <w:rPr>
              <w:b/>
              <w:bCs/>
            </w:rPr>
          </w:sdtEndPr>
          <w:sdtContent>
            <w:p w14:paraId="7631BD4B" w14:textId="56AEBA8F" w:rsidR="00DD4666" w:rsidRDefault="00DD4666" w:rsidP="00DD4666">
              <w:pPr>
                <w:pStyle w:val="af3"/>
                <w:jc w:val="center"/>
                <w:rPr>
                  <w:rFonts w:ascii="Times New Roman" w:eastAsiaTheme="minorHAnsi" w:hAnsi="Times New Roman" w:cs="Times New Roman"/>
                  <w:color w:val="auto"/>
                  <w:sz w:val="30"/>
                  <w:szCs w:val="30"/>
                  <w:lang w:eastAsia="en-US"/>
                </w:rPr>
              </w:pPr>
            </w:p>
            <w:p w14:paraId="7E1E15EC" w14:textId="77777777" w:rsidR="00DD4666" w:rsidRDefault="00DD4666" w:rsidP="00DD4666">
              <w:pPr>
                <w:pStyle w:val="af3"/>
                <w:jc w:val="center"/>
                <w:rPr>
                  <w:rFonts w:ascii="Times New Roman" w:eastAsiaTheme="minorHAnsi" w:hAnsi="Times New Roman" w:cs="Times New Roman"/>
                  <w:color w:val="auto"/>
                  <w:sz w:val="30"/>
                  <w:szCs w:val="30"/>
                  <w:lang w:eastAsia="en-US"/>
                </w:rPr>
              </w:pPr>
            </w:p>
            <w:p w14:paraId="7C2D172A" w14:textId="3D8A4FA4" w:rsidR="0079230F" w:rsidRPr="00DD4666" w:rsidRDefault="0079230F" w:rsidP="00DD4666">
              <w:pPr>
                <w:pStyle w:val="af3"/>
                <w:jc w:val="center"/>
                <w:rPr>
                  <w:rFonts w:ascii="Times New Roman" w:eastAsiaTheme="minorHAnsi" w:hAnsi="Times New Roman" w:cs="Times New Roman"/>
                  <w:color w:val="auto"/>
                  <w:sz w:val="30"/>
                  <w:szCs w:val="30"/>
                  <w:lang w:eastAsia="en-US"/>
                </w:rPr>
              </w:pPr>
              <w:r w:rsidRPr="00487209">
                <w:rPr>
                  <w:rFonts w:ascii="Times New Roman" w:hAnsi="Times New Roman" w:cs="Times New Roman"/>
                  <w:color w:val="000000" w:themeColor="text1"/>
                  <w:sz w:val="30"/>
                  <w:szCs w:val="30"/>
                </w:rPr>
                <w:t>СОДЕРЖАНИЕ</w:t>
              </w:r>
            </w:p>
            <w:p w14:paraId="7BCFBBDC" w14:textId="176513E2" w:rsidR="008F227D" w:rsidRPr="00487209" w:rsidRDefault="008F227D" w:rsidP="008F227D">
              <w:pPr>
                <w:rPr>
                  <w:rFonts w:ascii="Times New Roman" w:hAnsi="Times New Roman" w:cs="Times New Roman"/>
                  <w:sz w:val="30"/>
                  <w:szCs w:val="30"/>
                  <w:lang w:eastAsia="ru-RU"/>
                </w:rPr>
              </w:pPr>
            </w:p>
            <w:p w14:paraId="049363F2" w14:textId="77777777" w:rsidR="005B2521" w:rsidRPr="00487209" w:rsidRDefault="008F227D">
              <w:pPr>
                <w:pStyle w:val="16"/>
                <w:tabs>
                  <w:tab w:val="right" w:leader="dot" w:pos="9627"/>
                </w:tabs>
                <w:rPr>
                  <w:rFonts w:ascii="Times New Roman" w:eastAsiaTheme="minorEastAsia" w:hAnsi="Times New Roman" w:cs="Times New Roman"/>
                  <w:noProof/>
                  <w:sz w:val="30"/>
                  <w:szCs w:val="30"/>
                  <w:lang w:eastAsia="ru-RU"/>
                </w:rPr>
              </w:pPr>
              <w:r w:rsidRPr="00487209">
                <w:rPr>
                  <w:rFonts w:ascii="Times New Roman" w:hAnsi="Times New Roman" w:cs="Times New Roman"/>
                  <w:sz w:val="30"/>
                  <w:szCs w:val="30"/>
                </w:rPr>
                <w:fldChar w:fldCharType="begin"/>
              </w:r>
              <w:r w:rsidRPr="00487209">
                <w:rPr>
                  <w:rFonts w:ascii="Times New Roman" w:hAnsi="Times New Roman" w:cs="Times New Roman"/>
                  <w:sz w:val="30"/>
                  <w:szCs w:val="30"/>
                </w:rPr>
                <w:instrText xml:space="preserve"> TOC \o "1-3" \h \z \u </w:instrText>
              </w:r>
              <w:r w:rsidRPr="00487209">
                <w:rPr>
                  <w:rFonts w:ascii="Times New Roman" w:hAnsi="Times New Roman" w:cs="Times New Roman"/>
                  <w:sz w:val="30"/>
                  <w:szCs w:val="30"/>
                </w:rPr>
                <w:fldChar w:fldCharType="separate"/>
              </w:r>
              <w:hyperlink w:anchor="_Toc211713964" w:history="1">
                <w:r w:rsidR="005B2521" w:rsidRPr="00487209">
                  <w:rPr>
                    <w:rStyle w:val="af1"/>
                    <w:rFonts w:ascii="Times New Roman" w:hAnsi="Times New Roman" w:cs="Times New Roman"/>
                    <w:noProof/>
                    <w:sz w:val="30"/>
                    <w:szCs w:val="30"/>
                  </w:rPr>
                  <w:t>ОБЩИЕ ПОЛОЖЕНИЯ</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_Toc211713964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4</w:t>
                </w:r>
                <w:r w:rsidR="005B2521" w:rsidRPr="00487209">
                  <w:rPr>
                    <w:rFonts w:ascii="Times New Roman" w:hAnsi="Times New Roman" w:cs="Times New Roman"/>
                    <w:noProof/>
                    <w:webHidden/>
                    <w:sz w:val="30"/>
                    <w:szCs w:val="30"/>
                  </w:rPr>
                  <w:fldChar w:fldCharType="end"/>
                </w:r>
              </w:hyperlink>
            </w:p>
            <w:p w14:paraId="256DEF5E" w14:textId="051B1BFD"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65" w:history="1">
                <w:r w:rsidR="005B2521" w:rsidRPr="00487209">
                  <w:rPr>
                    <w:rStyle w:val="af1"/>
                    <w:rFonts w:ascii="Times New Roman" w:hAnsi="Times New Roman" w:cs="Times New Roman"/>
                    <w:noProof/>
                    <w:sz w:val="30"/>
                    <w:szCs w:val="30"/>
                  </w:rPr>
                  <w:t xml:space="preserve">ГЛАВА 1. </w:t>
                </w:r>
                <w:r w:rsidR="005B2521" w:rsidRPr="00487209">
                  <w:rPr>
                    <w:rFonts w:ascii="Times New Roman" w:hAnsi="Times New Roman" w:cs="Times New Roman"/>
                    <w:noProof/>
                    <w:sz w:val="30"/>
                    <w:szCs w:val="30"/>
                  </w:rPr>
                  <w:t>О</w:t>
                </w:r>
                <w:r w:rsidR="005B2521" w:rsidRPr="00487209">
                  <w:rPr>
                    <w:rStyle w:val="af1"/>
                    <w:rFonts w:ascii="Times New Roman" w:hAnsi="Times New Roman" w:cs="Times New Roman"/>
                    <w:noProof/>
                    <w:sz w:val="30"/>
                    <w:szCs w:val="30"/>
                  </w:rPr>
                  <w:t>РГАНИЗАЦИЯ, НОРМИРОВАНИЕ И ОПЛАТА ТРУДА</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_Toc211713965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8</w:t>
                </w:r>
                <w:r w:rsidR="005B2521" w:rsidRPr="00487209">
                  <w:rPr>
                    <w:rFonts w:ascii="Times New Roman" w:hAnsi="Times New Roman" w:cs="Times New Roman"/>
                    <w:noProof/>
                    <w:webHidden/>
                    <w:sz w:val="30"/>
                    <w:szCs w:val="30"/>
                  </w:rPr>
                  <w:fldChar w:fldCharType="end"/>
                </w:r>
              </w:hyperlink>
            </w:p>
            <w:p w14:paraId="4C53EDF8" w14:textId="451472B0"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67" w:history="1">
                <w:r w:rsidR="005B2521" w:rsidRPr="00487209">
                  <w:rPr>
                    <w:rStyle w:val="af1"/>
                    <w:rFonts w:ascii="Times New Roman" w:hAnsi="Times New Roman" w:cs="Times New Roman"/>
                    <w:noProof/>
                    <w:sz w:val="30"/>
                    <w:szCs w:val="30"/>
                  </w:rPr>
                  <w:t>ГЛАВА 2.</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ПРАВОВОЕ ОБЕСПЕЧЕНИЕ ТРУДОВЫХ ОТНОШЕНИЙ, РАЗВИТИЕ СОЦИАЛЬНОГО ПАРТНЕРСТВА</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_Toc211713967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1</w:t>
                </w:r>
                <w:r w:rsidR="00102589">
                  <w:rPr>
                    <w:rFonts w:ascii="Times New Roman" w:hAnsi="Times New Roman" w:cs="Times New Roman"/>
                    <w:noProof/>
                    <w:webHidden/>
                    <w:sz w:val="30"/>
                    <w:szCs w:val="30"/>
                  </w:rPr>
                  <w:t>6</w:t>
                </w:r>
                <w:r w:rsidR="005B2521" w:rsidRPr="00487209">
                  <w:rPr>
                    <w:rFonts w:ascii="Times New Roman" w:hAnsi="Times New Roman" w:cs="Times New Roman"/>
                    <w:noProof/>
                    <w:webHidden/>
                    <w:sz w:val="30"/>
                    <w:szCs w:val="30"/>
                  </w:rPr>
                  <w:fldChar w:fldCharType="end"/>
                </w:r>
              </w:hyperlink>
            </w:p>
            <w:p w14:paraId="1EA91A23" w14:textId="41DB9C08"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69" w:history="1">
                <w:r w:rsidR="005B2521" w:rsidRPr="00487209">
                  <w:rPr>
                    <w:rStyle w:val="af1"/>
                    <w:rFonts w:ascii="Times New Roman" w:hAnsi="Times New Roman" w:cs="Times New Roman"/>
                    <w:noProof/>
                    <w:sz w:val="30"/>
                    <w:szCs w:val="30"/>
                  </w:rPr>
                  <w:t>ГЛАВА 3. ГАРАНТИИ ЗАНЯТОСТИ</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_Toc211713969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2</w:t>
                </w:r>
                <w:r w:rsidR="00102589">
                  <w:rPr>
                    <w:rFonts w:ascii="Times New Roman" w:hAnsi="Times New Roman" w:cs="Times New Roman"/>
                    <w:noProof/>
                    <w:webHidden/>
                    <w:sz w:val="30"/>
                    <w:szCs w:val="30"/>
                  </w:rPr>
                  <w:t>5</w:t>
                </w:r>
                <w:r w:rsidR="005B2521" w:rsidRPr="00487209">
                  <w:rPr>
                    <w:rFonts w:ascii="Times New Roman" w:hAnsi="Times New Roman" w:cs="Times New Roman"/>
                    <w:noProof/>
                    <w:webHidden/>
                    <w:sz w:val="30"/>
                    <w:szCs w:val="30"/>
                  </w:rPr>
                  <w:fldChar w:fldCharType="end"/>
                </w:r>
              </w:hyperlink>
            </w:p>
            <w:p w14:paraId="6F425204" w14:textId="00F32831"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71" w:history="1">
                <w:r w:rsidR="005B2521" w:rsidRPr="00487209">
                  <w:rPr>
                    <w:rStyle w:val="af1"/>
                    <w:rFonts w:ascii="Times New Roman" w:hAnsi="Times New Roman" w:cs="Times New Roman"/>
                    <w:noProof/>
                    <w:sz w:val="30"/>
                    <w:szCs w:val="30"/>
                  </w:rPr>
                  <w:t>ГЛАВА 4.</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ОХРАНА ТРУДА</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_Toc211713971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3</w:t>
                </w:r>
                <w:r w:rsidR="00102589">
                  <w:rPr>
                    <w:rFonts w:ascii="Times New Roman" w:hAnsi="Times New Roman" w:cs="Times New Roman"/>
                    <w:noProof/>
                    <w:webHidden/>
                    <w:sz w:val="30"/>
                    <w:szCs w:val="30"/>
                  </w:rPr>
                  <w:t>3</w:t>
                </w:r>
                <w:r w:rsidR="005B2521" w:rsidRPr="00487209">
                  <w:rPr>
                    <w:rFonts w:ascii="Times New Roman" w:hAnsi="Times New Roman" w:cs="Times New Roman"/>
                    <w:noProof/>
                    <w:webHidden/>
                    <w:sz w:val="30"/>
                    <w:szCs w:val="30"/>
                  </w:rPr>
                  <w:fldChar w:fldCharType="end"/>
                </w:r>
              </w:hyperlink>
            </w:p>
            <w:p w14:paraId="59CF5D8E" w14:textId="1201F95F" w:rsidR="005B2521" w:rsidRPr="00487209" w:rsidRDefault="00193404" w:rsidP="005B2521">
              <w:pPr>
                <w:pStyle w:val="16"/>
                <w:tabs>
                  <w:tab w:val="right" w:leader="dot" w:pos="9627"/>
                </w:tabs>
                <w:rPr>
                  <w:rFonts w:ascii="Times New Roman" w:eastAsiaTheme="minorEastAsia" w:hAnsi="Times New Roman" w:cs="Times New Roman"/>
                  <w:noProof/>
                  <w:sz w:val="30"/>
                  <w:szCs w:val="30"/>
                  <w:lang w:eastAsia="ru-RU"/>
                </w:rPr>
              </w:pPr>
              <w:hyperlink w:anchor="_Toc211713973" w:history="1">
                <w:r w:rsidR="005B2521" w:rsidRPr="00487209">
                  <w:rPr>
                    <w:rStyle w:val="af1"/>
                    <w:rFonts w:ascii="Times New Roman" w:hAnsi="Times New Roman" w:cs="Times New Roman"/>
                    <w:noProof/>
                    <w:sz w:val="30"/>
                    <w:szCs w:val="30"/>
                  </w:rPr>
                  <w:t>ГЛАВА 5.</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СОЦИАЛЬНЫЕ ГАРАНТИИ, ЖИЛИЩНО-БЫТОВЫЕ УСЛОВИЯ, ОХРАНА ЗДОРОВЬЯ И ОРГАНИЗАЦИЯ</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ОТДЫХА РАБОТНИКОВ</w:t>
                </w:r>
                <w:r w:rsidR="005B2521" w:rsidRPr="00487209">
                  <w:rPr>
                    <w:rFonts w:ascii="Times New Roman" w:hAnsi="Times New Roman" w:cs="Times New Roman"/>
                    <w:noProof/>
                    <w:webHidden/>
                    <w:sz w:val="30"/>
                    <w:szCs w:val="30"/>
                  </w:rPr>
                  <w:tab/>
                </w:r>
                <w:r w:rsidR="00102589">
                  <w:rPr>
                    <w:rFonts w:ascii="Times New Roman" w:hAnsi="Times New Roman" w:cs="Times New Roman"/>
                    <w:noProof/>
                    <w:webHidden/>
                    <w:sz w:val="30"/>
                    <w:szCs w:val="30"/>
                  </w:rPr>
                  <w:t>38</w:t>
                </w:r>
              </w:hyperlink>
            </w:p>
            <w:p w14:paraId="0344ECD4" w14:textId="716A3853"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75" w:history="1">
                <w:r w:rsidR="005B2521" w:rsidRPr="00487209">
                  <w:rPr>
                    <w:rStyle w:val="af1"/>
                    <w:rFonts w:ascii="Times New Roman" w:hAnsi="Times New Roman" w:cs="Times New Roman"/>
                    <w:noProof/>
                    <w:sz w:val="30"/>
                    <w:szCs w:val="30"/>
                  </w:rPr>
                  <w:t>ГЛАВА 6.</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ПРАВОВЫЕ ГАРАНТИИ ДЕЯТЕЛЬНОСТИ ПРОФСОЮЗА И ЕГО ПРОФСОЮЗНОГО АКТИВА</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_Toc211713975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4</w:t>
                </w:r>
                <w:r w:rsidR="00102589">
                  <w:rPr>
                    <w:rFonts w:ascii="Times New Roman" w:hAnsi="Times New Roman" w:cs="Times New Roman"/>
                    <w:noProof/>
                    <w:webHidden/>
                    <w:sz w:val="30"/>
                    <w:szCs w:val="30"/>
                  </w:rPr>
                  <w:t>2</w:t>
                </w:r>
                <w:r w:rsidR="005B2521" w:rsidRPr="00487209">
                  <w:rPr>
                    <w:rFonts w:ascii="Times New Roman" w:hAnsi="Times New Roman" w:cs="Times New Roman"/>
                    <w:noProof/>
                    <w:webHidden/>
                    <w:sz w:val="30"/>
                    <w:szCs w:val="30"/>
                  </w:rPr>
                  <w:fldChar w:fldCharType="end"/>
                </w:r>
              </w:hyperlink>
            </w:p>
            <w:p w14:paraId="192351F6" w14:textId="46BB71EC"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77" w:history="1">
                <w:r w:rsidR="005B2521" w:rsidRPr="00487209">
                  <w:rPr>
                    <w:rStyle w:val="af1"/>
                    <w:rFonts w:ascii="Times New Roman" w:hAnsi="Times New Roman" w:cs="Times New Roman"/>
                    <w:noProof/>
                    <w:sz w:val="30"/>
                    <w:szCs w:val="30"/>
                  </w:rPr>
                  <w:t>ГЛАВА 7.</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ЗАЩИТА ИНТЕРЕСОВ РАБОТНИКОВ ПРИ ПРОВЕДЕНИИ ПРИВАТИЗАЦИИ</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_Toc211713977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4</w:t>
                </w:r>
                <w:r w:rsidR="00102589">
                  <w:rPr>
                    <w:rFonts w:ascii="Times New Roman" w:hAnsi="Times New Roman" w:cs="Times New Roman"/>
                    <w:noProof/>
                    <w:webHidden/>
                    <w:sz w:val="30"/>
                    <w:szCs w:val="30"/>
                  </w:rPr>
                  <w:t>6</w:t>
                </w:r>
                <w:r w:rsidR="005B2521" w:rsidRPr="00487209">
                  <w:rPr>
                    <w:rFonts w:ascii="Times New Roman" w:hAnsi="Times New Roman" w:cs="Times New Roman"/>
                    <w:noProof/>
                    <w:webHidden/>
                    <w:sz w:val="30"/>
                    <w:szCs w:val="30"/>
                  </w:rPr>
                  <w:fldChar w:fldCharType="end"/>
                </w:r>
              </w:hyperlink>
            </w:p>
            <w:p w14:paraId="199694D2" w14:textId="4B31AAB8"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79" w:history="1">
                <w:r w:rsidR="005B2521" w:rsidRPr="00487209">
                  <w:rPr>
                    <w:rStyle w:val="af1"/>
                    <w:rFonts w:ascii="Times New Roman" w:hAnsi="Times New Roman" w:cs="Times New Roman"/>
                    <w:noProof/>
                    <w:sz w:val="30"/>
                    <w:szCs w:val="30"/>
                  </w:rPr>
                  <w:t>ГЛАВА 8.</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ОРГАНИЗАЦИЯ ВЫПОЛНЕНИЯ ДОГОВОРА И КОНТРОЛЬ ЗА ЕГО ВЫПОЛНЕНИЕМ. ОТВЕТСТВЕННОСТЬ</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СТОРОН ЗА НЕВЫПОЛНЕНИЕ (НАРУШЕНИЕ) УСЛОВИЙ ДОГОВОРА</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_Toc211713979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4</w:t>
                </w:r>
                <w:r w:rsidR="00102589">
                  <w:rPr>
                    <w:rFonts w:ascii="Times New Roman" w:hAnsi="Times New Roman" w:cs="Times New Roman"/>
                    <w:noProof/>
                    <w:webHidden/>
                    <w:sz w:val="30"/>
                    <w:szCs w:val="30"/>
                  </w:rPr>
                  <w:t>6</w:t>
                </w:r>
                <w:r w:rsidR="005B2521" w:rsidRPr="00487209">
                  <w:rPr>
                    <w:rFonts w:ascii="Times New Roman" w:hAnsi="Times New Roman" w:cs="Times New Roman"/>
                    <w:noProof/>
                    <w:webHidden/>
                    <w:sz w:val="30"/>
                    <w:szCs w:val="30"/>
                  </w:rPr>
                  <w:fldChar w:fldCharType="end"/>
                </w:r>
              </w:hyperlink>
            </w:p>
            <w:p w14:paraId="3727431A" w14:textId="571DF785"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81" w:history="1">
                <w:r w:rsidR="005B2521" w:rsidRPr="00487209">
                  <w:rPr>
                    <w:rStyle w:val="af1"/>
                    <w:rFonts w:ascii="Times New Roman" w:hAnsi="Times New Roman" w:cs="Times New Roman"/>
                    <w:noProof/>
                    <w:sz w:val="30"/>
                    <w:szCs w:val="30"/>
                  </w:rPr>
                  <w:t>Приложение 1.</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ПОЛОЖЕНИЕ</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о премировании</w:t>
                </w:r>
                <w:r w:rsidR="005B2521" w:rsidRPr="00487209">
                  <w:rPr>
                    <w:rFonts w:ascii="Times New Roman" w:hAnsi="Times New Roman" w:cs="Times New Roman"/>
                    <w:noProof/>
                    <w:webHidden/>
                    <w:sz w:val="30"/>
                    <w:szCs w:val="30"/>
                  </w:rPr>
                  <w:tab/>
                </w:r>
                <w:r w:rsidR="00102589">
                  <w:rPr>
                    <w:rFonts w:ascii="Times New Roman" w:hAnsi="Times New Roman" w:cs="Times New Roman"/>
                    <w:noProof/>
                    <w:webHidden/>
                    <w:sz w:val="30"/>
                    <w:szCs w:val="30"/>
                  </w:rPr>
                  <w:t>49</w:t>
                </w:r>
              </w:hyperlink>
            </w:p>
            <w:p w14:paraId="545BF614" w14:textId="1865CE9A"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84" w:history="1">
                <w:r w:rsidR="005B2521" w:rsidRPr="00487209">
                  <w:rPr>
                    <w:rStyle w:val="af1"/>
                    <w:rFonts w:ascii="Times New Roman" w:hAnsi="Times New Roman" w:cs="Times New Roman"/>
                    <w:noProof/>
                    <w:sz w:val="30"/>
                    <w:szCs w:val="30"/>
                  </w:rPr>
                  <w:t>Приложение 2.</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ПОЛОЖЕНИЕ</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о порядке и условиях установления надбавки за высокие достижения в труде</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_Toc211713984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6</w:t>
                </w:r>
                <w:r w:rsidR="00102589">
                  <w:rPr>
                    <w:rFonts w:ascii="Times New Roman" w:hAnsi="Times New Roman" w:cs="Times New Roman"/>
                    <w:noProof/>
                    <w:webHidden/>
                    <w:sz w:val="30"/>
                    <w:szCs w:val="30"/>
                  </w:rPr>
                  <w:t>2</w:t>
                </w:r>
                <w:r w:rsidR="005B2521" w:rsidRPr="00487209">
                  <w:rPr>
                    <w:rFonts w:ascii="Times New Roman" w:hAnsi="Times New Roman" w:cs="Times New Roman"/>
                    <w:noProof/>
                    <w:webHidden/>
                    <w:sz w:val="30"/>
                    <w:szCs w:val="30"/>
                  </w:rPr>
                  <w:fldChar w:fldCharType="end"/>
                </w:r>
              </w:hyperlink>
            </w:p>
            <w:p w14:paraId="5D9B026D" w14:textId="2E49775C"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87" w:history="1">
                <w:r w:rsidR="005B2521" w:rsidRPr="00487209">
                  <w:rPr>
                    <w:rStyle w:val="af1"/>
                    <w:rFonts w:ascii="Times New Roman" w:hAnsi="Times New Roman" w:cs="Times New Roman"/>
                    <w:noProof/>
                    <w:sz w:val="30"/>
                    <w:szCs w:val="30"/>
                  </w:rPr>
                  <w:t>Приложение 3.</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ПОЛОЖЕНИЕ размере и порядке установления надбавок за характер труда</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_Toc211713987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6</w:t>
                </w:r>
                <w:r w:rsidR="00102589">
                  <w:rPr>
                    <w:rFonts w:ascii="Times New Roman" w:hAnsi="Times New Roman" w:cs="Times New Roman"/>
                    <w:noProof/>
                    <w:webHidden/>
                    <w:sz w:val="30"/>
                    <w:szCs w:val="30"/>
                  </w:rPr>
                  <w:t>8</w:t>
                </w:r>
                <w:r w:rsidR="005B2521" w:rsidRPr="00487209">
                  <w:rPr>
                    <w:rFonts w:ascii="Times New Roman" w:hAnsi="Times New Roman" w:cs="Times New Roman"/>
                    <w:noProof/>
                    <w:webHidden/>
                    <w:sz w:val="30"/>
                    <w:szCs w:val="30"/>
                  </w:rPr>
                  <w:fldChar w:fldCharType="end"/>
                </w:r>
              </w:hyperlink>
            </w:p>
            <w:p w14:paraId="47894493" w14:textId="184F7A71"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90" w:history="1">
                <w:r w:rsidR="005B2521" w:rsidRPr="00487209">
                  <w:rPr>
                    <w:rStyle w:val="af1"/>
                    <w:rFonts w:ascii="Times New Roman" w:hAnsi="Times New Roman" w:cs="Times New Roman"/>
                    <w:noProof/>
                    <w:sz w:val="30"/>
                    <w:szCs w:val="30"/>
                  </w:rPr>
                  <w:t>Приложение 4.</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ПОЛОЖЕНИЕ</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о порядке оказания материальной помощи</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_Toc211713990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7</w:t>
                </w:r>
                <w:r w:rsidR="00102589">
                  <w:rPr>
                    <w:rFonts w:ascii="Times New Roman" w:hAnsi="Times New Roman" w:cs="Times New Roman"/>
                    <w:noProof/>
                    <w:webHidden/>
                    <w:sz w:val="30"/>
                    <w:szCs w:val="30"/>
                  </w:rPr>
                  <w:t>4</w:t>
                </w:r>
                <w:r w:rsidR="005B2521" w:rsidRPr="00487209">
                  <w:rPr>
                    <w:rFonts w:ascii="Times New Roman" w:hAnsi="Times New Roman" w:cs="Times New Roman"/>
                    <w:noProof/>
                    <w:webHidden/>
                    <w:sz w:val="30"/>
                    <w:szCs w:val="30"/>
                  </w:rPr>
                  <w:fldChar w:fldCharType="end"/>
                </w:r>
              </w:hyperlink>
            </w:p>
            <w:p w14:paraId="2D89C554" w14:textId="6E32251F"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93" w:history="1">
                <w:r w:rsidR="005B2521" w:rsidRPr="00487209">
                  <w:rPr>
                    <w:rStyle w:val="af1"/>
                    <w:rFonts w:ascii="Times New Roman" w:hAnsi="Times New Roman" w:cs="Times New Roman"/>
                    <w:noProof/>
                    <w:sz w:val="30"/>
                    <w:szCs w:val="30"/>
                  </w:rPr>
                  <w:t>Приложение 5.</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ПОЛОЖЕНИЕ</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о порядке и условиях осуществления единовременной выплаты на оздоровление</w:t>
                </w:r>
                <w:r w:rsidR="005B2521" w:rsidRPr="00487209">
                  <w:rPr>
                    <w:rFonts w:ascii="Times New Roman" w:hAnsi="Times New Roman" w:cs="Times New Roman"/>
                    <w:noProof/>
                    <w:webHidden/>
                    <w:sz w:val="30"/>
                    <w:szCs w:val="30"/>
                  </w:rPr>
                  <w:tab/>
                </w:r>
                <w:r w:rsidR="00102589">
                  <w:rPr>
                    <w:rFonts w:ascii="Times New Roman" w:hAnsi="Times New Roman" w:cs="Times New Roman"/>
                    <w:noProof/>
                    <w:webHidden/>
                    <w:sz w:val="30"/>
                    <w:szCs w:val="30"/>
                  </w:rPr>
                  <w:t>78</w:t>
                </w:r>
              </w:hyperlink>
            </w:p>
            <w:p w14:paraId="6ED9469A" w14:textId="5B2957CB"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96" w:history="1">
                <w:r w:rsidR="005B2521" w:rsidRPr="00487209">
                  <w:rPr>
                    <w:rStyle w:val="af1"/>
                    <w:rFonts w:ascii="Times New Roman" w:hAnsi="Times New Roman" w:cs="Times New Roman"/>
                    <w:noProof/>
                    <w:sz w:val="30"/>
                    <w:szCs w:val="30"/>
                  </w:rPr>
                  <w:t>Приложение 6.</w:t>
                </w:r>
                <w:r w:rsidR="005B2521" w:rsidRPr="00487209">
                  <w:rPr>
                    <w:rFonts w:ascii="Times New Roman" w:hAnsi="Times New Roman" w:cs="Times New Roman"/>
                    <w:noProof/>
                    <w:sz w:val="30"/>
                    <w:szCs w:val="30"/>
                  </w:rPr>
                  <w:t xml:space="preserve"> ПОЛОЖЕНИЕ</w:t>
                </w:r>
                <w:r w:rsidR="005B2521" w:rsidRPr="00487209">
                  <w:rPr>
                    <w:rStyle w:val="af1"/>
                    <w:rFonts w:ascii="Times New Roman" w:hAnsi="Times New Roman" w:cs="Times New Roman"/>
                    <w:noProof/>
                    <w:color w:val="auto"/>
                    <w:sz w:val="30"/>
                    <w:szCs w:val="30"/>
                    <w:u w:val="none"/>
                  </w:rPr>
                  <w:t xml:space="preserve"> </w:t>
                </w:r>
                <w:r w:rsidR="005B2521" w:rsidRPr="00487209">
                  <w:rPr>
                    <w:rStyle w:val="af1"/>
                    <w:rFonts w:ascii="Times New Roman" w:hAnsi="Times New Roman" w:cs="Times New Roman"/>
                    <w:noProof/>
                    <w:sz w:val="30"/>
                    <w:szCs w:val="30"/>
                  </w:rPr>
                  <w:t>об осуществлении компенсирующих выплат</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_Toc211713996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8</w:t>
                </w:r>
                <w:r w:rsidR="00102589">
                  <w:rPr>
                    <w:rFonts w:ascii="Times New Roman" w:hAnsi="Times New Roman" w:cs="Times New Roman"/>
                    <w:noProof/>
                    <w:webHidden/>
                    <w:sz w:val="30"/>
                    <w:szCs w:val="30"/>
                  </w:rPr>
                  <w:t>2</w:t>
                </w:r>
                <w:r w:rsidR="005B2521" w:rsidRPr="00487209">
                  <w:rPr>
                    <w:rFonts w:ascii="Times New Roman" w:hAnsi="Times New Roman" w:cs="Times New Roman"/>
                    <w:noProof/>
                    <w:webHidden/>
                    <w:sz w:val="30"/>
                    <w:szCs w:val="30"/>
                  </w:rPr>
                  <w:fldChar w:fldCharType="end"/>
                </w:r>
              </w:hyperlink>
            </w:p>
            <w:p w14:paraId="4D051103" w14:textId="6D364565"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3999" w:history="1">
                <w:r w:rsidR="005B2521" w:rsidRPr="00487209">
                  <w:rPr>
                    <w:rStyle w:val="af1"/>
                    <w:rFonts w:ascii="Times New Roman" w:hAnsi="Times New Roman" w:cs="Times New Roman"/>
                    <w:noProof/>
                    <w:sz w:val="30"/>
                    <w:szCs w:val="30"/>
                  </w:rPr>
                  <w:t>Приложение 7.</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ПОЛОЖЕНИЕ</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о комиссии по распределению стимулирующих и компенсирующих выплат, премии, материальной помощи</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_Toc211713999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8</w:t>
                </w:r>
                <w:r w:rsidR="00102589">
                  <w:rPr>
                    <w:rFonts w:ascii="Times New Roman" w:hAnsi="Times New Roman" w:cs="Times New Roman"/>
                    <w:noProof/>
                    <w:webHidden/>
                    <w:sz w:val="30"/>
                    <w:szCs w:val="30"/>
                  </w:rPr>
                  <w:t>6</w:t>
                </w:r>
                <w:r w:rsidR="005B2521" w:rsidRPr="00487209">
                  <w:rPr>
                    <w:rFonts w:ascii="Times New Roman" w:hAnsi="Times New Roman" w:cs="Times New Roman"/>
                    <w:noProof/>
                    <w:webHidden/>
                    <w:sz w:val="30"/>
                    <w:szCs w:val="30"/>
                  </w:rPr>
                  <w:fldChar w:fldCharType="end"/>
                </w:r>
              </w:hyperlink>
            </w:p>
            <w:p w14:paraId="1CED85B0" w14:textId="3A3138A1"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4002" w:history="1">
                <w:r w:rsidR="005B2521" w:rsidRPr="00487209">
                  <w:rPr>
                    <w:rStyle w:val="af1"/>
                    <w:rFonts w:ascii="Times New Roman" w:hAnsi="Times New Roman" w:cs="Times New Roman"/>
                    <w:noProof/>
                    <w:sz w:val="30"/>
                    <w:szCs w:val="30"/>
                  </w:rPr>
                  <w:t>Приложение 8.</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ПЕРЕЧЕНЬ</w:t>
                </w:r>
                <w:r w:rsidR="005B2521" w:rsidRPr="00487209">
                  <w:rPr>
                    <w:rFonts w:ascii="Times New Roman" w:hAnsi="Times New Roman" w:cs="Times New Roman"/>
                    <w:noProof/>
                    <w:sz w:val="30"/>
                    <w:szCs w:val="30"/>
                  </w:rPr>
                  <w:t xml:space="preserve"> </w:t>
                </w:r>
                <w:r w:rsidR="005B2521" w:rsidRPr="00487209">
                  <w:rPr>
                    <w:rStyle w:val="af1"/>
                    <w:rFonts w:ascii="Times New Roman" w:hAnsi="Times New Roman" w:cs="Times New Roman"/>
                    <w:noProof/>
                    <w:sz w:val="30"/>
                    <w:szCs w:val="30"/>
                  </w:rPr>
                  <w:t>должностей служащих (профессий рабочих), которым устанавливается доплата за особые условия труда</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_Toc211714002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9</w:t>
                </w:r>
                <w:r w:rsidR="00102589">
                  <w:rPr>
                    <w:rFonts w:ascii="Times New Roman" w:hAnsi="Times New Roman" w:cs="Times New Roman"/>
                    <w:noProof/>
                    <w:webHidden/>
                    <w:sz w:val="30"/>
                    <w:szCs w:val="30"/>
                  </w:rPr>
                  <w:t>1</w:t>
                </w:r>
                <w:r w:rsidR="005B2521" w:rsidRPr="00487209">
                  <w:rPr>
                    <w:rFonts w:ascii="Times New Roman" w:hAnsi="Times New Roman" w:cs="Times New Roman"/>
                    <w:noProof/>
                    <w:webHidden/>
                    <w:sz w:val="30"/>
                    <w:szCs w:val="30"/>
                  </w:rPr>
                  <w:fldChar w:fldCharType="end"/>
                </w:r>
              </w:hyperlink>
            </w:p>
            <w:p w14:paraId="7B8E63BE" w14:textId="6E7FBF76"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4005" w:history="1">
                <w:r w:rsidR="005B2521" w:rsidRPr="00487209">
                  <w:rPr>
                    <w:rStyle w:val="af1"/>
                    <w:rFonts w:ascii="Times New Roman" w:hAnsi="Times New Roman" w:cs="Times New Roman"/>
                    <w:noProof/>
                    <w:sz w:val="30"/>
                    <w:szCs w:val="30"/>
                  </w:rPr>
                  <w:t>Приложение 9</w:t>
                </w:r>
                <w:r w:rsidR="00816361" w:rsidRPr="00487209">
                  <w:rPr>
                    <w:rStyle w:val="af1"/>
                    <w:rFonts w:ascii="Times New Roman" w:hAnsi="Times New Roman" w:cs="Times New Roman"/>
                    <w:noProof/>
                    <w:sz w:val="30"/>
                    <w:szCs w:val="30"/>
                  </w:rPr>
                  <w:t>.</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ПЕРЕЧЕНЬ</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профессий и должностей работников, имеющих право на бесплатное получение средств</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индивидуальной защиты по установленным нормам</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_Toc211714005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9</w:t>
                </w:r>
                <w:r w:rsidR="00102589">
                  <w:rPr>
                    <w:rFonts w:ascii="Times New Roman" w:hAnsi="Times New Roman" w:cs="Times New Roman"/>
                    <w:noProof/>
                    <w:webHidden/>
                    <w:sz w:val="30"/>
                    <w:szCs w:val="30"/>
                  </w:rPr>
                  <w:t>2</w:t>
                </w:r>
                <w:r w:rsidR="005B2521" w:rsidRPr="00487209">
                  <w:rPr>
                    <w:rFonts w:ascii="Times New Roman" w:hAnsi="Times New Roman" w:cs="Times New Roman"/>
                    <w:noProof/>
                    <w:webHidden/>
                    <w:sz w:val="30"/>
                    <w:szCs w:val="30"/>
                  </w:rPr>
                  <w:fldChar w:fldCharType="end"/>
                </w:r>
              </w:hyperlink>
            </w:p>
            <w:p w14:paraId="0E7231F2" w14:textId="60471D3B" w:rsidR="005B2521" w:rsidRPr="00487209" w:rsidRDefault="00193404" w:rsidP="00816361">
              <w:pPr>
                <w:pStyle w:val="16"/>
                <w:tabs>
                  <w:tab w:val="right" w:leader="dot" w:pos="9627"/>
                </w:tabs>
                <w:rPr>
                  <w:rFonts w:ascii="Times New Roman" w:eastAsiaTheme="minorEastAsia" w:hAnsi="Times New Roman" w:cs="Times New Roman"/>
                  <w:noProof/>
                  <w:sz w:val="30"/>
                  <w:szCs w:val="30"/>
                  <w:lang w:eastAsia="ru-RU"/>
                </w:rPr>
              </w:pPr>
              <w:hyperlink w:anchor="_Toc211714008" w:history="1">
                <w:r w:rsidR="005B2521" w:rsidRPr="00487209">
                  <w:rPr>
                    <w:rStyle w:val="af1"/>
                    <w:rFonts w:ascii="Times New Roman" w:hAnsi="Times New Roman" w:cs="Times New Roman"/>
                    <w:noProof/>
                    <w:sz w:val="30"/>
                    <w:szCs w:val="30"/>
                  </w:rPr>
                  <w:t>Приложение 10</w:t>
                </w:r>
                <w:r w:rsidR="00816361" w:rsidRPr="00487209">
                  <w:rPr>
                    <w:rStyle w:val="af1"/>
                    <w:rFonts w:ascii="Times New Roman" w:hAnsi="Times New Roman" w:cs="Times New Roman"/>
                    <w:noProof/>
                    <w:sz w:val="30"/>
                    <w:szCs w:val="30"/>
                  </w:rPr>
                  <w:t>.</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План мероприятий по охране труда</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_Toc211714008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9</w:t>
                </w:r>
                <w:r w:rsidR="00102589">
                  <w:rPr>
                    <w:rFonts w:ascii="Times New Roman" w:hAnsi="Times New Roman" w:cs="Times New Roman"/>
                    <w:noProof/>
                    <w:webHidden/>
                    <w:sz w:val="30"/>
                    <w:szCs w:val="30"/>
                  </w:rPr>
                  <w:t>7</w:t>
                </w:r>
                <w:r w:rsidR="005B2521" w:rsidRPr="00487209">
                  <w:rPr>
                    <w:rFonts w:ascii="Times New Roman" w:hAnsi="Times New Roman" w:cs="Times New Roman"/>
                    <w:noProof/>
                    <w:webHidden/>
                    <w:sz w:val="30"/>
                    <w:szCs w:val="30"/>
                  </w:rPr>
                  <w:fldChar w:fldCharType="end"/>
                </w:r>
              </w:hyperlink>
            </w:p>
            <w:p w14:paraId="756DA19C" w14:textId="669462D6"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4011" w:history="1">
                <w:r w:rsidR="005B2521" w:rsidRPr="00487209">
                  <w:rPr>
                    <w:rStyle w:val="af1"/>
                    <w:rFonts w:ascii="Times New Roman" w:hAnsi="Times New Roman" w:cs="Times New Roman"/>
                    <w:noProof/>
                    <w:sz w:val="30"/>
                    <w:szCs w:val="30"/>
                  </w:rPr>
                  <w:t>Приложение 11</w:t>
                </w:r>
                <w:r w:rsidR="00816361" w:rsidRPr="00487209">
                  <w:rPr>
                    <w:rStyle w:val="af1"/>
                    <w:rFonts w:ascii="Times New Roman" w:hAnsi="Times New Roman" w:cs="Times New Roman"/>
                    <w:noProof/>
                    <w:sz w:val="30"/>
                    <w:szCs w:val="30"/>
                  </w:rPr>
                  <w:t>.</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ПЕРЕЧЕНЬ</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профессий рабочих и должностей служащих, подлежащих обязательным предварительным при</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приеме на работу и периодическим медицинским осмотрам</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_Toc211714011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10</w:t>
                </w:r>
                <w:r w:rsidR="00102589">
                  <w:rPr>
                    <w:rFonts w:ascii="Times New Roman" w:hAnsi="Times New Roman" w:cs="Times New Roman"/>
                    <w:noProof/>
                    <w:webHidden/>
                    <w:sz w:val="30"/>
                    <w:szCs w:val="30"/>
                  </w:rPr>
                  <w:t>0</w:t>
                </w:r>
                <w:r w:rsidR="005B2521" w:rsidRPr="00487209">
                  <w:rPr>
                    <w:rFonts w:ascii="Times New Roman" w:hAnsi="Times New Roman" w:cs="Times New Roman"/>
                    <w:noProof/>
                    <w:webHidden/>
                    <w:sz w:val="30"/>
                    <w:szCs w:val="30"/>
                  </w:rPr>
                  <w:fldChar w:fldCharType="end"/>
                </w:r>
              </w:hyperlink>
            </w:p>
            <w:p w14:paraId="22ED6673" w14:textId="1394B7CC"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4014" w:history="1">
                <w:r w:rsidR="005B2521" w:rsidRPr="00487209">
                  <w:rPr>
                    <w:rStyle w:val="af1"/>
                    <w:rFonts w:ascii="Times New Roman" w:hAnsi="Times New Roman" w:cs="Times New Roman"/>
                    <w:noProof/>
                    <w:sz w:val="30"/>
                    <w:szCs w:val="30"/>
                  </w:rPr>
                  <w:t>Приложение 12</w:t>
                </w:r>
                <w:r w:rsidR="00816361" w:rsidRPr="00487209">
                  <w:rPr>
                    <w:rStyle w:val="af1"/>
                    <w:rFonts w:ascii="Times New Roman" w:hAnsi="Times New Roman" w:cs="Times New Roman"/>
                    <w:noProof/>
                    <w:sz w:val="30"/>
                    <w:szCs w:val="30"/>
                  </w:rPr>
                  <w:t>.</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ПЕРЕЧЕНЬ профессий и работ, связанных с загрязнением, на бесплатную выдачу мыла</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_Toc211714014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10</w:t>
                </w:r>
                <w:r w:rsidR="00102589">
                  <w:rPr>
                    <w:rFonts w:ascii="Times New Roman" w:hAnsi="Times New Roman" w:cs="Times New Roman"/>
                    <w:noProof/>
                    <w:webHidden/>
                    <w:sz w:val="30"/>
                    <w:szCs w:val="30"/>
                  </w:rPr>
                  <w:t>1</w:t>
                </w:r>
                <w:r w:rsidR="005B2521" w:rsidRPr="00487209">
                  <w:rPr>
                    <w:rFonts w:ascii="Times New Roman" w:hAnsi="Times New Roman" w:cs="Times New Roman"/>
                    <w:noProof/>
                    <w:webHidden/>
                    <w:sz w:val="30"/>
                    <w:szCs w:val="30"/>
                  </w:rPr>
                  <w:fldChar w:fldCharType="end"/>
                </w:r>
              </w:hyperlink>
            </w:p>
            <w:p w14:paraId="40A42C61" w14:textId="5AA342D0"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4017" w:history="1">
                <w:r w:rsidR="005B2521" w:rsidRPr="00487209">
                  <w:rPr>
                    <w:rStyle w:val="af1"/>
                    <w:rFonts w:ascii="Times New Roman" w:hAnsi="Times New Roman" w:cs="Times New Roman"/>
                    <w:noProof/>
                    <w:sz w:val="30"/>
                    <w:szCs w:val="30"/>
                  </w:rPr>
                  <w:t>Приложение 13</w:t>
                </w:r>
                <w:r w:rsidR="00816361" w:rsidRPr="00487209">
                  <w:rPr>
                    <w:rStyle w:val="af1"/>
                    <w:rFonts w:ascii="Times New Roman" w:hAnsi="Times New Roman" w:cs="Times New Roman"/>
                    <w:noProof/>
                    <w:sz w:val="30"/>
                    <w:szCs w:val="30"/>
                  </w:rPr>
                  <w:t>.</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ПЕРЕЧЕНЬ</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должностей служащих и профессий рабочих, на период отсутствия которых требуется выполнение их</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обязанностей</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_Toc211714017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10</w:t>
                </w:r>
                <w:r w:rsidR="00102589">
                  <w:rPr>
                    <w:rFonts w:ascii="Times New Roman" w:hAnsi="Times New Roman" w:cs="Times New Roman"/>
                    <w:noProof/>
                    <w:webHidden/>
                    <w:sz w:val="30"/>
                    <w:szCs w:val="30"/>
                  </w:rPr>
                  <w:t>2</w:t>
                </w:r>
                <w:r w:rsidR="005B2521" w:rsidRPr="00487209">
                  <w:rPr>
                    <w:rFonts w:ascii="Times New Roman" w:hAnsi="Times New Roman" w:cs="Times New Roman"/>
                    <w:noProof/>
                    <w:webHidden/>
                    <w:sz w:val="30"/>
                    <w:szCs w:val="30"/>
                  </w:rPr>
                  <w:fldChar w:fldCharType="end"/>
                </w:r>
              </w:hyperlink>
            </w:p>
            <w:p w14:paraId="529ACEF2" w14:textId="6D105A94"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4020" w:history="1">
                <w:r w:rsidR="005B2521" w:rsidRPr="00487209">
                  <w:rPr>
                    <w:rStyle w:val="af1"/>
                    <w:rFonts w:ascii="Times New Roman" w:hAnsi="Times New Roman" w:cs="Times New Roman"/>
                    <w:noProof/>
                    <w:sz w:val="30"/>
                    <w:szCs w:val="30"/>
                  </w:rPr>
                  <w:t>Приложение 14</w:t>
                </w:r>
                <w:r w:rsidR="00816361" w:rsidRPr="00487209">
                  <w:rPr>
                    <w:rStyle w:val="af1"/>
                    <w:rFonts w:ascii="Times New Roman" w:hAnsi="Times New Roman" w:cs="Times New Roman"/>
                    <w:noProof/>
                    <w:sz w:val="30"/>
                    <w:szCs w:val="30"/>
                  </w:rPr>
                  <w:t>.</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ПЕРЕЧЕНЬ</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подразделений учреждения образования для обеспечения аптечками первой помощи (универсальными) при несчастных случаях.</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_Toc211714020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10</w:t>
                </w:r>
                <w:r w:rsidR="00102589">
                  <w:rPr>
                    <w:rFonts w:ascii="Times New Roman" w:hAnsi="Times New Roman" w:cs="Times New Roman"/>
                    <w:noProof/>
                    <w:webHidden/>
                    <w:sz w:val="30"/>
                    <w:szCs w:val="30"/>
                  </w:rPr>
                  <w:t>3</w:t>
                </w:r>
                <w:r w:rsidR="005B2521" w:rsidRPr="00487209">
                  <w:rPr>
                    <w:rFonts w:ascii="Times New Roman" w:hAnsi="Times New Roman" w:cs="Times New Roman"/>
                    <w:noProof/>
                    <w:webHidden/>
                    <w:sz w:val="30"/>
                    <w:szCs w:val="30"/>
                  </w:rPr>
                  <w:fldChar w:fldCharType="end"/>
                </w:r>
              </w:hyperlink>
            </w:p>
            <w:p w14:paraId="0731C3AE" w14:textId="242AC1F5"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4023" w:history="1">
                <w:r w:rsidR="005B2521" w:rsidRPr="00487209">
                  <w:rPr>
                    <w:rStyle w:val="af1"/>
                    <w:rFonts w:ascii="Times New Roman" w:hAnsi="Times New Roman" w:cs="Times New Roman"/>
                    <w:noProof/>
                    <w:sz w:val="30"/>
                    <w:szCs w:val="30"/>
                  </w:rPr>
                  <w:t>Приложение 15</w:t>
                </w:r>
                <w:r w:rsidR="00816361" w:rsidRPr="00487209">
                  <w:rPr>
                    <w:rStyle w:val="af1"/>
                    <w:rFonts w:ascii="Times New Roman" w:hAnsi="Times New Roman" w:cs="Times New Roman"/>
                    <w:noProof/>
                    <w:sz w:val="30"/>
                    <w:szCs w:val="30"/>
                  </w:rPr>
                  <w:t>.</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ПЕРЕЧЕНЬ</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вложений, входящих в аптечку первой помощи универсальную</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_Toc211714023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10</w:t>
                </w:r>
                <w:r w:rsidR="00102589">
                  <w:rPr>
                    <w:rFonts w:ascii="Times New Roman" w:hAnsi="Times New Roman" w:cs="Times New Roman"/>
                    <w:noProof/>
                    <w:webHidden/>
                    <w:sz w:val="30"/>
                    <w:szCs w:val="30"/>
                  </w:rPr>
                  <w:t>5</w:t>
                </w:r>
                <w:r w:rsidR="005B2521" w:rsidRPr="00487209">
                  <w:rPr>
                    <w:rFonts w:ascii="Times New Roman" w:hAnsi="Times New Roman" w:cs="Times New Roman"/>
                    <w:noProof/>
                    <w:webHidden/>
                    <w:sz w:val="30"/>
                    <w:szCs w:val="30"/>
                  </w:rPr>
                  <w:fldChar w:fldCharType="end"/>
                </w:r>
              </w:hyperlink>
            </w:p>
            <w:p w14:paraId="4656E357" w14:textId="156F9F2B"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4026" w:history="1">
                <w:r w:rsidR="005B2521" w:rsidRPr="00487209">
                  <w:rPr>
                    <w:rStyle w:val="af1"/>
                    <w:rFonts w:ascii="Times New Roman" w:hAnsi="Times New Roman" w:cs="Times New Roman"/>
                    <w:noProof/>
                    <w:sz w:val="30"/>
                    <w:szCs w:val="30"/>
                  </w:rPr>
                  <w:t>Приложение 16</w:t>
                </w:r>
                <w:r w:rsidR="00816361" w:rsidRPr="00487209">
                  <w:rPr>
                    <w:rStyle w:val="af1"/>
                    <w:rFonts w:ascii="Times New Roman" w:hAnsi="Times New Roman" w:cs="Times New Roman"/>
                    <w:noProof/>
                    <w:sz w:val="30"/>
                    <w:szCs w:val="30"/>
                  </w:rPr>
                  <w:t>.</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ПЕРЕЧЕНЬ</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должностей и работ, замещаемых или выполняемых работниками, с которыми Нанимателем могут</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заключаться письменные договоры о полной материальной ответственности</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_Toc211714026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1</w:t>
                </w:r>
                <w:r w:rsidR="00102589">
                  <w:rPr>
                    <w:rFonts w:ascii="Times New Roman" w:hAnsi="Times New Roman" w:cs="Times New Roman"/>
                    <w:noProof/>
                    <w:webHidden/>
                    <w:sz w:val="30"/>
                    <w:szCs w:val="30"/>
                  </w:rPr>
                  <w:t>07</w:t>
                </w:r>
                <w:r w:rsidR="005B2521" w:rsidRPr="00487209">
                  <w:rPr>
                    <w:rFonts w:ascii="Times New Roman" w:hAnsi="Times New Roman" w:cs="Times New Roman"/>
                    <w:noProof/>
                    <w:webHidden/>
                    <w:sz w:val="30"/>
                    <w:szCs w:val="30"/>
                  </w:rPr>
                  <w:fldChar w:fldCharType="end"/>
                </w:r>
              </w:hyperlink>
            </w:p>
            <w:p w14:paraId="2B1B59C0" w14:textId="2CE86195"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4029" w:history="1">
                <w:r w:rsidR="005B2521" w:rsidRPr="00487209">
                  <w:rPr>
                    <w:rStyle w:val="af1"/>
                    <w:rFonts w:ascii="Times New Roman" w:hAnsi="Times New Roman" w:cs="Times New Roman"/>
                    <w:noProof/>
                    <w:sz w:val="30"/>
                    <w:szCs w:val="30"/>
                  </w:rPr>
                  <w:t>Приложение 17</w:t>
                </w:r>
                <w:r w:rsidR="00816361" w:rsidRPr="00487209">
                  <w:rPr>
                    <w:rStyle w:val="af1"/>
                    <w:rFonts w:ascii="Times New Roman" w:hAnsi="Times New Roman" w:cs="Times New Roman"/>
                    <w:noProof/>
                    <w:sz w:val="30"/>
                    <w:szCs w:val="30"/>
                  </w:rPr>
                  <w:t>.</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ПЕРЕЧЕНЬ</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должностей и профессий работников, которым вводится суммированнный учет рабочего времени</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_Toc211714029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1</w:t>
                </w:r>
                <w:r w:rsidR="00102589">
                  <w:rPr>
                    <w:rFonts w:ascii="Times New Roman" w:hAnsi="Times New Roman" w:cs="Times New Roman"/>
                    <w:noProof/>
                    <w:webHidden/>
                    <w:sz w:val="30"/>
                    <w:szCs w:val="30"/>
                  </w:rPr>
                  <w:t>08</w:t>
                </w:r>
                <w:r w:rsidR="005B2521" w:rsidRPr="00487209">
                  <w:rPr>
                    <w:rFonts w:ascii="Times New Roman" w:hAnsi="Times New Roman" w:cs="Times New Roman"/>
                    <w:noProof/>
                    <w:webHidden/>
                    <w:sz w:val="30"/>
                    <w:szCs w:val="30"/>
                  </w:rPr>
                  <w:fldChar w:fldCharType="end"/>
                </w:r>
              </w:hyperlink>
            </w:p>
            <w:p w14:paraId="7173822D" w14:textId="6BD4B384" w:rsidR="005B2521" w:rsidRPr="00487209" w:rsidRDefault="00193404">
              <w:pPr>
                <w:pStyle w:val="16"/>
                <w:tabs>
                  <w:tab w:val="right" w:leader="dot" w:pos="9627"/>
                </w:tabs>
                <w:rPr>
                  <w:rFonts w:ascii="Times New Roman" w:eastAsiaTheme="minorEastAsia" w:hAnsi="Times New Roman" w:cs="Times New Roman"/>
                  <w:noProof/>
                  <w:sz w:val="30"/>
                  <w:szCs w:val="30"/>
                  <w:lang w:eastAsia="ru-RU"/>
                </w:rPr>
              </w:pPr>
              <w:hyperlink w:anchor="_Toc211714032" w:history="1">
                <w:r w:rsidR="005B2521" w:rsidRPr="00487209">
                  <w:rPr>
                    <w:rStyle w:val="af1"/>
                    <w:rFonts w:ascii="Times New Roman" w:hAnsi="Times New Roman" w:cs="Times New Roman"/>
                    <w:noProof/>
                    <w:sz w:val="30"/>
                    <w:szCs w:val="30"/>
                  </w:rPr>
                  <w:t>Приложение 18</w:t>
                </w:r>
                <w:r w:rsidR="00816361" w:rsidRPr="00487209">
                  <w:rPr>
                    <w:rStyle w:val="af1"/>
                    <w:rFonts w:ascii="Times New Roman" w:hAnsi="Times New Roman" w:cs="Times New Roman"/>
                    <w:noProof/>
                    <w:sz w:val="30"/>
                    <w:szCs w:val="30"/>
                  </w:rPr>
                  <w:t>.</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ПЕРЕЧЕНЬ</w:t>
                </w:r>
                <w:r w:rsidR="00816361" w:rsidRPr="00487209">
                  <w:rPr>
                    <w:rFonts w:ascii="Times New Roman" w:hAnsi="Times New Roman" w:cs="Times New Roman"/>
                    <w:noProof/>
                    <w:sz w:val="30"/>
                    <w:szCs w:val="30"/>
                  </w:rPr>
                  <w:t xml:space="preserve"> </w:t>
                </w:r>
                <w:r w:rsidR="00816361" w:rsidRPr="00487209">
                  <w:rPr>
                    <w:rStyle w:val="af1"/>
                    <w:rFonts w:ascii="Times New Roman" w:hAnsi="Times New Roman" w:cs="Times New Roman"/>
                    <w:noProof/>
                    <w:sz w:val="30"/>
                    <w:szCs w:val="30"/>
                  </w:rPr>
                  <w:t>категорий работников, для которых рабочий день может быть разделен на отдельные части</w:t>
                </w:r>
                <w:r w:rsidR="005B2521" w:rsidRPr="00487209">
                  <w:rPr>
                    <w:rFonts w:ascii="Times New Roman" w:hAnsi="Times New Roman" w:cs="Times New Roman"/>
                    <w:noProof/>
                    <w:webHidden/>
                    <w:sz w:val="30"/>
                    <w:szCs w:val="30"/>
                  </w:rPr>
                  <w:tab/>
                </w:r>
                <w:r w:rsidR="005B2521" w:rsidRPr="00487209">
                  <w:rPr>
                    <w:rFonts w:ascii="Times New Roman" w:hAnsi="Times New Roman" w:cs="Times New Roman"/>
                    <w:noProof/>
                    <w:webHidden/>
                    <w:sz w:val="30"/>
                    <w:szCs w:val="30"/>
                  </w:rPr>
                  <w:fldChar w:fldCharType="begin"/>
                </w:r>
                <w:r w:rsidR="005B2521" w:rsidRPr="00487209">
                  <w:rPr>
                    <w:rFonts w:ascii="Times New Roman" w:hAnsi="Times New Roman" w:cs="Times New Roman"/>
                    <w:noProof/>
                    <w:webHidden/>
                    <w:sz w:val="30"/>
                    <w:szCs w:val="30"/>
                  </w:rPr>
                  <w:instrText xml:space="preserve"> PAGEREF _Toc211714032 \h </w:instrText>
                </w:r>
                <w:r w:rsidR="005B2521" w:rsidRPr="00487209">
                  <w:rPr>
                    <w:rFonts w:ascii="Times New Roman" w:hAnsi="Times New Roman" w:cs="Times New Roman"/>
                    <w:noProof/>
                    <w:webHidden/>
                    <w:sz w:val="30"/>
                    <w:szCs w:val="30"/>
                  </w:rPr>
                </w:r>
                <w:r w:rsidR="005B2521" w:rsidRPr="00487209">
                  <w:rPr>
                    <w:rFonts w:ascii="Times New Roman" w:hAnsi="Times New Roman" w:cs="Times New Roman"/>
                    <w:noProof/>
                    <w:webHidden/>
                    <w:sz w:val="30"/>
                    <w:szCs w:val="30"/>
                  </w:rPr>
                  <w:fldChar w:fldCharType="separate"/>
                </w:r>
                <w:r w:rsidR="0059771D">
                  <w:rPr>
                    <w:rFonts w:ascii="Times New Roman" w:hAnsi="Times New Roman" w:cs="Times New Roman"/>
                    <w:noProof/>
                    <w:webHidden/>
                    <w:sz w:val="30"/>
                    <w:szCs w:val="30"/>
                  </w:rPr>
                  <w:t>1</w:t>
                </w:r>
                <w:r w:rsidR="00102589">
                  <w:rPr>
                    <w:rFonts w:ascii="Times New Roman" w:hAnsi="Times New Roman" w:cs="Times New Roman"/>
                    <w:noProof/>
                    <w:webHidden/>
                    <w:sz w:val="30"/>
                    <w:szCs w:val="30"/>
                  </w:rPr>
                  <w:t>09</w:t>
                </w:r>
                <w:r w:rsidR="005B2521" w:rsidRPr="00487209">
                  <w:rPr>
                    <w:rFonts w:ascii="Times New Roman" w:hAnsi="Times New Roman" w:cs="Times New Roman"/>
                    <w:noProof/>
                    <w:webHidden/>
                    <w:sz w:val="30"/>
                    <w:szCs w:val="30"/>
                  </w:rPr>
                  <w:fldChar w:fldCharType="end"/>
                </w:r>
              </w:hyperlink>
            </w:p>
            <w:p w14:paraId="3CD4C700" w14:textId="31163BE4" w:rsidR="005A1296" w:rsidRDefault="008F227D" w:rsidP="005A1296">
              <w:pPr>
                <w:rPr>
                  <w:rFonts w:ascii="Times New Roman" w:hAnsi="Times New Roman" w:cs="Times New Roman"/>
                  <w:b/>
                  <w:bCs/>
                  <w:sz w:val="30"/>
                  <w:szCs w:val="30"/>
                </w:rPr>
              </w:pPr>
              <w:r w:rsidRPr="00487209">
                <w:rPr>
                  <w:rFonts w:ascii="Times New Roman" w:hAnsi="Times New Roman" w:cs="Times New Roman"/>
                  <w:b/>
                  <w:bCs/>
                  <w:sz w:val="30"/>
                  <w:szCs w:val="30"/>
                </w:rPr>
                <w:fldChar w:fldCharType="end"/>
              </w:r>
            </w:p>
          </w:sdtContent>
        </w:sdt>
      </w:sdtContent>
    </w:sdt>
    <w:p w14:paraId="0523D82D" w14:textId="5058E3DE" w:rsidR="008E70CE" w:rsidRDefault="008E70CE" w:rsidP="005A1296">
      <w:pPr>
        <w:rPr>
          <w:rFonts w:ascii="Times New Roman" w:hAnsi="Times New Roman" w:cs="Times New Roman"/>
          <w:sz w:val="30"/>
          <w:szCs w:val="30"/>
        </w:rPr>
      </w:pPr>
    </w:p>
    <w:p w14:paraId="7D2A9A48" w14:textId="2CF18359" w:rsidR="00E31C98" w:rsidRDefault="00FD3C68" w:rsidP="00FD3C68">
      <w:pPr>
        <w:tabs>
          <w:tab w:val="left" w:pos="3675"/>
        </w:tabs>
        <w:rPr>
          <w:rFonts w:ascii="Times New Roman" w:hAnsi="Times New Roman" w:cs="Times New Roman"/>
          <w:sz w:val="30"/>
          <w:szCs w:val="30"/>
        </w:rPr>
      </w:pPr>
      <w:r>
        <w:rPr>
          <w:rFonts w:ascii="Times New Roman" w:hAnsi="Times New Roman" w:cs="Times New Roman"/>
          <w:sz w:val="30"/>
          <w:szCs w:val="30"/>
        </w:rPr>
        <w:lastRenderedPageBreak/>
        <w:tab/>
      </w:r>
    </w:p>
    <w:p w14:paraId="26309BCA" w14:textId="0A31045C" w:rsidR="008E70CE" w:rsidRDefault="00847757" w:rsidP="008E70CE">
      <w:r w:rsidRPr="00EF701C">
        <w:rPr>
          <w:rFonts w:ascii="Times New Roman" w:hAnsi="Times New Roman" w:cs="Times New Roman"/>
          <w:sz w:val="30"/>
          <w:szCs w:val="30"/>
        </w:rPr>
        <w:t>КОЛЛЕКТИВНЫЙ ДОГОВОР</w:t>
      </w:r>
    </w:p>
    <w:p w14:paraId="2A82C0F7" w14:textId="6AAA66A4" w:rsidR="00451FD9" w:rsidRPr="008E70CE" w:rsidRDefault="00603C4F" w:rsidP="008E70CE">
      <w:pPr>
        <w:spacing w:after="0"/>
      </w:pPr>
      <w:r>
        <w:rPr>
          <w:rFonts w:ascii="Times New Roman" w:hAnsi="Times New Roman" w:cs="Times New Roman"/>
          <w:sz w:val="30"/>
          <w:szCs w:val="30"/>
        </w:rPr>
        <w:t>Г</w:t>
      </w:r>
      <w:r w:rsidR="00847757" w:rsidRPr="00EF701C">
        <w:rPr>
          <w:rFonts w:ascii="Times New Roman" w:hAnsi="Times New Roman" w:cs="Times New Roman"/>
          <w:sz w:val="30"/>
          <w:szCs w:val="30"/>
        </w:rPr>
        <w:t>осударственного учреждения</w:t>
      </w:r>
      <w:r w:rsidR="00451FD9" w:rsidRPr="00EF701C">
        <w:rPr>
          <w:rFonts w:ascii="Times New Roman" w:hAnsi="Times New Roman" w:cs="Times New Roman"/>
          <w:sz w:val="30"/>
          <w:szCs w:val="30"/>
        </w:rPr>
        <w:t xml:space="preserve"> </w:t>
      </w:r>
      <w:r w:rsidR="00847757" w:rsidRPr="00EF701C">
        <w:rPr>
          <w:rFonts w:ascii="Times New Roman" w:hAnsi="Times New Roman" w:cs="Times New Roman"/>
          <w:sz w:val="30"/>
          <w:szCs w:val="30"/>
        </w:rPr>
        <w:t>образования</w:t>
      </w:r>
    </w:p>
    <w:p w14:paraId="7531903B" w14:textId="13D5F932" w:rsidR="00451FD9" w:rsidRPr="00EF701C" w:rsidRDefault="00451FD9" w:rsidP="008E70CE">
      <w:pPr>
        <w:spacing w:after="0" w:line="240" w:lineRule="auto"/>
        <w:rPr>
          <w:rFonts w:ascii="Times New Roman" w:hAnsi="Times New Roman" w:cs="Times New Roman"/>
          <w:sz w:val="30"/>
          <w:szCs w:val="30"/>
        </w:rPr>
      </w:pPr>
      <w:r w:rsidRPr="00EF701C">
        <w:rPr>
          <w:rFonts w:ascii="Times New Roman" w:hAnsi="Times New Roman" w:cs="Times New Roman"/>
          <w:sz w:val="30"/>
          <w:szCs w:val="30"/>
        </w:rPr>
        <w:t>«</w:t>
      </w:r>
      <w:r w:rsidR="00535C4E">
        <w:rPr>
          <w:rFonts w:ascii="Times New Roman" w:hAnsi="Times New Roman" w:cs="Times New Roman"/>
          <w:sz w:val="30"/>
          <w:szCs w:val="30"/>
        </w:rPr>
        <w:t>Слободская</w:t>
      </w:r>
      <w:r w:rsidRPr="00EF701C">
        <w:rPr>
          <w:rFonts w:ascii="Times New Roman" w:hAnsi="Times New Roman" w:cs="Times New Roman"/>
          <w:sz w:val="30"/>
          <w:szCs w:val="30"/>
        </w:rPr>
        <w:t xml:space="preserve"> средняя школа </w:t>
      </w:r>
      <w:r w:rsidR="00847757" w:rsidRPr="00EF701C">
        <w:rPr>
          <w:rFonts w:ascii="Times New Roman" w:hAnsi="Times New Roman" w:cs="Times New Roman"/>
          <w:sz w:val="30"/>
          <w:szCs w:val="30"/>
        </w:rPr>
        <w:t>Мозырского</w:t>
      </w:r>
    </w:p>
    <w:p w14:paraId="097712BC" w14:textId="77777777" w:rsidR="00847757" w:rsidRPr="00AE3077" w:rsidRDefault="00847757" w:rsidP="008E70CE">
      <w:pPr>
        <w:spacing w:after="0" w:line="240" w:lineRule="auto"/>
        <w:rPr>
          <w:rFonts w:ascii="Times New Roman" w:eastAsia="Times New Roman" w:hAnsi="Times New Roman" w:cs="Times New Roman"/>
          <w:bCs/>
          <w:sz w:val="30"/>
          <w:szCs w:val="30"/>
          <w:lang w:eastAsia="ru-RU"/>
        </w:rPr>
      </w:pPr>
      <w:r w:rsidRPr="00EF701C">
        <w:rPr>
          <w:rFonts w:ascii="Times New Roman" w:hAnsi="Times New Roman" w:cs="Times New Roman"/>
          <w:sz w:val="30"/>
          <w:szCs w:val="30"/>
        </w:rPr>
        <w:t>района» на 20</w:t>
      </w:r>
      <w:r w:rsidR="007C655D" w:rsidRPr="00EF701C">
        <w:rPr>
          <w:rFonts w:ascii="Times New Roman" w:hAnsi="Times New Roman" w:cs="Times New Roman"/>
          <w:sz w:val="30"/>
          <w:szCs w:val="30"/>
        </w:rPr>
        <w:t>2</w:t>
      </w:r>
      <w:r w:rsidR="00CA34E9" w:rsidRPr="00EF701C">
        <w:rPr>
          <w:rFonts w:ascii="Times New Roman" w:hAnsi="Times New Roman" w:cs="Times New Roman"/>
          <w:sz w:val="30"/>
          <w:szCs w:val="30"/>
        </w:rPr>
        <w:t>5</w:t>
      </w:r>
      <w:r w:rsidRPr="00EF701C">
        <w:rPr>
          <w:rFonts w:ascii="Times New Roman" w:hAnsi="Times New Roman" w:cs="Times New Roman"/>
          <w:sz w:val="30"/>
          <w:szCs w:val="30"/>
        </w:rPr>
        <w:t>-20</w:t>
      </w:r>
      <w:r w:rsidR="00D71797" w:rsidRPr="00EF701C">
        <w:rPr>
          <w:rFonts w:ascii="Times New Roman" w:hAnsi="Times New Roman" w:cs="Times New Roman"/>
          <w:sz w:val="30"/>
          <w:szCs w:val="30"/>
        </w:rPr>
        <w:t>2</w:t>
      </w:r>
      <w:r w:rsidR="00CA34E9" w:rsidRPr="00EF701C">
        <w:rPr>
          <w:rFonts w:ascii="Times New Roman" w:hAnsi="Times New Roman" w:cs="Times New Roman"/>
          <w:sz w:val="30"/>
          <w:szCs w:val="30"/>
        </w:rPr>
        <w:t>8</w:t>
      </w:r>
      <w:r w:rsidRPr="00EF701C">
        <w:rPr>
          <w:rFonts w:ascii="Times New Roman" w:hAnsi="Times New Roman" w:cs="Times New Roman"/>
          <w:sz w:val="30"/>
          <w:szCs w:val="30"/>
        </w:rPr>
        <w:t xml:space="preserve"> годы</w:t>
      </w:r>
      <w:r w:rsidR="003F5C74" w:rsidRPr="00EF701C">
        <w:rPr>
          <w:rFonts w:ascii="Times New Roman" w:eastAsia="Times New Roman" w:hAnsi="Times New Roman" w:cs="Times New Roman"/>
          <w:sz w:val="30"/>
          <w:szCs w:val="30"/>
          <w:lang w:eastAsia="ru-RU"/>
        </w:rPr>
        <w:t xml:space="preserve">                           </w:t>
      </w:r>
    </w:p>
    <w:p w14:paraId="38166DF8" w14:textId="77777777" w:rsidR="008B5EDC" w:rsidRPr="00A27731" w:rsidRDefault="008B5EDC" w:rsidP="005C4AD5">
      <w:pPr>
        <w:spacing w:after="0" w:line="240" w:lineRule="auto"/>
        <w:ind w:firstLine="720"/>
        <w:jc w:val="center"/>
        <w:rPr>
          <w:rFonts w:ascii="Times New Roman" w:eastAsia="Times New Roman" w:hAnsi="Times New Roman" w:cs="Times New Roman"/>
          <w:b/>
          <w:sz w:val="24"/>
          <w:szCs w:val="24"/>
          <w:lang w:eastAsia="ru-RU"/>
        </w:rPr>
      </w:pPr>
    </w:p>
    <w:p w14:paraId="4F859B5C" w14:textId="77777777" w:rsidR="00CE4CE8" w:rsidRPr="00933CA0" w:rsidRDefault="00CE4CE8" w:rsidP="008D2918">
      <w:pPr>
        <w:pStyle w:val="1"/>
      </w:pPr>
      <w:bookmarkStart w:id="1" w:name="_Toc211713964"/>
      <w:r w:rsidRPr="00933CA0">
        <w:t>ОБЩИЕ ПОЛОЖЕНИЯ</w:t>
      </w:r>
      <w:bookmarkEnd w:id="1"/>
    </w:p>
    <w:p w14:paraId="53A5F136" w14:textId="77777777" w:rsidR="00847757" w:rsidRPr="00A27731" w:rsidRDefault="00847757" w:rsidP="00CE4CE8">
      <w:pPr>
        <w:spacing w:after="0" w:line="240" w:lineRule="auto"/>
        <w:rPr>
          <w:rFonts w:ascii="Times New Roman" w:eastAsia="Times New Roman" w:hAnsi="Times New Roman" w:cs="Times New Roman"/>
          <w:b/>
          <w:sz w:val="24"/>
          <w:szCs w:val="24"/>
          <w:lang w:eastAsia="ru-RU"/>
        </w:rPr>
      </w:pPr>
    </w:p>
    <w:p w14:paraId="27F23A16" w14:textId="77777777" w:rsidR="00535C4E" w:rsidRPr="001A143B" w:rsidRDefault="00CA34E9" w:rsidP="00535C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0"/>
          <w:szCs w:val="20"/>
          <w:lang w:eastAsia="ru-RU"/>
        </w:rPr>
      </w:pPr>
      <w:r w:rsidRPr="00CA34E9">
        <w:rPr>
          <w:rFonts w:ascii="Times New Roman" w:hAnsi="Times New Roman" w:cs="Times New Roman"/>
          <w:sz w:val="30"/>
          <w:szCs w:val="30"/>
          <w:lang w:eastAsia="ru-RU"/>
        </w:rPr>
        <w:t xml:space="preserve">1. </w:t>
      </w:r>
      <w:r w:rsidR="00535C4E">
        <w:rPr>
          <w:rFonts w:ascii="Times New Roman" w:hAnsi="Times New Roman"/>
          <w:sz w:val="30"/>
          <w:szCs w:val="30"/>
          <w:lang w:eastAsia="ru-RU"/>
        </w:rPr>
        <w:t xml:space="preserve">1. </w:t>
      </w:r>
      <w:r w:rsidR="00535C4E" w:rsidRPr="00900F96">
        <w:rPr>
          <w:rFonts w:ascii="Times New Roman" w:hAnsi="Times New Roman"/>
          <w:sz w:val="30"/>
          <w:szCs w:val="30"/>
          <w:lang w:eastAsia="ru-RU"/>
        </w:rPr>
        <w:t>Настоящий коллективный договор (далее – Договор) заключен между работниками Государственного учреждения образования «</w:t>
      </w:r>
      <w:r w:rsidR="00535C4E" w:rsidRPr="00243C76">
        <w:rPr>
          <w:rFonts w:ascii="Times New Roman" w:hAnsi="Times New Roman"/>
          <w:bCs/>
          <w:sz w:val="30"/>
          <w:szCs w:val="30"/>
          <w:lang w:eastAsia="ru-RU"/>
        </w:rPr>
        <w:t>Слободская средняя школа Мозырского района</w:t>
      </w:r>
      <w:r w:rsidR="00535C4E" w:rsidRPr="00900F96">
        <w:rPr>
          <w:rFonts w:ascii="Times New Roman" w:hAnsi="Times New Roman"/>
          <w:sz w:val="30"/>
          <w:szCs w:val="30"/>
          <w:lang w:eastAsia="ru-RU"/>
        </w:rPr>
        <w:t>» от имени которых выступает первичная профсоюзная организация государственного учреждения образования «</w:t>
      </w:r>
      <w:r w:rsidR="00535C4E" w:rsidRPr="00243C76">
        <w:rPr>
          <w:rFonts w:ascii="Times New Roman" w:hAnsi="Times New Roman"/>
          <w:bCs/>
          <w:sz w:val="30"/>
          <w:szCs w:val="30"/>
          <w:lang w:eastAsia="ru-RU"/>
        </w:rPr>
        <w:t>Слободская средняя школа Мозырского района</w:t>
      </w:r>
      <w:r w:rsidR="00535C4E" w:rsidRPr="00900F96">
        <w:rPr>
          <w:rFonts w:ascii="Times New Roman" w:hAnsi="Times New Roman"/>
          <w:sz w:val="30"/>
          <w:szCs w:val="30"/>
          <w:lang w:eastAsia="ru-RU"/>
        </w:rPr>
        <w:t>» Белорусского профессионального союза</w:t>
      </w:r>
      <w:r w:rsidR="00535C4E" w:rsidRPr="00900F96">
        <w:rPr>
          <w:rFonts w:ascii="Times New Roman" w:hAnsi="Times New Roman"/>
          <w:spacing w:val="-4"/>
          <w:sz w:val="30"/>
          <w:szCs w:val="30"/>
          <w:lang w:eastAsia="ru-RU"/>
        </w:rPr>
        <w:t xml:space="preserve"> работников образования и науки, </w:t>
      </w:r>
      <w:r w:rsidR="00535C4E" w:rsidRPr="001A143B">
        <w:rPr>
          <w:rFonts w:ascii="Times New Roman" w:eastAsia="Times New Roman" w:hAnsi="Times New Roman" w:cs="Times New Roman"/>
          <w:color w:val="000000"/>
          <w:sz w:val="30"/>
          <w:szCs w:val="30"/>
          <w:lang w:eastAsia="ru-RU"/>
        </w:rPr>
        <w:t>(далее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00535C4E" w:rsidRPr="00900F96">
        <w:rPr>
          <w:rFonts w:ascii="Times New Roman" w:hAnsi="Times New Roman"/>
          <w:spacing w:val="-4"/>
          <w:sz w:val="30"/>
          <w:szCs w:val="30"/>
          <w:lang w:eastAsia="ru-RU"/>
        </w:rPr>
        <w:t xml:space="preserve">  </w:t>
      </w:r>
    </w:p>
    <w:p w14:paraId="12AB348A" w14:textId="0F8665F7" w:rsidR="00535C4E" w:rsidRPr="00900F96" w:rsidRDefault="004330FC" w:rsidP="00535C4E">
      <w:pPr>
        <w:widowControl w:val="0"/>
        <w:autoSpaceDE w:val="0"/>
        <w:autoSpaceDN w:val="0"/>
        <w:adjustRightInd w:val="0"/>
        <w:spacing w:after="0" w:line="240" w:lineRule="auto"/>
        <w:contextualSpacing/>
        <w:jc w:val="both"/>
        <w:rPr>
          <w:rFonts w:ascii="Times New Roman" w:hAnsi="Times New Roman"/>
          <w:spacing w:val="-4"/>
          <w:sz w:val="30"/>
          <w:szCs w:val="30"/>
          <w:lang w:eastAsia="ru-RU"/>
        </w:rPr>
      </w:pPr>
      <w:r>
        <w:rPr>
          <w:rFonts w:ascii="Times New Roman" w:eastAsia="Times New Roman" w:hAnsi="Times New Roman" w:cs="Times New Roman"/>
          <w:color w:val="000000"/>
          <w:sz w:val="30"/>
          <w:szCs w:val="30"/>
          <w:lang w:eastAsia="ru-RU"/>
        </w:rPr>
        <w:t>о</w:t>
      </w:r>
      <w:r w:rsidR="005A1296">
        <w:rPr>
          <w:rFonts w:ascii="Times New Roman" w:eastAsia="Times New Roman" w:hAnsi="Times New Roman" w:cs="Times New Roman"/>
          <w:color w:val="000000"/>
          <w:sz w:val="30"/>
          <w:szCs w:val="30"/>
          <w:lang w:eastAsia="ru-RU"/>
        </w:rPr>
        <w:t>т</w:t>
      </w:r>
      <w:r>
        <w:rPr>
          <w:rFonts w:ascii="Times New Roman" w:eastAsia="Times New Roman" w:hAnsi="Times New Roman" w:cs="Times New Roman"/>
          <w:color w:val="000000"/>
          <w:sz w:val="30"/>
          <w:szCs w:val="30"/>
          <w:lang w:eastAsia="ru-RU"/>
        </w:rPr>
        <w:t xml:space="preserve"> </w:t>
      </w:r>
      <w:r w:rsidR="005A1296">
        <w:rPr>
          <w:rFonts w:ascii="Times New Roman" w:eastAsia="Times New Roman" w:hAnsi="Times New Roman" w:cs="Times New Roman"/>
          <w:color w:val="000000"/>
          <w:sz w:val="30"/>
          <w:szCs w:val="30"/>
          <w:lang w:eastAsia="ru-RU"/>
        </w:rPr>
        <w:t>имени которого выступает</w:t>
      </w:r>
      <w:r>
        <w:rPr>
          <w:rFonts w:ascii="Times New Roman" w:eastAsia="Times New Roman" w:hAnsi="Times New Roman" w:cs="Times New Roman"/>
          <w:color w:val="000000"/>
          <w:sz w:val="30"/>
          <w:szCs w:val="30"/>
          <w:lang w:eastAsia="ru-RU"/>
        </w:rPr>
        <w:t xml:space="preserve"> </w:t>
      </w:r>
      <w:r w:rsidR="005A1296">
        <w:rPr>
          <w:rFonts w:ascii="Times New Roman" w:eastAsia="Times New Roman" w:hAnsi="Times New Roman" w:cs="Times New Roman"/>
          <w:color w:val="000000"/>
          <w:sz w:val="30"/>
          <w:szCs w:val="30"/>
          <w:lang w:eastAsia="ru-RU"/>
        </w:rPr>
        <w:t>председатель</w:t>
      </w:r>
      <w:r w:rsidR="00535C4E" w:rsidRPr="001A143B">
        <w:rPr>
          <w:rFonts w:ascii="Times New Roman" w:eastAsia="Times New Roman" w:hAnsi="Times New Roman" w:cs="Times New Roman"/>
          <w:color w:val="000000"/>
          <w:sz w:val="30"/>
          <w:szCs w:val="30"/>
          <w:lang w:eastAsia="ru-RU"/>
        </w:rPr>
        <w:t xml:space="preserve"> </w:t>
      </w:r>
      <w:r>
        <w:rPr>
          <w:rFonts w:ascii="Times New Roman" w:eastAsia="Times New Roman" w:hAnsi="Times New Roman" w:cs="Times New Roman"/>
          <w:color w:val="000000"/>
          <w:sz w:val="30"/>
          <w:szCs w:val="30"/>
          <w:lang w:eastAsia="ru-RU"/>
        </w:rPr>
        <w:t>Бобровник Татьяна Дмитриевна</w:t>
      </w:r>
      <w:r w:rsidR="00535C4E" w:rsidRPr="001A143B">
        <w:rPr>
          <w:rFonts w:ascii="Times New Roman" w:eastAsia="Times New Roman" w:hAnsi="Times New Roman" w:cs="Times New Roman"/>
          <w:color w:val="000000"/>
          <w:sz w:val="30"/>
          <w:szCs w:val="30"/>
          <w:lang w:eastAsia="ru-RU"/>
        </w:rPr>
        <w:t> </w:t>
      </w:r>
      <w:r w:rsidR="00535C4E" w:rsidRPr="00900F96">
        <w:rPr>
          <w:rFonts w:ascii="Times New Roman" w:hAnsi="Times New Roman"/>
          <w:spacing w:val="-4"/>
          <w:sz w:val="30"/>
          <w:szCs w:val="30"/>
          <w:lang w:eastAsia="ru-RU"/>
        </w:rPr>
        <w:t>и государственное учреждение образования «</w:t>
      </w:r>
      <w:r w:rsidR="00535C4E" w:rsidRPr="00243C76">
        <w:rPr>
          <w:rFonts w:ascii="Times New Roman" w:hAnsi="Times New Roman"/>
          <w:bCs/>
          <w:sz w:val="30"/>
          <w:szCs w:val="30"/>
          <w:lang w:eastAsia="ru-RU"/>
        </w:rPr>
        <w:t>Слободская средняя школа Мозырского района</w:t>
      </w:r>
      <w:r w:rsidR="00535C4E" w:rsidRPr="00900F96">
        <w:rPr>
          <w:rFonts w:ascii="Times New Roman" w:hAnsi="Times New Roman"/>
          <w:spacing w:val="-4"/>
          <w:sz w:val="30"/>
          <w:szCs w:val="30"/>
          <w:lang w:eastAsia="ru-RU"/>
        </w:rPr>
        <w:t xml:space="preserve">» (далее – Наниматель), в лице уполномоченного должностного лица </w:t>
      </w:r>
      <w:r w:rsidR="00535C4E">
        <w:rPr>
          <w:rFonts w:ascii="Times New Roman" w:hAnsi="Times New Roman"/>
          <w:spacing w:val="-4"/>
          <w:sz w:val="30"/>
          <w:szCs w:val="30"/>
          <w:lang w:eastAsia="ru-RU"/>
        </w:rPr>
        <w:t xml:space="preserve">Нанимателя Плыткевич Алины Витальевны </w:t>
      </w:r>
      <w:r w:rsidR="00535C4E" w:rsidRPr="00900F96">
        <w:rPr>
          <w:rFonts w:ascii="Times New Roman" w:hAnsi="Times New Roman"/>
          <w:spacing w:val="-4"/>
          <w:sz w:val="30"/>
          <w:szCs w:val="30"/>
          <w:lang w:eastAsia="ru-RU"/>
        </w:rPr>
        <w:t>(далее – Стороны).</w:t>
      </w:r>
    </w:p>
    <w:p w14:paraId="0E1E7003" w14:textId="4DA0ABF8" w:rsidR="00130F2B" w:rsidRPr="001A143B" w:rsidRDefault="001F7814" w:rsidP="00535C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2. </w:t>
      </w:r>
      <w:r w:rsidR="00130F2B" w:rsidRPr="001A143B">
        <w:rPr>
          <w:rFonts w:ascii="Times New Roman" w:eastAsia="Times New Roman" w:hAnsi="Times New Roman" w:cs="Times New Roman"/>
          <w:color w:val="000000"/>
          <w:sz w:val="30"/>
          <w:szCs w:val="30"/>
          <w:lang w:eastAsia="ru-RU"/>
        </w:rPr>
        <w:t>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14:paraId="40BBEC12"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045C453C"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14:paraId="424C35CE" w14:textId="77777777" w:rsidR="00E31C98" w:rsidRDefault="00130F2B" w:rsidP="00130F2B">
      <w:pPr>
        <w:spacing w:after="0" w:line="240" w:lineRule="auto"/>
        <w:ind w:firstLine="710"/>
        <w:jc w:val="both"/>
        <w:rPr>
          <w:rFonts w:ascii="Times New Roman" w:eastAsia="Times New Roman" w:hAnsi="Times New Roman" w:cs="Times New Roman"/>
          <w:color w:val="000000"/>
          <w:sz w:val="30"/>
          <w:szCs w:val="30"/>
          <w:lang w:eastAsia="ru-RU"/>
        </w:rPr>
        <w:sectPr w:rsidR="00E31C98" w:rsidSect="00E31C98">
          <w:pgSz w:w="11906" w:h="16838" w:code="9"/>
          <w:pgMar w:top="851" w:right="567" w:bottom="851" w:left="1701" w:header="709" w:footer="709" w:gutter="0"/>
          <w:cols w:space="708"/>
          <w:titlePg/>
          <w:docGrid w:linePitch="360"/>
        </w:sectPr>
      </w:pPr>
      <w:r w:rsidRPr="001A143B">
        <w:rPr>
          <w:rFonts w:ascii="Times New Roman" w:eastAsia="Times New Roman" w:hAnsi="Times New Roman" w:cs="Times New Roman"/>
          <w:color w:val="000000"/>
          <w:sz w:val="30"/>
          <w:szCs w:val="30"/>
          <w:lang w:eastAsia="ru-RU"/>
        </w:rPr>
        <w:t>5. Договор заключается в соответствии с Конституцией Республики Беларусь, Трудовым кодексом Республики Беларусь</w:t>
      </w:r>
      <w:r w:rsidR="00650D66">
        <w:rPr>
          <w:rFonts w:ascii="Times New Roman" w:eastAsia="Times New Roman" w:hAnsi="Times New Roman" w:cs="Times New Roman"/>
          <w:color w:val="000000"/>
          <w:sz w:val="30"/>
          <w:szCs w:val="30"/>
          <w:lang w:eastAsia="ru-RU"/>
        </w:rPr>
        <w:t xml:space="preserve"> (далее – Трудовой кодекс)</w:t>
      </w:r>
      <w:r w:rsidRPr="001A143B">
        <w:rPr>
          <w:rFonts w:ascii="Times New Roman" w:eastAsia="Times New Roman" w:hAnsi="Times New Roman" w:cs="Times New Roman"/>
          <w:color w:val="000000"/>
          <w:sz w:val="30"/>
          <w:szCs w:val="30"/>
          <w:lang w:eastAsia="ru-RU"/>
        </w:rPr>
        <w:t>,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w:t>
      </w:r>
    </w:p>
    <w:p w14:paraId="62D8C857" w14:textId="49F11F5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 xml:space="preserve">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w:t>
      </w:r>
      <w:r w:rsidRPr="001F7814">
        <w:rPr>
          <w:rFonts w:ascii="Times New Roman" w:eastAsia="Times New Roman" w:hAnsi="Times New Roman" w:cs="Times New Roman"/>
          <w:sz w:val="30"/>
          <w:szCs w:val="30"/>
          <w:lang w:eastAsia="ru-RU"/>
        </w:rPr>
        <w:t xml:space="preserve">Белорусским профессиональным союзом работников </w:t>
      </w:r>
      <w:r w:rsidRPr="001A143B">
        <w:rPr>
          <w:rFonts w:ascii="Times New Roman" w:eastAsia="Times New Roman" w:hAnsi="Times New Roman" w:cs="Times New Roman"/>
          <w:color w:val="000000"/>
          <w:sz w:val="30"/>
          <w:szCs w:val="30"/>
          <w:lang w:eastAsia="ru-RU"/>
        </w:rPr>
        <w:t xml:space="preserve">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w:t>
      </w:r>
      <w:r w:rsidRPr="00CA34E9">
        <w:rPr>
          <w:rFonts w:ascii="Times New Roman" w:eastAsia="Times New Roman" w:hAnsi="Times New Roman" w:cs="Times New Roman"/>
          <w:sz w:val="30"/>
          <w:szCs w:val="30"/>
          <w:lang w:eastAsia="ru-RU"/>
        </w:rPr>
        <w:t>профессионального союза работников образования и науки на 2025-2028 годы, </w:t>
      </w:r>
      <w:r w:rsidRPr="00CA34E9">
        <w:rPr>
          <w:rFonts w:ascii="Times New Roman" w:eastAsia="Times New Roman" w:hAnsi="Times New Roman" w:cs="Times New Roman"/>
          <w:iCs/>
          <w:sz w:val="30"/>
          <w:szCs w:val="30"/>
          <w:lang w:eastAsia="ru-RU"/>
        </w:rPr>
        <w:t xml:space="preserve">Соглашением между отделом образования </w:t>
      </w:r>
      <w:r w:rsidR="00CA34E9" w:rsidRPr="00CA34E9">
        <w:rPr>
          <w:rFonts w:ascii="Times New Roman" w:eastAsia="Times New Roman" w:hAnsi="Times New Roman" w:cs="Times New Roman"/>
          <w:iCs/>
          <w:sz w:val="30"/>
          <w:szCs w:val="30"/>
          <w:lang w:eastAsia="ru-RU"/>
        </w:rPr>
        <w:t>Мозырского</w:t>
      </w:r>
      <w:r w:rsidRPr="00CA34E9">
        <w:rPr>
          <w:rFonts w:ascii="Times New Roman" w:eastAsia="Times New Roman" w:hAnsi="Times New Roman" w:cs="Times New Roman"/>
          <w:iCs/>
          <w:sz w:val="30"/>
          <w:szCs w:val="30"/>
          <w:lang w:eastAsia="ru-RU"/>
        </w:rPr>
        <w:t xml:space="preserve"> райисполкома и </w:t>
      </w:r>
      <w:r w:rsidR="00CA34E9" w:rsidRPr="00CA34E9">
        <w:rPr>
          <w:rFonts w:ascii="Times New Roman" w:eastAsia="Times New Roman" w:hAnsi="Times New Roman" w:cs="Times New Roman"/>
          <w:iCs/>
          <w:sz w:val="30"/>
          <w:szCs w:val="30"/>
          <w:lang w:eastAsia="ru-RU"/>
        </w:rPr>
        <w:t>Мозырской</w:t>
      </w:r>
      <w:r w:rsidRPr="00CA34E9">
        <w:rPr>
          <w:rFonts w:ascii="Times New Roman" w:eastAsia="Times New Roman" w:hAnsi="Times New Roman" w:cs="Times New Roman"/>
          <w:iCs/>
          <w:sz w:val="30"/>
          <w:szCs w:val="30"/>
          <w:lang w:eastAsia="ru-RU"/>
        </w:rPr>
        <w:t xml:space="preserve"> районной организацией Белорусского профессионального союза работников образования и науки на 2025-2028 годы.</w:t>
      </w:r>
    </w:p>
    <w:p w14:paraId="318A9EA1"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Стороны признают обязательными для исполнения нормы вышеуказанных соглашений.</w:t>
      </w:r>
    </w:p>
    <w:p w14:paraId="2DF444FB"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14:paraId="0F071765" w14:textId="77777777" w:rsidR="003C20EC" w:rsidRDefault="003C20EC" w:rsidP="003C20EC">
      <w:pPr>
        <w:spacing w:after="0" w:line="240" w:lineRule="auto"/>
        <w:ind w:firstLine="720"/>
        <w:jc w:val="both"/>
        <w:rPr>
          <w:rFonts w:ascii="Times New Roman" w:eastAsia="Times New Roman" w:hAnsi="Times New Roman" w:cs="Times New Roman"/>
          <w:iCs/>
          <w:color w:val="000000"/>
          <w:sz w:val="30"/>
          <w:szCs w:val="30"/>
          <w:lang w:eastAsia="ru-RU"/>
        </w:rPr>
      </w:pPr>
      <w:r w:rsidRPr="00FF3922">
        <w:rPr>
          <w:rFonts w:ascii="Times New Roman" w:eastAsia="Times New Roman" w:hAnsi="Times New Roman" w:cs="Times New Roman"/>
          <w:iCs/>
          <w:color w:val="000000"/>
          <w:sz w:val="30"/>
          <w:szCs w:val="30"/>
          <w:lang w:eastAsia="ru-RU"/>
        </w:rPr>
        <w:t>При вступлении работника в члены Профсоюза</w:t>
      </w:r>
      <w:r w:rsidR="00CD0A19">
        <w:rPr>
          <w:rFonts w:ascii="Times New Roman" w:eastAsia="Times New Roman" w:hAnsi="Times New Roman" w:cs="Times New Roman"/>
          <w:iCs/>
          <w:color w:val="000000"/>
          <w:sz w:val="30"/>
          <w:szCs w:val="30"/>
          <w:lang w:eastAsia="ru-RU"/>
        </w:rPr>
        <w:t>, в том числе</w:t>
      </w:r>
      <w:r w:rsidRPr="00FF3922">
        <w:rPr>
          <w:rFonts w:ascii="Times New Roman" w:eastAsia="Times New Roman" w:hAnsi="Times New Roman" w:cs="Times New Roman"/>
          <w:iCs/>
          <w:color w:val="000000"/>
          <w:sz w:val="30"/>
          <w:szCs w:val="30"/>
          <w:lang w:eastAsia="ru-RU"/>
        </w:rPr>
        <w:t xml:space="preserve"> </w:t>
      </w:r>
      <w:r w:rsidR="00856237">
        <w:rPr>
          <w:rFonts w:ascii="Times New Roman" w:eastAsia="Times New Roman" w:hAnsi="Times New Roman" w:cs="Times New Roman"/>
          <w:iCs/>
          <w:color w:val="000000"/>
          <w:sz w:val="30"/>
          <w:szCs w:val="30"/>
          <w:lang w:eastAsia="ru-RU"/>
        </w:rPr>
        <w:t xml:space="preserve">при приеме на работу к </w:t>
      </w:r>
      <w:r w:rsidR="00A04384">
        <w:rPr>
          <w:rFonts w:ascii="Times New Roman" w:eastAsia="Times New Roman" w:hAnsi="Times New Roman" w:cs="Times New Roman"/>
          <w:iCs/>
          <w:color w:val="000000"/>
          <w:sz w:val="30"/>
          <w:szCs w:val="30"/>
          <w:lang w:eastAsia="ru-RU"/>
        </w:rPr>
        <w:t>Н</w:t>
      </w:r>
      <w:r w:rsidR="00856237">
        <w:rPr>
          <w:rFonts w:ascii="Times New Roman" w:eastAsia="Times New Roman" w:hAnsi="Times New Roman" w:cs="Times New Roman"/>
          <w:iCs/>
          <w:color w:val="000000"/>
          <w:sz w:val="30"/>
          <w:szCs w:val="30"/>
          <w:lang w:eastAsia="ru-RU"/>
        </w:rPr>
        <w:t>анимателю</w:t>
      </w:r>
      <w:r w:rsidR="00CD0A19">
        <w:rPr>
          <w:rFonts w:ascii="Times New Roman" w:eastAsia="Times New Roman" w:hAnsi="Times New Roman" w:cs="Times New Roman"/>
          <w:iCs/>
          <w:color w:val="000000"/>
          <w:sz w:val="30"/>
          <w:szCs w:val="30"/>
          <w:lang w:eastAsia="ru-RU"/>
        </w:rPr>
        <w:t>,</w:t>
      </w:r>
      <w:r w:rsidR="00856237">
        <w:rPr>
          <w:rFonts w:ascii="Times New Roman" w:eastAsia="Times New Roman" w:hAnsi="Times New Roman" w:cs="Times New Roman"/>
          <w:iCs/>
          <w:color w:val="000000"/>
          <w:sz w:val="30"/>
          <w:szCs w:val="30"/>
          <w:lang w:eastAsia="ru-RU"/>
        </w:rPr>
        <w:t xml:space="preserve"> </w:t>
      </w:r>
      <w:r w:rsidRPr="00FF3922">
        <w:rPr>
          <w:rFonts w:ascii="Times New Roman" w:eastAsia="Times New Roman" w:hAnsi="Times New Roman" w:cs="Times New Roman"/>
          <w:iCs/>
          <w:color w:val="000000"/>
          <w:sz w:val="30"/>
          <w:szCs w:val="30"/>
          <w:lang w:eastAsia="ru-RU"/>
        </w:rPr>
        <w:t>письменного согласия о распространении на него действия коллективного договора</w:t>
      </w:r>
      <w:r>
        <w:rPr>
          <w:rFonts w:ascii="Times New Roman" w:eastAsia="Times New Roman" w:hAnsi="Times New Roman" w:cs="Times New Roman"/>
          <w:iCs/>
          <w:color w:val="000000"/>
          <w:sz w:val="30"/>
          <w:szCs w:val="30"/>
          <w:lang w:eastAsia="ru-RU"/>
        </w:rPr>
        <w:t>, от имени которого он не заключался,</w:t>
      </w:r>
      <w:r w:rsidRPr="00FF3922">
        <w:rPr>
          <w:rFonts w:ascii="Times New Roman" w:eastAsia="Times New Roman" w:hAnsi="Times New Roman" w:cs="Times New Roman"/>
          <w:iCs/>
          <w:color w:val="000000"/>
          <w:sz w:val="30"/>
          <w:szCs w:val="30"/>
          <w:lang w:eastAsia="ru-RU"/>
        </w:rPr>
        <w:t xml:space="preserve"> не требуется.</w:t>
      </w:r>
    </w:p>
    <w:p w14:paraId="1E1938BD"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48A2633B"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w:t>
      </w:r>
    </w:p>
    <w:p w14:paraId="18C5AD98"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14:paraId="72A16DEB" w14:textId="616D086A" w:rsidR="00A03592" w:rsidRPr="00F204AB" w:rsidRDefault="00A03592" w:rsidP="00A03592">
      <w:pPr>
        <w:widowControl w:val="0"/>
        <w:autoSpaceDE w:val="0"/>
        <w:autoSpaceDN w:val="0"/>
        <w:adjustRightInd w:val="0"/>
        <w:spacing w:after="0" w:line="240" w:lineRule="auto"/>
        <w:ind w:firstLine="708"/>
        <w:contextualSpacing/>
        <w:jc w:val="both"/>
        <w:rPr>
          <w:rFonts w:ascii="Times New Roman" w:hAnsi="Times New Roman" w:cs="Times New Roman"/>
          <w:sz w:val="30"/>
          <w:szCs w:val="30"/>
          <w:lang w:eastAsia="ru-RU"/>
        </w:rPr>
      </w:pPr>
      <w:r w:rsidRPr="00A04384">
        <w:rPr>
          <w:rFonts w:ascii="Times New Roman" w:hAnsi="Times New Roman" w:cs="Times New Roman"/>
          <w:sz w:val="30"/>
          <w:szCs w:val="30"/>
          <w:lang w:eastAsia="ru-RU"/>
        </w:rPr>
        <w:t xml:space="preserve">Распространение </w:t>
      </w:r>
      <w:r w:rsidR="00580A9B" w:rsidRPr="00F204AB">
        <w:rPr>
          <w:rFonts w:ascii="Times New Roman" w:hAnsi="Times New Roman" w:cs="Times New Roman"/>
          <w:sz w:val="30"/>
          <w:szCs w:val="30"/>
          <w:lang w:eastAsia="ru-RU"/>
        </w:rPr>
        <w:t>на работников</w:t>
      </w:r>
      <w:r w:rsidR="00580A9B">
        <w:rPr>
          <w:rFonts w:ascii="Times New Roman" w:hAnsi="Times New Roman" w:cs="Times New Roman"/>
          <w:sz w:val="30"/>
          <w:szCs w:val="30"/>
          <w:lang w:eastAsia="ru-RU"/>
        </w:rPr>
        <w:t>,</w:t>
      </w:r>
      <w:r w:rsidR="00580A9B" w:rsidRPr="00A03592">
        <w:rPr>
          <w:rFonts w:ascii="Times New Roman" w:hAnsi="Times New Roman" w:cs="Times New Roman"/>
          <w:sz w:val="30"/>
          <w:szCs w:val="30"/>
          <w:lang w:eastAsia="ru-RU"/>
        </w:rPr>
        <w:t xml:space="preserve"> </w:t>
      </w:r>
      <w:r w:rsidR="00580A9B" w:rsidRPr="00F204AB">
        <w:rPr>
          <w:rFonts w:ascii="Times New Roman" w:hAnsi="Times New Roman" w:cs="Times New Roman"/>
          <w:sz w:val="30"/>
          <w:szCs w:val="30"/>
          <w:lang w:eastAsia="ru-RU"/>
        </w:rPr>
        <w:t xml:space="preserve">не </w:t>
      </w:r>
      <w:r w:rsidR="00580A9B">
        <w:rPr>
          <w:rFonts w:ascii="Times New Roman" w:hAnsi="Times New Roman" w:cs="Times New Roman"/>
          <w:sz w:val="30"/>
          <w:szCs w:val="30"/>
          <w:lang w:eastAsia="ru-RU"/>
        </w:rPr>
        <w:t xml:space="preserve">являющихся </w:t>
      </w:r>
      <w:r w:rsidR="00FD0782">
        <w:rPr>
          <w:rFonts w:ascii="Times New Roman" w:hAnsi="Times New Roman" w:cs="Times New Roman"/>
          <w:sz w:val="30"/>
          <w:szCs w:val="30"/>
          <w:lang w:eastAsia="ru-RU"/>
        </w:rPr>
        <w:t xml:space="preserve">членами </w:t>
      </w:r>
      <w:r w:rsidR="00FD0782" w:rsidRPr="00F204AB">
        <w:rPr>
          <w:rFonts w:ascii="Times New Roman" w:hAnsi="Times New Roman" w:cs="Times New Roman"/>
          <w:sz w:val="30"/>
          <w:szCs w:val="30"/>
          <w:lang w:eastAsia="ru-RU"/>
        </w:rPr>
        <w:t>Профсоюза</w:t>
      </w:r>
      <w:r w:rsidR="00580A9B" w:rsidRPr="00F204AB">
        <w:rPr>
          <w:rFonts w:ascii="Times New Roman" w:hAnsi="Times New Roman" w:cs="Times New Roman"/>
          <w:sz w:val="30"/>
          <w:szCs w:val="30"/>
          <w:lang w:eastAsia="ru-RU"/>
        </w:rPr>
        <w:t>,</w:t>
      </w:r>
      <w:r w:rsidR="00580A9B">
        <w:rPr>
          <w:rFonts w:ascii="Times New Roman" w:hAnsi="Times New Roman" w:cs="Times New Roman"/>
          <w:sz w:val="30"/>
          <w:szCs w:val="30"/>
          <w:lang w:eastAsia="ru-RU"/>
        </w:rPr>
        <w:t xml:space="preserve"> </w:t>
      </w:r>
      <w:r w:rsidRPr="00A04384">
        <w:rPr>
          <w:rFonts w:ascii="Times New Roman" w:hAnsi="Times New Roman" w:cs="Times New Roman"/>
          <w:sz w:val="30"/>
          <w:szCs w:val="30"/>
          <w:lang w:eastAsia="ru-RU"/>
        </w:rPr>
        <w:t xml:space="preserve">действия </w:t>
      </w:r>
      <w:r w:rsidR="00A04384" w:rsidRPr="00A04384">
        <w:rPr>
          <w:rFonts w:ascii="Times New Roman" w:eastAsia="Times New Roman" w:hAnsi="Times New Roman" w:cs="Times New Roman"/>
          <w:color w:val="000000"/>
          <w:sz w:val="30"/>
          <w:szCs w:val="30"/>
          <w:lang w:eastAsia="ru-RU"/>
        </w:rPr>
        <w:t xml:space="preserve">иных положений коллективного договора, </w:t>
      </w:r>
      <w:r w:rsidR="00A04384" w:rsidRPr="00A04384">
        <w:rPr>
          <w:rFonts w:ascii="Times New Roman" w:eastAsia="Times New Roman" w:hAnsi="Times New Roman" w:cs="Times New Roman"/>
          <w:iCs/>
          <w:color w:val="000000"/>
          <w:sz w:val="30"/>
          <w:szCs w:val="30"/>
          <w:lang w:eastAsia="ru-RU"/>
        </w:rPr>
        <w:t xml:space="preserve">кроме предусмотренных частью второй статьи 365 Трудового кодекса Республики Беларусь, </w:t>
      </w:r>
      <w:r w:rsidR="00A04384" w:rsidRPr="00A04384">
        <w:rPr>
          <w:rFonts w:ascii="Times New Roman" w:eastAsia="Times New Roman" w:hAnsi="Times New Roman" w:cs="Times New Roman"/>
          <w:color w:val="000000"/>
          <w:sz w:val="30"/>
          <w:szCs w:val="30"/>
          <w:lang w:eastAsia="ru-RU"/>
        </w:rPr>
        <w:t>улучшающих</w:t>
      </w:r>
      <w:r w:rsidR="00A04384" w:rsidRPr="001A143B">
        <w:rPr>
          <w:rFonts w:ascii="Times New Roman" w:eastAsia="Times New Roman" w:hAnsi="Times New Roman" w:cs="Times New Roman"/>
          <w:color w:val="000000"/>
          <w:sz w:val="30"/>
          <w:szCs w:val="30"/>
          <w:lang w:eastAsia="ru-RU"/>
        </w:rPr>
        <w:t xml:space="preserve"> положение работников в сравнении с действующим законодательством,</w:t>
      </w:r>
      <w:r w:rsidR="00A04384" w:rsidRPr="001A143B">
        <w:rPr>
          <w:rFonts w:ascii="Times New Roman" w:eastAsia="Times New Roman" w:hAnsi="Times New Roman" w:cs="Times New Roman"/>
          <w:i/>
          <w:iCs/>
          <w:color w:val="000000"/>
          <w:sz w:val="30"/>
          <w:szCs w:val="30"/>
          <w:lang w:eastAsia="ru-RU"/>
        </w:rPr>
        <w:t xml:space="preserve"> </w:t>
      </w:r>
      <w:r w:rsidR="003C20EC" w:rsidRPr="00F204AB">
        <w:rPr>
          <w:rFonts w:ascii="Times New Roman" w:hAnsi="Times New Roman" w:cs="Times New Roman"/>
          <w:sz w:val="30"/>
          <w:szCs w:val="30"/>
          <w:lang w:eastAsia="ru-RU"/>
        </w:rPr>
        <w:t>производится</w:t>
      </w:r>
      <w:r w:rsidR="003C20EC" w:rsidRPr="00122528">
        <w:rPr>
          <w:rFonts w:ascii="Times New Roman" w:eastAsia="Times New Roman" w:hAnsi="Times New Roman" w:cs="Times New Roman"/>
          <w:iCs/>
          <w:color w:val="000000"/>
          <w:sz w:val="30"/>
          <w:szCs w:val="30"/>
          <w:lang w:eastAsia="ru-RU"/>
        </w:rPr>
        <w:t xml:space="preserve"> на основании их письменного согласия </w:t>
      </w:r>
      <w:r w:rsidRPr="00F204AB">
        <w:rPr>
          <w:rFonts w:ascii="Times New Roman" w:hAnsi="Times New Roman" w:cs="Times New Roman"/>
          <w:sz w:val="30"/>
          <w:szCs w:val="30"/>
          <w:lang w:eastAsia="ru-RU"/>
        </w:rPr>
        <w:t>согласно следующей процедуре:</w:t>
      </w:r>
    </w:p>
    <w:p w14:paraId="3602B813" w14:textId="2A9611DB" w:rsidR="00A03592" w:rsidRPr="00F204AB" w:rsidRDefault="00A03592" w:rsidP="00FD25B6">
      <w:pPr>
        <w:widowControl w:val="0"/>
        <w:autoSpaceDE w:val="0"/>
        <w:autoSpaceDN w:val="0"/>
        <w:adjustRightInd w:val="0"/>
        <w:spacing w:after="0" w:line="240" w:lineRule="auto"/>
        <w:ind w:firstLine="708"/>
        <w:contextualSpacing/>
        <w:jc w:val="both"/>
        <w:rPr>
          <w:rFonts w:ascii="Times New Roman" w:hAnsi="Times New Roman" w:cs="Times New Roman"/>
          <w:sz w:val="30"/>
          <w:szCs w:val="30"/>
          <w:lang w:eastAsia="ru-RU"/>
        </w:rPr>
      </w:pPr>
      <w:r w:rsidRPr="00F204AB">
        <w:rPr>
          <w:rFonts w:ascii="Times New Roman" w:hAnsi="Times New Roman" w:cs="Times New Roman"/>
          <w:sz w:val="30"/>
          <w:szCs w:val="30"/>
          <w:lang w:eastAsia="ru-RU"/>
        </w:rPr>
        <w:t xml:space="preserve">первый этап: выражение письменного согласия работника на </w:t>
      </w:r>
      <w:r w:rsidRPr="00F204AB">
        <w:rPr>
          <w:rFonts w:ascii="Times New Roman" w:hAnsi="Times New Roman" w:cs="Times New Roman"/>
          <w:sz w:val="30"/>
          <w:szCs w:val="30"/>
          <w:lang w:eastAsia="ru-RU"/>
        </w:rPr>
        <w:lastRenderedPageBreak/>
        <w:t xml:space="preserve">распространение на него действия </w:t>
      </w:r>
      <w:r w:rsidR="00580A9B" w:rsidRPr="00A04384">
        <w:rPr>
          <w:rFonts w:ascii="Times New Roman" w:eastAsia="Times New Roman" w:hAnsi="Times New Roman" w:cs="Times New Roman"/>
          <w:color w:val="000000"/>
          <w:sz w:val="30"/>
          <w:szCs w:val="30"/>
          <w:lang w:eastAsia="ru-RU"/>
        </w:rPr>
        <w:t>иных положений коллективного договора</w:t>
      </w:r>
      <w:r w:rsidR="00CD0A19">
        <w:rPr>
          <w:rFonts w:ascii="Times New Roman" w:eastAsia="Times New Roman" w:hAnsi="Times New Roman" w:cs="Times New Roman"/>
          <w:color w:val="000000"/>
          <w:sz w:val="30"/>
          <w:szCs w:val="30"/>
          <w:lang w:eastAsia="ru-RU"/>
        </w:rPr>
        <w:t>,</w:t>
      </w:r>
      <w:r w:rsidR="00CD0A19" w:rsidRPr="00CD0A19">
        <w:rPr>
          <w:rFonts w:ascii="Times New Roman" w:eastAsia="Times New Roman" w:hAnsi="Times New Roman" w:cs="Times New Roman"/>
          <w:color w:val="000000"/>
          <w:sz w:val="30"/>
          <w:szCs w:val="30"/>
          <w:lang w:eastAsia="ru-RU"/>
        </w:rPr>
        <w:t xml:space="preserve"> </w:t>
      </w:r>
      <w:r w:rsidR="00CD0A19" w:rsidRPr="00A04384">
        <w:rPr>
          <w:rFonts w:ascii="Times New Roman" w:eastAsia="Times New Roman" w:hAnsi="Times New Roman" w:cs="Times New Roman"/>
          <w:color w:val="000000"/>
          <w:sz w:val="30"/>
          <w:szCs w:val="30"/>
          <w:lang w:eastAsia="ru-RU"/>
        </w:rPr>
        <w:t>улучшающих</w:t>
      </w:r>
      <w:r w:rsidR="00CD0A19" w:rsidRPr="001A143B">
        <w:rPr>
          <w:rFonts w:ascii="Times New Roman" w:eastAsia="Times New Roman" w:hAnsi="Times New Roman" w:cs="Times New Roman"/>
          <w:color w:val="000000"/>
          <w:sz w:val="30"/>
          <w:szCs w:val="30"/>
          <w:lang w:eastAsia="ru-RU"/>
        </w:rPr>
        <w:t xml:space="preserve"> положение работников в сравнении с действующим законодательством</w:t>
      </w:r>
      <w:r w:rsidR="00CD0A19">
        <w:rPr>
          <w:rFonts w:ascii="Times New Roman" w:eastAsia="Times New Roman" w:hAnsi="Times New Roman" w:cs="Times New Roman"/>
          <w:color w:val="000000"/>
          <w:sz w:val="30"/>
          <w:szCs w:val="30"/>
          <w:lang w:eastAsia="ru-RU"/>
        </w:rPr>
        <w:t>,</w:t>
      </w:r>
      <w:r w:rsidR="00580A9B" w:rsidRPr="00F204AB">
        <w:rPr>
          <w:rFonts w:ascii="Times New Roman" w:hAnsi="Times New Roman" w:cs="Times New Roman"/>
          <w:sz w:val="30"/>
          <w:szCs w:val="30"/>
          <w:lang w:eastAsia="ru-RU"/>
        </w:rPr>
        <w:t xml:space="preserve"> </w:t>
      </w:r>
      <w:r w:rsidRPr="00F204AB">
        <w:rPr>
          <w:rFonts w:ascii="Times New Roman" w:hAnsi="Times New Roman" w:cs="Times New Roman"/>
          <w:sz w:val="30"/>
          <w:szCs w:val="30"/>
          <w:lang w:eastAsia="ru-RU"/>
        </w:rPr>
        <w:t>путем подачи заявлений соответствующего содержания в адрес каждой из Сторон;</w:t>
      </w:r>
    </w:p>
    <w:p w14:paraId="215C735E" w14:textId="77777777" w:rsidR="00A03592" w:rsidRPr="00580A9B" w:rsidRDefault="00A03592" w:rsidP="00580A9B">
      <w:pPr>
        <w:widowControl w:val="0"/>
        <w:autoSpaceDE w:val="0"/>
        <w:autoSpaceDN w:val="0"/>
        <w:adjustRightInd w:val="0"/>
        <w:spacing w:after="0" w:line="240" w:lineRule="auto"/>
        <w:ind w:firstLine="708"/>
        <w:contextualSpacing/>
        <w:jc w:val="both"/>
        <w:rPr>
          <w:rFonts w:ascii="Times New Roman" w:hAnsi="Times New Roman" w:cs="Times New Roman"/>
          <w:sz w:val="30"/>
          <w:szCs w:val="30"/>
          <w:lang w:eastAsia="ru-RU"/>
        </w:rPr>
      </w:pPr>
      <w:r w:rsidRPr="00F204AB">
        <w:rPr>
          <w:rFonts w:ascii="Times New Roman" w:hAnsi="Times New Roman" w:cs="Times New Roman"/>
          <w:sz w:val="30"/>
          <w:szCs w:val="30"/>
          <w:lang w:eastAsia="ru-RU"/>
        </w:rPr>
        <w:t xml:space="preserve">второй этап: рассмотрение заявлений Сторонами и последующее вынесение ими решений (совместного решения) о распространении действия </w:t>
      </w:r>
      <w:r w:rsidR="00580A9B" w:rsidRPr="00A04384">
        <w:rPr>
          <w:rFonts w:ascii="Times New Roman" w:eastAsia="Times New Roman" w:hAnsi="Times New Roman" w:cs="Times New Roman"/>
          <w:color w:val="000000"/>
          <w:sz w:val="30"/>
          <w:szCs w:val="30"/>
          <w:lang w:eastAsia="ru-RU"/>
        </w:rPr>
        <w:t>иных положений коллективного договора</w:t>
      </w:r>
      <w:r w:rsidR="00CD0A19">
        <w:rPr>
          <w:rFonts w:ascii="Times New Roman" w:eastAsia="Times New Roman" w:hAnsi="Times New Roman" w:cs="Times New Roman"/>
          <w:color w:val="000000"/>
          <w:sz w:val="30"/>
          <w:szCs w:val="30"/>
          <w:lang w:eastAsia="ru-RU"/>
        </w:rPr>
        <w:t>,</w:t>
      </w:r>
      <w:r w:rsidR="00CD0A19" w:rsidRPr="00CD0A19">
        <w:rPr>
          <w:rFonts w:ascii="Times New Roman" w:eastAsia="Times New Roman" w:hAnsi="Times New Roman" w:cs="Times New Roman"/>
          <w:color w:val="000000"/>
          <w:sz w:val="30"/>
          <w:szCs w:val="30"/>
          <w:lang w:eastAsia="ru-RU"/>
        </w:rPr>
        <w:t xml:space="preserve"> </w:t>
      </w:r>
      <w:r w:rsidR="00CD0A19" w:rsidRPr="00A04384">
        <w:rPr>
          <w:rFonts w:ascii="Times New Roman" w:eastAsia="Times New Roman" w:hAnsi="Times New Roman" w:cs="Times New Roman"/>
          <w:color w:val="000000"/>
          <w:sz w:val="30"/>
          <w:szCs w:val="30"/>
          <w:lang w:eastAsia="ru-RU"/>
        </w:rPr>
        <w:t>улучшающих</w:t>
      </w:r>
      <w:r w:rsidR="00CD0A19" w:rsidRPr="001A143B">
        <w:rPr>
          <w:rFonts w:ascii="Times New Roman" w:eastAsia="Times New Roman" w:hAnsi="Times New Roman" w:cs="Times New Roman"/>
          <w:color w:val="000000"/>
          <w:sz w:val="30"/>
          <w:szCs w:val="30"/>
          <w:lang w:eastAsia="ru-RU"/>
        </w:rPr>
        <w:t xml:space="preserve"> положение работников в сравнении с действующим законодательством</w:t>
      </w:r>
      <w:r w:rsidR="00CD0A19">
        <w:rPr>
          <w:rFonts w:ascii="Times New Roman" w:eastAsia="Times New Roman" w:hAnsi="Times New Roman" w:cs="Times New Roman"/>
          <w:color w:val="000000"/>
          <w:sz w:val="30"/>
          <w:szCs w:val="30"/>
          <w:lang w:eastAsia="ru-RU"/>
        </w:rPr>
        <w:t>,</w:t>
      </w:r>
      <w:r w:rsidRPr="00F204AB">
        <w:rPr>
          <w:rFonts w:ascii="Times New Roman" w:hAnsi="Times New Roman" w:cs="Times New Roman"/>
          <w:sz w:val="30"/>
          <w:szCs w:val="30"/>
          <w:lang w:eastAsia="ru-RU"/>
        </w:rPr>
        <w:t xml:space="preserve"> на таких работников</w:t>
      </w:r>
      <w:r w:rsidR="00580A9B">
        <w:rPr>
          <w:rFonts w:ascii="Times New Roman" w:hAnsi="Times New Roman" w:cs="Times New Roman"/>
          <w:sz w:val="30"/>
          <w:szCs w:val="30"/>
          <w:lang w:eastAsia="ru-RU"/>
        </w:rPr>
        <w:t>.</w:t>
      </w:r>
    </w:p>
    <w:p w14:paraId="72C2950B" w14:textId="77777777" w:rsidR="00A03592" w:rsidRPr="00CD0A19" w:rsidRDefault="00580A9B" w:rsidP="00580A9B">
      <w:pPr>
        <w:spacing w:after="0" w:line="240" w:lineRule="auto"/>
        <w:ind w:firstLine="710"/>
        <w:jc w:val="both"/>
        <w:rPr>
          <w:rFonts w:ascii="Times New Roman" w:eastAsia="Times New Roman" w:hAnsi="Times New Roman" w:cs="Times New Roman"/>
          <w:color w:val="000000"/>
          <w:sz w:val="20"/>
          <w:szCs w:val="20"/>
          <w:lang w:eastAsia="ru-RU"/>
        </w:rPr>
      </w:pPr>
      <w:r w:rsidRPr="00CD0A19">
        <w:rPr>
          <w:rFonts w:ascii="Times New Roman" w:eastAsia="Times New Roman" w:hAnsi="Times New Roman" w:cs="Times New Roman"/>
          <w:iCs/>
          <w:color w:val="000000"/>
          <w:sz w:val="30"/>
          <w:szCs w:val="30"/>
          <w:lang w:eastAsia="ru-RU"/>
        </w:rPr>
        <w:t>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не являющихся членами Профсоюза.</w:t>
      </w:r>
    </w:p>
    <w:p w14:paraId="2DDCB42B" w14:textId="77777777" w:rsidR="00130F2B" w:rsidRPr="00CD0A19"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7. </w:t>
      </w:r>
      <w:r w:rsidRPr="00CD0A19">
        <w:rPr>
          <w:rFonts w:ascii="Times New Roman" w:eastAsia="Times New Roman" w:hAnsi="Times New Roman" w:cs="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14:paraId="06F8A220" w14:textId="12BC1960" w:rsidR="00130F2B" w:rsidRPr="00CD0A19" w:rsidRDefault="00FD0782" w:rsidP="00130F2B">
      <w:pPr>
        <w:spacing w:after="0" w:line="240" w:lineRule="auto"/>
        <w:ind w:firstLine="720"/>
        <w:jc w:val="both"/>
        <w:rPr>
          <w:rFonts w:ascii="Times New Roman" w:eastAsia="Times New Roman" w:hAnsi="Times New Roman" w:cs="Times New Roman"/>
          <w:sz w:val="20"/>
          <w:szCs w:val="20"/>
          <w:lang w:eastAsia="ru-RU"/>
        </w:rPr>
      </w:pPr>
      <w:r w:rsidRPr="00CD0A19">
        <w:rPr>
          <w:rFonts w:ascii="Times New Roman" w:eastAsia="Times New Roman" w:hAnsi="Times New Roman" w:cs="Times New Roman"/>
          <w:sz w:val="30"/>
          <w:szCs w:val="30"/>
          <w:lang w:eastAsia="ru-RU"/>
        </w:rPr>
        <w:t>Принятые изменения и</w:t>
      </w:r>
      <w:r w:rsidR="00130F2B" w:rsidRPr="00CD0A19">
        <w:rPr>
          <w:rFonts w:ascii="Times New Roman" w:eastAsia="Times New Roman" w:hAnsi="Times New Roman" w:cs="Times New Roman"/>
          <w:sz w:val="30"/>
          <w:szCs w:val="30"/>
          <w:lang w:eastAsia="ru-RU"/>
        </w:rPr>
        <w:t xml:space="preserve"> (или) дополнения </w:t>
      </w:r>
      <w:r w:rsidRPr="00CD0A19">
        <w:rPr>
          <w:rFonts w:ascii="Times New Roman" w:eastAsia="Times New Roman" w:hAnsi="Times New Roman" w:cs="Times New Roman"/>
          <w:sz w:val="30"/>
          <w:szCs w:val="30"/>
          <w:lang w:eastAsia="ru-RU"/>
        </w:rPr>
        <w:t>в Договор</w:t>
      </w:r>
      <w:r w:rsidR="00130F2B" w:rsidRPr="00CD0A19">
        <w:rPr>
          <w:rFonts w:ascii="Times New Roman" w:eastAsia="Times New Roman" w:hAnsi="Times New Roman" w:cs="Times New Roman"/>
          <w:sz w:val="30"/>
          <w:szCs w:val="30"/>
          <w:lang w:eastAsia="ru-RU"/>
        </w:rPr>
        <w:t xml:space="preserve"> оформляются приложением к нему и являются его неотъемлемой частью.</w:t>
      </w:r>
    </w:p>
    <w:p w14:paraId="0B706A90" w14:textId="77777777" w:rsidR="00130F2B" w:rsidRPr="00CD0A19"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CD0A19">
        <w:rPr>
          <w:rFonts w:ascii="Times New Roman" w:eastAsia="Times New Roman" w:hAnsi="Times New Roman" w:cs="Times New Roman"/>
          <w:sz w:val="30"/>
          <w:szCs w:val="30"/>
          <w:lang w:eastAsia="ru-RU"/>
        </w:rPr>
        <w:t>Разногласия сторон рассматриваются на заседании комиссии по коллективным переговорам (далее – Комиссия) и (или) собрании работников.</w:t>
      </w:r>
    </w:p>
    <w:p w14:paraId="72B4CDFB" w14:textId="11AD0E76"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Договор (изменения и дополнения в него) подписывается после обсуждения и одобрения его, как правило, на профсоюзном </w:t>
      </w:r>
      <w:r w:rsidR="00777375">
        <w:rPr>
          <w:rFonts w:ascii="Times New Roman" w:eastAsia="Times New Roman" w:hAnsi="Times New Roman" w:cs="Times New Roman"/>
          <w:color w:val="000000"/>
          <w:sz w:val="30"/>
          <w:szCs w:val="30"/>
          <w:lang w:eastAsia="ru-RU"/>
        </w:rPr>
        <w:t>собрании (конференции)</w:t>
      </w:r>
      <w:r w:rsidRPr="001A143B">
        <w:rPr>
          <w:rFonts w:ascii="Times New Roman" w:eastAsia="Times New Roman" w:hAnsi="Times New Roman" w:cs="Times New Roman"/>
          <w:color w:val="000000"/>
          <w:sz w:val="30"/>
          <w:szCs w:val="30"/>
          <w:lang w:eastAsia="ru-RU"/>
        </w:rPr>
        <w:t xml:space="preserve"> работников.</w:t>
      </w:r>
    </w:p>
    <w:p w14:paraId="1D4F14D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7DDE4880"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14:paraId="539047A4"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Каждая из сторон несет ответственность за реализацию настоящего Договора в пределах своих полномочий.</w:t>
      </w:r>
    </w:p>
    <w:p w14:paraId="61194335"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21341FEC" w14:textId="6FD54FA2" w:rsidR="00130F2B" w:rsidRPr="001A143B" w:rsidRDefault="00130F2B" w:rsidP="00130F2B">
      <w:pPr>
        <w:spacing w:after="0" w:line="240" w:lineRule="auto"/>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10. </w:t>
      </w:r>
      <w:r w:rsidRPr="00777375">
        <w:rPr>
          <w:rFonts w:ascii="Times New Roman" w:eastAsia="Times New Roman" w:hAnsi="Times New Roman" w:cs="Times New Roman"/>
          <w:sz w:val="30"/>
          <w:szCs w:val="30"/>
          <w:lang w:eastAsia="ru-RU"/>
        </w:rPr>
        <w:t>Письменное</w:t>
      </w:r>
      <w:r w:rsidRPr="001A143B">
        <w:rPr>
          <w:rFonts w:ascii="Times New Roman" w:eastAsia="Times New Roman" w:hAnsi="Times New Roman" w:cs="Times New Roman"/>
          <w:color w:val="00B050"/>
          <w:sz w:val="30"/>
          <w:szCs w:val="30"/>
          <w:lang w:eastAsia="ru-RU"/>
        </w:rPr>
        <w:t> </w:t>
      </w:r>
      <w:r w:rsidRPr="001A143B">
        <w:rPr>
          <w:rFonts w:ascii="Times New Roman" w:eastAsia="Times New Roman" w:hAnsi="Times New Roman" w:cs="Times New Roman"/>
          <w:color w:val="000000"/>
          <w:sz w:val="30"/>
          <w:szCs w:val="30"/>
          <w:lang w:eastAsia="ru-RU"/>
        </w:rPr>
        <w:t>требование о проведении переговоров по заключению коллективного договора на следующий период направляются одной из</w:t>
      </w:r>
      <w:r w:rsidR="00FD25B6">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Сторон не позднее, чем за два месяца до истечения срока действия настоящего Договора.</w:t>
      </w:r>
    </w:p>
    <w:p w14:paraId="67B96824" w14:textId="588C00E9" w:rsidR="00130F2B" w:rsidRPr="00777375" w:rsidRDefault="00130F2B" w:rsidP="00130F2B">
      <w:pPr>
        <w:spacing w:after="0" w:line="240" w:lineRule="auto"/>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B050"/>
          <w:sz w:val="30"/>
          <w:szCs w:val="30"/>
          <w:lang w:eastAsia="ru-RU"/>
        </w:rPr>
        <w:lastRenderedPageBreak/>
        <w:t>        </w:t>
      </w:r>
      <w:r w:rsidR="00FD0782" w:rsidRPr="00777375">
        <w:rPr>
          <w:rFonts w:ascii="Times New Roman" w:eastAsia="Times New Roman" w:hAnsi="Times New Roman" w:cs="Times New Roman"/>
          <w:sz w:val="30"/>
          <w:szCs w:val="30"/>
          <w:lang w:eastAsia="ru-RU"/>
        </w:rPr>
        <w:t>Письменное требование одной из Сторон о проведении</w:t>
      </w:r>
      <w:r w:rsidRPr="00777375">
        <w:rPr>
          <w:rFonts w:ascii="Times New Roman" w:eastAsia="Times New Roman" w:hAnsi="Times New Roman" w:cs="Times New Roman"/>
          <w:sz w:val="30"/>
          <w:szCs w:val="30"/>
          <w:lang w:eastAsia="ru-RU"/>
        </w:rPr>
        <w:t xml:space="preserve"> коллективных переговоров по заключению, изменению или дополнению Договора рассматривается другой Стороной в семидневный срок.</w:t>
      </w:r>
    </w:p>
    <w:p w14:paraId="4EDD0AE3" w14:textId="77777777" w:rsidR="00130F2B" w:rsidRPr="001A143B" w:rsidRDefault="00130F2B" w:rsidP="00130F2B">
      <w:pPr>
        <w:spacing w:after="0" w:line="240" w:lineRule="auto"/>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B050"/>
          <w:sz w:val="30"/>
          <w:szCs w:val="30"/>
          <w:lang w:eastAsia="ru-RU"/>
        </w:rPr>
        <w:t>        </w:t>
      </w:r>
      <w:r w:rsidRPr="001A143B">
        <w:rPr>
          <w:rFonts w:ascii="Times New Roman" w:eastAsia="Times New Roman" w:hAnsi="Times New Roman" w:cs="Times New Roman"/>
          <w:color w:val="000000"/>
          <w:sz w:val="30"/>
          <w:szCs w:val="30"/>
          <w:lang w:eastAsia="ru-RU"/>
        </w:rPr>
        <w:t>Переговоры по принятию и подписанию нового коллективного договора, внесению изменений и дополнений в Договор </w:t>
      </w:r>
      <w:r w:rsidRPr="00777375">
        <w:rPr>
          <w:rFonts w:ascii="Times New Roman" w:eastAsia="Times New Roman" w:hAnsi="Times New Roman" w:cs="Times New Roman"/>
          <w:sz w:val="30"/>
          <w:szCs w:val="30"/>
          <w:lang w:eastAsia="ru-RU"/>
        </w:rPr>
        <w:t>не могут превышать трех месяцев.  </w:t>
      </w:r>
      <w:r w:rsidRPr="001A143B">
        <w:rPr>
          <w:rFonts w:ascii="Times New Roman" w:eastAsia="Times New Roman" w:hAnsi="Times New Roman" w:cs="Times New Roman"/>
          <w:color w:val="000000"/>
          <w:sz w:val="30"/>
          <w:szCs w:val="30"/>
          <w:lang w:eastAsia="ru-RU"/>
        </w:rPr>
        <w:t>Стороны не прекращают коллективные переговоры в одностороннем порядке.</w:t>
      </w:r>
    </w:p>
    <w:p w14:paraId="10F79031" w14:textId="77777777" w:rsidR="00130F2B" w:rsidRPr="00777375" w:rsidRDefault="00130F2B" w:rsidP="00130F2B">
      <w:pPr>
        <w:spacing w:after="0" w:line="240" w:lineRule="auto"/>
        <w:ind w:firstLine="720"/>
        <w:jc w:val="both"/>
        <w:rPr>
          <w:rFonts w:ascii="Times New Roman" w:eastAsia="Times New Roman" w:hAnsi="Times New Roman" w:cs="Times New Roman"/>
          <w:sz w:val="30"/>
          <w:szCs w:val="30"/>
          <w:lang w:eastAsia="ru-RU"/>
        </w:rPr>
      </w:pPr>
      <w:r w:rsidRPr="00777375">
        <w:rPr>
          <w:rFonts w:ascii="Times New Roman" w:eastAsia="Times New Roman" w:hAnsi="Times New Roman" w:cs="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14:paraId="04636698" w14:textId="77777777" w:rsidR="00400D3D" w:rsidRPr="001A143B" w:rsidRDefault="00400D3D" w:rsidP="00130F2B">
      <w:pPr>
        <w:spacing w:after="0" w:line="240" w:lineRule="auto"/>
        <w:ind w:firstLine="720"/>
        <w:jc w:val="both"/>
        <w:rPr>
          <w:rFonts w:ascii="Times New Roman" w:eastAsia="Times New Roman" w:hAnsi="Times New Roman" w:cs="Times New Roman"/>
          <w:color w:val="000000"/>
          <w:sz w:val="20"/>
          <w:szCs w:val="20"/>
          <w:lang w:eastAsia="ru-RU"/>
        </w:rPr>
      </w:pPr>
      <w:r w:rsidRPr="00AE3077">
        <w:rPr>
          <w:rFonts w:ascii="Times New Roman" w:hAnsi="Times New Roman" w:cs="Times New Roman"/>
          <w:sz w:val="30"/>
          <w:szCs w:val="30"/>
          <w:lang w:eastAsia="ru-RU"/>
        </w:rPr>
        <w:t>Изменения и (или) дополнения в Договор вносятся в порядке, аналогичном порядку заключения Договора</w:t>
      </w:r>
      <w:r>
        <w:rPr>
          <w:rFonts w:ascii="Times New Roman" w:hAnsi="Times New Roman" w:cs="Times New Roman"/>
          <w:sz w:val="30"/>
          <w:szCs w:val="30"/>
          <w:lang w:eastAsia="ru-RU"/>
        </w:rPr>
        <w:t>.</w:t>
      </w:r>
    </w:p>
    <w:p w14:paraId="746390EF" w14:textId="77777777" w:rsidR="00130F2B" w:rsidRPr="00777375"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11. Порядок ведения переговоров определяется Сторонами на заседании </w:t>
      </w:r>
      <w:r w:rsidRPr="00777375">
        <w:rPr>
          <w:rFonts w:ascii="Times New Roman" w:eastAsia="Times New Roman" w:hAnsi="Times New Roman" w:cs="Times New Roman"/>
          <w:sz w:val="30"/>
          <w:szCs w:val="30"/>
          <w:lang w:eastAsia="ru-RU"/>
        </w:rPr>
        <w:t>Комиссии. </w:t>
      </w:r>
    </w:p>
    <w:p w14:paraId="2ABC181D"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14:paraId="0CF5CA9C"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При ликвидации Сторон Договора сохраняет свое действие в течение всего времени ликвидации.</w:t>
      </w:r>
    </w:p>
    <w:p w14:paraId="4C6A6D6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29F3109C" w14:textId="47136FAD" w:rsidR="00130F2B" w:rsidRPr="00777375"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13</w:t>
      </w:r>
      <w:r w:rsidR="00BB57E5">
        <w:rPr>
          <w:rFonts w:ascii="Times New Roman" w:eastAsia="Times New Roman" w:hAnsi="Times New Roman" w:cs="Times New Roman"/>
          <w:color w:val="000000"/>
          <w:sz w:val="30"/>
          <w:szCs w:val="30"/>
          <w:lang w:eastAsia="ru-RU"/>
        </w:rPr>
        <w:t>.</w:t>
      </w:r>
      <w:r w:rsidRPr="001A143B">
        <w:rPr>
          <w:rFonts w:ascii="Times New Roman" w:eastAsia="Times New Roman" w:hAnsi="Times New Roman" w:cs="Times New Roman"/>
          <w:color w:val="000000"/>
          <w:sz w:val="20"/>
          <w:szCs w:val="20"/>
          <w:lang w:eastAsia="ru-RU"/>
        </w:rPr>
        <w:t> </w:t>
      </w:r>
      <w:r w:rsidRPr="001A143B">
        <w:rPr>
          <w:rFonts w:ascii="Times New Roman" w:eastAsia="Times New Roman" w:hAnsi="Times New Roman" w:cs="Times New Roman"/>
          <w:color w:val="000000"/>
          <w:sz w:val="30"/>
          <w:szCs w:val="30"/>
          <w:lang w:eastAsia="ru-RU"/>
        </w:rPr>
        <w:t>Контроль за выполнением Договора, разрешением разногласий, возникающих при его исполнении, осуществляет </w:t>
      </w:r>
      <w:r w:rsidRPr="00777375">
        <w:rPr>
          <w:rFonts w:ascii="Times New Roman" w:eastAsia="Times New Roman" w:hAnsi="Times New Roman" w:cs="Times New Roman"/>
          <w:sz w:val="30"/>
          <w:szCs w:val="30"/>
          <w:lang w:eastAsia="ru-RU"/>
        </w:rPr>
        <w:t>Комиссия.</w:t>
      </w:r>
    </w:p>
    <w:p w14:paraId="6CD0F980" w14:textId="74D3D6D6"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B050"/>
          <w:sz w:val="30"/>
          <w:szCs w:val="30"/>
          <w:lang w:eastAsia="ru-RU"/>
        </w:rPr>
        <w:t> </w:t>
      </w:r>
      <w:r w:rsidRPr="00777375">
        <w:rPr>
          <w:rFonts w:ascii="Times New Roman" w:eastAsia="Times New Roman" w:hAnsi="Times New Roman" w:cs="Times New Roman"/>
          <w:sz w:val="30"/>
          <w:szCs w:val="30"/>
          <w:lang w:eastAsia="ru-RU"/>
        </w:rPr>
        <w:t>Комиссия не </w:t>
      </w:r>
      <w:r w:rsidRPr="001A143B">
        <w:rPr>
          <w:rFonts w:ascii="Times New Roman" w:eastAsia="Times New Roman" w:hAnsi="Times New Roman" w:cs="Times New Roman"/>
          <w:color w:val="000000"/>
          <w:sz w:val="30"/>
          <w:szCs w:val="30"/>
          <w:lang w:eastAsia="ru-RU"/>
        </w:rPr>
        <w:t xml:space="preserve">реже одного раза в полугодие подводит итоги выполнения Договора (с составлением акта или справки), которые рассматриваются на профсоюзном </w:t>
      </w:r>
      <w:r w:rsidR="00FD0782" w:rsidRPr="001A143B">
        <w:rPr>
          <w:rFonts w:ascii="Times New Roman" w:eastAsia="Times New Roman" w:hAnsi="Times New Roman" w:cs="Times New Roman"/>
          <w:color w:val="000000"/>
          <w:sz w:val="30"/>
          <w:szCs w:val="30"/>
          <w:lang w:eastAsia="ru-RU"/>
        </w:rPr>
        <w:t>собрании (</w:t>
      </w:r>
      <w:r w:rsidRPr="001A143B">
        <w:rPr>
          <w:rFonts w:ascii="Times New Roman" w:eastAsia="Times New Roman" w:hAnsi="Times New Roman" w:cs="Times New Roman"/>
          <w:color w:val="000000"/>
          <w:sz w:val="30"/>
          <w:szCs w:val="30"/>
          <w:lang w:eastAsia="ru-RU"/>
        </w:rPr>
        <w:t>собрании работников</w:t>
      </w:r>
      <w:r w:rsidR="00B84E40">
        <w:rPr>
          <w:rFonts w:ascii="Times New Roman" w:eastAsia="Times New Roman" w:hAnsi="Times New Roman" w:cs="Times New Roman"/>
          <w:color w:val="000000"/>
          <w:sz w:val="30"/>
          <w:szCs w:val="30"/>
          <w:lang w:eastAsia="ru-RU"/>
        </w:rPr>
        <w:t>),</w:t>
      </w:r>
      <w:r w:rsidRPr="001A143B">
        <w:rPr>
          <w:rFonts w:ascii="Times New Roman" w:eastAsia="Times New Roman" w:hAnsi="Times New Roman" w:cs="Times New Roman"/>
          <w:color w:val="000000"/>
          <w:sz w:val="30"/>
          <w:szCs w:val="30"/>
          <w:lang w:eastAsia="ru-RU"/>
        </w:rPr>
        <w:t xml:space="preserve"> доводятся до сведения работников – членов Профсоюза.</w:t>
      </w:r>
    </w:p>
    <w:p w14:paraId="2800929F" w14:textId="7174D982"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14. Договор подписывается в </w:t>
      </w:r>
      <w:r w:rsidR="005F26D6">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-ти экземплярах и регистрируется в местном исполнительном или распорядительном органе по месту нахождения (регистрации) Нанимателя.</w:t>
      </w:r>
    </w:p>
    <w:p w14:paraId="39059FA0" w14:textId="77777777" w:rsidR="00E34A1A" w:rsidRPr="00895ADB" w:rsidRDefault="00130F2B" w:rsidP="00895ADB">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14:paraId="12BD993D" w14:textId="77777777" w:rsidR="00012546" w:rsidRDefault="00130F2B" w:rsidP="00130F2B">
      <w:pPr>
        <w:spacing w:after="0" w:line="240" w:lineRule="auto"/>
        <w:ind w:firstLine="720"/>
        <w:jc w:val="both"/>
        <w:rPr>
          <w:rFonts w:ascii="Times New Roman" w:eastAsia="Times New Roman" w:hAnsi="Times New Roman" w:cs="Times New Roman"/>
          <w:color w:val="000000"/>
          <w:sz w:val="30"/>
          <w:szCs w:val="30"/>
          <w:lang w:eastAsia="ru-RU"/>
        </w:rPr>
        <w:sectPr w:rsidR="00012546" w:rsidSect="00FD3C68">
          <w:pgSz w:w="11906" w:h="16838" w:code="9"/>
          <w:pgMar w:top="851" w:right="567" w:bottom="851" w:left="1701" w:header="624" w:footer="624" w:gutter="0"/>
          <w:cols w:space="708"/>
          <w:titlePg/>
          <w:docGrid w:linePitch="360"/>
        </w:sectPr>
      </w:pPr>
      <w:r w:rsidRPr="001A143B">
        <w:rPr>
          <w:rFonts w:ascii="Times New Roman" w:eastAsia="Times New Roman" w:hAnsi="Times New Roman" w:cs="Times New Roman"/>
          <w:color w:val="000000"/>
          <w:sz w:val="30"/>
          <w:szCs w:val="30"/>
          <w:lang w:eastAsia="ru-RU"/>
        </w:rPr>
        <w:t>16. Подписанные и зарегистрированные экземпляры Договора</w:t>
      </w:r>
      <w:r w:rsidR="00E16467">
        <w:rPr>
          <w:rFonts w:ascii="Times New Roman" w:eastAsia="Times New Roman" w:hAnsi="Times New Roman" w:cs="Times New Roman"/>
          <w:color w:val="000000"/>
          <w:sz w:val="30"/>
          <w:szCs w:val="30"/>
          <w:lang w:eastAsia="ru-RU"/>
        </w:rPr>
        <w:t>,</w:t>
      </w:r>
      <w:r w:rsidR="00E16467" w:rsidRPr="00E16467">
        <w:rPr>
          <w:rFonts w:ascii="Times New Roman" w:eastAsia="Times New Roman" w:hAnsi="Times New Roman" w:cs="Times New Roman"/>
          <w:color w:val="000000"/>
          <w:sz w:val="30"/>
          <w:szCs w:val="30"/>
          <w:lang w:eastAsia="ru-RU"/>
        </w:rPr>
        <w:t xml:space="preserve"> </w:t>
      </w:r>
      <w:r w:rsidR="00E16467" w:rsidRPr="001A143B">
        <w:rPr>
          <w:rFonts w:ascii="Times New Roman" w:eastAsia="Times New Roman" w:hAnsi="Times New Roman" w:cs="Times New Roman"/>
          <w:color w:val="000000"/>
          <w:sz w:val="30"/>
          <w:szCs w:val="30"/>
          <w:lang w:eastAsia="ru-RU"/>
        </w:rPr>
        <w:t>а также внесенные в него изменения и (или) дополнения</w:t>
      </w:r>
      <w:r w:rsidRPr="001A143B">
        <w:rPr>
          <w:rFonts w:ascii="Times New Roman" w:eastAsia="Times New Roman" w:hAnsi="Times New Roman" w:cs="Times New Roman"/>
          <w:color w:val="000000"/>
          <w:sz w:val="30"/>
          <w:szCs w:val="30"/>
          <w:lang w:eastAsia="ru-RU"/>
        </w:rPr>
        <w:t xml:space="preserve"> хранятся: 1 – в регистрирующем органе, 1 – у Нанимателя, 1- в ППО, 1 – в вышестоящей </w:t>
      </w:r>
    </w:p>
    <w:p w14:paraId="27C98A01" w14:textId="1A56A41B"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 xml:space="preserve">организации Профсоюза, </w:t>
      </w:r>
      <w:r w:rsidR="00012546" w:rsidRPr="001A143B">
        <w:rPr>
          <w:rFonts w:ascii="Times New Roman" w:eastAsia="Times New Roman" w:hAnsi="Times New Roman" w:cs="Times New Roman"/>
          <w:color w:val="000000"/>
          <w:sz w:val="30"/>
          <w:szCs w:val="30"/>
          <w:lang w:eastAsia="ru-RU"/>
        </w:rPr>
        <w:t>в которой</w:t>
      </w:r>
      <w:r w:rsidRPr="001A143B">
        <w:rPr>
          <w:rFonts w:ascii="Times New Roman" w:eastAsia="Times New Roman" w:hAnsi="Times New Roman" w:cs="Times New Roman"/>
          <w:color w:val="000000"/>
          <w:sz w:val="30"/>
          <w:szCs w:val="30"/>
          <w:lang w:eastAsia="ru-RU"/>
        </w:rPr>
        <w:t> </w:t>
      </w:r>
      <w:r w:rsidRPr="004330FC">
        <w:rPr>
          <w:rFonts w:ascii="Times New Roman" w:eastAsia="Times New Roman" w:hAnsi="Times New Roman" w:cs="Times New Roman"/>
          <w:sz w:val="30"/>
          <w:szCs w:val="30"/>
          <w:lang w:eastAsia="ru-RU"/>
        </w:rPr>
        <w:t>ППО</w:t>
      </w:r>
      <w:r w:rsidRPr="001A143B">
        <w:rPr>
          <w:rFonts w:ascii="Times New Roman" w:eastAsia="Times New Roman" w:hAnsi="Times New Roman" w:cs="Times New Roman"/>
          <w:color w:val="000000"/>
          <w:sz w:val="30"/>
          <w:szCs w:val="30"/>
          <w:lang w:eastAsia="ru-RU"/>
        </w:rPr>
        <w:t xml:space="preserve"> находится на </w:t>
      </w:r>
      <w:r w:rsidRPr="00E16467">
        <w:rPr>
          <w:rFonts w:ascii="Times New Roman" w:eastAsia="Times New Roman" w:hAnsi="Times New Roman" w:cs="Times New Roman"/>
          <w:sz w:val="30"/>
          <w:szCs w:val="30"/>
          <w:lang w:eastAsia="ru-RU"/>
        </w:rPr>
        <w:t xml:space="preserve">профсоюзном обслуживании; </w:t>
      </w:r>
      <w:r w:rsidR="00E16467" w:rsidRPr="00E16467">
        <w:rPr>
          <w:rFonts w:ascii="Times New Roman" w:eastAsia="Times New Roman" w:hAnsi="Times New Roman" w:cs="Times New Roman"/>
          <w:sz w:val="30"/>
          <w:szCs w:val="30"/>
          <w:lang w:eastAsia="ru-RU"/>
        </w:rPr>
        <w:t xml:space="preserve">1 – в </w:t>
      </w:r>
      <w:r w:rsidR="00E16467" w:rsidRPr="00E16467">
        <w:rPr>
          <w:rFonts w:ascii="Times New Roman" w:hAnsi="Times New Roman" w:cs="Times New Roman"/>
          <w:sz w:val="30"/>
          <w:szCs w:val="30"/>
        </w:rPr>
        <w:t>государственном учреждении «Мозырски</w:t>
      </w:r>
      <w:r w:rsidR="004330FC">
        <w:rPr>
          <w:rFonts w:ascii="Times New Roman" w:hAnsi="Times New Roman" w:cs="Times New Roman"/>
          <w:sz w:val="30"/>
          <w:szCs w:val="30"/>
        </w:rPr>
        <w:t>й районный межотраслевой центр»</w:t>
      </w:r>
      <w:r w:rsidRPr="001A143B">
        <w:rPr>
          <w:rFonts w:ascii="Times New Roman" w:eastAsia="Times New Roman" w:hAnsi="Times New Roman" w:cs="Times New Roman"/>
          <w:color w:val="000000"/>
          <w:sz w:val="30"/>
          <w:szCs w:val="30"/>
          <w:lang w:eastAsia="ru-RU"/>
        </w:rPr>
        <w:t>.</w:t>
      </w:r>
    </w:p>
    <w:p w14:paraId="79C009C6"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17. Договор вступает в </w:t>
      </w:r>
      <w:r w:rsidRPr="00E16467">
        <w:rPr>
          <w:rFonts w:ascii="Times New Roman" w:eastAsia="Times New Roman" w:hAnsi="Times New Roman" w:cs="Times New Roman"/>
          <w:sz w:val="30"/>
          <w:szCs w:val="30"/>
          <w:lang w:eastAsia="ru-RU"/>
        </w:rPr>
        <w:t>силу с момента подписания</w:t>
      </w:r>
      <w:r w:rsidRPr="001A143B">
        <w:rPr>
          <w:rFonts w:ascii="Times New Roman" w:eastAsia="Times New Roman" w:hAnsi="Times New Roman" w:cs="Times New Roman"/>
          <w:color w:val="FF0000"/>
          <w:sz w:val="30"/>
          <w:szCs w:val="30"/>
          <w:lang w:eastAsia="ru-RU"/>
        </w:rPr>
        <w:t xml:space="preserve"> </w:t>
      </w:r>
      <w:r w:rsidR="00E16467" w:rsidRPr="00A42690">
        <w:rPr>
          <w:rFonts w:ascii="Times New Roman" w:eastAsia="Times New Roman" w:hAnsi="Times New Roman" w:cs="Times New Roman"/>
          <w:sz w:val="30"/>
          <w:szCs w:val="30"/>
          <w:lang w:eastAsia="ru-RU"/>
        </w:rPr>
        <w:t xml:space="preserve">(30.09.2025, протокол №2) </w:t>
      </w:r>
      <w:r w:rsidRPr="00A42690">
        <w:rPr>
          <w:rFonts w:ascii="Times New Roman" w:eastAsia="Times New Roman" w:hAnsi="Times New Roman" w:cs="Times New Roman"/>
          <w:sz w:val="30"/>
          <w:szCs w:val="30"/>
          <w:lang w:eastAsia="ru-RU"/>
        </w:rPr>
        <w:t xml:space="preserve">и действует до заключения нового коллективного </w:t>
      </w:r>
      <w:r w:rsidRPr="001A143B">
        <w:rPr>
          <w:rFonts w:ascii="Times New Roman" w:eastAsia="Times New Roman" w:hAnsi="Times New Roman" w:cs="Times New Roman"/>
          <w:color w:val="000000"/>
          <w:sz w:val="30"/>
          <w:szCs w:val="30"/>
          <w:lang w:eastAsia="ru-RU"/>
        </w:rPr>
        <w:t>договора, но не более шести месяцев после окончания срока действия Договора.</w:t>
      </w:r>
    </w:p>
    <w:p w14:paraId="5743E0B9" w14:textId="77777777" w:rsidR="00130F2B" w:rsidRDefault="00130F2B" w:rsidP="00130F2B">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14:paraId="6210F358" w14:textId="77777777" w:rsidR="000F406C" w:rsidRPr="00A27731" w:rsidRDefault="000F406C" w:rsidP="00130F2B">
      <w:pPr>
        <w:spacing w:after="0" w:line="240" w:lineRule="auto"/>
        <w:ind w:firstLine="720"/>
        <w:jc w:val="both"/>
        <w:rPr>
          <w:rFonts w:ascii="Times New Roman" w:eastAsia="Times New Roman" w:hAnsi="Times New Roman" w:cs="Times New Roman"/>
          <w:color w:val="000000"/>
          <w:sz w:val="24"/>
          <w:szCs w:val="24"/>
          <w:lang w:eastAsia="ru-RU"/>
        </w:rPr>
      </w:pPr>
    </w:p>
    <w:p w14:paraId="4ADDAD93" w14:textId="77777777" w:rsidR="00872E94" w:rsidRDefault="00130F2B" w:rsidP="00776CEC">
      <w:pPr>
        <w:pStyle w:val="1"/>
      </w:pPr>
      <w:bookmarkStart w:id="2" w:name="_Toc211713965"/>
      <w:r w:rsidRPr="00933CA0">
        <w:t>Г</w:t>
      </w:r>
      <w:r w:rsidR="000F406C" w:rsidRPr="00933CA0">
        <w:t>ЛАВА</w:t>
      </w:r>
      <w:r w:rsidRPr="00933CA0">
        <w:t xml:space="preserve"> 1</w:t>
      </w:r>
      <w:bookmarkEnd w:id="2"/>
      <w:r w:rsidR="00872E94">
        <w:t xml:space="preserve"> </w:t>
      </w:r>
    </w:p>
    <w:p w14:paraId="23A0E4DC" w14:textId="3558C1E3" w:rsidR="00130F2B" w:rsidRPr="00933CA0" w:rsidRDefault="00776CEC" w:rsidP="00776CEC">
      <w:pPr>
        <w:pStyle w:val="1"/>
      </w:pPr>
      <w:r>
        <w:t xml:space="preserve"> </w:t>
      </w:r>
      <w:bookmarkStart w:id="3" w:name="_Toc211169817"/>
      <w:bookmarkStart w:id="4" w:name="_Toc211171859"/>
      <w:bookmarkStart w:id="5" w:name="_Toc211713966"/>
      <w:r w:rsidR="00130F2B" w:rsidRPr="00933CA0">
        <w:t>ОРГАНИЗАЦИЯ, НОРМИРОВАНИЕ И ОПЛАТА ТРУДА</w:t>
      </w:r>
      <w:bookmarkEnd w:id="3"/>
      <w:bookmarkEnd w:id="4"/>
      <w:bookmarkEnd w:id="5"/>
    </w:p>
    <w:p w14:paraId="6E789BA5" w14:textId="77777777" w:rsidR="000F406C" w:rsidRPr="00A27731" w:rsidRDefault="000F406C" w:rsidP="00130F2B">
      <w:pPr>
        <w:spacing w:after="0" w:line="240" w:lineRule="auto"/>
        <w:jc w:val="center"/>
        <w:rPr>
          <w:rFonts w:ascii="Times New Roman" w:eastAsia="Times New Roman" w:hAnsi="Times New Roman" w:cs="Times New Roman"/>
          <w:color w:val="000000"/>
          <w:sz w:val="24"/>
          <w:szCs w:val="24"/>
          <w:lang w:eastAsia="ru-RU"/>
        </w:rPr>
      </w:pPr>
    </w:p>
    <w:p w14:paraId="23F7ECF9"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18. Наниматель обязуется:</w:t>
      </w:r>
    </w:p>
    <w:p w14:paraId="794AD2D0"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18.1. доводить до сведения коллектива работников организации </w:t>
      </w:r>
      <w:r w:rsidRPr="00EF0B21">
        <w:rPr>
          <w:rFonts w:ascii="Times New Roman" w:eastAsia="Times New Roman" w:hAnsi="Times New Roman" w:cs="Times New Roman"/>
          <w:sz w:val="30"/>
          <w:szCs w:val="30"/>
          <w:lang w:eastAsia="ru-RU"/>
        </w:rPr>
        <w:t xml:space="preserve">нормативные </w:t>
      </w:r>
      <w:r w:rsidRPr="001A143B">
        <w:rPr>
          <w:rFonts w:ascii="Times New Roman" w:eastAsia="Times New Roman" w:hAnsi="Times New Roman" w:cs="Times New Roman"/>
          <w:color w:val="000000"/>
          <w:sz w:val="30"/>
          <w:szCs w:val="30"/>
          <w:lang w:eastAsia="ru-RU"/>
        </w:rPr>
        <w:t>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14:paraId="468664E8"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18.2. принимать участие в разработке проектов документов, касающихся организации, нормирования и условий оплаты труда;</w:t>
      </w:r>
    </w:p>
    <w:p w14:paraId="2CD9EF20"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18.3. проводить совещания (семинары) по вопросам законодательства о труде, оплаты труда;</w:t>
      </w:r>
    </w:p>
    <w:p w14:paraId="3FB7661B" w14:textId="77777777" w:rsidR="00130F2B" w:rsidRDefault="00130F2B" w:rsidP="00130F2B">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 xml:space="preserve">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w:t>
      </w:r>
      <w:r w:rsidRPr="00EF0B21">
        <w:rPr>
          <w:rFonts w:ascii="Times New Roman" w:eastAsia="Times New Roman" w:hAnsi="Times New Roman" w:cs="Times New Roman"/>
          <w:sz w:val="30"/>
          <w:szCs w:val="30"/>
          <w:lang w:eastAsia="ru-RU"/>
        </w:rPr>
        <w:t>процесса в целом</w:t>
      </w:r>
      <w:r w:rsidR="00EF0B21" w:rsidRPr="00EF0B21">
        <w:rPr>
          <w:rFonts w:ascii="Times New Roman" w:eastAsia="Times New Roman" w:hAnsi="Times New Roman" w:cs="Times New Roman"/>
          <w:sz w:val="30"/>
          <w:szCs w:val="30"/>
          <w:lang w:eastAsia="ru-RU"/>
        </w:rPr>
        <w:t>.</w:t>
      </w:r>
    </w:p>
    <w:p w14:paraId="79D4FE95"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19. Профком обязуется:</w:t>
      </w:r>
    </w:p>
    <w:p w14:paraId="7B37A617"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19.1. информировать членов Профсоюза по вопросам организации и оплаты труда, их прав и обязанностей;</w:t>
      </w:r>
    </w:p>
    <w:p w14:paraId="20EBCC40"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11076B86" w14:textId="544EBE66"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Контролировать полноту исчисления премиального фонда, фонда </w:t>
      </w:r>
      <w:r w:rsidR="006458E1" w:rsidRPr="001A143B">
        <w:rPr>
          <w:rFonts w:ascii="Times New Roman" w:eastAsia="Times New Roman" w:hAnsi="Times New Roman" w:cs="Times New Roman"/>
          <w:color w:val="000000"/>
          <w:sz w:val="30"/>
          <w:szCs w:val="30"/>
          <w:lang w:eastAsia="ru-RU"/>
        </w:rPr>
        <w:t>надбавок</w:t>
      </w:r>
      <w:r w:rsidR="00872E94">
        <w:rPr>
          <w:rFonts w:ascii="Times New Roman" w:eastAsia="Times New Roman" w:hAnsi="Times New Roman" w:cs="Times New Roman"/>
          <w:color w:val="000000"/>
          <w:sz w:val="30"/>
          <w:szCs w:val="30"/>
          <w:lang w:eastAsia="ru-RU"/>
        </w:rPr>
        <w:t xml:space="preserve"> </w:t>
      </w:r>
      <w:r w:rsidR="006458E1" w:rsidRPr="001A143B">
        <w:rPr>
          <w:rFonts w:ascii="Times New Roman" w:eastAsia="Times New Roman" w:hAnsi="Times New Roman" w:cs="Times New Roman"/>
          <w:color w:val="000000"/>
          <w:sz w:val="30"/>
          <w:szCs w:val="30"/>
          <w:lang w:eastAsia="ru-RU"/>
        </w:rPr>
        <w:t>и</w:t>
      </w:r>
      <w:r w:rsidRPr="001A143B">
        <w:rPr>
          <w:rFonts w:ascii="Times New Roman" w:eastAsia="Times New Roman" w:hAnsi="Times New Roman" w:cs="Times New Roman"/>
          <w:color w:val="00B050"/>
          <w:sz w:val="30"/>
          <w:szCs w:val="30"/>
          <w:lang w:eastAsia="ru-RU"/>
        </w:rPr>
        <w:t xml:space="preserve"> </w:t>
      </w:r>
      <w:r w:rsidRPr="00A42690">
        <w:rPr>
          <w:rFonts w:ascii="Times New Roman" w:eastAsia="Times New Roman" w:hAnsi="Times New Roman" w:cs="Times New Roman"/>
          <w:sz w:val="30"/>
          <w:szCs w:val="30"/>
          <w:lang w:eastAsia="ru-RU"/>
        </w:rPr>
        <w:t xml:space="preserve">доплат, </w:t>
      </w:r>
      <w:r w:rsidR="006458E1" w:rsidRPr="00A42690">
        <w:rPr>
          <w:rFonts w:ascii="Times New Roman" w:eastAsia="Times New Roman" w:hAnsi="Times New Roman" w:cs="Times New Roman"/>
          <w:sz w:val="30"/>
          <w:szCs w:val="30"/>
          <w:lang w:eastAsia="ru-RU"/>
        </w:rPr>
        <w:t>фонда материальной</w:t>
      </w:r>
      <w:r w:rsidRPr="00A42690">
        <w:rPr>
          <w:rFonts w:ascii="Times New Roman" w:eastAsia="Times New Roman" w:hAnsi="Times New Roman" w:cs="Times New Roman"/>
          <w:sz w:val="30"/>
          <w:szCs w:val="30"/>
          <w:lang w:eastAsia="ru-RU"/>
        </w:rPr>
        <w:t xml:space="preserve"> </w:t>
      </w:r>
      <w:r w:rsidRPr="001A143B">
        <w:rPr>
          <w:rFonts w:ascii="Times New Roman" w:eastAsia="Times New Roman" w:hAnsi="Times New Roman" w:cs="Times New Roman"/>
          <w:color w:val="000000"/>
          <w:sz w:val="30"/>
          <w:szCs w:val="30"/>
          <w:lang w:eastAsia="ru-RU"/>
        </w:rPr>
        <w:t>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14:paraId="4A480EE1" w14:textId="77777777" w:rsidR="00012546" w:rsidRDefault="00012546" w:rsidP="00130F2B">
      <w:pPr>
        <w:spacing w:after="0" w:line="240" w:lineRule="auto"/>
        <w:ind w:firstLine="720"/>
        <w:jc w:val="both"/>
        <w:rPr>
          <w:rFonts w:ascii="Times New Roman" w:eastAsia="Times New Roman" w:hAnsi="Times New Roman" w:cs="Times New Roman"/>
          <w:color w:val="000000"/>
          <w:sz w:val="30"/>
          <w:szCs w:val="30"/>
          <w:lang w:eastAsia="ru-RU"/>
        </w:rPr>
        <w:sectPr w:rsidR="00012546" w:rsidSect="00FD3C68">
          <w:pgSz w:w="11906" w:h="16838" w:code="9"/>
          <w:pgMar w:top="851" w:right="567" w:bottom="851" w:left="1701" w:header="567" w:footer="709" w:gutter="0"/>
          <w:cols w:space="708"/>
          <w:titlePg/>
          <w:docGrid w:linePitch="360"/>
        </w:sectPr>
      </w:pPr>
    </w:p>
    <w:p w14:paraId="64B4B6F7" w14:textId="2987655B"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14:paraId="03DBFFEB"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19.4. по мере необходимости </w:t>
      </w:r>
      <w:r w:rsidRPr="00A42690">
        <w:rPr>
          <w:rFonts w:ascii="Times New Roman" w:eastAsia="Times New Roman" w:hAnsi="Times New Roman" w:cs="Times New Roman"/>
          <w:sz w:val="30"/>
          <w:szCs w:val="30"/>
          <w:lang w:eastAsia="ru-RU"/>
        </w:rPr>
        <w:t>консультировать членов Профсоюза </w:t>
      </w:r>
      <w:r w:rsidRPr="001A143B">
        <w:rPr>
          <w:rFonts w:ascii="Times New Roman" w:eastAsia="Times New Roman" w:hAnsi="Times New Roman" w:cs="Times New Roman"/>
          <w:color w:val="000000"/>
          <w:sz w:val="30"/>
          <w:szCs w:val="30"/>
          <w:lang w:eastAsia="ru-RU"/>
        </w:rPr>
        <w:t>по актуальным вопросам нормирования и условий оплаты труда;</w:t>
      </w:r>
    </w:p>
    <w:p w14:paraId="29F59A36" w14:textId="77777777" w:rsidR="00130F2B" w:rsidRPr="00A42690"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A42690">
        <w:rPr>
          <w:rFonts w:ascii="Times New Roman" w:eastAsia="Times New Roman" w:hAnsi="Times New Roman" w:cs="Times New Roman"/>
          <w:sz w:val="30"/>
          <w:szCs w:val="30"/>
          <w:lang w:eastAsia="ru-RU"/>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w:t>
      </w:r>
      <w:r w:rsidR="00EF0B21" w:rsidRPr="00A42690">
        <w:rPr>
          <w:rFonts w:ascii="Times New Roman" w:eastAsia="Times New Roman" w:hAnsi="Times New Roman" w:cs="Times New Roman"/>
          <w:sz w:val="30"/>
          <w:szCs w:val="30"/>
          <w:lang w:eastAsia="ru-RU"/>
        </w:rPr>
        <w:t>ско-преподавательского состава).</w:t>
      </w:r>
    </w:p>
    <w:p w14:paraId="4E29DA2A"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20. Стороны пришли к соглашению</w:t>
      </w:r>
      <w:r w:rsidRPr="001A143B">
        <w:rPr>
          <w:rFonts w:ascii="Times New Roman" w:eastAsia="Times New Roman" w:hAnsi="Times New Roman" w:cs="Times New Roman"/>
          <w:color w:val="000000"/>
          <w:sz w:val="30"/>
          <w:szCs w:val="30"/>
          <w:lang w:eastAsia="ru-RU"/>
        </w:rPr>
        <w:t>:</w:t>
      </w:r>
    </w:p>
    <w:p w14:paraId="36A36137" w14:textId="77777777" w:rsidR="00130F2B" w:rsidRPr="004330FC" w:rsidRDefault="00130F2B" w:rsidP="008E5AE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30"/>
          <w:szCs w:val="30"/>
          <w:lang w:eastAsia="ru-RU"/>
        </w:rPr>
      </w:pPr>
      <w:r w:rsidRPr="001A143B">
        <w:rPr>
          <w:rFonts w:ascii="Times New Roman" w:eastAsia="Times New Roman" w:hAnsi="Times New Roman" w:cs="Times New Roman"/>
          <w:color w:val="000000"/>
          <w:sz w:val="30"/>
          <w:szCs w:val="30"/>
          <w:lang w:eastAsia="ru-RU"/>
        </w:rPr>
        <w:t>20.1. все вопросы нормирования, оплаты труда, премирования, установления </w:t>
      </w:r>
      <w:r w:rsidRPr="001A143B">
        <w:rPr>
          <w:rFonts w:ascii="Times New Roman" w:eastAsia="Times New Roman" w:hAnsi="Times New Roman" w:cs="Times New Roman"/>
          <w:color w:val="242424"/>
          <w:sz w:val="30"/>
          <w:szCs w:val="30"/>
          <w:shd w:val="clear" w:color="auto" w:fill="FFFFFF"/>
          <w:lang w:eastAsia="ru-RU"/>
        </w:rPr>
        <w:t>стимулирующих и компенсирующих выплат </w:t>
      </w:r>
      <w:r w:rsidRPr="001A143B">
        <w:rPr>
          <w:rFonts w:ascii="Times New Roman" w:eastAsia="Times New Roman" w:hAnsi="Times New Roman" w:cs="Times New Roman"/>
          <w:color w:val="000000"/>
          <w:sz w:val="30"/>
          <w:szCs w:val="30"/>
          <w:lang w:eastAsia="ru-RU"/>
        </w:rPr>
        <w:t xml:space="preserve">(далее – материальное стимулирование), оказания материальной помощи, </w:t>
      </w:r>
      <w:r w:rsidR="00EF0B21" w:rsidRPr="00AE3077">
        <w:rPr>
          <w:rFonts w:ascii="Times New Roman" w:hAnsi="Times New Roman" w:cs="Times New Roman"/>
          <w:spacing w:val="-4"/>
          <w:sz w:val="30"/>
          <w:szCs w:val="30"/>
          <w:lang w:eastAsia="ru-RU"/>
        </w:rPr>
        <w:t>осуществления единовременной выплаты на оздоровление</w:t>
      </w:r>
      <w:r w:rsidR="008E5AEF">
        <w:rPr>
          <w:rFonts w:ascii="Times New Roman" w:hAnsi="Times New Roman" w:cs="Times New Roman"/>
          <w:spacing w:val="-4"/>
          <w:sz w:val="30"/>
          <w:szCs w:val="30"/>
          <w:lang w:eastAsia="ru-RU"/>
        </w:rPr>
        <w:t>,</w:t>
      </w:r>
      <w:r w:rsidR="00EF0B21" w:rsidRPr="001A143B">
        <w:rPr>
          <w:rFonts w:ascii="Times New Roman" w:eastAsia="Times New Roman" w:hAnsi="Times New Roman" w:cs="Times New Roman"/>
          <w:color w:val="000000"/>
          <w:sz w:val="30"/>
          <w:szCs w:val="30"/>
          <w:lang w:eastAsia="ru-RU"/>
        </w:rPr>
        <w:t xml:space="preserve"> </w:t>
      </w:r>
      <w:r w:rsidR="008E5AEF" w:rsidRPr="004330FC">
        <w:rPr>
          <w:rFonts w:ascii="Times New Roman" w:hAnsi="Times New Roman" w:cs="Times New Roman"/>
          <w:sz w:val="30"/>
          <w:szCs w:val="30"/>
        </w:rPr>
        <w:t>утверждения штатного расписания учреждения образования со штатной численностью работников в меньшем количестве по сравнению с их численностью, определенной в соответствии с законодательством, типовыми (примерными) штатами и нормативами численности</w:t>
      </w:r>
      <w:r w:rsidR="003D51CC" w:rsidRPr="004330FC">
        <w:rPr>
          <w:rFonts w:ascii="Times New Roman" w:hAnsi="Times New Roman" w:cs="Times New Roman"/>
          <w:sz w:val="30"/>
          <w:szCs w:val="30"/>
        </w:rPr>
        <w:t>, проведения оценки условий труда работников</w:t>
      </w:r>
      <w:r w:rsidR="008E5AEF" w:rsidRPr="004330FC">
        <w:rPr>
          <w:rFonts w:ascii="Times New Roman" w:hAnsi="Times New Roman" w:cs="Times New Roman"/>
          <w:sz w:val="30"/>
          <w:szCs w:val="30"/>
        </w:rPr>
        <w:t xml:space="preserve"> </w:t>
      </w:r>
      <w:r w:rsidRPr="004330FC">
        <w:rPr>
          <w:rFonts w:ascii="Times New Roman" w:eastAsia="Times New Roman" w:hAnsi="Times New Roman" w:cs="Times New Roman"/>
          <w:sz w:val="30"/>
          <w:szCs w:val="30"/>
          <w:lang w:eastAsia="ru-RU"/>
        </w:rPr>
        <w:t>решаются Нанимателем (уполномоченным должностным лицом Нанимателя) по согласованию с Профкомом.</w:t>
      </w:r>
    </w:p>
    <w:p w14:paraId="34D53A4C" w14:textId="130F049E" w:rsidR="00130F2B" w:rsidRPr="006D5FB3" w:rsidRDefault="00130F2B" w:rsidP="00130F2B">
      <w:pPr>
        <w:spacing w:after="0" w:line="240" w:lineRule="auto"/>
        <w:ind w:firstLine="710"/>
        <w:jc w:val="both"/>
        <w:rPr>
          <w:rFonts w:ascii="Times New Roman" w:eastAsia="Times New Roman" w:hAnsi="Times New Roman" w:cs="Times New Roman"/>
          <w:sz w:val="30"/>
          <w:szCs w:val="30"/>
          <w:lang w:eastAsia="ru-RU"/>
        </w:rPr>
      </w:pPr>
      <w:r w:rsidRPr="006D5FB3">
        <w:rPr>
          <w:rFonts w:ascii="Times New Roman" w:eastAsia="Times New Roman" w:hAnsi="Times New Roman" w:cs="Times New Roman"/>
          <w:sz w:val="30"/>
          <w:szCs w:val="30"/>
          <w:lang w:eastAsia="ru-RU"/>
        </w:rPr>
        <w:t xml:space="preserve">При согласовании с профсоюзным комитетом необходимо указать номер протокола (постановления), дату </w:t>
      </w:r>
      <w:r w:rsidR="00524652" w:rsidRPr="006D5FB3">
        <w:rPr>
          <w:rFonts w:ascii="Times New Roman" w:eastAsia="Times New Roman" w:hAnsi="Times New Roman" w:cs="Times New Roman"/>
          <w:sz w:val="30"/>
          <w:szCs w:val="30"/>
          <w:lang w:eastAsia="ru-RU"/>
        </w:rPr>
        <w:t>заседания профсоюзного комитета;</w:t>
      </w:r>
    </w:p>
    <w:p w14:paraId="732A3BBD" w14:textId="2024963C"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3D51CC">
        <w:rPr>
          <w:rFonts w:ascii="Times New Roman" w:eastAsia="Times New Roman" w:hAnsi="Times New Roman" w:cs="Times New Roman"/>
          <w:color w:val="000000"/>
          <w:sz w:val="30"/>
          <w:szCs w:val="30"/>
          <w:lang w:eastAsia="ru-RU"/>
        </w:rPr>
        <w:t xml:space="preserve">20.2. производить премирование работников в соответствии с </w:t>
      </w:r>
      <w:r w:rsidR="003D51CC" w:rsidRPr="003D51CC">
        <w:rPr>
          <w:rFonts w:ascii="Times New Roman" w:hAnsi="Times New Roman" w:cs="Times New Roman"/>
          <w:sz w:val="30"/>
          <w:szCs w:val="30"/>
        </w:rPr>
        <w:t>Положением о премировании работников государственного учреждения      образования «</w:t>
      </w:r>
      <w:r w:rsidR="006D5FB3">
        <w:rPr>
          <w:rFonts w:ascii="Times New Roman" w:hAnsi="Times New Roman" w:cs="Times New Roman"/>
          <w:sz w:val="30"/>
          <w:szCs w:val="30"/>
        </w:rPr>
        <w:t>Слободская</w:t>
      </w:r>
      <w:r w:rsidR="003D51CC" w:rsidRPr="003D51CC">
        <w:rPr>
          <w:rFonts w:ascii="Times New Roman" w:hAnsi="Times New Roman" w:cs="Times New Roman"/>
          <w:sz w:val="30"/>
          <w:szCs w:val="30"/>
        </w:rPr>
        <w:t xml:space="preserve"> средняя школа Мозырского района»</w:t>
      </w:r>
      <w:r w:rsidR="003D51CC" w:rsidRPr="003D51CC">
        <w:rPr>
          <w:rFonts w:ascii="Times New Roman" w:hAnsi="Times New Roman" w:cs="Times New Roman"/>
          <w:color w:val="FF0000"/>
          <w:sz w:val="30"/>
          <w:szCs w:val="30"/>
        </w:rPr>
        <w:t xml:space="preserve"> </w:t>
      </w:r>
      <w:r w:rsidR="00872E94">
        <w:rPr>
          <w:rFonts w:ascii="Times New Roman" w:eastAsia="Times New Roman" w:hAnsi="Times New Roman" w:cs="Times New Roman"/>
          <w:sz w:val="30"/>
          <w:szCs w:val="30"/>
          <w:lang w:eastAsia="ru-RU"/>
        </w:rPr>
        <w:t xml:space="preserve">(Приложение </w:t>
      </w:r>
      <w:r w:rsidR="008E5AEF" w:rsidRPr="00872E94">
        <w:rPr>
          <w:rFonts w:ascii="Times New Roman" w:eastAsia="Times New Roman" w:hAnsi="Times New Roman" w:cs="Times New Roman"/>
          <w:sz w:val="30"/>
          <w:szCs w:val="30"/>
          <w:lang w:eastAsia="ru-RU"/>
        </w:rPr>
        <w:t>1</w:t>
      </w:r>
      <w:r w:rsidRPr="00872E94">
        <w:rPr>
          <w:rFonts w:ascii="Times New Roman" w:eastAsia="Times New Roman" w:hAnsi="Times New Roman" w:cs="Times New Roman"/>
          <w:sz w:val="30"/>
          <w:szCs w:val="30"/>
          <w:lang w:eastAsia="ru-RU"/>
        </w:rPr>
        <w:t xml:space="preserve">), </w:t>
      </w:r>
      <w:r w:rsidRPr="001A143B">
        <w:rPr>
          <w:rFonts w:ascii="Times New Roman" w:eastAsia="Times New Roman" w:hAnsi="Times New Roman" w:cs="Times New Roman"/>
          <w:color w:val="000000"/>
          <w:sz w:val="30"/>
          <w:szCs w:val="30"/>
          <w:lang w:eastAsia="ru-RU"/>
        </w:rPr>
        <w:t>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14:paraId="3642C276" w14:textId="51974FED"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w:t>
      </w:r>
      <w:r w:rsidR="006458E1" w:rsidRPr="001A143B">
        <w:rPr>
          <w:rFonts w:ascii="Times New Roman" w:eastAsia="Times New Roman" w:hAnsi="Times New Roman" w:cs="Times New Roman"/>
          <w:color w:val="000000"/>
          <w:sz w:val="30"/>
          <w:szCs w:val="30"/>
          <w:lang w:eastAsia="ru-RU"/>
        </w:rPr>
        <w:t>с включением</w:t>
      </w:r>
      <w:r w:rsidRPr="001A143B">
        <w:rPr>
          <w:rFonts w:ascii="Times New Roman" w:eastAsia="Times New Roman" w:hAnsi="Times New Roman" w:cs="Times New Roman"/>
          <w:color w:val="000000"/>
          <w:sz w:val="30"/>
          <w:szCs w:val="30"/>
          <w:lang w:eastAsia="ru-RU"/>
        </w:rPr>
        <w:t xml:space="preserve"> в ее состав представителя ППО.</w:t>
      </w:r>
    </w:p>
    <w:p w14:paraId="3A2B0BFF" w14:textId="76F7EEE6" w:rsidR="00130F2B" w:rsidRPr="005F26D6"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5F26D6">
        <w:rPr>
          <w:rFonts w:ascii="Times New Roman" w:eastAsia="Times New Roman" w:hAnsi="Times New Roman" w:cs="Times New Roman"/>
          <w:sz w:val="30"/>
          <w:szCs w:val="30"/>
          <w:lang w:eastAsia="ru-RU"/>
        </w:rPr>
        <w:t xml:space="preserve">При распределении надбавок, средств материального стимулирования труда учитывается осуществление руководства </w:t>
      </w:r>
      <w:r w:rsidR="005F26D6" w:rsidRPr="005F26D6">
        <w:rPr>
          <w:rFonts w:ascii="Times New Roman" w:eastAsia="Times New Roman" w:hAnsi="Times New Roman" w:cs="Times New Roman"/>
          <w:sz w:val="30"/>
          <w:szCs w:val="30"/>
          <w:lang w:eastAsia="ru-RU"/>
        </w:rPr>
        <w:t xml:space="preserve">учебно - </w:t>
      </w:r>
      <w:r w:rsidRPr="005F26D6">
        <w:rPr>
          <w:rFonts w:ascii="Times New Roman" w:eastAsia="Times New Roman" w:hAnsi="Times New Roman" w:cs="Times New Roman"/>
          <w:sz w:val="30"/>
          <w:szCs w:val="30"/>
          <w:lang w:eastAsia="ru-RU"/>
        </w:rPr>
        <w:t>методическим объединением, организационно-воспитательной работы, и т.д. в порядке и на условиях соответствующих Положений;</w:t>
      </w:r>
    </w:p>
    <w:p w14:paraId="20781B64" w14:textId="55DA6448"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20.3. премирование руководителя организации, установление выплат стимулирующего и компенсирующего характера, оказание материальной </w:t>
      </w:r>
      <w:r w:rsidRPr="001A143B">
        <w:rPr>
          <w:rFonts w:ascii="Times New Roman" w:eastAsia="Times New Roman" w:hAnsi="Times New Roman" w:cs="Times New Roman"/>
          <w:color w:val="000000"/>
          <w:sz w:val="30"/>
          <w:szCs w:val="30"/>
          <w:lang w:eastAsia="ru-RU"/>
        </w:rPr>
        <w:lastRenderedPageBreak/>
        <w:t xml:space="preserve">помощи осуществляется отделом образования </w:t>
      </w:r>
      <w:r w:rsidR="008E5AEF">
        <w:rPr>
          <w:rFonts w:ascii="Times New Roman" w:eastAsia="Times New Roman" w:hAnsi="Times New Roman" w:cs="Times New Roman"/>
          <w:color w:val="000000"/>
          <w:sz w:val="30"/>
          <w:szCs w:val="30"/>
          <w:lang w:eastAsia="ru-RU"/>
        </w:rPr>
        <w:t xml:space="preserve">Мозырского райисполкома </w:t>
      </w:r>
      <w:r w:rsidR="008E5AEF" w:rsidRPr="00AE3077">
        <w:rPr>
          <w:rFonts w:ascii="Times New Roman" w:eastAsia="Times New Roman" w:hAnsi="Times New Roman" w:cs="Times New Roman"/>
          <w:sz w:val="30"/>
          <w:szCs w:val="30"/>
        </w:rPr>
        <w:t xml:space="preserve">из средств </w:t>
      </w:r>
      <w:r w:rsidR="008E5AEF">
        <w:rPr>
          <w:rFonts w:ascii="Times New Roman" w:eastAsia="Times New Roman" w:hAnsi="Times New Roman" w:cs="Times New Roman"/>
          <w:sz w:val="30"/>
          <w:szCs w:val="30"/>
        </w:rPr>
        <w:t>учреждения</w:t>
      </w:r>
      <w:r w:rsidR="008E5AEF" w:rsidRPr="00AE3077">
        <w:rPr>
          <w:rFonts w:ascii="Times New Roman" w:eastAsia="Times New Roman" w:hAnsi="Times New Roman" w:cs="Times New Roman"/>
          <w:sz w:val="30"/>
          <w:szCs w:val="30"/>
        </w:rPr>
        <w:t xml:space="preserve"> </w:t>
      </w:r>
      <w:r w:rsidRPr="001A143B">
        <w:rPr>
          <w:rFonts w:ascii="Times New Roman" w:eastAsia="Times New Roman" w:hAnsi="Times New Roman" w:cs="Times New Roman"/>
          <w:color w:val="000000"/>
          <w:sz w:val="30"/>
          <w:szCs w:val="30"/>
          <w:lang w:eastAsia="ru-RU"/>
        </w:rPr>
        <w:t>по согласованию с президиумом районного комитета Профсоюза.</w:t>
      </w:r>
    </w:p>
    <w:p w14:paraId="3ABF986E" w14:textId="77777777" w:rsidR="00130F2B" w:rsidRPr="005F26D6"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5F26D6">
        <w:rPr>
          <w:rFonts w:ascii="Times New Roman" w:eastAsia="Times New Roman" w:hAnsi="Times New Roman" w:cs="Times New Roman"/>
          <w:sz w:val="30"/>
          <w:szCs w:val="30"/>
          <w:lang w:eastAsia="ru-RU"/>
        </w:rPr>
        <w:t>Премирова</w:t>
      </w:r>
      <w:r w:rsidR="008E5AEF" w:rsidRPr="005F26D6">
        <w:rPr>
          <w:rFonts w:ascii="Times New Roman" w:eastAsia="Times New Roman" w:hAnsi="Times New Roman" w:cs="Times New Roman"/>
          <w:sz w:val="30"/>
          <w:szCs w:val="30"/>
          <w:lang w:eastAsia="ru-RU"/>
        </w:rPr>
        <w:t>ние</w:t>
      </w:r>
      <w:r w:rsidRPr="005F26D6">
        <w:rPr>
          <w:rFonts w:ascii="Times New Roman" w:eastAsia="Times New Roman" w:hAnsi="Times New Roman" w:cs="Times New Roman"/>
          <w:sz w:val="30"/>
          <w:szCs w:val="30"/>
          <w:lang w:eastAsia="ru-RU"/>
        </w:rPr>
        <w:t xml:space="preserve"> руководителя учреждения образования за педагогическую деятельность </w:t>
      </w:r>
      <w:r w:rsidR="008E5AEF" w:rsidRPr="005F26D6">
        <w:rPr>
          <w:rFonts w:ascii="Times New Roman" w:eastAsia="Times New Roman" w:hAnsi="Times New Roman" w:cs="Times New Roman"/>
          <w:sz w:val="30"/>
          <w:szCs w:val="30"/>
          <w:lang w:eastAsia="ru-RU"/>
        </w:rPr>
        <w:t xml:space="preserve">осуществляется </w:t>
      </w:r>
      <w:r w:rsidRPr="005F26D6">
        <w:rPr>
          <w:rFonts w:ascii="Times New Roman" w:eastAsia="Times New Roman" w:hAnsi="Times New Roman" w:cs="Times New Roman"/>
          <w:sz w:val="30"/>
          <w:szCs w:val="30"/>
          <w:lang w:eastAsia="ru-RU"/>
        </w:rPr>
        <w:t>в соответствии с Положением о премировании учреждения образования.</w:t>
      </w:r>
    </w:p>
    <w:p w14:paraId="63478A47" w14:textId="77777777" w:rsidR="00130F2B" w:rsidRPr="005F26D6"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5F26D6">
        <w:rPr>
          <w:rFonts w:ascii="Times New Roman" w:eastAsia="Times New Roman" w:hAnsi="Times New Roman" w:cs="Times New Roman"/>
          <w:sz w:val="30"/>
          <w:szCs w:val="30"/>
          <w:lang w:eastAsia="ru-RU"/>
        </w:rPr>
        <w:t>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w:t>
      </w:r>
    </w:p>
    <w:p w14:paraId="4A90A939" w14:textId="6EEF677E" w:rsidR="00130F2B" w:rsidRPr="006D5FB3" w:rsidRDefault="00130F2B" w:rsidP="00130F2B">
      <w:pPr>
        <w:spacing w:after="0" w:line="240" w:lineRule="auto"/>
        <w:ind w:firstLine="708"/>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20.4. размер средств, направляемых на стимулирующие в</w:t>
      </w:r>
      <w:r w:rsidR="008E5AEF">
        <w:rPr>
          <w:rFonts w:ascii="Times New Roman" w:eastAsia="Times New Roman" w:hAnsi="Times New Roman" w:cs="Times New Roman"/>
          <w:color w:val="000000"/>
          <w:sz w:val="30"/>
          <w:szCs w:val="30"/>
          <w:lang w:eastAsia="ru-RU"/>
        </w:rPr>
        <w:t xml:space="preserve">ыплаты, определяется </w:t>
      </w:r>
      <w:r w:rsidR="006458E1">
        <w:rPr>
          <w:rFonts w:ascii="Times New Roman" w:eastAsia="Times New Roman" w:hAnsi="Times New Roman" w:cs="Times New Roman"/>
          <w:color w:val="000000"/>
          <w:sz w:val="30"/>
          <w:szCs w:val="30"/>
          <w:lang w:eastAsia="ru-RU"/>
        </w:rPr>
        <w:t xml:space="preserve">ежемесячно </w:t>
      </w:r>
      <w:r w:rsidR="006458E1" w:rsidRPr="001A143B">
        <w:rPr>
          <w:rFonts w:ascii="Times New Roman" w:eastAsia="Times New Roman" w:hAnsi="Times New Roman" w:cs="Times New Roman"/>
          <w:color w:val="000000"/>
          <w:sz w:val="30"/>
          <w:szCs w:val="30"/>
          <w:lang w:eastAsia="ru-RU"/>
        </w:rPr>
        <w:t>в</w:t>
      </w:r>
      <w:r w:rsidRPr="001A143B">
        <w:rPr>
          <w:rFonts w:ascii="Times New Roman" w:eastAsia="Times New Roman" w:hAnsi="Times New Roman" w:cs="Times New Roman"/>
          <w:color w:val="00B050"/>
          <w:sz w:val="30"/>
          <w:szCs w:val="30"/>
          <w:lang w:eastAsia="ru-RU"/>
        </w:rPr>
        <w:t xml:space="preserve"> </w:t>
      </w:r>
      <w:r w:rsidRPr="006D5FB3">
        <w:rPr>
          <w:rFonts w:ascii="Times New Roman" w:eastAsia="Times New Roman" w:hAnsi="Times New Roman" w:cs="Times New Roman"/>
          <w:sz w:val="30"/>
          <w:szCs w:val="30"/>
          <w:lang w:eastAsia="ru-RU"/>
        </w:rPr>
        <w:t>соответствии с действующим законодательством.</w:t>
      </w:r>
    </w:p>
    <w:p w14:paraId="2AB8CAF9" w14:textId="77777777" w:rsidR="00130F2B" w:rsidRPr="006D5FB3" w:rsidRDefault="00130F2B" w:rsidP="00130F2B">
      <w:pPr>
        <w:spacing w:after="0" w:line="240" w:lineRule="auto"/>
        <w:ind w:firstLine="708"/>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 xml:space="preserve">Информация о наличии и размере неиспользованных средств, предусмотренных на оплату труда, ежемесячно доводится </w:t>
      </w:r>
      <w:r w:rsidR="008E5AEF" w:rsidRPr="00E16467">
        <w:rPr>
          <w:rFonts w:ascii="Times New Roman" w:hAnsi="Times New Roman" w:cs="Times New Roman"/>
          <w:sz w:val="30"/>
          <w:szCs w:val="30"/>
        </w:rPr>
        <w:t>государственн</w:t>
      </w:r>
      <w:r w:rsidR="008E5AEF">
        <w:rPr>
          <w:rFonts w:ascii="Times New Roman" w:hAnsi="Times New Roman" w:cs="Times New Roman"/>
          <w:sz w:val="30"/>
          <w:szCs w:val="30"/>
        </w:rPr>
        <w:t>ым</w:t>
      </w:r>
      <w:r w:rsidR="008E5AEF" w:rsidRPr="00E16467">
        <w:rPr>
          <w:rFonts w:ascii="Times New Roman" w:hAnsi="Times New Roman" w:cs="Times New Roman"/>
          <w:sz w:val="30"/>
          <w:szCs w:val="30"/>
        </w:rPr>
        <w:t xml:space="preserve"> учреждени</w:t>
      </w:r>
      <w:r w:rsidR="008E5AEF">
        <w:rPr>
          <w:rFonts w:ascii="Times New Roman" w:hAnsi="Times New Roman" w:cs="Times New Roman"/>
          <w:sz w:val="30"/>
          <w:szCs w:val="30"/>
        </w:rPr>
        <w:t>ем</w:t>
      </w:r>
      <w:r w:rsidR="008E5AEF" w:rsidRPr="00E16467">
        <w:rPr>
          <w:rFonts w:ascii="Times New Roman" w:hAnsi="Times New Roman" w:cs="Times New Roman"/>
          <w:sz w:val="30"/>
          <w:szCs w:val="30"/>
        </w:rPr>
        <w:t xml:space="preserve"> «Мозырский районный межотраслевой центр»</w:t>
      </w:r>
      <w:r w:rsidR="008E5AEF">
        <w:rPr>
          <w:rFonts w:ascii="Times New Roman" w:hAnsi="Times New Roman" w:cs="Times New Roman"/>
          <w:sz w:val="30"/>
          <w:szCs w:val="30"/>
        </w:rPr>
        <w:t xml:space="preserve"> </w:t>
      </w:r>
      <w:r w:rsidRPr="001A143B">
        <w:rPr>
          <w:rFonts w:ascii="Times New Roman" w:eastAsia="Times New Roman" w:hAnsi="Times New Roman" w:cs="Times New Roman"/>
          <w:color w:val="000000"/>
          <w:sz w:val="30"/>
          <w:szCs w:val="30"/>
          <w:lang w:eastAsia="ru-RU"/>
        </w:rPr>
        <w:t>до</w:t>
      </w:r>
      <w:r w:rsidR="00E17E29">
        <w:rPr>
          <w:rFonts w:ascii="Times New Roman" w:eastAsia="Times New Roman" w:hAnsi="Times New Roman" w:cs="Times New Roman"/>
          <w:color w:val="000000"/>
          <w:sz w:val="30"/>
          <w:szCs w:val="30"/>
          <w:lang w:eastAsia="ru-RU"/>
        </w:rPr>
        <w:t xml:space="preserve"> сведения Нанимателя и Профкома</w:t>
      </w:r>
      <w:r w:rsidRPr="001A143B">
        <w:rPr>
          <w:rFonts w:ascii="Times New Roman" w:eastAsia="Times New Roman" w:hAnsi="Times New Roman" w:cs="Times New Roman"/>
          <w:color w:val="000000"/>
          <w:sz w:val="30"/>
          <w:szCs w:val="30"/>
          <w:lang w:eastAsia="ru-RU"/>
        </w:rPr>
        <w:t> </w:t>
      </w:r>
      <w:r w:rsidRPr="006D5FB3">
        <w:rPr>
          <w:rFonts w:ascii="Times New Roman" w:eastAsia="Times New Roman" w:hAnsi="Times New Roman" w:cs="Times New Roman"/>
          <w:sz w:val="30"/>
          <w:szCs w:val="30"/>
          <w:lang w:eastAsia="ru-RU"/>
        </w:rPr>
        <w:t>за подписью ответственного должностного лица.</w:t>
      </w:r>
    </w:p>
    <w:p w14:paraId="0E4F6F14" w14:textId="4ADA1A91"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Неиспользованные средства, </w:t>
      </w:r>
      <w:r w:rsidR="00E17E29">
        <w:rPr>
          <w:rFonts w:ascii="Times New Roman" w:eastAsia="Times New Roman" w:hAnsi="Times New Roman" w:cs="Times New Roman"/>
          <w:color w:val="000000"/>
          <w:sz w:val="30"/>
          <w:szCs w:val="30"/>
          <w:lang w:eastAsia="ru-RU"/>
        </w:rPr>
        <w:t>предусмотренные на оплату труда</w:t>
      </w:r>
      <w:r w:rsidRPr="001A143B">
        <w:rPr>
          <w:rFonts w:ascii="Times New Roman" w:eastAsia="Times New Roman" w:hAnsi="Times New Roman" w:cs="Times New Roman"/>
          <w:color w:val="000000"/>
          <w:sz w:val="30"/>
          <w:szCs w:val="30"/>
          <w:lang w:eastAsia="ru-RU"/>
        </w:rPr>
        <w:t xml:space="preserve"> </w:t>
      </w:r>
      <w:r w:rsidR="00E17E29" w:rsidRPr="006D5FB3">
        <w:rPr>
          <w:rFonts w:ascii="Times New Roman" w:hAnsi="Times New Roman" w:cs="Times New Roman"/>
          <w:sz w:val="30"/>
          <w:szCs w:val="30"/>
          <w:lang w:eastAsia="ru-RU"/>
        </w:rPr>
        <w:t xml:space="preserve">(за исключением единовременной выплаты на оздоровление, материальной помощи), </w:t>
      </w:r>
      <w:r w:rsidRPr="001A143B">
        <w:rPr>
          <w:rFonts w:ascii="Times New Roman" w:eastAsia="Times New Roman" w:hAnsi="Times New Roman" w:cs="Times New Roman"/>
          <w:color w:val="000000"/>
          <w:sz w:val="30"/>
          <w:szCs w:val="30"/>
          <w:lang w:eastAsia="ru-RU"/>
        </w:rPr>
        <w:t xml:space="preserve">направляются в течение текущего календарного года на премирование работников в соответствии с законодательством и в порядке, установленном </w:t>
      </w:r>
      <w:r w:rsidR="00872E94">
        <w:rPr>
          <w:rFonts w:ascii="Times New Roman" w:eastAsia="Times New Roman" w:hAnsi="Times New Roman" w:cs="Times New Roman"/>
          <w:sz w:val="30"/>
          <w:szCs w:val="30"/>
          <w:lang w:eastAsia="ru-RU"/>
        </w:rPr>
        <w:t xml:space="preserve">Приложением </w:t>
      </w:r>
      <w:r w:rsidR="00E17E29" w:rsidRPr="005F26D6">
        <w:rPr>
          <w:rFonts w:ascii="Times New Roman" w:eastAsia="Times New Roman" w:hAnsi="Times New Roman" w:cs="Times New Roman"/>
          <w:sz w:val="30"/>
          <w:szCs w:val="30"/>
          <w:lang w:eastAsia="ru-RU"/>
        </w:rPr>
        <w:t>1</w:t>
      </w:r>
      <w:r w:rsidRPr="00872E94">
        <w:rPr>
          <w:rFonts w:ascii="Times New Roman" w:eastAsia="Times New Roman" w:hAnsi="Times New Roman" w:cs="Times New Roman"/>
          <w:sz w:val="30"/>
          <w:szCs w:val="30"/>
          <w:lang w:eastAsia="ru-RU"/>
        </w:rPr>
        <w:t xml:space="preserve"> </w:t>
      </w:r>
      <w:r w:rsidRPr="001A143B">
        <w:rPr>
          <w:rFonts w:ascii="Times New Roman" w:eastAsia="Times New Roman" w:hAnsi="Times New Roman" w:cs="Times New Roman"/>
          <w:color w:val="000000"/>
          <w:sz w:val="30"/>
          <w:szCs w:val="30"/>
          <w:lang w:eastAsia="ru-RU"/>
        </w:rPr>
        <w:t>к настоящему Договору;</w:t>
      </w:r>
    </w:p>
    <w:p w14:paraId="186503B9"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20.5. производить распределение объема педагогической нагрузки </w:t>
      </w:r>
      <w:r w:rsidRPr="006D5FB3">
        <w:rPr>
          <w:rFonts w:ascii="Times New Roman" w:eastAsia="Times New Roman" w:hAnsi="Times New Roman" w:cs="Times New Roman"/>
          <w:sz w:val="30"/>
          <w:szCs w:val="30"/>
          <w:lang w:eastAsia="ru-RU"/>
        </w:rPr>
        <w:t>на предстоящий учебный год (</w:t>
      </w:r>
      <w:r w:rsidRPr="001A143B">
        <w:rPr>
          <w:rFonts w:ascii="Times New Roman" w:eastAsia="Times New Roman" w:hAnsi="Times New Roman" w:cs="Times New Roman"/>
          <w:color w:val="000000"/>
          <w:sz w:val="30"/>
          <w:szCs w:val="30"/>
          <w:lang w:eastAsia="ru-RU"/>
        </w:rPr>
        <w:t>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14:paraId="764C7F2F" w14:textId="77777777" w:rsidR="00130F2B" w:rsidRPr="006D5FB3"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6D5FB3">
        <w:rPr>
          <w:rFonts w:ascii="Times New Roman" w:eastAsia="Times New Roman" w:hAnsi="Times New Roman" w:cs="Times New Roman"/>
          <w:sz w:val="30"/>
          <w:szCs w:val="30"/>
          <w:lang w:eastAsia="ru-RU"/>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14:paraId="6FB82A0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Предварительное распределение объема педагогической нагрузки на предстоящий учебный год осуществляется и доводится до сведения работников </w:t>
      </w:r>
      <w:r w:rsidRPr="006D5FB3">
        <w:rPr>
          <w:rFonts w:ascii="Times New Roman" w:eastAsia="Times New Roman" w:hAnsi="Times New Roman" w:cs="Times New Roman"/>
          <w:sz w:val="30"/>
          <w:szCs w:val="30"/>
          <w:lang w:eastAsia="ru-RU"/>
        </w:rPr>
        <w:t>под роспись </w:t>
      </w:r>
      <w:r w:rsidRPr="001A143B">
        <w:rPr>
          <w:rFonts w:ascii="Times New Roman" w:eastAsia="Times New Roman" w:hAnsi="Times New Roman" w:cs="Times New Roman"/>
          <w:color w:val="000000"/>
          <w:sz w:val="30"/>
          <w:szCs w:val="30"/>
          <w:lang w:eastAsia="ru-RU"/>
        </w:rPr>
        <w:t>до начала трудовых отпусков в летний период.</w:t>
      </w:r>
    </w:p>
    <w:p w14:paraId="073052FD" w14:textId="77777777" w:rsidR="00130F2B" w:rsidRPr="000C6F19"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0C6F19">
        <w:rPr>
          <w:rFonts w:ascii="Times New Roman" w:eastAsia="Times New Roman" w:hAnsi="Times New Roman" w:cs="Times New Roman"/>
          <w:sz w:val="30"/>
          <w:szCs w:val="30"/>
          <w:lang w:eastAsia="ru-RU"/>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14:paraId="0ABA6533" w14:textId="77777777" w:rsidR="00012546" w:rsidRDefault="00012546" w:rsidP="00130F2B">
      <w:pPr>
        <w:spacing w:after="0" w:line="240" w:lineRule="auto"/>
        <w:ind w:firstLine="720"/>
        <w:jc w:val="both"/>
        <w:rPr>
          <w:rFonts w:ascii="Times New Roman" w:eastAsia="Times New Roman" w:hAnsi="Times New Roman" w:cs="Times New Roman"/>
          <w:color w:val="000000"/>
          <w:sz w:val="30"/>
          <w:szCs w:val="30"/>
          <w:lang w:eastAsia="ru-RU"/>
        </w:rPr>
        <w:sectPr w:rsidR="00012546" w:rsidSect="00E31C98">
          <w:pgSz w:w="11906" w:h="16838" w:code="9"/>
          <w:pgMar w:top="851" w:right="567" w:bottom="851" w:left="1701" w:header="709" w:footer="709" w:gutter="0"/>
          <w:cols w:space="708"/>
          <w:titlePg/>
          <w:docGrid w:linePitch="360"/>
        </w:sectPr>
      </w:pPr>
    </w:p>
    <w:p w14:paraId="63EC79AB" w14:textId="65550C01"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02047316"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rsidRPr="001A143B">
        <w:rPr>
          <w:rFonts w:ascii="Times New Roman" w:eastAsia="Times New Roman" w:hAnsi="Times New Roman" w:cs="Times New Roman"/>
          <w:color w:val="000000"/>
          <w:sz w:val="20"/>
          <w:szCs w:val="20"/>
          <w:lang w:eastAsia="ru-RU"/>
        </w:rPr>
        <w:t> </w:t>
      </w:r>
    </w:p>
    <w:p w14:paraId="7FBFBDEC"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Расписание учебных занятий формируется в соответствии с законодательством, ПВТР, Договором и согласовывается с Профкомом.</w:t>
      </w:r>
    </w:p>
    <w:p w14:paraId="79E60A02" w14:textId="60898316"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w:t>
      </w:r>
      <w:r w:rsidR="00D309D7">
        <w:rPr>
          <w:rFonts w:ascii="Times New Roman" w:eastAsia="Times New Roman" w:hAnsi="Times New Roman" w:cs="Times New Roman"/>
          <w:color w:val="000000"/>
          <w:sz w:val="30"/>
          <w:szCs w:val="30"/>
          <w:lang w:eastAsia="ru-RU"/>
        </w:rPr>
        <w:t>р</w:t>
      </w:r>
      <w:r w:rsidRPr="001A143B">
        <w:rPr>
          <w:rFonts w:ascii="Times New Roman" w:eastAsia="Times New Roman" w:hAnsi="Times New Roman" w:cs="Times New Roman"/>
          <w:color w:val="000000"/>
          <w:sz w:val="30"/>
          <w:szCs w:val="30"/>
          <w:lang w:eastAsia="ru-RU"/>
        </w:rPr>
        <w:t xml:space="preserve">аботников (об установлении надбавок и доплат, распределении премии, о выделении материальной </w:t>
      </w:r>
      <w:r w:rsidR="006458E1" w:rsidRPr="001A143B">
        <w:rPr>
          <w:rFonts w:ascii="Times New Roman" w:eastAsia="Times New Roman" w:hAnsi="Times New Roman" w:cs="Times New Roman"/>
          <w:color w:val="000000"/>
          <w:sz w:val="30"/>
          <w:szCs w:val="30"/>
          <w:lang w:eastAsia="ru-RU"/>
        </w:rPr>
        <w:t>помощи) и</w:t>
      </w:r>
      <w:r w:rsidRPr="001A143B">
        <w:rPr>
          <w:rFonts w:ascii="Times New Roman" w:eastAsia="Times New Roman" w:hAnsi="Times New Roman" w:cs="Times New Roman"/>
          <w:color w:val="000000"/>
          <w:sz w:val="30"/>
          <w:szCs w:val="30"/>
          <w:lang w:eastAsia="ru-RU"/>
        </w:rPr>
        <w:t xml:space="preserve"> другие локальные правовые акты утверждаются Нанимателем по согласованию с Профкомом;</w:t>
      </w:r>
    </w:p>
    <w:p w14:paraId="091AE8A3" w14:textId="46A71704"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20.6. оказывать материальную помощь работникам в соответствии с </w:t>
      </w:r>
      <w:r w:rsidRPr="00872E94">
        <w:rPr>
          <w:rFonts w:ascii="Times New Roman" w:eastAsia="Times New Roman" w:hAnsi="Times New Roman" w:cs="Times New Roman"/>
          <w:sz w:val="30"/>
          <w:szCs w:val="30"/>
          <w:lang w:eastAsia="ru-RU"/>
        </w:rPr>
        <w:t>Положением о порядке оказания материальной помощи работникам</w:t>
      </w:r>
      <w:r w:rsidR="00151426" w:rsidRPr="00872E94">
        <w:rPr>
          <w:rFonts w:ascii="Times New Roman" w:eastAsia="Times New Roman" w:hAnsi="Times New Roman" w:cs="Times New Roman"/>
          <w:sz w:val="30"/>
          <w:szCs w:val="30"/>
          <w:lang w:eastAsia="ru-RU"/>
        </w:rPr>
        <w:t xml:space="preserve"> </w:t>
      </w:r>
      <w:r w:rsidR="00151426" w:rsidRPr="00872E94">
        <w:rPr>
          <w:rFonts w:ascii="Times New Roman" w:hAnsi="Times New Roman" w:cs="Times New Roman"/>
          <w:sz w:val="30"/>
          <w:szCs w:val="30"/>
        </w:rPr>
        <w:t>государственного учреждения образования «</w:t>
      </w:r>
      <w:r w:rsidR="000C6F19">
        <w:rPr>
          <w:rFonts w:ascii="Times New Roman" w:hAnsi="Times New Roman" w:cs="Times New Roman"/>
          <w:sz w:val="30"/>
          <w:szCs w:val="30"/>
        </w:rPr>
        <w:t>Слободская</w:t>
      </w:r>
      <w:r w:rsidR="00151426" w:rsidRPr="00872E94">
        <w:rPr>
          <w:rFonts w:ascii="Times New Roman" w:hAnsi="Times New Roman" w:cs="Times New Roman"/>
          <w:sz w:val="30"/>
          <w:szCs w:val="30"/>
        </w:rPr>
        <w:t xml:space="preserve"> средняя школа Мозырского </w:t>
      </w:r>
      <w:r w:rsidR="006458E1" w:rsidRPr="00872E94">
        <w:rPr>
          <w:rFonts w:ascii="Times New Roman" w:hAnsi="Times New Roman" w:cs="Times New Roman"/>
          <w:sz w:val="30"/>
          <w:szCs w:val="30"/>
        </w:rPr>
        <w:t>района»</w:t>
      </w:r>
      <w:r w:rsidR="006458E1" w:rsidRPr="00872E94">
        <w:rPr>
          <w:sz w:val="30"/>
          <w:szCs w:val="30"/>
        </w:rPr>
        <w:t xml:space="preserve"> </w:t>
      </w:r>
      <w:r w:rsidR="006458E1" w:rsidRPr="00872E94">
        <w:rPr>
          <w:rFonts w:ascii="Times New Roman" w:eastAsia="Times New Roman" w:hAnsi="Times New Roman" w:cs="Times New Roman"/>
          <w:sz w:val="30"/>
          <w:szCs w:val="30"/>
          <w:lang w:eastAsia="ru-RU"/>
        </w:rPr>
        <w:t>(</w:t>
      </w:r>
      <w:r w:rsidRPr="00872E94">
        <w:rPr>
          <w:rFonts w:ascii="Times New Roman" w:eastAsia="Times New Roman" w:hAnsi="Times New Roman" w:cs="Times New Roman"/>
          <w:sz w:val="30"/>
          <w:szCs w:val="30"/>
          <w:lang w:eastAsia="ru-RU"/>
        </w:rPr>
        <w:t xml:space="preserve">Приложение </w:t>
      </w:r>
      <w:r w:rsidR="00872E94" w:rsidRPr="00872E94">
        <w:rPr>
          <w:rFonts w:ascii="Times New Roman" w:eastAsia="Times New Roman" w:hAnsi="Times New Roman" w:cs="Times New Roman"/>
          <w:sz w:val="30"/>
          <w:szCs w:val="30"/>
          <w:lang w:eastAsia="ru-RU"/>
        </w:rPr>
        <w:t>4)</w:t>
      </w:r>
      <w:r w:rsidR="00872E94">
        <w:rPr>
          <w:rFonts w:ascii="Times New Roman" w:eastAsia="Times New Roman" w:hAnsi="Times New Roman" w:cs="Times New Roman"/>
          <w:sz w:val="30"/>
          <w:szCs w:val="30"/>
          <w:lang w:eastAsia="ru-RU"/>
        </w:rPr>
        <w:t>,</w:t>
      </w:r>
      <w:r w:rsidRPr="00872E94">
        <w:rPr>
          <w:rFonts w:ascii="Times New Roman" w:eastAsia="Times New Roman" w:hAnsi="Times New Roman" w:cs="Times New Roman"/>
          <w:sz w:val="30"/>
          <w:szCs w:val="30"/>
          <w:lang w:eastAsia="ru-RU"/>
        </w:rPr>
        <w:t xml:space="preserve"> </w:t>
      </w:r>
      <w:r w:rsidRPr="001A143B">
        <w:rPr>
          <w:rFonts w:ascii="Times New Roman" w:eastAsia="Times New Roman" w:hAnsi="Times New Roman" w:cs="Times New Roman"/>
          <w:color w:val="000000"/>
          <w:sz w:val="30"/>
          <w:szCs w:val="30"/>
          <w:lang w:eastAsia="ru-RU"/>
        </w:rPr>
        <w:t>которое утверждается Нанимателем по согласованию с Профкомом и является неотъемлемой частью Договора;</w:t>
      </w:r>
    </w:p>
    <w:p w14:paraId="685B7D12" w14:textId="170CEAD5"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20.7. осуществлять единовременную выплату на оздоровление в соответствии </w:t>
      </w:r>
      <w:r w:rsidRPr="00872E94">
        <w:rPr>
          <w:rFonts w:ascii="Times New Roman" w:eastAsia="Times New Roman" w:hAnsi="Times New Roman" w:cs="Times New Roman"/>
          <w:sz w:val="30"/>
          <w:szCs w:val="30"/>
          <w:lang w:eastAsia="ru-RU"/>
        </w:rPr>
        <w:t xml:space="preserve">с Положением о порядке и условиях осуществления единовременной выплаты на оздоровление работникам </w:t>
      </w:r>
      <w:r w:rsidR="00151426" w:rsidRPr="00872E94">
        <w:rPr>
          <w:rFonts w:ascii="Times New Roman" w:hAnsi="Times New Roman" w:cs="Times New Roman"/>
          <w:sz w:val="30"/>
          <w:szCs w:val="30"/>
        </w:rPr>
        <w:t>государственного учреждения образования «</w:t>
      </w:r>
      <w:r w:rsidR="000C6F19">
        <w:rPr>
          <w:rFonts w:ascii="Times New Roman" w:hAnsi="Times New Roman" w:cs="Times New Roman"/>
          <w:sz w:val="30"/>
          <w:szCs w:val="30"/>
        </w:rPr>
        <w:t>Слободская</w:t>
      </w:r>
      <w:r w:rsidR="00151426" w:rsidRPr="00872E94">
        <w:rPr>
          <w:rFonts w:ascii="Times New Roman" w:hAnsi="Times New Roman" w:cs="Times New Roman"/>
          <w:sz w:val="30"/>
          <w:szCs w:val="30"/>
        </w:rPr>
        <w:t xml:space="preserve"> средняя школа Мозырского </w:t>
      </w:r>
      <w:r w:rsidR="006458E1" w:rsidRPr="00872E94">
        <w:rPr>
          <w:rFonts w:ascii="Times New Roman" w:hAnsi="Times New Roman" w:cs="Times New Roman"/>
          <w:sz w:val="30"/>
          <w:szCs w:val="30"/>
        </w:rPr>
        <w:t>района»</w:t>
      </w:r>
      <w:r w:rsidR="006458E1" w:rsidRPr="00872E94">
        <w:rPr>
          <w:sz w:val="30"/>
          <w:szCs w:val="30"/>
        </w:rPr>
        <w:t xml:space="preserve"> </w:t>
      </w:r>
      <w:r w:rsidR="006458E1" w:rsidRPr="00872E94">
        <w:rPr>
          <w:rFonts w:ascii="Times New Roman" w:eastAsia="Times New Roman" w:hAnsi="Times New Roman" w:cs="Times New Roman"/>
          <w:sz w:val="30"/>
          <w:szCs w:val="30"/>
          <w:lang w:eastAsia="ru-RU"/>
        </w:rPr>
        <w:t>(</w:t>
      </w:r>
      <w:r w:rsidR="00872E94" w:rsidRPr="00872E94">
        <w:rPr>
          <w:rFonts w:ascii="Times New Roman" w:eastAsia="Times New Roman" w:hAnsi="Times New Roman" w:cs="Times New Roman"/>
          <w:sz w:val="30"/>
          <w:szCs w:val="30"/>
          <w:lang w:eastAsia="ru-RU"/>
        </w:rPr>
        <w:t>Приложение 5</w:t>
      </w:r>
      <w:r w:rsidRPr="00872E94">
        <w:rPr>
          <w:rFonts w:ascii="Times New Roman" w:eastAsia="Times New Roman" w:hAnsi="Times New Roman" w:cs="Times New Roman"/>
          <w:sz w:val="30"/>
          <w:szCs w:val="30"/>
          <w:lang w:eastAsia="ru-RU"/>
        </w:rPr>
        <w:t xml:space="preserve">), </w:t>
      </w:r>
      <w:r w:rsidRPr="001A143B">
        <w:rPr>
          <w:rFonts w:ascii="Times New Roman" w:eastAsia="Times New Roman" w:hAnsi="Times New Roman" w:cs="Times New Roman"/>
          <w:color w:val="000000"/>
          <w:sz w:val="30"/>
          <w:szCs w:val="30"/>
          <w:lang w:eastAsia="ru-RU"/>
        </w:rPr>
        <w:t>которое утверждается Нанимателем по согласованию с Профкомом и является неотъемлемой частью Договора;</w:t>
      </w:r>
    </w:p>
    <w:p w14:paraId="18D9FCCC" w14:textId="13E4ABD4" w:rsidR="00950A18" w:rsidRPr="0052637C" w:rsidRDefault="00130F2B" w:rsidP="0052637C">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20.8. устанавливать надбавки стимулирующего характера работникам в</w:t>
      </w:r>
      <w:r w:rsidRPr="006C59B3">
        <w:rPr>
          <w:rFonts w:ascii="Times New Roman" w:eastAsia="Times New Roman" w:hAnsi="Times New Roman" w:cs="Times New Roman"/>
          <w:sz w:val="30"/>
          <w:szCs w:val="30"/>
          <w:lang w:eastAsia="ru-RU"/>
        </w:rPr>
        <w:t xml:space="preserve"> соответствии с Положением о порядке и условиях установления надбав</w:t>
      </w:r>
      <w:r w:rsidR="00151426" w:rsidRPr="006C59B3">
        <w:rPr>
          <w:rFonts w:ascii="Times New Roman" w:eastAsia="Times New Roman" w:hAnsi="Times New Roman" w:cs="Times New Roman"/>
          <w:sz w:val="30"/>
          <w:szCs w:val="30"/>
          <w:lang w:eastAsia="ru-RU"/>
        </w:rPr>
        <w:t>ки</w:t>
      </w:r>
      <w:r w:rsidR="00D309D7" w:rsidRPr="006C59B3">
        <w:rPr>
          <w:rFonts w:ascii="Times New Roman" w:eastAsia="Times New Roman" w:hAnsi="Times New Roman" w:cs="Times New Roman"/>
          <w:sz w:val="30"/>
          <w:szCs w:val="30"/>
          <w:lang w:eastAsia="ru-RU"/>
        </w:rPr>
        <w:t xml:space="preserve"> за высокие достижения</w:t>
      </w:r>
      <w:r w:rsidR="00151426" w:rsidRPr="006C59B3">
        <w:rPr>
          <w:rFonts w:ascii="Times New Roman" w:hAnsi="Times New Roman" w:cs="Times New Roman"/>
          <w:sz w:val="30"/>
          <w:szCs w:val="30"/>
        </w:rPr>
        <w:t xml:space="preserve"> работникам государственного учреждения образования «</w:t>
      </w:r>
      <w:r w:rsidR="000C6F19">
        <w:rPr>
          <w:rFonts w:ascii="Times New Roman" w:hAnsi="Times New Roman" w:cs="Times New Roman"/>
          <w:sz w:val="30"/>
          <w:szCs w:val="30"/>
        </w:rPr>
        <w:t>Слободская</w:t>
      </w:r>
      <w:r w:rsidR="00151426" w:rsidRPr="006C59B3">
        <w:rPr>
          <w:rFonts w:ascii="Times New Roman" w:hAnsi="Times New Roman" w:cs="Times New Roman"/>
          <w:sz w:val="30"/>
          <w:szCs w:val="30"/>
        </w:rPr>
        <w:t xml:space="preserve"> средняя школа Мозырского района»</w:t>
      </w:r>
      <w:r w:rsidR="00151426" w:rsidRPr="006C59B3">
        <w:rPr>
          <w:sz w:val="30"/>
          <w:szCs w:val="30"/>
        </w:rPr>
        <w:t xml:space="preserve"> </w:t>
      </w:r>
      <w:r w:rsidR="00151426" w:rsidRPr="006C59B3">
        <w:rPr>
          <w:rFonts w:ascii="Times New Roman" w:eastAsia="Times New Roman" w:hAnsi="Times New Roman" w:cs="Times New Roman"/>
          <w:sz w:val="30"/>
          <w:szCs w:val="30"/>
          <w:lang w:eastAsia="ru-RU"/>
        </w:rPr>
        <w:t xml:space="preserve"> </w:t>
      </w:r>
      <w:r w:rsidRPr="006C59B3">
        <w:rPr>
          <w:rFonts w:ascii="Times New Roman" w:eastAsia="Times New Roman" w:hAnsi="Times New Roman" w:cs="Times New Roman"/>
          <w:sz w:val="30"/>
          <w:szCs w:val="30"/>
          <w:lang w:eastAsia="ru-RU"/>
        </w:rPr>
        <w:t xml:space="preserve"> </w:t>
      </w:r>
      <w:r w:rsidR="006C59B3" w:rsidRPr="006C59B3">
        <w:rPr>
          <w:rFonts w:ascii="Times New Roman" w:eastAsia="Times New Roman" w:hAnsi="Times New Roman" w:cs="Times New Roman"/>
          <w:sz w:val="30"/>
          <w:szCs w:val="30"/>
          <w:lang w:eastAsia="ru-RU"/>
        </w:rPr>
        <w:t>(Приложение 2</w:t>
      </w:r>
      <w:r w:rsidRPr="006C59B3">
        <w:rPr>
          <w:rFonts w:ascii="Times New Roman" w:eastAsia="Times New Roman" w:hAnsi="Times New Roman" w:cs="Times New Roman"/>
          <w:sz w:val="30"/>
          <w:szCs w:val="30"/>
          <w:lang w:eastAsia="ru-RU"/>
        </w:rPr>
        <w:t>)</w:t>
      </w:r>
      <w:r w:rsidR="00D309D7" w:rsidRPr="006C59B3">
        <w:rPr>
          <w:rFonts w:ascii="Times New Roman" w:eastAsia="Times New Roman" w:hAnsi="Times New Roman" w:cs="Times New Roman"/>
          <w:sz w:val="30"/>
          <w:szCs w:val="30"/>
          <w:lang w:eastAsia="ru-RU"/>
        </w:rPr>
        <w:t xml:space="preserve"> и Положением о порядке и условиях установления надбав</w:t>
      </w:r>
      <w:r w:rsidR="00151426" w:rsidRPr="006C59B3">
        <w:rPr>
          <w:rFonts w:ascii="Times New Roman" w:eastAsia="Times New Roman" w:hAnsi="Times New Roman" w:cs="Times New Roman"/>
          <w:sz w:val="30"/>
          <w:szCs w:val="30"/>
          <w:lang w:eastAsia="ru-RU"/>
        </w:rPr>
        <w:t>ки</w:t>
      </w:r>
      <w:r w:rsidR="00D309D7" w:rsidRPr="006C59B3">
        <w:rPr>
          <w:rFonts w:ascii="Times New Roman" w:eastAsia="Times New Roman" w:hAnsi="Times New Roman" w:cs="Times New Roman"/>
          <w:sz w:val="30"/>
          <w:szCs w:val="30"/>
          <w:lang w:eastAsia="ru-RU"/>
        </w:rPr>
        <w:t xml:space="preserve"> за характер труда </w:t>
      </w:r>
      <w:r w:rsidR="00151426" w:rsidRPr="006C59B3">
        <w:rPr>
          <w:rFonts w:ascii="Times New Roman" w:eastAsia="Times New Roman" w:hAnsi="Times New Roman" w:cs="Times New Roman"/>
          <w:sz w:val="30"/>
          <w:szCs w:val="30"/>
          <w:lang w:eastAsia="ru-RU"/>
        </w:rPr>
        <w:t xml:space="preserve">работникам </w:t>
      </w:r>
      <w:r w:rsidR="00151426" w:rsidRPr="006C59B3">
        <w:rPr>
          <w:rFonts w:ascii="Times New Roman" w:hAnsi="Times New Roman" w:cs="Times New Roman"/>
          <w:sz w:val="30"/>
          <w:szCs w:val="30"/>
        </w:rPr>
        <w:t>государственного учреждения образования «</w:t>
      </w:r>
      <w:r w:rsidR="000C6F19">
        <w:rPr>
          <w:rFonts w:ascii="Times New Roman" w:hAnsi="Times New Roman" w:cs="Times New Roman"/>
          <w:sz w:val="30"/>
          <w:szCs w:val="30"/>
        </w:rPr>
        <w:t>Слободская</w:t>
      </w:r>
      <w:r w:rsidR="00151426" w:rsidRPr="006C59B3">
        <w:rPr>
          <w:rFonts w:ascii="Times New Roman" w:hAnsi="Times New Roman" w:cs="Times New Roman"/>
          <w:sz w:val="30"/>
          <w:szCs w:val="30"/>
        </w:rPr>
        <w:t xml:space="preserve"> средняя школа Мозырского района»</w:t>
      </w:r>
      <w:r w:rsidR="00151426" w:rsidRPr="006C59B3">
        <w:rPr>
          <w:sz w:val="30"/>
          <w:szCs w:val="30"/>
        </w:rPr>
        <w:t xml:space="preserve"> </w:t>
      </w:r>
      <w:r w:rsidR="00151426" w:rsidRPr="006C59B3">
        <w:rPr>
          <w:rFonts w:ascii="Times New Roman" w:eastAsia="Times New Roman" w:hAnsi="Times New Roman" w:cs="Times New Roman"/>
          <w:sz w:val="30"/>
          <w:szCs w:val="30"/>
          <w:lang w:eastAsia="ru-RU"/>
        </w:rPr>
        <w:t xml:space="preserve"> </w:t>
      </w:r>
      <w:r w:rsidR="006C59B3" w:rsidRPr="006C59B3">
        <w:rPr>
          <w:rFonts w:ascii="Times New Roman" w:eastAsia="Times New Roman" w:hAnsi="Times New Roman" w:cs="Times New Roman"/>
          <w:sz w:val="30"/>
          <w:szCs w:val="30"/>
          <w:lang w:eastAsia="ru-RU"/>
        </w:rPr>
        <w:t>(Приложение 3</w:t>
      </w:r>
      <w:r w:rsidR="00D309D7" w:rsidRPr="006C59B3">
        <w:rPr>
          <w:rFonts w:ascii="Times New Roman" w:eastAsia="Times New Roman" w:hAnsi="Times New Roman" w:cs="Times New Roman"/>
          <w:sz w:val="30"/>
          <w:szCs w:val="30"/>
          <w:lang w:eastAsia="ru-RU"/>
        </w:rPr>
        <w:t>)</w:t>
      </w:r>
      <w:r w:rsidR="00307348" w:rsidRPr="006C59B3">
        <w:rPr>
          <w:rFonts w:ascii="Times New Roman" w:eastAsia="Times New Roman" w:hAnsi="Times New Roman" w:cs="Times New Roman"/>
          <w:sz w:val="30"/>
          <w:szCs w:val="30"/>
          <w:lang w:eastAsia="ru-RU"/>
        </w:rPr>
        <w:t xml:space="preserve">, </w:t>
      </w:r>
      <w:r w:rsidR="00307348">
        <w:rPr>
          <w:rFonts w:ascii="Times New Roman" w:eastAsia="Times New Roman" w:hAnsi="Times New Roman" w:cs="Times New Roman"/>
          <w:color w:val="000000"/>
          <w:sz w:val="30"/>
          <w:szCs w:val="30"/>
          <w:lang w:eastAsia="ru-RU"/>
        </w:rPr>
        <w:t>которы</w:t>
      </w:r>
      <w:r w:rsidRPr="001A143B">
        <w:rPr>
          <w:rFonts w:ascii="Times New Roman" w:eastAsia="Times New Roman" w:hAnsi="Times New Roman" w:cs="Times New Roman"/>
          <w:color w:val="000000"/>
          <w:sz w:val="30"/>
          <w:szCs w:val="30"/>
          <w:lang w:eastAsia="ru-RU"/>
        </w:rPr>
        <w:t>е утвержда</w:t>
      </w:r>
      <w:r w:rsidR="00307348">
        <w:rPr>
          <w:rFonts w:ascii="Times New Roman" w:eastAsia="Times New Roman" w:hAnsi="Times New Roman" w:cs="Times New Roman"/>
          <w:color w:val="000000"/>
          <w:sz w:val="30"/>
          <w:szCs w:val="30"/>
          <w:lang w:eastAsia="ru-RU"/>
        </w:rPr>
        <w:t>ю</w:t>
      </w:r>
      <w:r w:rsidRPr="001A143B">
        <w:rPr>
          <w:rFonts w:ascii="Times New Roman" w:eastAsia="Times New Roman" w:hAnsi="Times New Roman" w:cs="Times New Roman"/>
          <w:color w:val="000000"/>
          <w:sz w:val="30"/>
          <w:szCs w:val="30"/>
          <w:lang w:eastAsia="ru-RU"/>
        </w:rPr>
        <w:t>тся Нанимателем по согласованию с Профкомом и явля</w:t>
      </w:r>
      <w:r w:rsidR="00307348">
        <w:rPr>
          <w:rFonts w:ascii="Times New Roman" w:eastAsia="Times New Roman" w:hAnsi="Times New Roman" w:cs="Times New Roman"/>
          <w:color w:val="000000"/>
          <w:sz w:val="30"/>
          <w:szCs w:val="30"/>
          <w:lang w:eastAsia="ru-RU"/>
        </w:rPr>
        <w:t>ю</w:t>
      </w:r>
      <w:r w:rsidRPr="001A143B">
        <w:rPr>
          <w:rFonts w:ascii="Times New Roman" w:eastAsia="Times New Roman" w:hAnsi="Times New Roman" w:cs="Times New Roman"/>
          <w:color w:val="000000"/>
          <w:sz w:val="30"/>
          <w:szCs w:val="30"/>
          <w:lang w:eastAsia="ru-RU"/>
        </w:rPr>
        <w:t>тся неотъемлемой частью Договора;</w:t>
      </w:r>
    </w:p>
    <w:p w14:paraId="7DC3EF1A"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w:t>
      </w:r>
    </w:p>
    <w:p w14:paraId="4F8FB1E2" w14:textId="314D5FE2" w:rsidR="00FD25B6" w:rsidRDefault="00130F2B" w:rsidP="00130F2B">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lastRenderedPageBreak/>
        <w:t xml:space="preserve">20.10. производить </w:t>
      </w:r>
      <w:r w:rsidRPr="00187EFC">
        <w:rPr>
          <w:rFonts w:ascii="Times New Roman" w:eastAsia="Times New Roman" w:hAnsi="Times New Roman" w:cs="Times New Roman"/>
          <w:sz w:val="30"/>
          <w:szCs w:val="30"/>
          <w:lang w:eastAsia="ru-RU"/>
        </w:rPr>
        <w:t xml:space="preserve">единовременные выплаты </w:t>
      </w:r>
      <w:r w:rsidRPr="001A143B">
        <w:rPr>
          <w:rFonts w:ascii="Times New Roman" w:eastAsia="Times New Roman" w:hAnsi="Times New Roman" w:cs="Times New Roman"/>
          <w:color w:val="000000"/>
          <w:sz w:val="30"/>
          <w:szCs w:val="30"/>
          <w:lang w:eastAsia="ru-RU"/>
        </w:rPr>
        <w:t xml:space="preserve">работникам, которые награждены государственными наградами, наградами Министерства </w:t>
      </w:r>
    </w:p>
    <w:p w14:paraId="25D02971" w14:textId="4E93C027" w:rsidR="00693B3B" w:rsidRDefault="00130F2B" w:rsidP="00693B3B">
      <w:pPr>
        <w:tabs>
          <w:tab w:val="left" w:pos="3075"/>
        </w:tabs>
        <w:spacing w:after="0"/>
        <w:rPr>
          <w:rFonts w:ascii="Times New Roman" w:eastAsia="Times New Roman" w:hAnsi="Times New Roman" w:cs="Times New Roman"/>
          <w:b/>
          <w:color w:val="FF0000"/>
          <w:sz w:val="20"/>
          <w:szCs w:val="20"/>
          <w:lang w:eastAsia="ru-RU"/>
        </w:rPr>
      </w:pPr>
      <w:r w:rsidRPr="001A143B">
        <w:rPr>
          <w:rFonts w:ascii="Times New Roman" w:eastAsia="Times New Roman" w:hAnsi="Times New Roman" w:cs="Times New Roman"/>
          <w:color w:val="000000"/>
          <w:sz w:val="30"/>
          <w:szCs w:val="30"/>
          <w:lang w:eastAsia="ru-RU"/>
        </w:rPr>
        <w:t xml:space="preserve">образования, Профсоюза </w:t>
      </w:r>
      <w:r w:rsidRPr="00187EFC">
        <w:rPr>
          <w:rFonts w:ascii="Times New Roman" w:eastAsia="Times New Roman" w:hAnsi="Times New Roman" w:cs="Times New Roman"/>
          <w:sz w:val="30"/>
          <w:szCs w:val="30"/>
          <w:lang w:eastAsia="ru-RU"/>
        </w:rPr>
        <w:t xml:space="preserve">согласно </w:t>
      </w:r>
      <w:r w:rsidR="006C59B3" w:rsidRPr="00187EFC">
        <w:rPr>
          <w:rFonts w:ascii="Times New Roman" w:hAnsi="Times New Roman" w:cs="Times New Roman"/>
          <w:sz w:val="30"/>
          <w:szCs w:val="30"/>
        </w:rPr>
        <w:t xml:space="preserve">Положению о премировании </w:t>
      </w:r>
      <w:r w:rsidR="006C59B3" w:rsidRPr="003D51CC">
        <w:rPr>
          <w:rFonts w:ascii="Times New Roman" w:hAnsi="Times New Roman" w:cs="Times New Roman"/>
          <w:sz w:val="30"/>
          <w:szCs w:val="30"/>
        </w:rPr>
        <w:t>работников государственного учреждения      образования «</w:t>
      </w:r>
      <w:r w:rsidR="000F20EF">
        <w:rPr>
          <w:rFonts w:ascii="Times New Roman" w:hAnsi="Times New Roman" w:cs="Times New Roman"/>
          <w:sz w:val="30"/>
          <w:szCs w:val="30"/>
        </w:rPr>
        <w:t>Слободская</w:t>
      </w:r>
      <w:r w:rsidR="006C59B3" w:rsidRPr="003D51CC">
        <w:rPr>
          <w:rFonts w:ascii="Times New Roman" w:hAnsi="Times New Roman" w:cs="Times New Roman"/>
          <w:sz w:val="30"/>
          <w:szCs w:val="30"/>
        </w:rPr>
        <w:t xml:space="preserve"> средняя школа Мозырского района</w:t>
      </w:r>
      <w:r w:rsidR="00693B3B" w:rsidRPr="003D51CC">
        <w:rPr>
          <w:rFonts w:ascii="Times New Roman" w:hAnsi="Times New Roman" w:cs="Times New Roman"/>
          <w:sz w:val="30"/>
          <w:szCs w:val="30"/>
        </w:rPr>
        <w:t>»,</w:t>
      </w:r>
      <w:r w:rsidR="006C59B3" w:rsidRPr="003D51CC">
        <w:rPr>
          <w:rFonts w:ascii="Times New Roman" w:hAnsi="Times New Roman" w:cs="Times New Roman"/>
          <w:color w:val="FF0000"/>
          <w:sz w:val="30"/>
          <w:szCs w:val="30"/>
        </w:rPr>
        <w:t xml:space="preserve"> </w:t>
      </w:r>
      <w:r w:rsidR="006C59B3" w:rsidRPr="00187EFC">
        <w:rPr>
          <w:rFonts w:ascii="Times New Roman" w:eastAsia="Times New Roman" w:hAnsi="Times New Roman" w:cs="Times New Roman"/>
          <w:sz w:val="30"/>
          <w:szCs w:val="30"/>
          <w:lang w:eastAsia="ru-RU"/>
        </w:rPr>
        <w:t>(Приложение 1)</w:t>
      </w:r>
      <w:r w:rsidRPr="00187EFC">
        <w:rPr>
          <w:rFonts w:ascii="Times New Roman" w:eastAsia="Times New Roman" w:hAnsi="Times New Roman" w:cs="Times New Roman"/>
          <w:b/>
          <w:sz w:val="30"/>
          <w:szCs w:val="30"/>
          <w:lang w:eastAsia="ru-RU"/>
        </w:rPr>
        <w:t>;</w:t>
      </w:r>
      <w:r w:rsidR="00307348" w:rsidRPr="00187EFC">
        <w:rPr>
          <w:rFonts w:ascii="Times New Roman" w:eastAsia="Times New Roman" w:hAnsi="Times New Roman" w:cs="Times New Roman"/>
          <w:b/>
          <w:sz w:val="30"/>
          <w:szCs w:val="30"/>
          <w:lang w:eastAsia="ru-RU"/>
        </w:rPr>
        <w:t xml:space="preserve"> </w:t>
      </w:r>
    </w:p>
    <w:p w14:paraId="2B98D292" w14:textId="57063FF3" w:rsidR="00130F2B" w:rsidRPr="00693B3B" w:rsidRDefault="0052637C" w:rsidP="00693B3B">
      <w:pPr>
        <w:tabs>
          <w:tab w:val="left" w:pos="3075"/>
        </w:tabs>
        <w:spacing w:after="0"/>
        <w:rPr>
          <w:rFonts w:ascii="Times New Roman" w:eastAsia="Times New Roman" w:hAnsi="Times New Roman" w:cs="Times New Roman"/>
          <w:b/>
          <w:color w:val="FF0000"/>
          <w:sz w:val="20"/>
          <w:szCs w:val="20"/>
          <w:lang w:eastAsia="ru-RU"/>
        </w:rPr>
      </w:pPr>
      <w:r>
        <w:rPr>
          <w:rFonts w:ascii="Times New Roman" w:eastAsia="Times New Roman" w:hAnsi="Times New Roman" w:cs="Times New Roman"/>
          <w:color w:val="000000"/>
          <w:sz w:val="30"/>
          <w:szCs w:val="30"/>
          <w:lang w:eastAsia="ru-RU"/>
        </w:rPr>
        <w:t>   </w:t>
      </w:r>
      <w:r w:rsidR="00130F2B" w:rsidRPr="00187EFC">
        <w:rPr>
          <w:rFonts w:ascii="Times New Roman" w:eastAsia="Times New Roman" w:hAnsi="Times New Roman" w:cs="Times New Roman"/>
          <w:sz w:val="30"/>
          <w:szCs w:val="30"/>
          <w:lang w:eastAsia="ru-RU"/>
        </w:rPr>
        <w:t>20.11.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w:t>
      </w:r>
      <w:r w:rsidR="00307348" w:rsidRPr="00187EFC">
        <w:rPr>
          <w:rFonts w:ascii="Times New Roman" w:eastAsia="Times New Roman" w:hAnsi="Times New Roman" w:cs="Times New Roman"/>
          <w:sz w:val="30"/>
          <w:szCs w:val="30"/>
          <w:lang w:eastAsia="ru-RU"/>
        </w:rPr>
        <w:t xml:space="preserve">вии с </w:t>
      </w:r>
      <w:r w:rsidR="00197525" w:rsidRPr="00187EFC">
        <w:rPr>
          <w:rFonts w:ascii="Times New Roman" w:eastAsia="Times New Roman" w:hAnsi="Times New Roman" w:cs="Times New Roman"/>
          <w:sz w:val="30"/>
          <w:szCs w:val="30"/>
          <w:lang w:eastAsia="ru-RU"/>
        </w:rPr>
        <w:t>П</w:t>
      </w:r>
      <w:r w:rsidR="00307348" w:rsidRPr="00187EFC">
        <w:rPr>
          <w:rFonts w:ascii="Times New Roman" w:eastAsia="Times New Roman" w:hAnsi="Times New Roman" w:cs="Times New Roman"/>
          <w:sz w:val="30"/>
          <w:szCs w:val="30"/>
          <w:lang w:eastAsia="ru-RU"/>
        </w:rPr>
        <w:t>риложениями</w:t>
      </w:r>
      <w:r w:rsidR="00130F2B" w:rsidRPr="00187EFC">
        <w:rPr>
          <w:rFonts w:ascii="Times New Roman" w:eastAsia="Times New Roman" w:hAnsi="Times New Roman" w:cs="Times New Roman"/>
          <w:sz w:val="30"/>
          <w:szCs w:val="30"/>
          <w:lang w:eastAsia="ru-RU"/>
        </w:rPr>
        <w:t xml:space="preserve"> </w:t>
      </w:r>
      <w:r w:rsidR="000F0EEC" w:rsidRPr="00187EFC">
        <w:rPr>
          <w:rFonts w:ascii="Times New Roman" w:eastAsia="Times New Roman" w:hAnsi="Times New Roman" w:cs="Times New Roman"/>
          <w:sz w:val="30"/>
          <w:szCs w:val="30"/>
          <w:lang w:eastAsia="ru-RU"/>
        </w:rPr>
        <w:t>1 и 2</w:t>
      </w:r>
      <w:r w:rsidR="00950A18" w:rsidRPr="00187EFC">
        <w:rPr>
          <w:rFonts w:ascii="Times New Roman" w:eastAsia="Times New Roman" w:hAnsi="Times New Roman" w:cs="Times New Roman"/>
          <w:sz w:val="30"/>
          <w:szCs w:val="30"/>
          <w:lang w:eastAsia="ru-RU"/>
        </w:rPr>
        <w:t xml:space="preserve"> </w:t>
      </w:r>
      <w:r w:rsidR="00130F2B" w:rsidRPr="00187EFC">
        <w:rPr>
          <w:rFonts w:ascii="Times New Roman" w:eastAsia="Times New Roman" w:hAnsi="Times New Roman" w:cs="Times New Roman"/>
          <w:sz w:val="30"/>
          <w:szCs w:val="30"/>
          <w:lang w:eastAsia="ru-RU"/>
        </w:rPr>
        <w:t>настоящего Договора, районного Соглашения по согласованию с организациями Профсоюза соответствующего уровня;</w:t>
      </w:r>
    </w:p>
    <w:p w14:paraId="20D2F36C"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20.12.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sidRPr="001A143B">
        <w:rPr>
          <w:rFonts w:ascii="Times New Roman" w:eastAsia="Times New Roman" w:hAnsi="Times New Roman" w:cs="Times New Roman"/>
          <w:color w:val="242424"/>
          <w:sz w:val="30"/>
          <w:szCs w:val="30"/>
          <w:shd w:val="clear" w:color="auto" w:fill="FFFFFF"/>
          <w:lang w:eastAsia="ru-RU"/>
        </w:rPr>
        <w:t>&lt;*&gt;</w:t>
      </w:r>
      <w:r w:rsidRPr="001A143B">
        <w:rPr>
          <w:rFonts w:ascii="Times New Roman" w:eastAsia="Times New Roman" w:hAnsi="Times New Roman" w:cs="Times New Roman"/>
          <w:color w:val="000000"/>
          <w:sz w:val="30"/>
          <w:szCs w:val="30"/>
          <w:lang w:eastAsia="ru-RU"/>
        </w:rPr>
        <w:t>, надбавки за работу в отрасли в порядке, определяемом Договором.</w:t>
      </w:r>
    </w:p>
    <w:p w14:paraId="57D13B8B" w14:textId="690408C8" w:rsidR="00E34A1A" w:rsidRPr="00E34A1A" w:rsidRDefault="00130F2B" w:rsidP="00E34A1A">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В случае выполнения работниками в этот период другой работы в соответствии с их</w:t>
      </w:r>
      <w:r w:rsidRPr="001A143B">
        <w:rPr>
          <w:rFonts w:ascii="Times New Roman" w:eastAsia="Times New Roman" w:hAnsi="Times New Roman" w:cs="Times New Roman"/>
          <w:color w:val="00B050"/>
          <w:sz w:val="30"/>
          <w:szCs w:val="30"/>
          <w:lang w:eastAsia="ru-RU"/>
        </w:rPr>
        <w:t> </w:t>
      </w:r>
      <w:r w:rsidRPr="001A143B">
        <w:rPr>
          <w:rFonts w:ascii="Times New Roman" w:eastAsia="Times New Roman" w:hAnsi="Times New Roman" w:cs="Times New Roman"/>
          <w:color w:val="000000"/>
          <w:sz w:val="30"/>
          <w:szCs w:val="30"/>
          <w:lang w:eastAsia="ru-RU"/>
        </w:rPr>
        <w:t xml:space="preserve">должностными (рабочими), функциональными </w:t>
      </w:r>
      <w:r w:rsidRPr="00307348">
        <w:rPr>
          <w:rFonts w:ascii="Times New Roman" w:eastAsia="Times New Roman" w:hAnsi="Times New Roman" w:cs="Times New Roman"/>
          <w:color w:val="000000"/>
          <w:sz w:val="30"/>
          <w:szCs w:val="30"/>
          <w:lang w:eastAsia="ru-RU"/>
        </w:rPr>
        <w:t xml:space="preserve">обязанностями оплату труда производить </w:t>
      </w:r>
      <w:r w:rsidR="00524652">
        <w:rPr>
          <w:rFonts w:ascii="Times New Roman" w:eastAsia="Times New Roman" w:hAnsi="Times New Roman" w:cs="Times New Roman"/>
          <w:color w:val="000000"/>
          <w:sz w:val="30"/>
          <w:szCs w:val="30"/>
          <w:lang w:eastAsia="ru-RU"/>
        </w:rPr>
        <w:t>им в полном объеме.</w:t>
      </w:r>
    </w:p>
    <w:p w14:paraId="10E61E03" w14:textId="77777777" w:rsidR="00E34A1A" w:rsidRDefault="00130F2B" w:rsidP="00130F2B">
      <w:pPr>
        <w:spacing w:after="0" w:line="240" w:lineRule="auto"/>
        <w:ind w:firstLine="710"/>
        <w:jc w:val="both"/>
        <w:rPr>
          <w:rFonts w:ascii="Times New Roman" w:eastAsia="Times New Roman" w:hAnsi="Times New Roman" w:cs="Times New Roman"/>
          <w:iCs/>
          <w:color w:val="242424"/>
          <w:sz w:val="30"/>
          <w:szCs w:val="30"/>
          <w:shd w:val="clear" w:color="auto" w:fill="FFFFFF"/>
          <w:lang w:eastAsia="ru-RU"/>
        </w:rPr>
      </w:pPr>
      <w:r w:rsidRPr="00307348">
        <w:rPr>
          <w:rFonts w:ascii="Times New Roman" w:eastAsia="Times New Roman" w:hAnsi="Times New Roman" w:cs="Times New Roman"/>
          <w:color w:val="242424"/>
          <w:sz w:val="30"/>
          <w:szCs w:val="30"/>
          <w:shd w:val="clear" w:color="auto" w:fill="FFFFFF"/>
          <w:lang w:eastAsia="ru-RU"/>
        </w:rPr>
        <w:t>&lt;*&gt;</w:t>
      </w:r>
      <w:r w:rsidRPr="00307348">
        <w:rPr>
          <w:rFonts w:ascii="Times New Roman" w:eastAsia="Times New Roman" w:hAnsi="Times New Roman" w:cs="Times New Roman"/>
          <w:iCs/>
          <w:color w:val="242424"/>
          <w:sz w:val="30"/>
          <w:szCs w:val="30"/>
          <w:shd w:val="clear" w:color="auto" w:fill="FFFFFF"/>
          <w:lang w:eastAsia="ru-RU"/>
        </w:rPr>
        <w:t xml:space="preserve"> Под сельской местностью понимается территория, входящая в </w:t>
      </w:r>
    </w:p>
    <w:p w14:paraId="6FCDCC69" w14:textId="6ADD15EA" w:rsidR="00130F2B" w:rsidRPr="006458E1" w:rsidRDefault="00130F2B" w:rsidP="006458E1">
      <w:pPr>
        <w:spacing w:after="0" w:line="240" w:lineRule="auto"/>
        <w:jc w:val="both"/>
        <w:rPr>
          <w:rFonts w:ascii="Times New Roman" w:eastAsia="Times New Roman" w:hAnsi="Times New Roman" w:cs="Times New Roman"/>
          <w:iCs/>
          <w:color w:val="242424"/>
          <w:sz w:val="30"/>
          <w:szCs w:val="30"/>
          <w:shd w:val="clear" w:color="auto" w:fill="FFFFFF"/>
          <w:lang w:eastAsia="ru-RU"/>
        </w:rPr>
      </w:pPr>
      <w:r w:rsidRPr="00307348">
        <w:rPr>
          <w:rFonts w:ascii="Times New Roman" w:eastAsia="Times New Roman" w:hAnsi="Times New Roman" w:cs="Times New Roman"/>
          <w:iCs/>
          <w:color w:val="242424"/>
          <w:sz w:val="30"/>
          <w:szCs w:val="30"/>
          <w:shd w:val="clear" w:color="auto" w:fill="FFFFFF"/>
          <w:lang w:eastAsia="ru-RU"/>
        </w:rPr>
        <w:t>пространственные пределы сельсоветов, за исключением территорий</w:t>
      </w:r>
      <w:r w:rsidR="006458E1">
        <w:rPr>
          <w:rFonts w:ascii="Times New Roman" w:eastAsia="Times New Roman" w:hAnsi="Times New Roman" w:cs="Times New Roman"/>
          <w:iCs/>
          <w:color w:val="242424"/>
          <w:sz w:val="30"/>
          <w:szCs w:val="30"/>
          <w:shd w:val="clear" w:color="auto" w:fill="FFFFFF"/>
          <w:lang w:eastAsia="ru-RU"/>
        </w:rPr>
        <w:t xml:space="preserve"> </w:t>
      </w:r>
      <w:r w:rsidRPr="00307348">
        <w:rPr>
          <w:rFonts w:ascii="Times New Roman" w:eastAsia="Times New Roman" w:hAnsi="Times New Roman" w:cs="Times New Roman"/>
          <w:iCs/>
          <w:color w:val="242424"/>
          <w:sz w:val="30"/>
          <w:szCs w:val="30"/>
          <w:shd w:val="clear" w:color="auto" w:fill="FFFFFF"/>
          <w:lang w:eastAsia="ru-RU"/>
        </w:rPr>
        <w:t>поселков городского типа</w:t>
      </w:r>
      <w:r w:rsidR="00524652">
        <w:rPr>
          <w:rFonts w:ascii="Times New Roman" w:eastAsia="Times New Roman" w:hAnsi="Times New Roman" w:cs="Times New Roman"/>
          <w:iCs/>
          <w:color w:val="242424"/>
          <w:sz w:val="30"/>
          <w:szCs w:val="30"/>
          <w:shd w:val="clear" w:color="auto" w:fill="FFFFFF"/>
          <w:lang w:eastAsia="ru-RU"/>
        </w:rPr>
        <w:t xml:space="preserve"> и городов районного подчинения;</w:t>
      </w:r>
    </w:p>
    <w:p w14:paraId="4527D01B"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20.13. руководител</w:t>
      </w:r>
      <w:r w:rsidR="00317B39">
        <w:rPr>
          <w:rFonts w:ascii="Times New Roman" w:eastAsia="Times New Roman" w:hAnsi="Times New Roman" w:cs="Times New Roman"/>
          <w:color w:val="000000"/>
          <w:sz w:val="30"/>
          <w:szCs w:val="30"/>
          <w:lang w:eastAsia="ru-RU"/>
        </w:rPr>
        <w:t>ь</w:t>
      </w:r>
      <w:r w:rsidRPr="001A143B">
        <w:rPr>
          <w:rFonts w:ascii="Times New Roman" w:eastAsia="Times New Roman" w:hAnsi="Times New Roman" w:cs="Times New Roman"/>
          <w:color w:val="000000"/>
          <w:sz w:val="30"/>
          <w:szCs w:val="30"/>
          <w:lang w:eastAsia="ru-RU"/>
        </w:rPr>
        <w:t xml:space="preserve"> организаци</w:t>
      </w:r>
      <w:r w:rsidR="00317B39">
        <w:rPr>
          <w:rFonts w:ascii="Times New Roman" w:eastAsia="Times New Roman" w:hAnsi="Times New Roman" w:cs="Times New Roman"/>
          <w:color w:val="000000"/>
          <w:sz w:val="30"/>
          <w:szCs w:val="30"/>
          <w:lang w:eastAsia="ru-RU"/>
        </w:rPr>
        <w:t>и</w:t>
      </w:r>
      <w:r w:rsidRPr="001A143B">
        <w:rPr>
          <w:rFonts w:ascii="Times New Roman" w:eastAsia="Times New Roman" w:hAnsi="Times New Roman" w:cs="Times New Roman"/>
          <w:color w:val="000000"/>
          <w:sz w:val="30"/>
          <w:szCs w:val="30"/>
          <w:lang w:eastAsia="ru-RU"/>
        </w:rPr>
        <w:t xml:space="preserve"> системы образования устанавлива</w:t>
      </w:r>
      <w:r w:rsidR="00317B39">
        <w:rPr>
          <w:rFonts w:ascii="Times New Roman" w:eastAsia="Times New Roman" w:hAnsi="Times New Roman" w:cs="Times New Roman"/>
          <w:color w:val="000000"/>
          <w:sz w:val="30"/>
          <w:szCs w:val="30"/>
          <w:lang w:eastAsia="ru-RU"/>
        </w:rPr>
        <w:t>е</w:t>
      </w:r>
      <w:r w:rsidRPr="001A143B">
        <w:rPr>
          <w:rFonts w:ascii="Times New Roman" w:eastAsia="Times New Roman" w:hAnsi="Times New Roman" w:cs="Times New Roman"/>
          <w:color w:val="000000"/>
          <w:sz w:val="30"/>
          <w:szCs w:val="30"/>
          <w:lang w:eastAsia="ru-RU"/>
        </w:rPr>
        <w:t>т:</w:t>
      </w:r>
    </w:p>
    <w:p w14:paraId="23676E4F"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дополнительные меры стимулирования труда работникам в соответствии со статьей 261</w:t>
      </w:r>
      <w:r w:rsidRPr="001A143B">
        <w:rPr>
          <w:rFonts w:ascii="Times New Roman" w:eastAsia="Times New Roman" w:hAnsi="Times New Roman" w:cs="Times New Roman"/>
          <w:color w:val="000000"/>
          <w:sz w:val="30"/>
          <w:szCs w:val="30"/>
          <w:vertAlign w:val="superscript"/>
          <w:lang w:eastAsia="ru-RU"/>
        </w:rPr>
        <w:t>2</w:t>
      </w:r>
      <w:r w:rsidRPr="001A143B">
        <w:rPr>
          <w:rFonts w:ascii="Times New Roman" w:eastAsia="Times New Roman" w:hAnsi="Times New Roman" w:cs="Times New Roman"/>
          <w:color w:val="000000"/>
          <w:sz w:val="30"/>
          <w:szCs w:val="30"/>
          <w:lang w:eastAsia="ru-RU"/>
        </w:rPr>
        <w:t> Трудового кодекса (далее – ТК) (надбавку к окладу и предоставление дополнительного поощрительного отп</w:t>
      </w:r>
      <w:r w:rsidR="00317B39">
        <w:rPr>
          <w:rFonts w:ascii="Times New Roman" w:eastAsia="Times New Roman" w:hAnsi="Times New Roman" w:cs="Times New Roman"/>
          <w:color w:val="000000"/>
          <w:sz w:val="30"/>
          <w:szCs w:val="30"/>
          <w:lang w:eastAsia="ru-RU"/>
        </w:rPr>
        <w:t>уска) при заключении контрактов;</w:t>
      </w:r>
    </w:p>
    <w:p w14:paraId="51FF7FA6" w14:textId="775C9C68" w:rsidR="00130F2B" w:rsidRPr="00187EFC" w:rsidRDefault="00317B39" w:rsidP="00130F2B">
      <w:pPr>
        <w:spacing w:after="0" w:line="240" w:lineRule="auto"/>
        <w:ind w:firstLine="720"/>
        <w:jc w:val="both"/>
        <w:rPr>
          <w:rFonts w:ascii="Times New Roman" w:eastAsia="Times New Roman" w:hAnsi="Times New Roman" w:cs="Times New Roman"/>
          <w:sz w:val="20"/>
          <w:szCs w:val="20"/>
          <w:lang w:eastAsia="ru-RU"/>
        </w:rPr>
      </w:pPr>
      <w:r w:rsidRPr="00187EFC">
        <w:rPr>
          <w:rFonts w:ascii="Times New Roman" w:eastAsia="Times New Roman" w:hAnsi="Times New Roman" w:cs="Times New Roman"/>
          <w:sz w:val="30"/>
          <w:szCs w:val="30"/>
          <w:lang w:eastAsia="ru-RU"/>
        </w:rPr>
        <w:t>п</w:t>
      </w:r>
      <w:r w:rsidR="00130F2B" w:rsidRPr="00187EFC">
        <w:rPr>
          <w:rFonts w:ascii="Times New Roman" w:eastAsia="Times New Roman" w:hAnsi="Times New Roman" w:cs="Times New Roman"/>
          <w:sz w:val="30"/>
          <w:szCs w:val="30"/>
          <w:lang w:eastAsia="ru-RU"/>
        </w:rPr>
        <w:t>едагогическим работникам (включая руководителей) и другим специалистам учреждений образования в районах, подвергшихся радиоактивному загрязнению в результате аварии на Чернобыльской АЭС, надбавки от их окладов</w:t>
      </w:r>
      <w:r w:rsidRPr="00187EFC">
        <w:rPr>
          <w:rFonts w:ascii="Times New Roman" w:eastAsia="Times New Roman" w:hAnsi="Times New Roman" w:cs="Times New Roman"/>
          <w:sz w:val="30"/>
          <w:szCs w:val="30"/>
          <w:lang w:eastAsia="ru-RU"/>
        </w:rPr>
        <w:t>,</w:t>
      </w:r>
      <w:r w:rsidR="00130F2B" w:rsidRPr="00187EFC">
        <w:rPr>
          <w:rFonts w:ascii="Times New Roman" w:eastAsia="Times New Roman" w:hAnsi="Times New Roman" w:cs="Times New Roman"/>
          <w:sz w:val="30"/>
          <w:szCs w:val="30"/>
          <w:lang w:eastAsia="ru-RU"/>
        </w:rPr>
        <w:t xml:space="preserve"> исходя из условий, объема и качества выполняемых ими работ в соответствии с постановлением Совета Министров Республики Беларусь от 30 ноября 1998 года № 1842 «О введении контрактной формы найма на работу педагогических, медицинских, фармацевтических работников, работников культуры, включая руководителей этих работников, специалистов и руководителей </w:t>
      </w:r>
      <w:r w:rsidR="00130F2B" w:rsidRPr="00187EFC">
        <w:rPr>
          <w:rFonts w:ascii="Times New Roman" w:eastAsia="Times New Roman" w:hAnsi="Times New Roman" w:cs="Times New Roman"/>
          <w:sz w:val="30"/>
          <w:szCs w:val="30"/>
          <w:lang w:eastAsia="ru-RU"/>
        </w:rPr>
        <w:lastRenderedPageBreak/>
        <w:t>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 На эти цели предусматриваются дополнительные ассигнования в размере 18 процентов окладов</w:t>
      </w:r>
      <w:r w:rsidRPr="00187EFC">
        <w:rPr>
          <w:rFonts w:ascii="Times New Roman" w:eastAsia="Times New Roman" w:hAnsi="Times New Roman" w:cs="Times New Roman"/>
          <w:sz w:val="30"/>
          <w:szCs w:val="30"/>
          <w:lang w:eastAsia="ru-RU"/>
        </w:rPr>
        <w:t xml:space="preserve"> названных категорий работников</w:t>
      </w:r>
      <w:r w:rsidR="00130F2B" w:rsidRPr="00187EFC">
        <w:rPr>
          <w:rFonts w:ascii="Times New Roman" w:eastAsia="Times New Roman" w:hAnsi="Times New Roman" w:cs="Times New Roman"/>
          <w:sz w:val="30"/>
          <w:szCs w:val="30"/>
          <w:lang w:eastAsia="ru-RU"/>
        </w:rPr>
        <w:t xml:space="preserve"> и распределяются по территориям в зависимости от уровня их радиоактивного загрязнения</w:t>
      </w:r>
      <w:r w:rsidRPr="00187EFC">
        <w:rPr>
          <w:rFonts w:ascii="Times New Roman" w:eastAsia="Times New Roman" w:hAnsi="Times New Roman" w:cs="Times New Roman"/>
          <w:sz w:val="30"/>
          <w:szCs w:val="30"/>
          <w:lang w:eastAsia="ru-RU"/>
        </w:rPr>
        <w:t>;</w:t>
      </w:r>
    </w:p>
    <w:p w14:paraId="3B62F728" w14:textId="77777777" w:rsidR="00187EFC" w:rsidRPr="001A143B" w:rsidRDefault="00187EFC" w:rsidP="00187EFC">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w:t>
      </w:r>
      <w:r>
        <w:rPr>
          <w:rFonts w:ascii="Times New Roman" w:eastAsia="Times New Roman" w:hAnsi="Times New Roman" w:cs="Times New Roman"/>
          <w:color w:val="000000"/>
          <w:sz w:val="30"/>
          <w:szCs w:val="30"/>
          <w:lang w:eastAsia="ru-RU"/>
        </w:rPr>
        <w:t>;</w:t>
      </w:r>
    </w:p>
    <w:p w14:paraId="1685E0E3" w14:textId="4BC4920B" w:rsidR="00073231" w:rsidRPr="00187EFC" w:rsidRDefault="00130F2B" w:rsidP="00073231">
      <w:pPr>
        <w:widowControl w:val="0"/>
        <w:spacing w:after="0" w:line="240" w:lineRule="auto"/>
        <w:ind w:firstLine="708"/>
        <w:jc w:val="both"/>
        <w:rPr>
          <w:rFonts w:ascii="Times New Roman" w:eastAsia="Times New Roman" w:hAnsi="Times New Roman" w:cs="Times New Roman"/>
          <w:sz w:val="30"/>
          <w:szCs w:val="30"/>
        </w:rPr>
      </w:pPr>
      <w:r w:rsidRPr="00187EFC">
        <w:rPr>
          <w:rFonts w:ascii="Times New Roman" w:eastAsia="Times New Roman" w:hAnsi="Times New Roman" w:cs="Times New Roman"/>
          <w:sz w:val="30"/>
          <w:szCs w:val="30"/>
          <w:lang w:eastAsia="ru-RU"/>
        </w:rPr>
        <w:t>20.14.1. </w:t>
      </w:r>
      <w:r w:rsidR="00187EFC">
        <w:rPr>
          <w:rFonts w:ascii="Times New Roman" w:eastAsia="Times New Roman" w:hAnsi="Times New Roman" w:cs="Times New Roman"/>
          <w:sz w:val="30"/>
          <w:szCs w:val="30"/>
        </w:rPr>
        <w:t>у</w:t>
      </w:r>
      <w:r w:rsidR="00073231" w:rsidRPr="00187EFC">
        <w:rPr>
          <w:rFonts w:ascii="Times New Roman" w:eastAsia="Times New Roman" w:hAnsi="Times New Roman" w:cs="Times New Roman"/>
          <w:sz w:val="30"/>
          <w:szCs w:val="30"/>
        </w:rPr>
        <w:t>станавливать выпускникам, направленным на работу, надбавку в соответствии со статьей 261</w:t>
      </w:r>
      <w:r w:rsidR="00073231" w:rsidRPr="00187EFC">
        <w:rPr>
          <w:rFonts w:ascii="Times New Roman" w:eastAsia="Times New Roman" w:hAnsi="Times New Roman" w:cs="Times New Roman"/>
          <w:sz w:val="30"/>
          <w:szCs w:val="30"/>
          <w:vertAlign w:val="superscript"/>
        </w:rPr>
        <w:t>2</w:t>
      </w:r>
      <w:r w:rsidR="00073231" w:rsidRPr="00187EFC">
        <w:rPr>
          <w:rFonts w:ascii="Times New Roman" w:eastAsia="Times New Roman" w:hAnsi="Times New Roman" w:cs="Times New Roman"/>
          <w:sz w:val="30"/>
          <w:szCs w:val="30"/>
        </w:rPr>
        <w:t xml:space="preserve"> Трудового кодекса в размере 50% от оклада на весь период обязательной отработки.</w:t>
      </w:r>
    </w:p>
    <w:p w14:paraId="04382ADB" w14:textId="3D68FF8C" w:rsidR="00E64D68" w:rsidRPr="00E64D68" w:rsidRDefault="00130F2B" w:rsidP="00E64D68">
      <w:pPr>
        <w:spacing w:after="0" w:line="240" w:lineRule="auto"/>
        <w:ind w:firstLine="720"/>
        <w:jc w:val="both"/>
        <w:rPr>
          <w:rFonts w:ascii="Times New Roman" w:eastAsia="Times New Roman" w:hAnsi="Times New Roman" w:cs="Times New Roman"/>
          <w:color w:val="000000"/>
          <w:sz w:val="30"/>
          <w:szCs w:val="30"/>
          <w:lang w:eastAsia="ru-RU"/>
        </w:rPr>
      </w:pPr>
      <w:r w:rsidRPr="00187EFC">
        <w:rPr>
          <w:rFonts w:ascii="Times New Roman" w:eastAsia="Times New Roman" w:hAnsi="Times New Roman" w:cs="Times New Roman"/>
          <w:sz w:val="30"/>
          <w:szCs w:val="30"/>
          <w:lang w:eastAsia="ru-RU"/>
        </w:rPr>
        <w:t>20.14.2. </w:t>
      </w:r>
      <w:r w:rsidRPr="001A143B">
        <w:rPr>
          <w:rFonts w:ascii="Times New Roman" w:eastAsia="Times New Roman" w:hAnsi="Times New Roman" w:cs="Times New Roman"/>
          <w:color w:val="000000"/>
          <w:sz w:val="30"/>
          <w:szCs w:val="30"/>
          <w:lang w:eastAsia="ru-RU"/>
        </w:rPr>
        <w:t xml:space="preserve">материальную помощь на обустройство в размере </w:t>
      </w:r>
      <w:r w:rsidR="00187EFC" w:rsidRPr="00187EFC">
        <w:rPr>
          <w:rFonts w:ascii="Times New Roman" w:eastAsia="Times New Roman" w:hAnsi="Times New Roman" w:cs="Times New Roman"/>
          <w:sz w:val="30"/>
          <w:szCs w:val="30"/>
          <w:lang w:eastAsia="ru-RU"/>
        </w:rPr>
        <w:t>3</w:t>
      </w:r>
      <w:r w:rsidRPr="001A143B">
        <w:rPr>
          <w:rFonts w:ascii="Times New Roman" w:eastAsia="Times New Roman" w:hAnsi="Times New Roman" w:cs="Times New Roman"/>
          <w:color w:val="000000"/>
          <w:sz w:val="30"/>
          <w:szCs w:val="30"/>
          <w:lang w:eastAsia="ru-RU"/>
        </w:rPr>
        <w:t xml:space="preserve"> базовых величин;</w:t>
      </w:r>
      <w:r w:rsidR="009C59A3">
        <w:rPr>
          <w:rFonts w:ascii="Times New Roman" w:eastAsia="Times New Roman" w:hAnsi="Times New Roman" w:cs="Times New Roman"/>
          <w:color w:val="000000"/>
          <w:sz w:val="30"/>
          <w:szCs w:val="30"/>
          <w:lang w:eastAsia="ru-RU"/>
        </w:rPr>
        <w:t xml:space="preserve">  </w:t>
      </w:r>
    </w:p>
    <w:p w14:paraId="2A85D9C9" w14:textId="785C8F54" w:rsidR="00130F2B" w:rsidRPr="00933CA0" w:rsidRDefault="00130F2B" w:rsidP="00933CA0">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 xml:space="preserve">20.14.3. оптимальный режим труда и отдыха с учетом пожеланий работника, в том числе с учетом необходимости посещения учебно-методического </w:t>
      </w:r>
      <w:r w:rsidR="006458E1" w:rsidRPr="001A143B">
        <w:rPr>
          <w:rFonts w:ascii="Times New Roman" w:eastAsia="Times New Roman" w:hAnsi="Times New Roman" w:cs="Times New Roman"/>
          <w:color w:val="000000"/>
          <w:sz w:val="30"/>
          <w:szCs w:val="30"/>
          <w:lang w:eastAsia="ru-RU"/>
        </w:rPr>
        <w:t>кабинета</w:t>
      </w:r>
      <w:r w:rsidR="006458E1">
        <w:rPr>
          <w:rFonts w:ascii="Times New Roman" w:eastAsia="Times New Roman" w:hAnsi="Times New Roman" w:cs="Times New Roman"/>
          <w:color w:val="000000"/>
          <w:sz w:val="30"/>
          <w:szCs w:val="30"/>
          <w:lang w:eastAsia="ru-RU"/>
        </w:rPr>
        <w:t>,</w:t>
      </w:r>
      <w:r w:rsidR="006458E1" w:rsidRPr="001A143B">
        <w:rPr>
          <w:rFonts w:ascii="Times New Roman" w:eastAsia="Times New Roman" w:hAnsi="Times New Roman" w:cs="Times New Roman"/>
          <w:color w:val="00B050"/>
          <w:sz w:val="30"/>
          <w:szCs w:val="30"/>
          <w:lang w:eastAsia="ru-RU"/>
        </w:rPr>
        <w:t xml:space="preserve"> </w:t>
      </w:r>
      <w:r w:rsidR="006458E1" w:rsidRPr="00FA388D">
        <w:rPr>
          <w:rFonts w:ascii="Times New Roman" w:eastAsia="Times New Roman" w:hAnsi="Times New Roman" w:cs="Times New Roman"/>
          <w:sz w:val="30"/>
          <w:szCs w:val="30"/>
          <w:lang w:eastAsia="ru-RU"/>
        </w:rPr>
        <w:t>работы</w:t>
      </w:r>
      <w:r w:rsidRPr="001A143B">
        <w:rPr>
          <w:rFonts w:ascii="Times New Roman" w:eastAsia="Times New Roman" w:hAnsi="Times New Roman" w:cs="Times New Roman"/>
          <w:color w:val="000000"/>
          <w:sz w:val="30"/>
          <w:szCs w:val="30"/>
          <w:lang w:eastAsia="ru-RU"/>
        </w:rPr>
        <w:t xml:space="preserve"> в библиотеке и т.д.;</w:t>
      </w:r>
    </w:p>
    <w:p w14:paraId="6C00CFE1" w14:textId="45F6D3C9"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20.14.4.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r w:rsidR="00524652">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i/>
          <w:iCs/>
          <w:color w:val="00B050"/>
          <w:sz w:val="30"/>
          <w:szCs w:val="30"/>
          <w:lang w:eastAsia="ru-RU"/>
        </w:rPr>
        <w:t xml:space="preserve"> </w:t>
      </w:r>
    </w:p>
    <w:p w14:paraId="7633DF19" w14:textId="77777777" w:rsidR="00130F2B" w:rsidRDefault="00774F8F" w:rsidP="00130F2B">
      <w:pPr>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w:t>
      </w:r>
      <w:r w:rsidR="00130F2B" w:rsidRPr="001A143B">
        <w:rPr>
          <w:rFonts w:ascii="Times New Roman" w:eastAsia="Times New Roman" w:hAnsi="Times New Roman" w:cs="Times New Roman"/>
          <w:color w:val="000000"/>
          <w:sz w:val="30"/>
          <w:szCs w:val="30"/>
          <w:lang w:eastAsia="ru-RU"/>
        </w:rPr>
        <w:t>20.15. установить в организации шестидневную рабочую неделю с выходным днем воскресенье</w:t>
      </w:r>
      <w:r w:rsidR="006D1E88">
        <w:rPr>
          <w:rFonts w:ascii="Times New Roman" w:eastAsia="Times New Roman" w:hAnsi="Times New Roman" w:cs="Times New Roman"/>
          <w:color w:val="000000"/>
          <w:sz w:val="30"/>
          <w:szCs w:val="30"/>
          <w:lang w:eastAsia="ru-RU"/>
        </w:rPr>
        <w:t>.</w:t>
      </w:r>
    </w:p>
    <w:p w14:paraId="3F02C5BB" w14:textId="36AA9626" w:rsidR="006D1E88" w:rsidRPr="00FA388D" w:rsidRDefault="006D1E88" w:rsidP="006D1E88">
      <w:pPr>
        <w:pStyle w:val="point"/>
        <w:widowControl w:val="0"/>
        <w:rPr>
          <w:sz w:val="30"/>
          <w:szCs w:val="30"/>
        </w:rPr>
      </w:pPr>
      <w:r w:rsidRPr="00FA388D">
        <w:rPr>
          <w:rFonts w:eastAsia="Times New Roman"/>
          <w:sz w:val="30"/>
          <w:szCs w:val="30"/>
        </w:rPr>
        <w:t xml:space="preserve">Пятидневную рабочую неделю с выходными </w:t>
      </w:r>
      <w:r w:rsidR="006458E1" w:rsidRPr="00FA388D">
        <w:rPr>
          <w:rFonts w:eastAsia="Times New Roman"/>
          <w:sz w:val="30"/>
          <w:szCs w:val="30"/>
        </w:rPr>
        <w:t xml:space="preserve">днями </w:t>
      </w:r>
      <w:r w:rsidR="006458E1" w:rsidRPr="00187EFC">
        <w:rPr>
          <w:rFonts w:eastAsia="Times New Roman"/>
          <w:sz w:val="30"/>
          <w:szCs w:val="30"/>
        </w:rPr>
        <w:t>суббота</w:t>
      </w:r>
      <w:r w:rsidRPr="00187EFC">
        <w:rPr>
          <w:rFonts w:eastAsia="Times New Roman"/>
          <w:sz w:val="30"/>
          <w:szCs w:val="30"/>
        </w:rPr>
        <w:t xml:space="preserve"> и воскресенье </w:t>
      </w:r>
      <w:r w:rsidR="006458E1" w:rsidRPr="00FA388D">
        <w:rPr>
          <w:rFonts w:eastAsia="Times New Roman"/>
          <w:sz w:val="30"/>
          <w:szCs w:val="30"/>
        </w:rPr>
        <w:t>устанавливать работникам</w:t>
      </w:r>
      <w:r w:rsidRPr="00FA388D">
        <w:rPr>
          <w:rFonts w:eastAsia="Times New Roman"/>
          <w:sz w:val="30"/>
          <w:szCs w:val="30"/>
        </w:rPr>
        <w:t xml:space="preserve">, чьи должности не влияют </w:t>
      </w:r>
      <w:r w:rsidR="006458E1" w:rsidRPr="00FA388D">
        <w:rPr>
          <w:rFonts w:eastAsia="Times New Roman"/>
          <w:sz w:val="30"/>
          <w:szCs w:val="30"/>
        </w:rPr>
        <w:t>на нормальное</w:t>
      </w:r>
      <w:r w:rsidRPr="00FA388D">
        <w:rPr>
          <w:rFonts w:eastAsia="Times New Roman"/>
          <w:sz w:val="30"/>
          <w:szCs w:val="30"/>
        </w:rPr>
        <w:t xml:space="preserve"> функционирование учреждения </w:t>
      </w:r>
      <w:r w:rsidR="006458E1" w:rsidRPr="00FA388D">
        <w:rPr>
          <w:rFonts w:eastAsia="Times New Roman"/>
          <w:sz w:val="30"/>
          <w:szCs w:val="30"/>
        </w:rPr>
        <w:t>образования, согласно</w:t>
      </w:r>
      <w:r w:rsidRPr="00FA388D">
        <w:rPr>
          <w:rFonts w:eastAsia="Times New Roman"/>
          <w:sz w:val="30"/>
          <w:szCs w:val="30"/>
        </w:rPr>
        <w:t xml:space="preserve"> Правилам внутреннего трудового распорядка учреждения </w:t>
      </w:r>
      <w:r w:rsidR="00524652" w:rsidRPr="00FA388D">
        <w:rPr>
          <w:rFonts w:eastAsia="Times New Roman"/>
          <w:sz w:val="30"/>
          <w:szCs w:val="30"/>
        </w:rPr>
        <w:t>и иным локальным правовым актам;</w:t>
      </w:r>
    </w:p>
    <w:p w14:paraId="68687651" w14:textId="6CCD82D4"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20.16. производить выплату заработной платы не реже двух раз в месяц: не позднее </w:t>
      </w:r>
      <w:r w:rsidR="006D1E88">
        <w:rPr>
          <w:rFonts w:ascii="Times New Roman" w:eastAsia="Times New Roman" w:hAnsi="Times New Roman" w:cs="Times New Roman"/>
          <w:color w:val="000000"/>
          <w:sz w:val="30"/>
          <w:szCs w:val="30"/>
          <w:lang w:eastAsia="ru-RU"/>
        </w:rPr>
        <w:t>24</w:t>
      </w:r>
      <w:r w:rsidRPr="001A143B">
        <w:rPr>
          <w:rFonts w:ascii="Times New Roman" w:eastAsia="Times New Roman" w:hAnsi="Times New Roman" w:cs="Times New Roman"/>
          <w:color w:val="000000"/>
          <w:sz w:val="30"/>
          <w:szCs w:val="30"/>
          <w:lang w:eastAsia="ru-RU"/>
        </w:rPr>
        <w:t xml:space="preserve"> </w:t>
      </w:r>
      <w:r w:rsidR="006458E1" w:rsidRPr="001A143B">
        <w:rPr>
          <w:rFonts w:ascii="Times New Roman" w:eastAsia="Times New Roman" w:hAnsi="Times New Roman" w:cs="Times New Roman"/>
          <w:color w:val="000000"/>
          <w:sz w:val="30"/>
          <w:szCs w:val="30"/>
          <w:lang w:eastAsia="ru-RU"/>
        </w:rPr>
        <w:t>числа –</w:t>
      </w:r>
      <w:r w:rsidRPr="001A143B">
        <w:rPr>
          <w:rFonts w:ascii="Times New Roman" w:eastAsia="Times New Roman" w:hAnsi="Times New Roman" w:cs="Times New Roman"/>
          <w:color w:val="000000"/>
          <w:sz w:val="30"/>
          <w:szCs w:val="30"/>
          <w:lang w:eastAsia="ru-RU"/>
        </w:rPr>
        <w:t xml:space="preserve"> за первую половину текущего месяца и не позднее </w:t>
      </w:r>
      <w:r w:rsidR="006D1E88">
        <w:rPr>
          <w:rFonts w:ascii="Times New Roman" w:eastAsia="Times New Roman" w:hAnsi="Times New Roman" w:cs="Times New Roman"/>
          <w:color w:val="000000"/>
          <w:sz w:val="30"/>
          <w:szCs w:val="30"/>
          <w:lang w:eastAsia="ru-RU"/>
        </w:rPr>
        <w:t>13</w:t>
      </w:r>
      <w:r>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числа</w:t>
      </w:r>
      <w:r w:rsidRPr="001A143B">
        <w:rPr>
          <w:rFonts w:ascii="Times New Roman" w:eastAsia="Times New Roman" w:hAnsi="Times New Roman" w:cs="Times New Roman"/>
          <w:color w:val="00B050"/>
          <w:sz w:val="30"/>
          <w:szCs w:val="30"/>
          <w:lang w:eastAsia="ru-RU"/>
        </w:rPr>
        <w:t> </w:t>
      </w:r>
      <w:r w:rsidRPr="001A143B">
        <w:rPr>
          <w:rFonts w:ascii="Times New Roman" w:eastAsia="Times New Roman" w:hAnsi="Times New Roman" w:cs="Times New Roman"/>
          <w:color w:val="000000"/>
          <w:sz w:val="30"/>
          <w:szCs w:val="30"/>
          <w:lang w:eastAsia="ru-RU"/>
        </w:rPr>
        <w:t xml:space="preserve">– окончательный расчет </w:t>
      </w:r>
      <w:r w:rsidRPr="00FA388D">
        <w:rPr>
          <w:rFonts w:ascii="Times New Roman" w:eastAsia="Times New Roman" w:hAnsi="Times New Roman" w:cs="Times New Roman"/>
          <w:sz w:val="30"/>
          <w:szCs w:val="30"/>
          <w:lang w:eastAsia="ru-RU"/>
        </w:rPr>
        <w:t xml:space="preserve">за </w:t>
      </w:r>
      <w:r w:rsidR="006D1E88" w:rsidRPr="00FA388D">
        <w:rPr>
          <w:rFonts w:ascii="Times New Roman" w:eastAsia="Times New Roman" w:hAnsi="Times New Roman" w:cs="Times New Roman"/>
          <w:sz w:val="30"/>
          <w:szCs w:val="30"/>
          <w:lang w:eastAsia="ru-RU"/>
        </w:rPr>
        <w:t>отработанный</w:t>
      </w:r>
      <w:r w:rsidRPr="00FA388D">
        <w:rPr>
          <w:rFonts w:ascii="Times New Roman" w:eastAsia="Times New Roman" w:hAnsi="Times New Roman" w:cs="Times New Roman"/>
          <w:sz w:val="30"/>
          <w:szCs w:val="30"/>
          <w:lang w:eastAsia="ru-RU"/>
        </w:rPr>
        <w:t xml:space="preserve"> месяц.</w:t>
      </w:r>
    </w:p>
    <w:p w14:paraId="0A8FE409"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Заработная плата, выплаченная с задержками более одного месяца, индексируется в соответствии с законодательством.</w:t>
      </w:r>
    </w:p>
    <w:p w14:paraId="4D2BE23E" w14:textId="23890190" w:rsidR="00130F2B" w:rsidRPr="00FA388D"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FA388D">
        <w:rPr>
          <w:rFonts w:ascii="Times New Roman" w:eastAsia="Times New Roman" w:hAnsi="Times New Roman" w:cs="Times New Roman"/>
          <w:sz w:val="30"/>
          <w:szCs w:val="30"/>
          <w:lang w:eastAsia="ru-RU"/>
        </w:rPr>
        <w:t xml:space="preserve">Заработная плата, излишне выплаченная работнику </w:t>
      </w:r>
      <w:r w:rsidR="006458E1" w:rsidRPr="00FA388D">
        <w:rPr>
          <w:rFonts w:ascii="Times New Roman" w:eastAsia="Times New Roman" w:hAnsi="Times New Roman" w:cs="Times New Roman"/>
          <w:sz w:val="30"/>
          <w:szCs w:val="30"/>
          <w:lang w:eastAsia="ru-RU"/>
        </w:rPr>
        <w:t>Нанимателем,</w:t>
      </w:r>
      <w:r w:rsidR="006458E1" w:rsidRPr="00FA388D">
        <w:rPr>
          <w:rFonts w:ascii="Times New Roman" w:eastAsia="Times New Roman" w:hAnsi="Times New Roman" w:cs="Times New Roman"/>
          <w:spacing w:val="-10"/>
          <w:sz w:val="30"/>
          <w:szCs w:val="30"/>
          <w:lang w:eastAsia="ru-RU"/>
        </w:rPr>
        <w:t xml:space="preserve"> в</w:t>
      </w:r>
      <w:r w:rsidR="00D0549F" w:rsidRPr="00FA388D">
        <w:rPr>
          <w:rFonts w:ascii="Times New Roman" w:eastAsia="Times New Roman" w:hAnsi="Times New Roman" w:cs="Times New Roman"/>
          <w:spacing w:val="-10"/>
          <w:sz w:val="30"/>
          <w:szCs w:val="30"/>
          <w:lang w:eastAsia="ru-RU"/>
        </w:rPr>
        <w:t xml:space="preserve"> том числе при неправильном применении </w:t>
      </w:r>
      <w:r w:rsidR="006458E1" w:rsidRPr="00FA388D">
        <w:rPr>
          <w:rFonts w:ascii="Times New Roman" w:eastAsia="Times New Roman" w:hAnsi="Times New Roman" w:cs="Times New Roman"/>
          <w:spacing w:val="-10"/>
          <w:sz w:val="30"/>
          <w:szCs w:val="30"/>
          <w:lang w:eastAsia="ru-RU"/>
        </w:rPr>
        <w:t xml:space="preserve">закона, </w:t>
      </w:r>
      <w:r w:rsidR="006458E1" w:rsidRPr="00FA388D">
        <w:rPr>
          <w:rFonts w:ascii="Times New Roman" w:eastAsia="Times New Roman" w:hAnsi="Times New Roman" w:cs="Times New Roman"/>
          <w:sz w:val="30"/>
          <w:szCs w:val="30"/>
          <w:lang w:eastAsia="ru-RU"/>
        </w:rPr>
        <w:t>не</w:t>
      </w:r>
      <w:r w:rsidRPr="00FA388D">
        <w:rPr>
          <w:rFonts w:ascii="Times New Roman" w:eastAsia="Times New Roman" w:hAnsi="Times New Roman" w:cs="Times New Roman"/>
          <w:sz w:val="30"/>
          <w:szCs w:val="30"/>
          <w:lang w:eastAsia="ru-RU"/>
        </w:rPr>
        <w:t xml:space="preserve"> может быть взыскана</w:t>
      </w:r>
      <w:r w:rsidR="00D0549F" w:rsidRPr="00FA388D">
        <w:rPr>
          <w:rFonts w:ascii="Times New Roman" w:eastAsia="Times New Roman" w:hAnsi="Times New Roman" w:cs="Times New Roman"/>
          <w:sz w:val="30"/>
          <w:szCs w:val="30"/>
          <w:lang w:eastAsia="ru-RU"/>
        </w:rPr>
        <w:t>,</w:t>
      </w:r>
      <w:r w:rsidRPr="00FA388D">
        <w:rPr>
          <w:rFonts w:ascii="Times New Roman" w:eastAsia="Times New Roman" w:hAnsi="Times New Roman" w:cs="Times New Roman"/>
          <w:sz w:val="30"/>
          <w:szCs w:val="30"/>
          <w:lang w:eastAsia="ru-RU"/>
        </w:rPr>
        <w:t xml:space="preserve"> за исключением случаев счетной ошибки.</w:t>
      </w:r>
    </w:p>
    <w:p w14:paraId="27934E79"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Выдавать работникам расчетные листки не позднее дня выплаты заработной платы</w:t>
      </w:r>
      <w:r w:rsidRPr="001A143B">
        <w:rPr>
          <w:rFonts w:ascii="Times New Roman" w:eastAsia="Times New Roman" w:hAnsi="Times New Roman" w:cs="Times New Roman"/>
          <w:i/>
          <w:iCs/>
          <w:color w:val="00B050"/>
          <w:sz w:val="30"/>
          <w:szCs w:val="30"/>
          <w:lang w:eastAsia="ru-RU"/>
        </w:rPr>
        <w:t>.</w:t>
      </w:r>
      <w:r w:rsidRPr="001A143B">
        <w:rPr>
          <w:rFonts w:ascii="Times New Roman" w:eastAsia="Times New Roman" w:hAnsi="Times New Roman" w:cs="Times New Roman"/>
          <w:color w:val="00B050"/>
          <w:sz w:val="30"/>
          <w:szCs w:val="30"/>
          <w:lang w:eastAsia="ru-RU"/>
        </w:rPr>
        <w:t> </w:t>
      </w:r>
    </w:p>
    <w:p w14:paraId="59364BA7" w14:textId="77777777" w:rsidR="00130F2B" w:rsidRPr="00FA388D" w:rsidRDefault="00D0549F" w:rsidP="00130F2B">
      <w:pPr>
        <w:spacing w:after="0" w:line="240" w:lineRule="auto"/>
        <w:jc w:val="both"/>
        <w:rPr>
          <w:rFonts w:ascii="Times New Roman" w:eastAsia="Times New Roman" w:hAnsi="Times New Roman" w:cs="Times New Roman"/>
          <w:sz w:val="20"/>
          <w:szCs w:val="20"/>
          <w:lang w:eastAsia="ru-RU"/>
        </w:rPr>
      </w:pPr>
      <w:r w:rsidRPr="00FA388D">
        <w:rPr>
          <w:rFonts w:ascii="Times New Roman" w:eastAsia="Times New Roman" w:hAnsi="Times New Roman" w:cs="Times New Roman"/>
          <w:sz w:val="30"/>
          <w:szCs w:val="30"/>
          <w:lang w:eastAsia="ru-RU"/>
        </w:rPr>
        <w:lastRenderedPageBreak/>
        <w:t>         </w:t>
      </w:r>
      <w:r w:rsidR="00130F2B" w:rsidRPr="00FA388D">
        <w:rPr>
          <w:rFonts w:ascii="Times New Roman" w:eastAsia="Times New Roman" w:hAnsi="Times New Roman" w:cs="Times New Roman"/>
          <w:sz w:val="30"/>
          <w:szCs w:val="30"/>
          <w:lang w:eastAsia="ru-RU"/>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14:paraId="13011B64" w14:textId="34C1E7BA"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2C847703"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14:paraId="70D683F4" w14:textId="77777777" w:rsidR="00130F2B" w:rsidRDefault="00D0549F" w:rsidP="00130F2B">
      <w:pPr>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w:t>
      </w:r>
      <w:r w:rsidR="00130F2B" w:rsidRPr="001A143B">
        <w:rPr>
          <w:rFonts w:ascii="Times New Roman" w:eastAsia="Times New Roman" w:hAnsi="Times New Roman" w:cs="Times New Roman"/>
          <w:color w:val="000000"/>
          <w:sz w:val="30"/>
          <w:szCs w:val="30"/>
          <w:lang w:eastAsia="ru-RU"/>
        </w:rPr>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14:paraId="0C9E109D" w14:textId="58078A6C" w:rsidR="00130F2B" w:rsidRPr="006458E1" w:rsidRDefault="00130F2B" w:rsidP="006458E1">
      <w:pPr>
        <w:spacing w:after="0" w:line="240" w:lineRule="auto"/>
        <w:ind w:firstLine="708"/>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20.19. за нарушение без уважительных причин сроков выплаты</w:t>
      </w:r>
      <w:r w:rsidR="006458E1">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заработной платы, установленных Договором, Наниматель несет ответственность в соответствии с законодательством;</w:t>
      </w:r>
    </w:p>
    <w:p w14:paraId="26F01873"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14:paraId="63E6BD35" w14:textId="6677EB35" w:rsidR="00130F2B" w:rsidRPr="00FA388D" w:rsidRDefault="00130F2B" w:rsidP="00776CEC">
      <w:pPr>
        <w:spacing w:after="0" w:line="240" w:lineRule="auto"/>
        <w:ind w:firstLine="708"/>
        <w:jc w:val="both"/>
        <w:rPr>
          <w:rFonts w:ascii="Times New Roman" w:eastAsia="Times New Roman" w:hAnsi="Times New Roman" w:cs="Times New Roman"/>
          <w:sz w:val="30"/>
          <w:szCs w:val="30"/>
          <w:lang w:eastAsia="ru-RU"/>
        </w:rPr>
      </w:pPr>
      <w:r w:rsidRPr="00FA388D">
        <w:rPr>
          <w:rFonts w:ascii="Times New Roman" w:eastAsia="Times New Roman" w:hAnsi="Times New Roman" w:cs="Times New Roman"/>
          <w:sz w:val="30"/>
          <w:szCs w:val="30"/>
          <w:lang w:eastAsia="ru-RU"/>
        </w:rPr>
        <w:t>20.21. перечень должностей служащих (профессий рабочих), которым устанавливается доплата за особые условия труда, определяется Приложением №</w:t>
      </w:r>
      <w:r w:rsidR="000F0EEC" w:rsidRPr="00FA388D">
        <w:rPr>
          <w:rFonts w:ascii="Times New Roman" w:eastAsia="Times New Roman" w:hAnsi="Times New Roman" w:cs="Times New Roman"/>
          <w:sz w:val="30"/>
          <w:szCs w:val="30"/>
          <w:lang w:eastAsia="ru-RU"/>
        </w:rPr>
        <w:t>8</w:t>
      </w:r>
      <w:r w:rsidRPr="00FA388D">
        <w:rPr>
          <w:rFonts w:ascii="Times New Roman" w:eastAsia="Times New Roman" w:hAnsi="Times New Roman" w:cs="Times New Roman"/>
          <w:b/>
          <w:sz w:val="30"/>
          <w:szCs w:val="30"/>
          <w:lang w:eastAsia="ru-RU"/>
        </w:rPr>
        <w:t xml:space="preserve"> </w:t>
      </w:r>
      <w:r w:rsidRPr="00FA388D">
        <w:rPr>
          <w:rFonts w:ascii="Times New Roman" w:eastAsia="Times New Roman" w:hAnsi="Times New Roman" w:cs="Times New Roman"/>
          <w:sz w:val="30"/>
          <w:szCs w:val="30"/>
          <w:lang w:eastAsia="ru-RU"/>
        </w:rPr>
        <w:t>к настоящему Договору.</w:t>
      </w:r>
    </w:p>
    <w:p w14:paraId="25F57465" w14:textId="21EB9D16" w:rsidR="00FF28C8" w:rsidRPr="00FF28C8" w:rsidRDefault="00D0549F" w:rsidP="00524652">
      <w:pPr>
        <w:spacing w:after="0" w:line="240" w:lineRule="auto"/>
        <w:ind w:firstLine="708"/>
        <w:jc w:val="both"/>
        <w:rPr>
          <w:rFonts w:ascii="Times New Roman" w:eastAsia="Times New Roman" w:hAnsi="Times New Roman" w:cs="Times New Roman"/>
          <w:b/>
          <w:color w:val="FF0000"/>
          <w:sz w:val="20"/>
          <w:szCs w:val="20"/>
          <w:lang w:eastAsia="ru-RU"/>
        </w:rPr>
      </w:pPr>
      <w:r>
        <w:rPr>
          <w:rFonts w:ascii="Times New Roman" w:eastAsia="Times New Roman" w:hAnsi="Times New Roman" w:cs="Times New Roman"/>
          <w:sz w:val="30"/>
          <w:szCs w:val="30"/>
          <w:lang w:eastAsia="ru-RU"/>
        </w:rPr>
        <w:t xml:space="preserve">Порядок ее </w:t>
      </w:r>
      <w:r w:rsidRPr="000F0EEC">
        <w:rPr>
          <w:rFonts w:ascii="Times New Roman" w:eastAsia="Times New Roman" w:hAnsi="Times New Roman" w:cs="Times New Roman"/>
          <w:sz w:val="30"/>
          <w:szCs w:val="30"/>
          <w:lang w:eastAsia="ru-RU"/>
        </w:rPr>
        <w:t xml:space="preserve">выплаты регулируется Положением об осуществлении компенсирующих выплат работникам </w:t>
      </w:r>
      <w:r w:rsidR="00151426" w:rsidRPr="000F0EEC">
        <w:rPr>
          <w:rFonts w:ascii="Times New Roman" w:hAnsi="Times New Roman" w:cs="Times New Roman"/>
          <w:sz w:val="30"/>
          <w:szCs w:val="30"/>
        </w:rPr>
        <w:t>государственного учреждения образования «</w:t>
      </w:r>
      <w:r w:rsidR="00FA388D">
        <w:rPr>
          <w:rFonts w:ascii="Times New Roman" w:hAnsi="Times New Roman" w:cs="Times New Roman"/>
          <w:sz w:val="30"/>
          <w:szCs w:val="30"/>
        </w:rPr>
        <w:t>Слободская</w:t>
      </w:r>
      <w:r w:rsidR="00151426" w:rsidRPr="000F0EEC">
        <w:rPr>
          <w:rFonts w:ascii="Times New Roman" w:hAnsi="Times New Roman" w:cs="Times New Roman"/>
          <w:sz w:val="30"/>
          <w:szCs w:val="30"/>
        </w:rPr>
        <w:t xml:space="preserve"> средняя школа Мозырского </w:t>
      </w:r>
      <w:r w:rsidR="006458E1" w:rsidRPr="000F0EEC">
        <w:rPr>
          <w:rFonts w:ascii="Times New Roman" w:hAnsi="Times New Roman" w:cs="Times New Roman"/>
          <w:sz w:val="30"/>
          <w:szCs w:val="30"/>
        </w:rPr>
        <w:t>района»</w:t>
      </w:r>
      <w:r w:rsidR="006458E1" w:rsidRPr="000F0EEC">
        <w:rPr>
          <w:sz w:val="30"/>
          <w:szCs w:val="30"/>
        </w:rPr>
        <w:t xml:space="preserve"> </w:t>
      </w:r>
      <w:r w:rsidR="006458E1" w:rsidRPr="000F0EEC">
        <w:rPr>
          <w:rFonts w:ascii="Times New Roman" w:eastAsia="Times New Roman" w:hAnsi="Times New Roman" w:cs="Times New Roman"/>
          <w:sz w:val="30"/>
          <w:szCs w:val="30"/>
          <w:lang w:eastAsia="ru-RU"/>
        </w:rPr>
        <w:t>(</w:t>
      </w:r>
      <w:r w:rsidRPr="008A2CDB">
        <w:rPr>
          <w:rFonts w:ascii="Times New Roman" w:eastAsia="Times New Roman" w:hAnsi="Times New Roman" w:cs="Times New Roman"/>
          <w:sz w:val="30"/>
          <w:szCs w:val="30"/>
          <w:lang w:eastAsia="ru-RU"/>
        </w:rPr>
        <w:t xml:space="preserve">Приложение </w:t>
      </w:r>
      <w:r w:rsidR="006458E1" w:rsidRPr="008A2CDB">
        <w:rPr>
          <w:rFonts w:ascii="Times New Roman" w:eastAsia="Times New Roman" w:hAnsi="Times New Roman" w:cs="Times New Roman"/>
          <w:sz w:val="30"/>
          <w:szCs w:val="30"/>
          <w:lang w:eastAsia="ru-RU"/>
        </w:rPr>
        <w:t>№</w:t>
      </w:r>
      <w:r w:rsidR="000F0EEC" w:rsidRPr="008A2CDB">
        <w:rPr>
          <w:rFonts w:ascii="Times New Roman" w:eastAsia="Times New Roman" w:hAnsi="Times New Roman" w:cs="Times New Roman"/>
          <w:sz w:val="30"/>
          <w:szCs w:val="30"/>
          <w:lang w:eastAsia="ru-RU"/>
        </w:rPr>
        <w:t>6</w:t>
      </w:r>
      <w:r w:rsidR="006458E1" w:rsidRPr="000F0EEC">
        <w:rPr>
          <w:rFonts w:ascii="Times New Roman" w:eastAsia="Times New Roman" w:hAnsi="Times New Roman" w:cs="Times New Roman"/>
          <w:sz w:val="30"/>
          <w:szCs w:val="30"/>
          <w:lang w:eastAsia="ru-RU"/>
        </w:rPr>
        <w:t>)</w:t>
      </w:r>
      <w:r w:rsidR="00130F2B" w:rsidRPr="000F0EEC">
        <w:rPr>
          <w:rFonts w:ascii="Times New Roman" w:eastAsia="Times New Roman" w:hAnsi="Times New Roman" w:cs="Times New Roman"/>
          <w:sz w:val="30"/>
          <w:szCs w:val="30"/>
          <w:lang w:eastAsia="ru-RU"/>
        </w:rPr>
        <w:t>       </w:t>
      </w:r>
    </w:p>
    <w:p w14:paraId="547F0DDF" w14:textId="77777777" w:rsidR="00130F2B" w:rsidRPr="008A2CDB" w:rsidRDefault="00130F2B" w:rsidP="00FF28C8">
      <w:pPr>
        <w:spacing w:after="0" w:line="240" w:lineRule="auto"/>
        <w:ind w:firstLine="708"/>
        <w:jc w:val="both"/>
        <w:rPr>
          <w:rFonts w:ascii="Times New Roman" w:eastAsia="Times New Roman" w:hAnsi="Times New Roman" w:cs="Times New Roman"/>
          <w:sz w:val="20"/>
          <w:szCs w:val="20"/>
          <w:lang w:eastAsia="ru-RU"/>
        </w:rPr>
      </w:pPr>
      <w:r w:rsidRPr="008A2CDB">
        <w:rPr>
          <w:rFonts w:ascii="Times New Roman" w:eastAsia="Times New Roman" w:hAnsi="Times New Roman" w:cs="Times New Roman"/>
          <w:sz w:val="30"/>
          <w:szCs w:val="30"/>
          <w:lang w:eastAsia="ru-RU"/>
        </w:rPr>
        <w:t xml:space="preserve">Конкретный размер доплаты </w:t>
      </w:r>
      <w:r w:rsidR="00D0549F" w:rsidRPr="008A2CDB">
        <w:rPr>
          <w:rFonts w:ascii="Times New Roman" w:eastAsia="Times New Roman" w:hAnsi="Times New Roman" w:cs="Times New Roman"/>
          <w:sz w:val="30"/>
          <w:szCs w:val="30"/>
          <w:lang w:eastAsia="ru-RU"/>
        </w:rPr>
        <w:t xml:space="preserve">за особые условия труда </w:t>
      </w:r>
      <w:r w:rsidRPr="008A2CDB">
        <w:rPr>
          <w:rFonts w:ascii="Times New Roman" w:eastAsia="Times New Roman" w:hAnsi="Times New Roman" w:cs="Times New Roman"/>
          <w:sz w:val="30"/>
          <w:szCs w:val="30"/>
          <w:lang w:eastAsia="ru-RU"/>
        </w:rPr>
        <w:t>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14:paraId="29441348" w14:textId="1E276C6F" w:rsidR="00130F2B" w:rsidRPr="008A2CDB" w:rsidRDefault="00776CEC" w:rsidP="00130F2B">
      <w:pPr>
        <w:spacing w:after="0" w:line="240" w:lineRule="auto"/>
        <w:jc w:val="both"/>
        <w:rPr>
          <w:rFonts w:ascii="Times New Roman" w:eastAsia="Times New Roman" w:hAnsi="Times New Roman" w:cs="Times New Roman"/>
          <w:sz w:val="20"/>
          <w:szCs w:val="20"/>
          <w:lang w:eastAsia="ru-RU"/>
        </w:rPr>
      </w:pPr>
      <w:r w:rsidRPr="008A2CDB">
        <w:rPr>
          <w:rFonts w:ascii="Times New Roman" w:eastAsia="Times New Roman" w:hAnsi="Times New Roman" w:cs="Times New Roman"/>
          <w:sz w:val="30"/>
          <w:szCs w:val="30"/>
          <w:lang w:eastAsia="ru-RU"/>
        </w:rPr>
        <w:t> </w:t>
      </w:r>
      <w:r w:rsidRPr="008A2CDB">
        <w:rPr>
          <w:rFonts w:ascii="Times New Roman" w:eastAsia="Times New Roman" w:hAnsi="Times New Roman" w:cs="Times New Roman"/>
          <w:sz w:val="30"/>
          <w:szCs w:val="30"/>
          <w:lang w:eastAsia="ru-RU"/>
        </w:rPr>
        <w:tab/>
      </w:r>
      <w:r w:rsidR="00130F2B" w:rsidRPr="008A2CDB">
        <w:rPr>
          <w:rFonts w:ascii="Times New Roman" w:eastAsia="Times New Roman" w:hAnsi="Times New Roman" w:cs="Times New Roman"/>
          <w:sz w:val="30"/>
          <w:szCs w:val="30"/>
          <w:lang w:eastAsia="ru-RU"/>
        </w:rPr>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14:paraId="33A480E2" w14:textId="5F17707C" w:rsidR="00130F2B" w:rsidRPr="001A143B" w:rsidRDefault="00130F2B" w:rsidP="006458E1">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w:t>
      </w:r>
      <w:r w:rsidRPr="001A143B">
        <w:rPr>
          <w:rFonts w:ascii="Times New Roman" w:eastAsia="Times New Roman" w:hAnsi="Times New Roman" w:cs="Times New Roman"/>
          <w:color w:val="000000"/>
          <w:sz w:val="30"/>
          <w:szCs w:val="30"/>
          <w:lang w:eastAsia="ru-RU"/>
        </w:rPr>
        <w:softHyphen/>
        <w:t>-преподавательского состава).</w:t>
      </w:r>
    </w:p>
    <w:p w14:paraId="48F11BC4"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14:paraId="64C31AD9"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14:paraId="2BE9DF35" w14:textId="450554B5" w:rsidR="00130F2B" w:rsidRPr="001A143B" w:rsidRDefault="00130F2B" w:rsidP="00197525">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20.24. в целях обеспечения в учреждении образования своевременной и в полном объеме замены воспитателей в период их временного отсутствия </w:t>
      </w:r>
      <w:r w:rsidRPr="00FA388D">
        <w:rPr>
          <w:rFonts w:ascii="Times New Roman" w:eastAsia="Times New Roman" w:hAnsi="Times New Roman" w:cs="Times New Roman"/>
          <w:iCs/>
          <w:sz w:val="30"/>
          <w:szCs w:val="30"/>
          <w:lang w:eastAsia="ru-RU"/>
        </w:rPr>
        <w:t xml:space="preserve">(временная нетрудоспособность, трудовой отпуск, повышение квалификации и </w:t>
      </w:r>
      <w:r w:rsidR="006458E1" w:rsidRPr="00FA388D">
        <w:rPr>
          <w:rFonts w:ascii="Times New Roman" w:eastAsia="Times New Roman" w:hAnsi="Times New Roman" w:cs="Times New Roman"/>
          <w:iCs/>
          <w:sz w:val="30"/>
          <w:szCs w:val="30"/>
          <w:lang w:eastAsia="ru-RU"/>
        </w:rPr>
        <w:t>иные)</w:t>
      </w:r>
      <w:r w:rsidR="006458E1" w:rsidRPr="00FA388D">
        <w:rPr>
          <w:rFonts w:ascii="Times New Roman" w:eastAsia="Times New Roman" w:hAnsi="Times New Roman" w:cs="Times New Roman"/>
          <w:sz w:val="30"/>
          <w:szCs w:val="30"/>
          <w:lang w:eastAsia="ru-RU"/>
        </w:rPr>
        <w:t xml:space="preserve"> воспитатели</w:t>
      </w:r>
      <w:r w:rsidRPr="00FA388D">
        <w:rPr>
          <w:rFonts w:ascii="Times New Roman" w:eastAsia="Times New Roman" w:hAnsi="Times New Roman" w:cs="Times New Roman"/>
          <w:sz w:val="30"/>
          <w:szCs w:val="30"/>
          <w:lang w:eastAsia="ru-RU"/>
        </w:rPr>
        <w:t> </w:t>
      </w:r>
      <w:r w:rsidRPr="001A143B">
        <w:rPr>
          <w:rFonts w:ascii="Times New Roman" w:eastAsia="Times New Roman" w:hAnsi="Times New Roman" w:cs="Times New Roman"/>
          <w:color w:val="000000"/>
          <w:sz w:val="30"/>
          <w:szCs w:val="30"/>
          <w:lang w:eastAsia="ru-RU"/>
        </w:rPr>
        <w:t>могут привлекаться к сверхурочной работе с оплатой в соответствии с законодательством;</w:t>
      </w:r>
    </w:p>
    <w:p w14:paraId="4624CF11" w14:textId="77777777" w:rsidR="00130F2B" w:rsidRPr="001A143B" w:rsidRDefault="00130F2B" w:rsidP="00197525">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20.25.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14:paraId="0D289EB6" w14:textId="14008087" w:rsidR="00130F2B" w:rsidRPr="001A143B" w:rsidRDefault="00130F2B" w:rsidP="00197525">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20.26.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14:paraId="6A5D764B" w14:textId="1E11763A" w:rsidR="00130F2B" w:rsidRPr="001A143B" w:rsidRDefault="00130F2B" w:rsidP="00197525">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20.27. устанавливать полную и ограниченную материальную ответственность работников в соответствии со статьями 402-404 ТК в соответствии с </w:t>
      </w:r>
      <w:r w:rsidR="00FF28C8" w:rsidRPr="008A2CDB">
        <w:rPr>
          <w:rFonts w:ascii="Times New Roman" w:eastAsia="Times New Roman" w:hAnsi="Times New Roman" w:cs="Times New Roman"/>
          <w:sz w:val="30"/>
          <w:szCs w:val="30"/>
          <w:lang w:eastAsia="ru-RU"/>
        </w:rPr>
        <w:t>П</w:t>
      </w:r>
      <w:r w:rsidR="00197525" w:rsidRPr="008A2CDB">
        <w:rPr>
          <w:rFonts w:ascii="Times New Roman" w:eastAsia="Times New Roman" w:hAnsi="Times New Roman" w:cs="Times New Roman"/>
          <w:sz w:val="30"/>
          <w:szCs w:val="30"/>
          <w:lang w:eastAsia="ru-RU"/>
        </w:rPr>
        <w:t xml:space="preserve">риложением </w:t>
      </w:r>
      <w:r w:rsidR="008A2CDB" w:rsidRPr="008A2CDB">
        <w:rPr>
          <w:rFonts w:ascii="Times New Roman" w:eastAsia="Times New Roman" w:hAnsi="Times New Roman" w:cs="Times New Roman"/>
          <w:sz w:val="30"/>
          <w:szCs w:val="30"/>
          <w:lang w:eastAsia="ru-RU"/>
        </w:rPr>
        <w:t xml:space="preserve">16 </w:t>
      </w:r>
      <w:r w:rsidR="008A2CDB" w:rsidRPr="008A2CDB">
        <w:rPr>
          <w:rFonts w:ascii="Times New Roman" w:eastAsia="Times New Roman" w:hAnsi="Times New Roman" w:cs="Times New Roman"/>
          <w:b/>
          <w:sz w:val="30"/>
          <w:szCs w:val="30"/>
          <w:lang w:eastAsia="ru-RU"/>
        </w:rPr>
        <w:t>(</w:t>
      </w:r>
      <w:r w:rsidRPr="001A143B">
        <w:rPr>
          <w:rFonts w:ascii="Times New Roman" w:eastAsia="Times New Roman" w:hAnsi="Times New Roman" w:cs="Times New Roman"/>
          <w:color w:val="000000"/>
          <w:sz w:val="30"/>
          <w:szCs w:val="30"/>
          <w:lang w:eastAsia="ru-RU"/>
        </w:rPr>
        <w:t>в соответствии с перечнем);</w:t>
      </w:r>
    </w:p>
    <w:p w14:paraId="1E9014B5" w14:textId="2D51CEED" w:rsidR="00130F2B" w:rsidRPr="00B32C71" w:rsidRDefault="00130F2B" w:rsidP="00130F2B">
      <w:pPr>
        <w:spacing w:after="0" w:line="240" w:lineRule="auto"/>
        <w:ind w:firstLine="568"/>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20.28. устан</w:t>
      </w:r>
      <w:r w:rsidR="00FF28C8">
        <w:rPr>
          <w:rFonts w:ascii="Times New Roman" w:eastAsia="Times New Roman" w:hAnsi="Times New Roman" w:cs="Times New Roman"/>
          <w:color w:val="000000"/>
          <w:sz w:val="30"/>
          <w:szCs w:val="30"/>
          <w:lang w:eastAsia="ru-RU"/>
        </w:rPr>
        <w:t>авливать</w:t>
      </w:r>
      <w:r w:rsidRPr="001A143B">
        <w:rPr>
          <w:rFonts w:ascii="Times New Roman" w:eastAsia="Times New Roman" w:hAnsi="Times New Roman" w:cs="Times New Roman"/>
          <w:color w:val="000000"/>
          <w:sz w:val="30"/>
          <w:szCs w:val="30"/>
          <w:lang w:eastAsia="ru-RU"/>
        </w:rPr>
        <w:t xml:space="preserve"> отдельным категориям работников суммированный учет рабочего времени согласно </w:t>
      </w:r>
      <w:r w:rsidR="00197525" w:rsidRPr="00B32C71">
        <w:rPr>
          <w:rFonts w:ascii="Times New Roman" w:eastAsia="Times New Roman" w:hAnsi="Times New Roman" w:cs="Times New Roman"/>
          <w:sz w:val="30"/>
          <w:szCs w:val="30"/>
          <w:lang w:eastAsia="ru-RU"/>
        </w:rPr>
        <w:t>Приложению 17</w:t>
      </w:r>
      <w:r w:rsidRPr="00B32C71">
        <w:rPr>
          <w:rFonts w:ascii="Times New Roman" w:eastAsia="Times New Roman" w:hAnsi="Times New Roman" w:cs="Times New Roman"/>
          <w:sz w:val="30"/>
          <w:szCs w:val="30"/>
          <w:lang w:eastAsia="ru-RU"/>
        </w:rPr>
        <w:t>;</w:t>
      </w:r>
    </w:p>
    <w:p w14:paraId="18772817" w14:textId="54A2A839"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w:t>
      </w:r>
      <w:r w:rsidRPr="001A143B">
        <w:rPr>
          <w:rFonts w:ascii="Times New Roman" w:eastAsia="Times New Roman" w:hAnsi="Times New Roman" w:cs="Times New Roman"/>
          <w:color w:val="000000"/>
          <w:sz w:val="30"/>
          <w:szCs w:val="30"/>
          <w:lang w:eastAsia="ru-RU"/>
        </w:rPr>
        <w:lastRenderedPageBreak/>
        <w:t>(мачехе), отцу (отчиму), опекуну (попечителю), повышением квалификации, переподготовкой, </w:t>
      </w:r>
      <w:r w:rsidRPr="000E5261">
        <w:rPr>
          <w:rFonts w:ascii="Times New Roman" w:eastAsia="Times New Roman" w:hAnsi="Times New Roman" w:cs="Times New Roman"/>
          <w:sz w:val="30"/>
          <w:szCs w:val="30"/>
          <w:lang w:eastAsia="ru-RU"/>
        </w:rPr>
        <w:t>направлением в командировку, участия в спортивно-массовых и культурно-массовых мероприятиях </w:t>
      </w:r>
      <w:r w:rsidRPr="001A143B">
        <w:rPr>
          <w:rFonts w:ascii="Times New Roman" w:eastAsia="Times New Roman" w:hAnsi="Times New Roman" w:cs="Times New Roman"/>
          <w:color w:val="000000"/>
          <w:sz w:val="30"/>
          <w:szCs w:val="30"/>
          <w:lang w:eastAsia="ru-RU"/>
        </w:rPr>
        <w:t xml:space="preserve">на основании Перечня работников, на период отсутствия которых требуется выполнение их </w:t>
      </w:r>
      <w:r w:rsidRPr="00197525">
        <w:rPr>
          <w:rFonts w:ascii="Times New Roman" w:eastAsia="Times New Roman" w:hAnsi="Times New Roman" w:cs="Times New Roman"/>
          <w:color w:val="000000"/>
          <w:sz w:val="30"/>
          <w:szCs w:val="30"/>
          <w:lang w:eastAsia="ru-RU"/>
        </w:rPr>
        <w:t xml:space="preserve">обязанностей </w:t>
      </w:r>
      <w:r w:rsidR="00197525" w:rsidRPr="00B32C71">
        <w:rPr>
          <w:rFonts w:ascii="Times New Roman" w:eastAsia="Times New Roman" w:hAnsi="Times New Roman" w:cs="Times New Roman"/>
          <w:sz w:val="30"/>
          <w:szCs w:val="30"/>
          <w:lang w:eastAsia="ru-RU"/>
        </w:rPr>
        <w:t>(Приложение 13</w:t>
      </w:r>
      <w:r w:rsidRPr="00B32C71">
        <w:rPr>
          <w:rFonts w:ascii="Times New Roman" w:eastAsia="Times New Roman" w:hAnsi="Times New Roman" w:cs="Times New Roman"/>
          <w:sz w:val="30"/>
          <w:szCs w:val="30"/>
          <w:lang w:eastAsia="ru-RU"/>
        </w:rPr>
        <w:t>);</w:t>
      </w:r>
    </w:p>
    <w:p w14:paraId="2E49C702" w14:textId="77777777" w:rsidR="00130F2B" w:rsidRPr="001A143B" w:rsidRDefault="00130F2B" w:rsidP="00130F2B">
      <w:pPr>
        <w:spacing w:after="0" w:line="240" w:lineRule="auto"/>
        <w:ind w:firstLine="57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20.30. </w:t>
      </w:r>
      <w:r>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 анализировать уровень оплаты труда низкооплачиваемых категорий работников для своевременного принятия соответствующих мер;</w:t>
      </w:r>
    </w:p>
    <w:p w14:paraId="5F646A98" w14:textId="6298BCD3" w:rsidR="00130F2B" w:rsidRPr="00B32C71" w:rsidRDefault="00130F2B" w:rsidP="00130F2B">
      <w:pPr>
        <w:spacing w:after="0" w:line="240" w:lineRule="auto"/>
        <w:ind w:firstLine="570"/>
        <w:jc w:val="both"/>
        <w:rPr>
          <w:rFonts w:ascii="Times New Roman" w:eastAsia="Times New Roman" w:hAnsi="Times New Roman" w:cs="Times New Roman"/>
          <w:sz w:val="20"/>
          <w:szCs w:val="20"/>
          <w:lang w:eastAsia="ru-RU"/>
        </w:rPr>
      </w:pPr>
      <w:r w:rsidRPr="00197525">
        <w:rPr>
          <w:rFonts w:ascii="Times New Roman" w:eastAsia="Times New Roman" w:hAnsi="Times New Roman" w:cs="Times New Roman"/>
          <w:sz w:val="30"/>
          <w:szCs w:val="30"/>
          <w:lang w:eastAsia="ru-RU"/>
        </w:rPr>
        <w:t xml:space="preserve">20.31. </w:t>
      </w:r>
      <w:r w:rsidR="006458E1" w:rsidRPr="00197525">
        <w:rPr>
          <w:rFonts w:ascii="Times New Roman" w:eastAsia="Times New Roman" w:hAnsi="Times New Roman" w:cs="Times New Roman"/>
          <w:sz w:val="30"/>
          <w:szCs w:val="30"/>
          <w:lang w:eastAsia="ru-RU"/>
        </w:rPr>
        <w:t>установить перечень</w:t>
      </w:r>
      <w:r w:rsidRPr="00197525">
        <w:rPr>
          <w:rFonts w:ascii="Times New Roman" w:eastAsia="Times New Roman" w:hAnsi="Times New Roman" w:cs="Times New Roman"/>
          <w:sz w:val="30"/>
          <w:szCs w:val="30"/>
          <w:lang w:eastAsia="ru-RU"/>
        </w:rPr>
        <w:t xml:space="preserve">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w:t>
      </w:r>
      <w:r w:rsidR="00197525" w:rsidRPr="00197525">
        <w:rPr>
          <w:rFonts w:ascii="Times New Roman" w:eastAsia="Times New Roman" w:hAnsi="Times New Roman" w:cs="Times New Roman"/>
          <w:sz w:val="30"/>
          <w:szCs w:val="30"/>
          <w:lang w:eastAsia="ru-RU"/>
        </w:rPr>
        <w:t xml:space="preserve"> и питания согласно </w:t>
      </w:r>
      <w:r w:rsidR="00197525" w:rsidRPr="00B32C71">
        <w:rPr>
          <w:rFonts w:ascii="Times New Roman" w:eastAsia="Times New Roman" w:hAnsi="Times New Roman" w:cs="Times New Roman"/>
          <w:sz w:val="30"/>
          <w:szCs w:val="30"/>
          <w:lang w:eastAsia="ru-RU"/>
        </w:rPr>
        <w:t>Приложению 18</w:t>
      </w:r>
      <w:r w:rsidR="00B32C71">
        <w:rPr>
          <w:rFonts w:ascii="Times New Roman" w:eastAsia="Times New Roman" w:hAnsi="Times New Roman" w:cs="Times New Roman"/>
          <w:bCs/>
          <w:iCs/>
          <w:sz w:val="30"/>
          <w:szCs w:val="30"/>
          <w:lang w:eastAsia="ru-RU"/>
        </w:rPr>
        <w:t>;</w:t>
      </w:r>
    </w:p>
    <w:p w14:paraId="2A5A4560" w14:textId="77777777" w:rsidR="00E00ED2" w:rsidRPr="00E00ED2" w:rsidRDefault="00130F2B" w:rsidP="00E00ED2">
      <w:pPr>
        <w:spacing w:after="0" w:line="240" w:lineRule="auto"/>
        <w:ind w:firstLine="57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20.3</w:t>
      </w:r>
      <w:r>
        <w:rPr>
          <w:rFonts w:ascii="Times New Roman" w:eastAsia="Times New Roman" w:hAnsi="Times New Roman" w:cs="Times New Roman"/>
          <w:color w:val="000000"/>
          <w:sz w:val="30"/>
          <w:szCs w:val="30"/>
          <w:lang w:eastAsia="ru-RU"/>
        </w:rPr>
        <w:t>2</w:t>
      </w:r>
      <w:r w:rsidRPr="001A143B">
        <w:rPr>
          <w:rFonts w:ascii="Times New Roman" w:eastAsia="Times New Roman" w:hAnsi="Times New Roman" w:cs="Times New Roman"/>
          <w:color w:val="000000"/>
          <w:sz w:val="30"/>
          <w:szCs w:val="30"/>
          <w:lang w:eastAsia="ru-RU"/>
        </w:rPr>
        <w:t>. установить </w:t>
      </w:r>
      <w:r w:rsidRPr="000E5261">
        <w:rPr>
          <w:rFonts w:ascii="Times New Roman" w:eastAsia="Times New Roman" w:hAnsi="Times New Roman" w:cs="Times New Roman"/>
          <w:sz w:val="30"/>
          <w:szCs w:val="30"/>
          <w:lang w:eastAsia="ru-RU"/>
        </w:rPr>
        <w:t>в ПВТР </w:t>
      </w:r>
      <w:r w:rsidRPr="001A143B">
        <w:rPr>
          <w:rFonts w:ascii="Times New Roman" w:eastAsia="Times New Roman" w:hAnsi="Times New Roman" w:cs="Times New Roman"/>
          <w:color w:val="000000"/>
          <w:sz w:val="30"/>
          <w:szCs w:val="30"/>
          <w:lang w:eastAsia="ru-RU"/>
        </w:rPr>
        <w:t>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w:t>
      </w:r>
    </w:p>
    <w:p w14:paraId="64244CE3" w14:textId="77777777" w:rsidR="00130F2B" w:rsidRPr="001A143B" w:rsidRDefault="00130F2B" w:rsidP="00197525">
      <w:pPr>
        <w:spacing w:after="0" w:line="240" w:lineRule="auto"/>
        <w:ind w:firstLine="709"/>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20.3</w:t>
      </w:r>
      <w:r>
        <w:rPr>
          <w:rFonts w:ascii="Times New Roman" w:eastAsia="Times New Roman" w:hAnsi="Times New Roman" w:cs="Times New Roman"/>
          <w:color w:val="000000"/>
          <w:sz w:val="30"/>
          <w:szCs w:val="30"/>
          <w:lang w:eastAsia="ru-RU"/>
        </w:rPr>
        <w:t>3</w:t>
      </w:r>
      <w:r w:rsidRPr="001A143B">
        <w:rPr>
          <w:rFonts w:ascii="Times New Roman" w:eastAsia="Times New Roman" w:hAnsi="Times New Roman" w:cs="Times New Roman"/>
          <w:color w:val="000000"/>
          <w:sz w:val="30"/>
          <w:szCs w:val="30"/>
          <w:lang w:eastAsia="ru-RU"/>
        </w:rPr>
        <w:t>. </w:t>
      </w:r>
      <w:r w:rsidRPr="000E5261">
        <w:rPr>
          <w:rFonts w:ascii="Times New Roman" w:eastAsia="Times New Roman" w:hAnsi="Times New Roman" w:cs="Times New Roman"/>
          <w:sz w:val="30"/>
          <w:szCs w:val="30"/>
          <w:lang w:eastAsia="ru-RU"/>
        </w:rPr>
        <w:t>руководитель (заместитель) </w:t>
      </w:r>
      <w:r w:rsidRPr="001A143B">
        <w:rPr>
          <w:rFonts w:ascii="Times New Roman" w:eastAsia="Times New Roman" w:hAnsi="Times New Roman" w:cs="Times New Roman"/>
          <w:color w:val="000000"/>
          <w:sz w:val="30"/>
          <w:szCs w:val="30"/>
          <w:lang w:eastAsia="ru-RU"/>
        </w:rPr>
        <w:t>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14:paraId="5FA69893" w14:textId="77777777" w:rsidR="00E00ED2" w:rsidRPr="000E5261" w:rsidRDefault="00130F2B" w:rsidP="00197525">
      <w:pPr>
        <w:spacing w:after="0" w:line="240" w:lineRule="auto"/>
        <w:ind w:firstLine="709"/>
        <w:jc w:val="both"/>
        <w:rPr>
          <w:rFonts w:ascii="Times New Roman" w:eastAsia="Times New Roman" w:hAnsi="Times New Roman" w:cs="Times New Roman"/>
          <w:sz w:val="30"/>
          <w:szCs w:val="30"/>
          <w:lang w:eastAsia="ru-RU"/>
        </w:rPr>
      </w:pPr>
      <w:r w:rsidRPr="000E5261">
        <w:rPr>
          <w:rFonts w:ascii="Times New Roman" w:eastAsia="Times New Roman" w:hAnsi="Times New Roman" w:cs="Times New Roman"/>
          <w:sz w:val="30"/>
          <w:szCs w:val="30"/>
          <w:lang w:eastAsia="ru-RU"/>
        </w:rPr>
        <w:t>20.34. часы организационно-воспитательной работы в виде классного руководства поручаются работникам, имеющим статус молодого сп</w:t>
      </w:r>
      <w:r w:rsidR="00E00ED2" w:rsidRPr="000E5261">
        <w:rPr>
          <w:rFonts w:ascii="Times New Roman" w:eastAsia="Times New Roman" w:hAnsi="Times New Roman" w:cs="Times New Roman"/>
          <w:sz w:val="30"/>
          <w:szCs w:val="30"/>
          <w:lang w:eastAsia="ru-RU"/>
        </w:rPr>
        <w:t>ециалиста, только с их согласия;</w:t>
      </w:r>
    </w:p>
    <w:p w14:paraId="15381FC3" w14:textId="26BD6CCA" w:rsidR="00E00ED2" w:rsidRPr="00B32C71" w:rsidRDefault="00E00ED2" w:rsidP="00197525">
      <w:pPr>
        <w:spacing w:after="0" w:line="240" w:lineRule="auto"/>
        <w:ind w:firstLine="709"/>
        <w:jc w:val="both"/>
        <w:rPr>
          <w:rFonts w:ascii="Times New Roman" w:eastAsia="Times New Roman" w:hAnsi="Times New Roman" w:cs="Times New Roman"/>
          <w:sz w:val="30"/>
          <w:szCs w:val="30"/>
          <w:lang w:eastAsia="ru-RU"/>
        </w:rPr>
      </w:pPr>
      <w:r w:rsidRPr="00B32C71">
        <w:rPr>
          <w:rFonts w:ascii="Times New Roman" w:eastAsia="Times New Roman" w:hAnsi="Times New Roman" w:cs="Times New Roman"/>
          <w:sz w:val="30"/>
          <w:szCs w:val="30"/>
          <w:lang w:eastAsia="ru-RU"/>
        </w:rPr>
        <w:t xml:space="preserve">20.35. </w:t>
      </w:r>
      <w:r w:rsidRPr="00B32C71">
        <w:rPr>
          <w:rFonts w:ascii="Times New Roman" w:hAnsi="Times New Roman" w:cs="Times New Roman"/>
          <w:sz w:val="30"/>
          <w:szCs w:val="30"/>
        </w:rPr>
        <w:t>устанавливать надбавку за</w:t>
      </w:r>
      <w:r w:rsidRPr="00B32C71">
        <w:rPr>
          <w:rFonts w:ascii="Times New Roman" w:hAnsi="Times New Roman" w:cs="Times New Roman"/>
          <w:spacing w:val="-1"/>
          <w:sz w:val="30"/>
          <w:szCs w:val="30"/>
        </w:rPr>
        <w:t xml:space="preserve"> </w:t>
      </w:r>
      <w:r w:rsidRPr="00B32C71">
        <w:rPr>
          <w:rFonts w:ascii="Times New Roman" w:hAnsi="Times New Roman" w:cs="Times New Roman"/>
          <w:sz w:val="30"/>
          <w:szCs w:val="30"/>
        </w:rPr>
        <w:t>классное руководство учителям, выполняющим функции классного руководителя, при реализации содержания образовательных программ общего среднего образования в</w:t>
      </w:r>
      <w:r w:rsidRPr="00B32C71">
        <w:rPr>
          <w:rFonts w:ascii="Times New Roman" w:hAnsi="Times New Roman" w:cs="Times New Roman"/>
          <w:spacing w:val="-3"/>
          <w:sz w:val="30"/>
          <w:szCs w:val="30"/>
        </w:rPr>
        <w:t xml:space="preserve"> </w:t>
      </w:r>
      <w:r w:rsidRPr="00B32C71">
        <w:rPr>
          <w:rFonts w:ascii="Times New Roman" w:hAnsi="Times New Roman" w:cs="Times New Roman"/>
          <w:sz w:val="30"/>
          <w:szCs w:val="30"/>
        </w:rPr>
        <w:t>размере 100 процентов базовой ставки. Указанная надбавка устанавливается на</w:t>
      </w:r>
      <w:r w:rsidRPr="00B32C71">
        <w:rPr>
          <w:rFonts w:ascii="Times New Roman" w:hAnsi="Times New Roman" w:cs="Times New Roman"/>
          <w:spacing w:val="-3"/>
          <w:sz w:val="30"/>
          <w:szCs w:val="30"/>
        </w:rPr>
        <w:t xml:space="preserve"> </w:t>
      </w:r>
      <w:r w:rsidRPr="00B32C71">
        <w:rPr>
          <w:rFonts w:ascii="Times New Roman" w:hAnsi="Times New Roman" w:cs="Times New Roman"/>
          <w:sz w:val="30"/>
          <w:szCs w:val="30"/>
        </w:rPr>
        <w:t xml:space="preserve">учебный год приказом руководителя учреждения </w:t>
      </w:r>
      <w:r w:rsidRPr="00B32C71">
        <w:rPr>
          <w:rFonts w:ascii="Times New Roman" w:hAnsi="Times New Roman" w:cs="Times New Roman"/>
          <w:spacing w:val="-2"/>
          <w:sz w:val="30"/>
          <w:szCs w:val="30"/>
        </w:rPr>
        <w:t>образования;</w:t>
      </w:r>
    </w:p>
    <w:p w14:paraId="252745F2" w14:textId="3611DF6D" w:rsidR="00950A18" w:rsidRPr="00B32C71" w:rsidRDefault="00197525" w:rsidP="00197525">
      <w:pPr>
        <w:widowControl w:val="0"/>
        <w:autoSpaceDE w:val="0"/>
        <w:autoSpaceDN w:val="0"/>
        <w:adjustRightInd w:val="0"/>
        <w:spacing w:after="0" w:line="240" w:lineRule="auto"/>
        <w:ind w:firstLine="709"/>
        <w:contextualSpacing/>
        <w:jc w:val="both"/>
        <w:rPr>
          <w:rFonts w:ascii="Times New Roman" w:hAnsi="Times New Roman" w:cs="Times New Roman"/>
          <w:sz w:val="30"/>
          <w:szCs w:val="30"/>
        </w:rPr>
      </w:pPr>
      <w:r w:rsidRPr="00B32C71">
        <w:rPr>
          <w:rFonts w:ascii="Times New Roman" w:eastAsia="Times New Roman" w:hAnsi="Times New Roman" w:cs="Times New Roman"/>
          <w:sz w:val="30"/>
          <w:szCs w:val="30"/>
          <w:lang w:eastAsia="ru-RU"/>
        </w:rPr>
        <w:t>2</w:t>
      </w:r>
      <w:r w:rsidR="00E00ED2" w:rsidRPr="00B32C71">
        <w:rPr>
          <w:rFonts w:ascii="Times New Roman" w:eastAsia="Times New Roman" w:hAnsi="Times New Roman" w:cs="Times New Roman"/>
          <w:sz w:val="30"/>
          <w:szCs w:val="30"/>
          <w:lang w:eastAsia="ru-RU"/>
        </w:rPr>
        <w:t xml:space="preserve">0.36. </w:t>
      </w:r>
      <w:r w:rsidR="00E00ED2" w:rsidRPr="00B32C71">
        <w:rPr>
          <w:rFonts w:ascii="Times New Roman" w:hAnsi="Times New Roman" w:cs="Times New Roman"/>
          <w:spacing w:val="-1"/>
          <w:sz w:val="30"/>
          <w:szCs w:val="30"/>
        </w:rPr>
        <w:t xml:space="preserve">устанавливать надбавку за работу в отрасли </w:t>
      </w:r>
      <w:r w:rsidR="00E00ED2" w:rsidRPr="00B32C71">
        <w:rPr>
          <w:rFonts w:ascii="Times New Roman" w:hAnsi="Times New Roman" w:cs="Times New Roman"/>
          <w:sz w:val="30"/>
          <w:szCs w:val="30"/>
        </w:rPr>
        <w:t>от</w:t>
      </w:r>
      <w:r w:rsidR="00E00ED2" w:rsidRPr="00B32C71">
        <w:rPr>
          <w:rFonts w:ascii="Times New Roman" w:hAnsi="Times New Roman" w:cs="Times New Roman"/>
          <w:spacing w:val="-3"/>
          <w:sz w:val="30"/>
          <w:szCs w:val="30"/>
        </w:rPr>
        <w:t xml:space="preserve"> </w:t>
      </w:r>
      <w:r w:rsidR="00E00ED2" w:rsidRPr="00B32C71">
        <w:rPr>
          <w:rFonts w:ascii="Times New Roman" w:hAnsi="Times New Roman" w:cs="Times New Roman"/>
          <w:sz w:val="30"/>
          <w:szCs w:val="30"/>
        </w:rPr>
        <w:t xml:space="preserve">оклада работника с учетом всех часов педагогической нагрузки согласно </w:t>
      </w:r>
      <w:r w:rsidR="00E00ED2" w:rsidRPr="00B32C71">
        <w:rPr>
          <w:rFonts w:ascii="Times New Roman" w:hAnsi="Times New Roman" w:cs="Times New Roman"/>
          <w:spacing w:val="-4"/>
          <w:sz w:val="30"/>
          <w:szCs w:val="30"/>
        </w:rPr>
        <w:t>локальным правовым актам Министерства образования Республики Беларусь</w:t>
      </w:r>
      <w:r w:rsidR="00E00ED2" w:rsidRPr="00B32C71">
        <w:rPr>
          <w:rFonts w:ascii="Times New Roman" w:hAnsi="Times New Roman" w:cs="Times New Roman"/>
          <w:sz w:val="30"/>
          <w:szCs w:val="30"/>
        </w:rPr>
        <w:t>.</w:t>
      </w:r>
    </w:p>
    <w:p w14:paraId="6EB3210A" w14:textId="77777777" w:rsidR="00130F2B" w:rsidRPr="00A27731" w:rsidRDefault="00130F2B" w:rsidP="00130F2B">
      <w:pPr>
        <w:spacing w:after="0" w:line="240" w:lineRule="auto"/>
        <w:ind w:firstLine="570"/>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color w:val="FF0000"/>
          <w:sz w:val="30"/>
          <w:szCs w:val="30"/>
          <w:lang w:eastAsia="ru-RU"/>
        </w:rPr>
        <w:t xml:space="preserve"> </w:t>
      </w:r>
    </w:p>
    <w:p w14:paraId="34D1B8D7" w14:textId="77777777" w:rsidR="00197525" w:rsidRDefault="00130F2B" w:rsidP="00197525">
      <w:pPr>
        <w:pStyle w:val="1"/>
      </w:pPr>
      <w:bookmarkStart w:id="6" w:name="_Toc211713967"/>
      <w:r w:rsidRPr="00933CA0">
        <w:t>ГЛАВА 2</w:t>
      </w:r>
      <w:bookmarkEnd w:id="6"/>
    </w:p>
    <w:p w14:paraId="35BC7823" w14:textId="6CACE765" w:rsidR="00130F2B" w:rsidRDefault="00130F2B" w:rsidP="00197525">
      <w:pPr>
        <w:pStyle w:val="1"/>
      </w:pPr>
      <w:bookmarkStart w:id="7" w:name="_Toc211169819"/>
      <w:bookmarkStart w:id="8" w:name="_Toc211171861"/>
      <w:bookmarkStart w:id="9" w:name="_Toc211713968"/>
      <w:r w:rsidRPr="00933CA0">
        <w:t>ПРАВОВОЕ ОБЕСПЕЧЕНИЕ ТРУДОВЫХ ОТНОШЕНИЙ,</w:t>
      </w:r>
      <w:r w:rsidR="00737DD5">
        <w:t xml:space="preserve"> </w:t>
      </w:r>
      <w:r w:rsidRPr="00933CA0">
        <w:t>РАЗВИТИЕ СОЦИАЛЬНОГО ПАРТНЕРСТВА</w:t>
      </w:r>
      <w:bookmarkEnd w:id="7"/>
      <w:bookmarkEnd w:id="8"/>
      <w:bookmarkEnd w:id="9"/>
    </w:p>
    <w:p w14:paraId="1A5996A2" w14:textId="77777777" w:rsidR="000F406C" w:rsidRPr="00A27731" w:rsidRDefault="000F406C" w:rsidP="00130F2B">
      <w:pPr>
        <w:spacing w:after="0" w:line="240" w:lineRule="auto"/>
        <w:ind w:firstLine="720"/>
        <w:jc w:val="center"/>
        <w:rPr>
          <w:rFonts w:ascii="Times New Roman" w:eastAsia="Times New Roman" w:hAnsi="Times New Roman" w:cs="Times New Roman"/>
          <w:color w:val="000000"/>
          <w:sz w:val="24"/>
          <w:szCs w:val="24"/>
          <w:lang w:eastAsia="ru-RU"/>
        </w:rPr>
      </w:pPr>
    </w:p>
    <w:p w14:paraId="79F47600" w14:textId="77777777" w:rsidR="00130F2B" w:rsidRPr="001A143B" w:rsidRDefault="00130F2B" w:rsidP="00197525">
      <w:pPr>
        <w:spacing w:after="0" w:line="240" w:lineRule="auto"/>
        <w:ind w:firstLine="708"/>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21. Наниматель обязуется:</w:t>
      </w:r>
    </w:p>
    <w:p w14:paraId="325FE433" w14:textId="39997C2A" w:rsidR="00130F2B" w:rsidRPr="001A143B" w:rsidRDefault="00130F2B" w:rsidP="00197525">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21.1. утверждать локальные правовые акты (ПВТР, графики работ (сменности), трудовых отпусков работников, расписание учебных занятий, </w:t>
      </w:r>
      <w:r w:rsidRPr="001A143B">
        <w:rPr>
          <w:rFonts w:ascii="Times New Roman" w:eastAsia="Times New Roman" w:hAnsi="Times New Roman" w:cs="Times New Roman"/>
          <w:color w:val="000000"/>
          <w:sz w:val="30"/>
          <w:szCs w:val="30"/>
          <w:lang w:eastAsia="ru-RU"/>
        </w:rPr>
        <w:lastRenderedPageBreak/>
        <w:t>должностные (рабочие) инструкции работников, приказы о материальном стимулировании работников (об установлении надбавок, распределении премии,</w:t>
      </w:r>
      <w:r w:rsidR="00327A96" w:rsidRPr="00327A96">
        <w:rPr>
          <w:rFonts w:ascii="Times New Roman" w:hAnsi="Times New Roman" w:cs="Times New Roman"/>
          <w:sz w:val="30"/>
          <w:szCs w:val="30"/>
          <w:lang w:eastAsia="ru-RU"/>
        </w:rPr>
        <w:t xml:space="preserve"> </w:t>
      </w:r>
      <w:r w:rsidR="007E520B" w:rsidRPr="001A7624">
        <w:rPr>
          <w:rFonts w:ascii="Times New Roman" w:hAnsi="Times New Roman" w:cs="Times New Roman"/>
          <w:sz w:val="30"/>
          <w:szCs w:val="30"/>
          <w:lang w:eastAsia="ru-RU"/>
        </w:rPr>
        <w:t>распределении неиспользованных</w:t>
      </w:r>
      <w:r w:rsidR="00327A96" w:rsidRPr="001A7624">
        <w:rPr>
          <w:rFonts w:ascii="Times New Roman" w:hAnsi="Times New Roman" w:cs="Times New Roman"/>
          <w:sz w:val="30"/>
          <w:szCs w:val="30"/>
          <w:lang w:eastAsia="ru-RU"/>
        </w:rPr>
        <w:t xml:space="preserve"> средств фонда заработной платы</w:t>
      </w:r>
      <w:r w:rsidR="00327A96">
        <w:rPr>
          <w:rFonts w:ascii="Times New Roman" w:hAnsi="Times New Roman" w:cs="Times New Roman"/>
          <w:sz w:val="30"/>
          <w:szCs w:val="30"/>
          <w:lang w:eastAsia="ru-RU"/>
        </w:rPr>
        <w:t>,</w:t>
      </w:r>
      <w:r w:rsidRPr="001A143B">
        <w:rPr>
          <w:rFonts w:ascii="Times New Roman" w:eastAsia="Times New Roman" w:hAnsi="Times New Roman" w:cs="Times New Roman"/>
          <w:color w:val="000000"/>
          <w:sz w:val="30"/>
          <w:szCs w:val="30"/>
          <w:lang w:eastAsia="ru-RU"/>
        </w:rPr>
        <w:t xml:space="preserve"> об оказании материальной помощи) и иные по согласованию с Профкомом;</w:t>
      </w:r>
    </w:p>
    <w:p w14:paraId="23C2384B"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21.2. приглашать председателя ППО на все совещания, проводимые Нанимателем;</w:t>
      </w:r>
    </w:p>
    <w:p w14:paraId="6CF65ED3"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14:paraId="42A0ACBA"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w:t>
      </w:r>
    </w:p>
    <w:p w14:paraId="290F40F3"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Предусматривать данный порядок другими локальными правовыми актами;</w:t>
      </w:r>
    </w:p>
    <w:p w14:paraId="493B7AE6"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14:paraId="09E6B47B"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22. Профком обязуется:</w:t>
      </w:r>
    </w:p>
    <w:p w14:paraId="72A68DE0"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14:paraId="7A9DB73E"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14:paraId="0F8BC2E2"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w:t>
      </w:r>
    </w:p>
    <w:p w14:paraId="7FC0073A"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04E245F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22.4. информировать систематически работников о деятельности Профкома не реже одного раза в год;</w:t>
      </w:r>
    </w:p>
    <w:p w14:paraId="77A1EA6A"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14:paraId="19AAE9BC"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23. Стороны пришли к соглашению:</w:t>
      </w:r>
    </w:p>
    <w:p w14:paraId="4CD58346" w14:textId="298EFB82"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14:paraId="3619F430" w14:textId="7BDF7F1F" w:rsidR="00E64D68" w:rsidRDefault="00130F2B" w:rsidP="00E64D68">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 xml:space="preserve">23.2. установленные законодательством, </w:t>
      </w:r>
      <w:r w:rsidR="007E520B" w:rsidRPr="001A143B">
        <w:rPr>
          <w:rFonts w:ascii="Times New Roman" w:eastAsia="Times New Roman" w:hAnsi="Times New Roman" w:cs="Times New Roman"/>
          <w:color w:val="000000"/>
          <w:sz w:val="30"/>
          <w:szCs w:val="30"/>
          <w:lang w:eastAsia="ru-RU"/>
        </w:rPr>
        <w:t>Соглашением, Договором</w:t>
      </w:r>
      <w:r w:rsidRPr="001A143B">
        <w:rPr>
          <w:rFonts w:ascii="Times New Roman" w:eastAsia="Times New Roman" w:hAnsi="Times New Roman" w:cs="Times New Roman"/>
          <w:color w:val="00B050"/>
          <w:sz w:val="30"/>
          <w:szCs w:val="30"/>
          <w:lang w:eastAsia="ru-RU"/>
        </w:rPr>
        <w:t> </w:t>
      </w:r>
      <w:r w:rsidRPr="001A143B">
        <w:rPr>
          <w:rFonts w:ascii="Times New Roman" w:eastAsia="Times New Roman" w:hAnsi="Times New Roman" w:cs="Times New Roman"/>
          <w:color w:val="000000"/>
          <w:sz w:val="30"/>
          <w:szCs w:val="30"/>
          <w:lang w:eastAsia="ru-RU"/>
        </w:rPr>
        <w:t>полномочия Профкома предусматриваются в локальных правовых актах организации;</w:t>
      </w:r>
    </w:p>
    <w:p w14:paraId="1CB9B486" w14:textId="77777777" w:rsidR="00130F2B" w:rsidRPr="00E64D68" w:rsidRDefault="00130F2B" w:rsidP="00E64D68">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14:paraId="1B4F3F6A" w14:textId="4277EE9C" w:rsidR="00130F2B" w:rsidRPr="00890174" w:rsidRDefault="00130F2B" w:rsidP="00314D72">
      <w:pPr>
        <w:spacing w:after="0" w:line="240" w:lineRule="auto"/>
        <w:ind w:firstLine="708"/>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23.4.</w:t>
      </w:r>
      <w:r w:rsidRPr="001A143B">
        <w:rPr>
          <w:rFonts w:ascii="Times New Roman" w:eastAsia="Times New Roman" w:hAnsi="Times New Roman" w:cs="Times New Roman"/>
          <w:color w:val="000000"/>
          <w:sz w:val="20"/>
          <w:szCs w:val="20"/>
          <w:lang w:eastAsia="ru-RU"/>
        </w:rPr>
        <w:t> </w:t>
      </w:r>
      <w:r w:rsidRPr="00890174">
        <w:rPr>
          <w:rFonts w:ascii="Times New Roman" w:eastAsia="Times New Roman" w:hAnsi="Times New Roman" w:cs="Times New Roman"/>
          <w:sz w:val="30"/>
          <w:szCs w:val="30"/>
          <w:lang w:eastAsia="ru-RU"/>
        </w:rPr>
        <w:t>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w:t>
      </w:r>
    </w:p>
    <w:p w14:paraId="4A408AF7" w14:textId="5EE5CFD6" w:rsidR="00130F2B" w:rsidRPr="001A143B" w:rsidRDefault="00130F2B" w:rsidP="00314D72">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14:paraId="29200E2F" w14:textId="77777777" w:rsidR="00130F2B" w:rsidRPr="00890174" w:rsidRDefault="00130F2B" w:rsidP="00314D72">
      <w:pPr>
        <w:spacing w:after="0" w:line="240" w:lineRule="auto"/>
        <w:ind w:firstLine="708"/>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sidRPr="00890174">
        <w:rPr>
          <w:rFonts w:ascii="Times New Roman" w:eastAsia="Times New Roman" w:hAnsi="Times New Roman" w:cs="Times New Roman"/>
          <w:sz w:val="30"/>
          <w:szCs w:val="30"/>
          <w:lang w:eastAsia="ru-RU"/>
        </w:rPr>
        <w:t>по согласованию с Профкомом.</w:t>
      </w:r>
    </w:p>
    <w:p w14:paraId="4DCCDC7E"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890174">
        <w:rPr>
          <w:rFonts w:ascii="Times New Roman" w:eastAsia="Times New Roman" w:hAnsi="Times New Roman" w:cs="Times New Roman"/>
          <w:sz w:val="30"/>
          <w:szCs w:val="30"/>
          <w:lang w:eastAsia="ru-RU"/>
        </w:rPr>
        <w:t>уменьшение объема педагогической </w:t>
      </w:r>
      <w:r w:rsidRPr="001A143B">
        <w:rPr>
          <w:rFonts w:ascii="Times New Roman" w:eastAsia="Times New Roman" w:hAnsi="Times New Roman" w:cs="Times New Roman"/>
          <w:color w:val="000000"/>
          <w:sz w:val="30"/>
          <w:szCs w:val="30"/>
          <w:lang w:eastAsia="ru-RU"/>
        </w:rPr>
        <w:t xml:space="preserve">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w:t>
      </w:r>
      <w:r w:rsidRPr="001A143B">
        <w:rPr>
          <w:rFonts w:ascii="Times New Roman" w:eastAsia="Times New Roman" w:hAnsi="Times New Roman" w:cs="Times New Roman"/>
          <w:color w:val="000000"/>
          <w:sz w:val="30"/>
          <w:szCs w:val="30"/>
          <w:lang w:eastAsia="ru-RU"/>
        </w:rPr>
        <w:lastRenderedPageBreak/>
        <w:t>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14:paraId="4733A930" w14:textId="22780061" w:rsidR="007F0066" w:rsidRPr="00890174" w:rsidRDefault="00130F2B" w:rsidP="007F0066">
      <w:pPr>
        <w:spacing w:after="0" w:line="240" w:lineRule="auto"/>
        <w:ind w:firstLine="710"/>
        <w:jc w:val="both"/>
        <w:rPr>
          <w:rFonts w:ascii="Times New Roman" w:eastAsia="Times New Roman" w:hAnsi="Times New Roman" w:cs="Times New Roman"/>
          <w:sz w:val="30"/>
          <w:szCs w:val="30"/>
          <w:lang w:eastAsia="ru-RU"/>
        </w:rPr>
      </w:pPr>
      <w:r w:rsidRPr="00890174">
        <w:rPr>
          <w:rFonts w:ascii="Times New Roman" w:eastAsia="Times New Roman" w:hAnsi="Times New Roman" w:cs="Times New Roman"/>
          <w:sz w:val="30"/>
          <w:szCs w:val="30"/>
          <w:lang w:eastAsia="ru-RU"/>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w:t>
      </w:r>
      <w:r w:rsidR="007F0066" w:rsidRPr="00890174">
        <w:rPr>
          <w:rFonts w:ascii="Times New Roman" w:eastAsia="Times New Roman" w:hAnsi="Times New Roman" w:cs="Times New Roman"/>
          <w:sz w:val="30"/>
          <w:szCs w:val="30"/>
          <w:lang w:eastAsia="ru-RU"/>
        </w:rPr>
        <w:t xml:space="preserve"> категории по итогам аттестации.</w:t>
      </w:r>
    </w:p>
    <w:p w14:paraId="23EE60FE" w14:textId="77777777" w:rsidR="007F0066" w:rsidRPr="007F0066" w:rsidRDefault="007F0066" w:rsidP="007F006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Индивидуальные споры по установлению и изменению существенных условий труда разрешаются Профкомом, комиссией по трудовым спорам;</w:t>
      </w:r>
    </w:p>
    <w:p w14:paraId="0B0BBFDA" w14:textId="77777777" w:rsidR="00130F2B" w:rsidRPr="001A143B" w:rsidRDefault="00130F2B" w:rsidP="007F0066">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14:paraId="5CCBBDEC" w14:textId="77777777" w:rsidR="00130F2B" w:rsidRPr="001A143B" w:rsidRDefault="00130F2B" w:rsidP="007E520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23.8. предоставлять </w:t>
      </w:r>
      <w:r w:rsidRPr="00890174">
        <w:rPr>
          <w:rFonts w:ascii="Times New Roman" w:eastAsia="Times New Roman" w:hAnsi="Times New Roman" w:cs="Times New Roman"/>
          <w:sz w:val="30"/>
          <w:szCs w:val="30"/>
          <w:lang w:eastAsia="ru-RU"/>
        </w:rPr>
        <w:t xml:space="preserve">трудовой отпуск </w:t>
      </w:r>
      <w:r w:rsidRPr="001A143B">
        <w:rPr>
          <w:rFonts w:ascii="Times New Roman" w:eastAsia="Times New Roman" w:hAnsi="Times New Roman" w:cs="Times New Roman"/>
          <w:color w:val="000000"/>
          <w:sz w:val="30"/>
          <w:szCs w:val="30"/>
          <w:lang w:eastAsia="ru-RU"/>
        </w:rPr>
        <w:t>по желанию работника:</w:t>
      </w:r>
    </w:p>
    <w:p w14:paraId="0F41FBA0" w14:textId="77777777" w:rsidR="00130F2B" w:rsidRPr="001A143B" w:rsidRDefault="00130F2B" w:rsidP="00B32C71">
      <w:pPr>
        <w:spacing w:after="0" w:line="240" w:lineRule="auto"/>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 летнее или другое удобное время в соответствии со статьей 168 ТК;</w:t>
      </w:r>
    </w:p>
    <w:p w14:paraId="715EEA63" w14:textId="77777777" w:rsidR="00130F2B" w:rsidRPr="001A143B" w:rsidRDefault="00130F2B" w:rsidP="00B32C71">
      <w:pPr>
        <w:spacing w:after="0" w:line="240" w:lineRule="auto"/>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 определенный период:</w:t>
      </w:r>
    </w:p>
    <w:p w14:paraId="6152B9D2" w14:textId="77777777" w:rsidR="00130F2B" w:rsidRPr="001A143B" w:rsidRDefault="00130F2B" w:rsidP="00B32C71">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14:paraId="3DAF8FD2"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работникам, жены которых находятся в отпуске по беременности и родам, – в период этого отпуска;</w:t>
      </w:r>
    </w:p>
    <w:p w14:paraId="132D3FA9"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работающим по совместительству – одновременно с трудовым отпуском по основной работе;</w:t>
      </w:r>
    </w:p>
    <w:p w14:paraId="49EFFE1A"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14:paraId="16F3FEC5"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женщинам перед отпуском по беременности и родам или после него;</w:t>
      </w:r>
    </w:p>
    <w:p w14:paraId="29817E72"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работающим женам (мужьям) военнослужащих - одновременно с отпуском их мужей (жен);</w:t>
      </w:r>
    </w:p>
    <w:p w14:paraId="67DC9BB3"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работающим в одном учреждении супругам по их заявлению одновременно;</w:t>
      </w:r>
    </w:p>
    <w:p w14:paraId="154E1C63" w14:textId="77777777" w:rsidR="00E64D68" w:rsidRDefault="00130F2B" w:rsidP="00E64D68">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lastRenderedPageBreak/>
        <w:t>одиноким родителям, разведенным женщинам и мужчинам, воспитывающим одного и более детей до 14 лет;</w:t>
      </w:r>
    </w:p>
    <w:p w14:paraId="70A3CD31" w14:textId="2F25A785" w:rsidR="00130F2B" w:rsidRPr="00314D72" w:rsidRDefault="00130F2B" w:rsidP="00E64D68">
      <w:pPr>
        <w:spacing w:after="0" w:line="240" w:lineRule="auto"/>
        <w:ind w:firstLine="720"/>
        <w:jc w:val="both"/>
        <w:rPr>
          <w:rFonts w:ascii="Times New Roman" w:eastAsia="Times New Roman" w:hAnsi="Times New Roman" w:cs="Times New Roman"/>
          <w:iCs/>
          <w:color w:val="000000"/>
          <w:sz w:val="30"/>
          <w:szCs w:val="30"/>
          <w:lang w:eastAsia="ru-RU"/>
        </w:rPr>
      </w:pPr>
      <w:r w:rsidRPr="00314D72">
        <w:rPr>
          <w:rFonts w:ascii="Times New Roman" w:eastAsia="Times New Roman" w:hAnsi="Times New Roman" w:cs="Times New Roman"/>
          <w:color w:val="000000"/>
          <w:sz w:val="30"/>
          <w:szCs w:val="30"/>
          <w:lang w:eastAsia="ru-RU"/>
        </w:rPr>
        <w:t>23.9</w:t>
      </w:r>
      <w:r w:rsidRPr="00314D72">
        <w:rPr>
          <w:rFonts w:ascii="Times New Roman" w:eastAsia="Times New Roman" w:hAnsi="Times New Roman" w:cs="Times New Roman"/>
          <w:iCs/>
          <w:color w:val="000000"/>
          <w:sz w:val="30"/>
          <w:szCs w:val="30"/>
          <w:lang w:eastAsia="ru-RU"/>
        </w:rPr>
        <w:t>. предоста</w:t>
      </w:r>
      <w:r w:rsidR="007F0066" w:rsidRPr="00314D72">
        <w:rPr>
          <w:rFonts w:ascii="Times New Roman" w:eastAsia="Times New Roman" w:hAnsi="Times New Roman" w:cs="Times New Roman"/>
          <w:iCs/>
          <w:color w:val="000000"/>
          <w:sz w:val="30"/>
          <w:szCs w:val="30"/>
          <w:lang w:eastAsia="ru-RU"/>
        </w:rPr>
        <w:t>влять работнику трудовой отпуск</w:t>
      </w:r>
      <w:r w:rsidRPr="00314D72">
        <w:rPr>
          <w:rFonts w:ascii="Times New Roman" w:eastAsia="Times New Roman" w:hAnsi="Times New Roman" w:cs="Times New Roman"/>
          <w:iCs/>
          <w:color w:val="000000"/>
          <w:sz w:val="30"/>
          <w:szCs w:val="30"/>
          <w:lang w:eastAsia="ru-RU"/>
        </w:rPr>
        <w:t xml:space="preserve"> при наличии у него путевки на санаторно-курортное лечение, </w:t>
      </w:r>
      <w:r w:rsidR="007F0066" w:rsidRPr="00314D72">
        <w:rPr>
          <w:rFonts w:ascii="Times New Roman" w:eastAsia="Times New Roman" w:hAnsi="Times New Roman" w:cs="Times New Roman"/>
          <w:iCs/>
          <w:color w:val="000000"/>
          <w:sz w:val="30"/>
          <w:szCs w:val="30"/>
          <w:lang w:eastAsia="ru-RU"/>
        </w:rPr>
        <w:t xml:space="preserve">в том числе при наличииутевки, приобретенной за собственные средства, </w:t>
      </w:r>
      <w:r w:rsidRPr="00890174">
        <w:rPr>
          <w:rFonts w:ascii="Times New Roman" w:eastAsia="Times New Roman" w:hAnsi="Times New Roman" w:cs="Times New Roman"/>
          <w:iCs/>
          <w:sz w:val="30"/>
          <w:szCs w:val="30"/>
          <w:lang w:eastAsia="ru-RU"/>
        </w:rPr>
        <w:t xml:space="preserve">при необходимости сопровождать </w:t>
      </w:r>
      <w:r w:rsidR="000F6230" w:rsidRPr="00890174">
        <w:rPr>
          <w:rFonts w:ascii="Times New Roman" w:eastAsia="Times New Roman" w:hAnsi="Times New Roman" w:cs="Times New Roman"/>
          <w:iCs/>
          <w:spacing w:val="-10"/>
          <w:sz w:val="30"/>
          <w:szCs w:val="30"/>
          <w:lang w:eastAsia="ru-RU"/>
        </w:rPr>
        <w:t xml:space="preserve">близкого родственника </w:t>
      </w:r>
      <w:r w:rsidR="000F6230" w:rsidRPr="00890174">
        <w:rPr>
          <w:rFonts w:ascii="Times New Roman" w:hAnsi="Times New Roman" w:cs="Times New Roman"/>
          <w:iCs/>
          <w:sz w:val="30"/>
          <w:szCs w:val="30"/>
          <w:lang w:eastAsia="ru-RU"/>
        </w:rPr>
        <w:t>(супруга (супругу), детей, в том числе усыновленных (удочеренных), родителей обоих супругов), родных братьев, сестер, находящихся на их иждивении и проживающих вместе с работником</w:t>
      </w:r>
      <w:r w:rsidRPr="00890174">
        <w:rPr>
          <w:rFonts w:ascii="Times New Roman" w:eastAsia="Times New Roman" w:hAnsi="Times New Roman" w:cs="Times New Roman"/>
          <w:iCs/>
          <w:sz w:val="30"/>
          <w:szCs w:val="30"/>
          <w:lang w:eastAsia="ru-RU"/>
        </w:rPr>
        <w:t xml:space="preserve"> на стационарное лечение в лечебные (оздоровительные) учреждения в</w:t>
      </w:r>
      <w:r w:rsidRPr="00314D72">
        <w:rPr>
          <w:rFonts w:ascii="Times New Roman" w:eastAsia="Times New Roman" w:hAnsi="Times New Roman" w:cs="Times New Roman"/>
          <w:iCs/>
          <w:color w:val="000000"/>
          <w:sz w:val="30"/>
          <w:szCs w:val="30"/>
          <w:lang w:eastAsia="ru-RU"/>
        </w:rPr>
        <w:t xml:space="preserve"> течение учебного года в период, не совпадающий с трудовым отпуском по графику отпусков, а в случае его использования </w:t>
      </w:r>
      <w:r w:rsidR="00EA590B">
        <w:rPr>
          <w:rFonts w:ascii="Times New Roman" w:eastAsia="Times New Roman" w:hAnsi="Times New Roman" w:cs="Times New Roman"/>
          <w:iCs/>
          <w:color w:val="000000"/>
          <w:sz w:val="30"/>
          <w:szCs w:val="30"/>
          <w:lang w:eastAsia="ru-RU"/>
        </w:rPr>
        <w:t xml:space="preserve"> </w:t>
      </w:r>
      <w:r w:rsidRPr="00314D72">
        <w:rPr>
          <w:rFonts w:ascii="Times New Roman" w:eastAsia="Times New Roman" w:hAnsi="Times New Roman" w:cs="Times New Roman"/>
          <w:iCs/>
          <w:color w:val="000000"/>
          <w:sz w:val="30"/>
          <w:szCs w:val="30"/>
          <w:lang w:eastAsia="ru-RU"/>
        </w:rPr>
        <w:t>– отпуск без сохранения заработной платы;</w:t>
      </w:r>
    </w:p>
    <w:p w14:paraId="5703B8BA"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44D28F03" w14:textId="6E883D50"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w:t>
      </w:r>
      <w:r w:rsidR="00EA590B">
        <w:rPr>
          <w:rFonts w:ascii="Times New Roman" w:eastAsia="Times New Roman" w:hAnsi="Times New Roman" w:cs="Times New Roman"/>
          <w:color w:val="000000"/>
          <w:sz w:val="30"/>
          <w:szCs w:val="30"/>
          <w:lang w:eastAsia="ru-RU"/>
        </w:rPr>
        <w:t>и иными законодательными актами.</w:t>
      </w:r>
    </w:p>
    <w:p w14:paraId="5CC53EF4"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14:paraId="160D00D1" w14:textId="085B203B" w:rsidR="00130F2B" w:rsidRDefault="00130F2B" w:rsidP="00130F2B">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w:t>
      </w:r>
      <w:r w:rsidR="00EA590B">
        <w:rPr>
          <w:rFonts w:ascii="Times New Roman" w:eastAsia="Times New Roman" w:hAnsi="Times New Roman" w:cs="Times New Roman"/>
          <w:color w:val="000000"/>
          <w:sz w:val="30"/>
          <w:szCs w:val="30"/>
          <w:lang w:eastAsia="ru-RU"/>
        </w:rPr>
        <w:t xml:space="preserve"> предусмотренной статьей 216 ТК.</w:t>
      </w:r>
    </w:p>
    <w:p w14:paraId="0BE5142A" w14:textId="17F9FF4B" w:rsidR="000F6230" w:rsidRPr="004F0DF2" w:rsidRDefault="000F6230" w:rsidP="000F6230">
      <w:pPr>
        <w:widowControl w:val="0"/>
        <w:autoSpaceDE w:val="0"/>
        <w:autoSpaceDN w:val="0"/>
        <w:adjustRightInd w:val="0"/>
        <w:spacing w:after="0" w:line="240" w:lineRule="auto"/>
        <w:ind w:firstLine="708"/>
        <w:contextualSpacing/>
        <w:jc w:val="both"/>
        <w:rPr>
          <w:rFonts w:ascii="Times New Roman" w:hAnsi="Times New Roman" w:cs="Times New Roman"/>
          <w:sz w:val="30"/>
          <w:szCs w:val="30"/>
        </w:rPr>
      </w:pPr>
      <w:r w:rsidRPr="004F0DF2">
        <w:rPr>
          <w:rFonts w:ascii="Times New Roman" w:hAnsi="Times New Roman" w:cs="Times New Roman"/>
          <w:sz w:val="30"/>
          <w:szCs w:val="30"/>
        </w:rPr>
        <w:t>Работникам, имеющим среднее специальное и высшее образование и получающим</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второе</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и последующее</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образование</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того</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же</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уровня</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в вечерней,</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заочной</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или</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дистанционной форме получения образования при отсутствии направления нанимателя,</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могут</w:t>
      </w:r>
      <w:r w:rsidRPr="004F0DF2">
        <w:rPr>
          <w:rFonts w:ascii="Times New Roman" w:hAnsi="Times New Roman" w:cs="Times New Roman"/>
          <w:spacing w:val="97"/>
          <w:sz w:val="30"/>
          <w:szCs w:val="30"/>
        </w:rPr>
        <w:t xml:space="preserve"> </w:t>
      </w:r>
      <w:r w:rsidRPr="004F0DF2">
        <w:rPr>
          <w:rFonts w:ascii="Times New Roman" w:hAnsi="Times New Roman" w:cs="Times New Roman"/>
          <w:sz w:val="30"/>
          <w:szCs w:val="30"/>
        </w:rPr>
        <w:t>предоставляться</w:t>
      </w:r>
      <w:r w:rsidRPr="004F0DF2">
        <w:rPr>
          <w:rFonts w:ascii="Times New Roman" w:hAnsi="Times New Roman" w:cs="Times New Roman"/>
          <w:spacing w:val="98"/>
          <w:sz w:val="30"/>
          <w:szCs w:val="30"/>
        </w:rPr>
        <w:t xml:space="preserve"> </w:t>
      </w:r>
      <w:r w:rsidRPr="004F0DF2">
        <w:rPr>
          <w:rFonts w:ascii="Times New Roman" w:hAnsi="Times New Roman" w:cs="Times New Roman"/>
          <w:sz w:val="30"/>
          <w:szCs w:val="30"/>
        </w:rPr>
        <w:t>гарантии,</w:t>
      </w:r>
      <w:r w:rsidRPr="004F0DF2">
        <w:rPr>
          <w:rFonts w:ascii="Times New Roman" w:hAnsi="Times New Roman" w:cs="Times New Roman"/>
          <w:spacing w:val="100"/>
          <w:sz w:val="30"/>
          <w:szCs w:val="30"/>
        </w:rPr>
        <w:t xml:space="preserve"> </w:t>
      </w:r>
      <w:r w:rsidRPr="004F0DF2">
        <w:rPr>
          <w:rFonts w:ascii="Times New Roman" w:hAnsi="Times New Roman" w:cs="Times New Roman"/>
          <w:sz w:val="30"/>
          <w:szCs w:val="30"/>
        </w:rPr>
        <w:t>предусмотренные</w:t>
      </w:r>
      <w:r w:rsidRPr="004F0DF2">
        <w:rPr>
          <w:rFonts w:ascii="Times New Roman" w:hAnsi="Times New Roman" w:cs="Times New Roman"/>
          <w:spacing w:val="98"/>
          <w:sz w:val="30"/>
          <w:szCs w:val="30"/>
        </w:rPr>
        <w:t xml:space="preserve"> </w:t>
      </w:r>
      <w:r w:rsidRPr="004F0DF2">
        <w:rPr>
          <w:rFonts w:ascii="Times New Roman" w:hAnsi="Times New Roman" w:cs="Times New Roman"/>
          <w:sz w:val="30"/>
          <w:szCs w:val="30"/>
        </w:rPr>
        <w:t>статьей</w:t>
      </w:r>
      <w:r w:rsidRPr="004F0DF2">
        <w:rPr>
          <w:rFonts w:ascii="Times New Roman" w:hAnsi="Times New Roman" w:cs="Times New Roman"/>
          <w:spacing w:val="-2"/>
          <w:sz w:val="30"/>
          <w:szCs w:val="30"/>
        </w:rPr>
        <w:t xml:space="preserve"> </w:t>
      </w:r>
      <w:r w:rsidRPr="004F0DF2">
        <w:rPr>
          <w:rFonts w:ascii="Times New Roman" w:hAnsi="Times New Roman" w:cs="Times New Roman"/>
          <w:sz w:val="30"/>
          <w:szCs w:val="30"/>
        </w:rPr>
        <w:t>215</w:t>
      </w:r>
      <w:r w:rsidRPr="004F0DF2">
        <w:rPr>
          <w:rFonts w:ascii="Times New Roman" w:hAnsi="Times New Roman" w:cs="Times New Roman"/>
          <w:spacing w:val="98"/>
          <w:sz w:val="30"/>
          <w:szCs w:val="30"/>
        </w:rPr>
        <w:t xml:space="preserve"> </w:t>
      </w:r>
      <w:r w:rsidRPr="004F0DF2">
        <w:rPr>
          <w:rFonts w:ascii="Times New Roman" w:hAnsi="Times New Roman" w:cs="Times New Roman"/>
          <w:sz w:val="30"/>
          <w:szCs w:val="30"/>
        </w:rPr>
        <w:t>Трудового кодекса Республики Беларусь,</w:t>
      </w:r>
      <w:r w:rsidRPr="004F0DF2">
        <w:rPr>
          <w:rFonts w:ascii="Times New Roman" w:hAnsi="Times New Roman" w:cs="Times New Roman"/>
          <w:spacing w:val="-57"/>
          <w:sz w:val="30"/>
          <w:szCs w:val="30"/>
        </w:rPr>
        <w:t xml:space="preserve"> </w:t>
      </w:r>
      <w:r w:rsidRPr="004F0DF2">
        <w:rPr>
          <w:rFonts w:ascii="Times New Roman" w:hAnsi="Times New Roman" w:cs="Times New Roman"/>
          <w:sz w:val="30"/>
          <w:szCs w:val="30"/>
        </w:rPr>
        <w:t>а также</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отпуска</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в связи</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с получением</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такого</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образования</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без</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сохранения</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lastRenderedPageBreak/>
        <w:t>заработной</w:t>
      </w:r>
      <w:r w:rsidRPr="004F0DF2">
        <w:rPr>
          <w:rFonts w:ascii="Times New Roman" w:hAnsi="Times New Roman" w:cs="Times New Roman"/>
          <w:spacing w:val="1"/>
          <w:sz w:val="30"/>
          <w:szCs w:val="30"/>
        </w:rPr>
        <w:t xml:space="preserve"> </w:t>
      </w:r>
      <w:r w:rsidRPr="004F0DF2">
        <w:rPr>
          <w:rFonts w:ascii="Times New Roman" w:hAnsi="Times New Roman" w:cs="Times New Roman"/>
          <w:sz w:val="30"/>
          <w:szCs w:val="30"/>
        </w:rPr>
        <w:t>платы</w:t>
      </w:r>
      <w:r w:rsidRPr="004F0DF2">
        <w:rPr>
          <w:rFonts w:ascii="Times New Roman" w:hAnsi="Times New Roman" w:cs="Times New Roman"/>
          <w:spacing w:val="-3"/>
          <w:sz w:val="30"/>
          <w:szCs w:val="30"/>
        </w:rPr>
        <w:t xml:space="preserve"> </w:t>
      </w:r>
      <w:r w:rsidRPr="004F0DF2">
        <w:rPr>
          <w:rFonts w:ascii="Times New Roman" w:hAnsi="Times New Roman" w:cs="Times New Roman"/>
          <w:sz w:val="30"/>
          <w:szCs w:val="30"/>
        </w:rPr>
        <w:t>продолжительностью,</w:t>
      </w:r>
      <w:r w:rsidRPr="004F0DF2">
        <w:rPr>
          <w:rFonts w:ascii="Times New Roman" w:hAnsi="Times New Roman" w:cs="Times New Roman"/>
          <w:spacing w:val="-3"/>
          <w:sz w:val="30"/>
          <w:szCs w:val="30"/>
        </w:rPr>
        <w:t xml:space="preserve"> </w:t>
      </w:r>
      <w:r w:rsidRPr="004F0DF2">
        <w:rPr>
          <w:rFonts w:ascii="Times New Roman" w:hAnsi="Times New Roman" w:cs="Times New Roman"/>
          <w:sz w:val="30"/>
          <w:szCs w:val="30"/>
        </w:rPr>
        <w:t>предусмотренной</w:t>
      </w:r>
      <w:r w:rsidRPr="004F0DF2">
        <w:rPr>
          <w:rFonts w:ascii="Times New Roman" w:hAnsi="Times New Roman" w:cs="Times New Roman"/>
          <w:spacing w:val="-3"/>
          <w:sz w:val="30"/>
          <w:szCs w:val="30"/>
        </w:rPr>
        <w:t xml:space="preserve"> </w:t>
      </w:r>
      <w:r w:rsidRPr="004F0DF2">
        <w:rPr>
          <w:rFonts w:ascii="Times New Roman" w:hAnsi="Times New Roman" w:cs="Times New Roman"/>
          <w:sz w:val="30"/>
          <w:szCs w:val="30"/>
        </w:rPr>
        <w:t>статьей</w:t>
      </w:r>
      <w:r w:rsidRPr="004F0DF2">
        <w:rPr>
          <w:rFonts w:ascii="Times New Roman" w:hAnsi="Times New Roman" w:cs="Times New Roman"/>
          <w:spacing w:val="-2"/>
          <w:sz w:val="30"/>
          <w:szCs w:val="30"/>
        </w:rPr>
        <w:t xml:space="preserve"> </w:t>
      </w:r>
      <w:r w:rsidRPr="004F0DF2">
        <w:rPr>
          <w:rFonts w:ascii="Times New Roman" w:hAnsi="Times New Roman" w:cs="Times New Roman"/>
          <w:sz w:val="30"/>
          <w:szCs w:val="30"/>
        </w:rPr>
        <w:t>216</w:t>
      </w:r>
      <w:r w:rsidRPr="004F0DF2">
        <w:rPr>
          <w:rFonts w:ascii="Times New Roman" w:hAnsi="Times New Roman" w:cs="Times New Roman"/>
          <w:spacing w:val="-2"/>
          <w:sz w:val="30"/>
          <w:szCs w:val="30"/>
        </w:rPr>
        <w:t xml:space="preserve"> </w:t>
      </w:r>
      <w:r w:rsidRPr="004F0DF2">
        <w:rPr>
          <w:rFonts w:ascii="Times New Roman" w:hAnsi="Times New Roman" w:cs="Times New Roman"/>
          <w:sz w:val="30"/>
          <w:szCs w:val="30"/>
        </w:rPr>
        <w:t>Трудов</w:t>
      </w:r>
      <w:r w:rsidR="00EA590B" w:rsidRPr="004F0DF2">
        <w:rPr>
          <w:rFonts w:ascii="Times New Roman" w:hAnsi="Times New Roman" w:cs="Times New Roman"/>
          <w:sz w:val="30"/>
          <w:szCs w:val="30"/>
        </w:rPr>
        <w:t>ого кодекса Республики Беларусь;</w:t>
      </w:r>
    </w:p>
    <w:p w14:paraId="6E43589C"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23.11. наниматель не вправе принудить работника к уходу в отпуск </w:t>
      </w:r>
      <w:r w:rsidR="000F6230">
        <w:rPr>
          <w:rFonts w:ascii="Times New Roman" w:eastAsia="Times New Roman" w:hAnsi="Times New Roman" w:cs="Times New Roman"/>
          <w:color w:val="000000"/>
          <w:sz w:val="30"/>
          <w:szCs w:val="30"/>
          <w:lang w:eastAsia="ru-RU"/>
        </w:rPr>
        <w:t>без сохранения заработной платы</w:t>
      </w:r>
      <w:r w:rsidRPr="001A143B">
        <w:rPr>
          <w:rFonts w:ascii="Times New Roman" w:eastAsia="Times New Roman" w:hAnsi="Times New Roman" w:cs="Times New Roman"/>
          <w:color w:val="000000"/>
          <w:sz w:val="30"/>
          <w:szCs w:val="30"/>
          <w:lang w:eastAsia="ru-RU"/>
        </w:rPr>
        <w:t xml:space="preserve"> без его согласия;</w:t>
      </w:r>
    </w:p>
    <w:p w14:paraId="28AB5235" w14:textId="7D65DFAE" w:rsidR="00130F2B" w:rsidRDefault="00130F2B" w:rsidP="00130F2B">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w:t>
      </w:r>
      <w:r w:rsidR="002F2CFF">
        <w:rPr>
          <w:rFonts w:ascii="Times New Roman" w:eastAsia="Times New Roman" w:hAnsi="Times New Roman" w:cs="Times New Roman"/>
          <w:color w:val="000000"/>
          <w:sz w:val="30"/>
          <w:szCs w:val="30"/>
          <w:lang w:eastAsia="ru-RU"/>
        </w:rPr>
        <w:t>дусмотренных законодательством</w:t>
      </w:r>
      <w:r w:rsidRPr="001A143B">
        <w:rPr>
          <w:rFonts w:ascii="Times New Roman" w:eastAsia="Times New Roman" w:hAnsi="Times New Roman" w:cs="Times New Roman"/>
          <w:color w:val="000000"/>
          <w:sz w:val="30"/>
          <w:szCs w:val="30"/>
          <w:lang w:eastAsia="ru-RU"/>
        </w:rPr>
        <w:t>;</w:t>
      </w:r>
    </w:p>
    <w:p w14:paraId="4F7D86B5" w14:textId="6D7E465A" w:rsidR="00514225" w:rsidRDefault="00061EDB" w:rsidP="00061EDB">
      <w:pPr>
        <w:spacing w:after="0" w:line="240" w:lineRule="auto"/>
        <w:ind w:firstLine="710"/>
        <w:jc w:val="both"/>
        <w:rPr>
          <w:rFonts w:ascii="Times New Roman" w:hAnsi="Times New Roman" w:cs="Times New Roman"/>
          <w:sz w:val="30"/>
          <w:szCs w:val="30"/>
          <w:lang w:eastAsia="ru-RU"/>
        </w:rPr>
      </w:pPr>
      <w:r>
        <w:rPr>
          <w:rFonts w:ascii="Times New Roman" w:eastAsia="Times New Roman" w:hAnsi="Times New Roman" w:cs="Times New Roman"/>
          <w:sz w:val="30"/>
          <w:szCs w:val="30"/>
          <w:lang w:eastAsia="ru-RU"/>
        </w:rPr>
        <w:t>23.13. п</w:t>
      </w:r>
      <w:r w:rsidRPr="00C1016E">
        <w:rPr>
          <w:rFonts w:ascii="Times New Roman" w:eastAsia="Times New Roman" w:hAnsi="Times New Roman" w:cs="Times New Roman"/>
          <w:sz w:val="30"/>
          <w:szCs w:val="30"/>
          <w:shd w:val="clear" w:color="auto" w:fill="FFFFFF"/>
          <w:lang w:eastAsia="ru-RU"/>
        </w:rPr>
        <w:t>о</w:t>
      </w:r>
      <w:r w:rsidRPr="001A143B">
        <w:rPr>
          <w:rFonts w:ascii="Times New Roman" w:eastAsia="Times New Roman" w:hAnsi="Times New Roman" w:cs="Times New Roman"/>
          <w:color w:val="000000"/>
          <w:sz w:val="30"/>
          <w:szCs w:val="30"/>
          <w:shd w:val="clear" w:color="auto" w:fill="FFFFFF"/>
          <w:lang w:eastAsia="ru-RU"/>
        </w:rPr>
        <w:t xml:space="preserve"> семейно-бытовым причинам</w:t>
      </w:r>
      <w:r w:rsidR="0014055C">
        <w:rPr>
          <w:rFonts w:ascii="Times New Roman" w:eastAsia="Times New Roman" w:hAnsi="Times New Roman" w:cs="Times New Roman"/>
          <w:color w:val="000000"/>
          <w:sz w:val="30"/>
          <w:szCs w:val="30"/>
          <w:shd w:val="clear" w:color="auto" w:fill="FFFFFF"/>
          <w:lang w:eastAsia="ru-RU"/>
        </w:rPr>
        <w:t xml:space="preserve">, указанным в </w:t>
      </w:r>
      <w:r w:rsidR="00B67051">
        <w:rPr>
          <w:rFonts w:ascii="Times New Roman" w:eastAsia="Times New Roman" w:hAnsi="Times New Roman" w:cs="Times New Roman"/>
          <w:color w:val="000000"/>
          <w:sz w:val="30"/>
          <w:szCs w:val="30"/>
          <w:shd w:val="clear" w:color="auto" w:fill="FFFFFF"/>
          <w:lang w:eastAsia="ru-RU"/>
        </w:rPr>
        <w:t xml:space="preserve">подпункте </w:t>
      </w:r>
      <w:r w:rsidR="0014055C" w:rsidRPr="00B32C71">
        <w:rPr>
          <w:rFonts w:ascii="Times New Roman" w:eastAsia="Times New Roman" w:hAnsi="Times New Roman" w:cs="Times New Roman"/>
          <w:sz w:val="30"/>
          <w:szCs w:val="30"/>
          <w:shd w:val="clear" w:color="auto" w:fill="FFFFFF"/>
          <w:lang w:eastAsia="ru-RU"/>
        </w:rPr>
        <w:t>23.15</w:t>
      </w:r>
      <w:r w:rsidR="00551236" w:rsidRPr="00B32C71">
        <w:rPr>
          <w:rFonts w:ascii="Times New Roman" w:eastAsia="Times New Roman" w:hAnsi="Times New Roman" w:cs="Times New Roman"/>
          <w:sz w:val="30"/>
          <w:szCs w:val="30"/>
          <w:shd w:val="clear" w:color="auto" w:fill="FFFFFF"/>
          <w:lang w:eastAsia="ru-RU"/>
        </w:rPr>
        <w:t>.1</w:t>
      </w:r>
      <w:r w:rsidR="0014055C" w:rsidRPr="00B32C71">
        <w:rPr>
          <w:rFonts w:ascii="Times New Roman" w:eastAsia="Times New Roman" w:hAnsi="Times New Roman" w:cs="Times New Roman"/>
          <w:sz w:val="30"/>
          <w:szCs w:val="30"/>
          <w:shd w:val="clear" w:color="auto" w:fill="FFFFFF"/>
          <w:lang w:eastAsia="ru-RU"/>
        </w:rPr>
        <w:t xml:space="preserve"> </w:t>
      </w:r>
      <w:r w:rsidR="0014055C">
        <w:rPr>
          <w:rFonts w:ascii="Times New Roman" w:eastAsia="Times New Roman" w:hAnsi="Times New Roman" w:cs="Times New Roman"/>
          <w:color w:val="000000"/>
          <w:sz w:val="30"/>
          <w:szCs w:val="30"/>
          <w:shd w:val="clear" w:color="auto" w:fill="FFFFFF"/>
          <w:lang w:eastAsia="ru-RU"/>
        </w:rPr>
        <w:t>настоящего договора</w:t>
      </w:r>
      <w:r w:rsidRPr="001A143B">
        <w:rPr>
          <w:rFonts w:ascii="Times New Roman" w:eastAsia="Times New Roman" w:hAnsi="Times New Roman" w:cs="Times New Roman"/>
          <w:color w:val="000000"/>
          <w:sz w:val="30"/>
          <w:szCs w:val="30"/>
          <w:shd w:val="clear" w:color="auto" w:fill="FFFFFF"/>
          <w:lang w:eastAsia="ru-RU"/>
        </w:rPr>
        <w:t>, для работы над квалификационной научной работой (диссертацией), написания учебников</w:t>
      </w:r>
      <w:r w:rsidR="00551236">
        <w:rPr>
          <w:rFonts w:ascii="Times New Roman" w:eastAsia="Times New Roman" w:hAnsi="Times New Roman" w:cs="Times New Roman"/>
          <w:color w:val="000000"/>
          <w:sz w:val="30"/>
          <w:szCs w:val="30"/>
          <w:shd w:val="clear" w:color="auto" w:fill="FFFFFF"/>
          <w:lang w:eastAsia="ru-RU"/>
        </w:rPr>
        <w:t xml:space="preserve">, по основаниям, указанным в подпункте </w:t>
      </w:r>
      <w:r w:rsidR="00551236" w:rsidRPr="00B32C71">
        <w:rPr>
          <w:rFonts w:ascii="Times New Roman" w:eastAsia="Times New Roman" w:hAnsi="Times New Roman" w:cs="Times New Roman"/>
          <w:sz w:val="30"/>
          <w:szCs w:val="30"/>
          <w:shd w:val="clear" w:color="auto" w:fill="FFFFFF"/>
          <w:lang w:eastAsia="ru-RU"/>
        </w:rPr>
        <w:t xml:space="preserve">23.14 </w:t>
      </w:r>
      <w:r w:rsidR="00551236">
        <w:rPr>
          <w:rFonts w:ascii="Times New Roman" w:eastAsia="Times New Roman" w:hAnsi="Times New Roman" w:cs="Times New Roman"/>
          <w:color w:val="000000"/>
          <w:sz w:val="30"/>
          <w:szCs w:val="30"/>
          <w:shd w:val="clear" w:color="auto" w:fill="FFFFFF"/>
          <w:lang w:eastAsia="ru-RU"/>
        </w:rPr>
        <w:t>настоящего договора</w:t>
      </w:r>
      <w:r w:rsidR="00551236" w:rsidRPr="001A143B">
        <w:rPr>
          <w:rFonts w:ascii="Times New Roman" w:eastAsia="Times New Roman" w:hAnsi="Times New Roman" w:cs="Times New Roman"/>
          <w:color w:val="000000"/>
          <w:sz w:val="30"/>
          <w:szCs w:val="30"/>
          <w:shd w:val="clear" w:color="auto" w:fill="FFFFFF"/>
          <w:lang w:eastAsia="ru-RU"/>
        </w:rPr>
        <w:t>,</w:t>
      </w:r>
      <w:r w:rsidR="00551236">
        <w:rPr>
          <w:rFonts w:ascii="Times New Roman" w:eastAsia="Times New Roman" w:hAnsi="Times New Roman" w:cs="Times New Roman"/>
          <w:color w:val="000000"/>
          <w:sz w:val="30"/>
          <w:szCs w:val="30"/>
          <w:shd w:val="clear" w:color="auto" w:fill="FFFFFF"/>
          <w:lang w:eastAsia="ru-RU"/>
        </w:rPr>
        <w:t xml:space="preserve"> </w:t>
      </w:r>
      <w:r w:rsidRPr="001A143B">
        <w:rPr>
          <w:rFonts w:ascii="Times New Roman" w:eastAsia="Times New Roman" w:hAnsi="Times New Roman" w:cs="Times New Roman"/>
          <w:color w:val="000000"/>
          <w:sz w:val="30"/>
          <w:szCs w:val="30"/>
          <w:shd w:val="clear" w:color="auto" w:fill="FFFFFF"/>
          <w:lang w:eastAsia="ru-RU"/>
        </w:rPr>
        <w:t>и по другим уважительным причинам</w:t>
      </w:r>
      <w:r w:rsidR="0014055C">
        <w:rPr>
          <w:rFonts w:ascii="Times New Roman" w:eastAsia="Times New Roman" w:hAnsi="Times New Roman" w:cs="Times New Roman"/>
          <w:color w:val="000000"/>
          <w:sz w:val="30"/>
          <w:szCs w:val="30"/>
          <w:shd w:val="clear" w:color="auto" w:fill="FFFFFF"/>
          <w:lang w:eastAsia="ru-RU"/>
        </w:rPr>
        <w:t xml:space="preserve">, </w:t>
      </w:r>
      <w:r w:rsidRPr="001A143B">
        <w:rPr>
          <w:rFonts w:ascii="Times New Roman" w:eastAsia="Times New Roman" w:hAnsi="Times New Roman" w:cs="Times New Roman"/>
          <w:color w:val="000000"/>
          <w:sz w:val="30"/>
          <w:szCs w:val="30"/>
          <w:shd w:val="clear" w:color="auto" w:fill="FFFFFF"/>
          <w:lang w:eastAsia="ru-RU"/>
        </w:rPr>
        <w:t xml:space="preserve">за исключением оснований, предусмотренных статьей 189 ТК, работнику по его письменному заявлению </w:t>
      </w:r>
      <w:r w:rsidR="005A4A65">
        <w:rPr>
          <w:rFonts w:ascii="Times New Roman" w:eastAsia="Times New Roman" w:hAnsi="Times New Roman" w:cs="Times New Roman"/>
          <w:color w:val="000000"/>
          <w:sz w:val="30"/>
          <w:szCs w:val="30"/>
          <w:shd w:val="clear" w:color="auto" w:fill="FFFFFF"/>
          <w:lang w:eastAsia="ru-RU"/>
        </w:rPr>
        <w:t>может быть предоставлен</w:t>
      </w:r>
      <w:r w:rsidRPr="001A143B">
        <w:rPr>
          <w:rFonts w:ascii="Times New Roman" w:eastAsia="Times New Roman" w:hAnsi="Times New Roman" w:cs="Times New Roman"/>
          <w:color w:val="000000"/>
          <w:sz w:val="30"/>
          <w:szCs w:val="30"/>
          <w:shd w:val="clear" w:color="auto" w:fill="FFFFFF"/>
          <w:lang w:eastAsia="ru-RU"/>
        </w:rPr>
        <w:t xml:space="preserve"> </w:t>
      </w:r>
      <w:r>
        <w:rPr>
          <w:rFonts w:ascii="Times New Roman" w:eastAsia="Times New Roman" w:hAnsi="Times New Roman" w:cs="Times New Roman"/>
          <w:color w:val="000000"/>
          <w:sz w:val="30"/>
          <w:szCs w:val="30"/>
          <w:shd w:val="clear" w:color="auto" w:fill="FFFFFF"/>
          <w:lang w:eastAsia="ru-RU"/>
        </w:rPr>
        <w:t xml:space="preserve">социальный </w:t>
      </w:r>
      <w:r w:rsidRPr="001A143B">
        <w:rPr>
          <w:rFonts w:ascii="Times New Roman" w:eastAsia="Times New Roman" w:hAnsi="Times New Roman" w:cs="Times New Roman"/>
          <w:color w:val="000000"/>
          <w:sz w:val="30"/>
          <w:szCs w:val="30"/>
          <w:shd w:val="clear" w:color="auto" w:fill="FFFFFF"/>
          <w:lang w:eastAsia="ru-RU"/>
        </w:rPr>
        <w:t xml:space="preserve">отпуск без сохранения заработной платы продолжительностью не более </w:t>
      </w:r>
      <w:r>
        <w:rPr>
          <w:rFonts w:ascii="Times New Roman" w:eastAsia="Times New Roman" w:hAnsi="Times New Roman" w:cs="Times New Roman"/>
          <w:color w:val="000000"/>
          <w:sz w:val="30"/>
          <w:szCs w:val="30"/>
          <w:shd w:val="clear" w:color="auto" w:fill="FFFFFF"/>
          <w:lang w:eastAsia="ru-RU"/>
        </w:rPr>
        <w:t>9</w:t>
      </w:r>
      <w:r w:rsidRPr="001A143B">
        <w:rPr>
          <w:rFonts w:ascii="Times New Roman" w:eastAsia="Times New Roman" w:hAnsi="Times New Roman" w:cs="Times New Roman"/>
          <w:color w:val="000000"/>
          <w:sz w:val="30"/>
          <w:szCs w:val="30"/>
          <w:shd w:val="clear" w:color="auto" w:fill="FFFFFF"/>
          <w:lang w:eastAsia="ru-RU"/>
        </w:rPr>
        <w:t xml:space="preserve">0 </w:t>
      </w:r>
      <w:r w:rsidRPr="008E1A61">
        <w:rPr>
          <w:rFonts w:ascii="Times New Roman" w:eastAsia="Times New Roman" w:hAnsi="Times New Roman" w:cs="Times New Roman"/>
          <w:sz w:val="30"/>
          <w:szCs w:val="30"/>
          <w:shd w:val="clear" w:color="auto" w:fill="FFFFFF"/>
          <w:lang w:eastAsia="ru-RU"/>
        </w:rPr>
        <w:t>календарных дней суммарно</w:t>
      </w:r>
      <w:r w:rsidR="005A4A65" w:rsidRPr="005A4A65">
        <w:rPr>
          <w:rFonts w:ascii="Times New Roman" w:eastAsia="Times New Roman" w:hAnsi="Times New Roman" w:cs="Times New Roman"/>
          <w:sz w:val="30"/>
          <w:szCs w:val="30"/>
          <w:shd w:val="clear" w:color="auto" w:fill="FFFFFF"/>
          <w:lang w:eastAsia="ru-RU"/>
        </w:rPr>
        <w:t xml:space="preserve"> </w:t>
      </w:r>
      <w:r w:rsidR="005A4A65" w:rsidRPr="008E1A61">
        <w:rPr>
          <w:rFonts w:ascii="Times New Roman" w:eastAsia="Times New Roman" w:hAnsi="Times New Roman" w:cs="Times New Roman"/>
          <w:sz w:val="30"/>
          <w:szCs w:val="30"/>
          <w:shd w:val="clear" w:color="auto" w:fill="FFFFFF"/>
          <w:lang w:eastAsia="ru-RU"/>
        </w:rPr>
        <w:t>в течение календарного года</w:t>
      </w:r>
      <w:r w:rsidR="00E70C22">
        <w:rPr>
          <w:rFonts w:ascii="Times New Roman" w:eastAsia="Times New Roman" w:hAnsi="Times New Roman" w:cs="Times New Roman"/>
          <w:sz w:val="30"/>
          <w:szCs w:val="30"/>
          <w:shd w:val="clear" w:color="auto" w:fill="FFFFFF"/>
          <w:lang w:eastAsia="ru-RU"/>
        </w:rPr>
        <w:t xml:space="preserve"> (статья 190 ТК)</w:t>
      </w:r>
      <w:r w:rsidRPr="008E1A61">
        <w:rPr>
          <w:rFonts w:ascii="Times New Roman" w:eastAsia="Times New Roman" w:hAnsi="Times New Roman" w:cs="Times New Roman"/>
          <w:sz w:val="30"/>
          <w:szCs w:val="30"/>
          <w:shd w:val="clear" w:color="auto" w:fill="FFFFFF"/>
          <w:lang w:eastAsia="ru-RU"/>
        </w:rPr>
        <w:t>.</w:t>
      </w:r>
      <w:r w:rsidRPr="008E1A61">
        <w:rPr>
          <w:rFonts w:ascii="Times New Roman" w:hAnsi="Times New Roman" w:cs="Times New Roman"/>
          <w:sz w:val="30"/>
          <w:szCs w:val="30"/>
          <w:lang w:eastAsia="ru-RU"/>
        </w:rPr>
        <w:t xml:space="preserve"> </w:t>
      </w:r>
    </w:p>
    <w:p w14:paraId="1DA5A439" w14:textId="177DB1B4" w:rsidR="00061EDB" w:rsidRDefault="00061EDB" w:rsidP="00061EDB">
      <w:pPr>
        <w:spacing w:after="0" w:line="240" w:lineRule="auto"/>
        <w:ind w:firstLine="710"/>
        <w:jc w:val="both"/>
        <w:rPr>
          <w:rFonts w:ascii="Times New Roman" w:hAnsi="Times New Roman" w:cs="Times New Roman"/>
          <w:sz w:val="30"/>
          <w:szCs w:val="30"/>
          <w:lang w:eastAsia="ru-RU"/>
        </w:rPr>
      </w:pPr>
      <w:r w:rsidRPr="008E1A61">
        <w:rPr>
          <w:rFonts w:ascii="Times New Roman" w:hAnsi="Times New Roman" w:cs="Times New Roman"/>
          <w:sz w:val="30"/>
          <w:szCs w:val="30"/>
          <w:lang w:eastAsia="ru-RU"/>
        </w:rPr>
        <w:t>Уважительность причин для предоставления отпуска оценивает н</w:t>
      </w:r>
      <w:r w:rsidR="0078041A">
        <w:rPr>
          <w:rFonts w:ascii="Times New Roman" w:hAnsi="Times New Roman" w:cs="Times New Roman"/>
          <w:sz w:val="30"/>
          <w:szCs w:val="30"/>
          <w:lang w:eastAsia="ru-RU"/>
        </w:rPr>
        <w:t>аниматель;</w:t>
      </w:r>
    </w:p>
    <w:p w14:paraId="7699E9B5" w14:textId="3F9F220A" w:rsidR="00D46EE8" w:rsidRPr="001A143B" w:rsidRDefault="00D46EE8" w:rsidP="00D46EE8">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shd w:val="clear" w:color="auto" w:fill="FFFFFF"/>
          <w:lang w:eastAsia="ru-RU"/>
        </w:rPr>
        <w:t>23.</w:t>
      </w:r>
      <w:r w:rsidR="00E452F4">
        <w:rPr>
          <w:rFonts w:ascii="Times New Roman" w:eastAsia="Times New Roman" w:hAnsi="Times New Roman" w:cs="Times New Roman"/>
          <w:color w:val="000000"/>
          <w:sz w:val="30"/>
          <w:szCs w:val="30"/>
          <w:shd w:val="clear" w:color="auto" w:fill="FFFFFF"/>
          <w:lang w:eastAsia="ru-RU"/>
        </w:rPr>
        <w:t>1</w:t>
      </w:r>
      <w:r w:rsidRPr="001A143B">
        <w:rPr>
          <w:rFonts w:ascii="Times New Roman" w:eastAsia="Times New Roman" w:hAnsi="Times New Roman" w:cs="Times New Roman"/>
          <w:color w:val="000000"/>
          <w:sz w:val="30"/>
          <w:szCs w:val="30"/>
          <w:shd w:val="clear" w:color="auto" w:fill="FFFFFF"/>
          <w:lang w:eastAsia="ru-RU"/>
        </w:rPr>
        <w:t xml:space="preserve">4. предоставлять социальные неоплачиваемые отпуска работникам </w:t>
      </w:r>
      <w:r w:rsidRPr="00B32C71">
        <w:rPr>
          <w:rFonts w:ascii="Times New Roman" w:eastAsia="Times New Roman" w:hAnsi="Times New Roman" w:cs="Times New Roman"/>
          <w:sz w:val="30"/>
          <w:szCs w:val="30"/>
          <w:shd w:val="clear" w:color="auto" w:fill="FFFFFF"/>
          <w:lang w:eastAsia="ru-RU"/>
        </w:rPr>
        <w:t xml:space="preserve">– членам Профсоюза </w:t>
      </w:r>
      <w:r w:rsidR="0014055C" w:rsidRPr="00B32C71">
        <w:rPr>
          <w:rFonts w:ascii="Times New Roman" w:eastAsia="Times New Roman" w:hAnsi="Times New Roman" w:cs="Times New Roman"/>
          <w:sz w:val="30"/>
          <w:szCs w:val="30"/>
          <w:shd w:val="clear" w:color="auto" w:fill="FFFFFF"/>
          <w:lang w:eastAsia="ru-RU"/>
        </w:rPr>
        <w:t>–</w:t>
      </w:r>
      <w:r w:rsidRPr="00B32C71">
        <w:rPr>
          <w:rFonts w:ascii="Times New Roman" w:eastAsia="Times New Roman" w:hAnsi="Times New Roman" w:cs="Times New Roman"/>
          <w:sz w:val="30"/>
          <w:szCs w:val="30"/>
          <w:shd w:val="clear" w:color="auto" w:fill="FFFFFF"/>
          <w:lang w:eastAsia="ru-RU"/>
        </w:rPr>
        <w:t> </w:t>
      </w:r>
      <w:r w:rsidRPr="001A143B">
        <w:rPr>
          <w:rFonts w:ascii="Times New Roman" w:eastAsia="Times New Roman" w:hAnsi="Times New Roman" w:cs="Times New Roman"/>
          <w:color w:val="000000"/>
          <w:sz w:val="30"/>
          <w:szCs w:val="30"/>
          <w:shd w:val="clear" w:color="auto" w:fill="FFFFFF"/>
          <w:lang w:eastAsia="ru-RU"/>
        </w:rPr>
        <w:t>продолжит</w:t>
      </w:r>
      <w:r w:rsidR="0014055C">
        <w:rPr>
          <w:rFonts w:ascii="Times New Roman" w:eastAsia="Times New Roman" w:hAnsi="Times New Roman" w:cs="Times New Roman"/>
          <w:color w:val="000000"/>
          <w:sz w:val="30"/>
          <w:szCs w:val="30"/>
          <w:shd w:val="clear" w:color="auto" w:fill="FFFFFF"/>
          <w:lang w:eastAsia="ru-RU"/>
        </w:rPr>
        <w:t xml:space="preserve">ельностью, указанной в </w:t>
      </w:r>
      <w:r w:rsidR="00B67051">
        <w:rPr>
          <w:rFonts w:ascii="Times New Roman" w:eastAsia="Times New Roman" w:hAnsi="Times New Roman" w:cs="Times New Roman"/>
          <w:color w:val="000000"/>
          <w:sz w:val="30"/>
          <w:szCs w:val="30"/>
          <w:shd w:val="clear" w:color="auto" w:fill="FFFFFF"/>
          <w:lang w:eastAsia="ru-RU"/>
        </w:rPr>
        <w:t>под</w:t>
      </w:r>
      <w:r w:rsidR="0014055C">
        <w:rPr>
          <w:rFonts w:ascii="Times New Roman" w:eastAsia="Times New Roman" w:hAnsi="Times New Roman" w:cs="Times New Roman"/>
          <w:color w:val="000000"/>
          <w:sz w:val="30"/>
          <w:szCs w:val="30"/>
          <w:shd w:val="clear" w:color="auto" w:fill="FFFFFF"/>
          <w:lang w:eastAsia="ru-RU"/>
        </w:rPr>
        <w:t xml:space="preserve">пункте </w:t>
      </w:r>
      <w:r w:rsidR="0014055C" w:rsidRPr="00B32C71">
        <w:rPr>
          <w:rFonts w:ascii="Times New Roman" w:eastAsia="Times New Roman" w:hAnsi="Times New Roman" w:cs="Times New Roman"/>
          <w:sz w:val="30"/>
          <w:szCs w:val="30"/>
          <w:shd w:val="clear" w:color="auto" w:fill="FFFFFF"/>
          <w:lang w:eastAsia="ru-RU"/>
        </w:rPr>
        <w:t xml:space="preserve">23.13 </w:t>
      </w:r>
      <w:r w:rsidR="0014055C">
        <w:rPr>
          <w:rFonts w:ascii="Times New Roman" w:eastAsia="Times New Roman" w:hAnsi="Times New Roman" w:cs="Times New Roman"/>
          <w:color w:val="000000"/>
          <w:sz w:val="30"/>
          <w:szCs w:val="30"/>
          <w:shd w:val="clear" w:color="auto" w:fill="FFFFFF"/>
          <w:lang w:eastAsia="ru-RU"/>
        </w:rPr>
        <w:t xml:space="preserve">настоящего договора </w:t>
      </w:r>
      <w:r w:rsidR="001F1C76">
        <w:rPr>
          <w:rFonts w:ascii="Times New Roman" w:eastAsia="Times New Roman" w:hAnsi="Times New Roman" w:cs="Times New Roman"/>
          <w:color w:val="000000"/>
          <w:sz w:val="30"/>
          <w:szCs w:val="30"/>
          <w:shd w:val="clear" w:color="auto" w:fill="FFFFFF"/>
          <w:lang w:eastAsia="ru-RU"/>
        </w:rPr>
        <w:t>в соответствии со статьей 190 ТК</w:t>
      </w:r>
      <w:r w:rsidRPr="001A143B">
        <w:rPr>
          <w:rFonts w:ascii="Times New Roman" w:eastAsia="Times New Roman" w:hAnsi="Times New Roman" w:cs="Times New Roman"/>
          <w:color w:val="000000"/>
          <w:sz w:val="30"/>
          <w:szCs w:val="30"/>
          <w:shd w:val="clear" w:color="auto" w:fill="FFFFFF"/>
          <w:lang w:eastAsia="ru-RU"/>
        </w:rPr>
        <w:t xml:space="preserve"> на основании личных заявлений с предоставлением подтверждающих документов:</w:t>
      </w:r>
    </w:p>
    <w:p w14:paraId="09A7BE24" w14:textId="77777777" w:rsidR="00D46EE8" w:rsidRPr="001A143B" w:rsidRDefault="00D46EE8" w:rsidP="00D46EE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shd w:val="clear" w:color="auto" w:fill="FFFFFF"/>
          <w:lang w:eastAsia="ru-RU"/>
        </w:rPr>
        <w:t>        1) для участия в учебно-экзаменационных сессиях и сдачи экзаменов в учреждениях образования;</w:t>
      </w:r>
    </w:p>
    <w:p w14:paraId="03362873" w14:textId="77777777" w:rsidR="00D46EE8" w:rsidRPr="001A143B" w:rsidRDefault="00D46EE8" w:rsidP="00D46EE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shd w:val="clear" w:color="auto" w:fill="FFFFFF"/>
          <w:lang w:eastAsia="ru-RU"/>
        </w:rPr>
        <w:t>        2) для работы над диссертацией, подготовкой методических пособий и учебников;</w:t>
      </w:r>
    </w:p>
    <w:p w14:paraId="4FBA6E30" w14:textId="77777777" w:rsidR="00D46EE8" w:rsidRPr="00414108" w:rsidRDefault="00D46EE8" w:rsidP="00E64D68">
      <w:pPr>
        <w:spacing w:after="0" w:line="240" w:lineRule="auto"/>
        <w:jc w:val="both"/>
        <w:rPr>
          <w:rFonts w:ascii="Times New Roman" w:hAnsi="Times New Roman" w:cs="Times New Roman"/>
          <w:sz w:val="30"/>
          <w:szCs w:val="30"/>
          <w:lang w:eastAsia="ru-RU"/>
        </w:rPr>
      </w:pPr>
      <w:r w:rsidRPr="004F0DF2">
        <w:rPr>
          <w:rFonts w:ascii="Times New Roman" w:eastAsia="Times New Roman" w:hAnsi="Times New Roman" w:cs="Times New Roman"/>
          <w:sz w:val="30"/>
          <w:szCs w:val="30"/>
          <w:shd w:val="clear" w:color="auto" w:fill="FFFFFF"/>
          <w:lang w:eastAsia="ru-RU"/>
        </w:rPr>
        <w:t xml:space="preserve">        3) </w:t>
      </w:r>
      <w:r w:rsidRPr="004F0DF2">
        <w:rPr>
          <w:rFonts w:ascii="Times New Roman" w:hAnsi="Times New Roman"/>
          <w:sz w:val="30"/>
          <w:szCs w:val="30"/>
          <w:lang w:eastAsia="ru-RU"/>
        </w:rPr>
        <w:t xml:space="preserve">в связи с  необходимостью прохождения работником лечения в лечебно-профилактических и оздоровительных учреждениях (санаториях, профилакториях и других учреждениях здравоохранения) на основании договора (путевки), в том числе путевки, приобретенной за собственные средства, в связи с необходимостью сопровождения </w:t>
      </w:r>
      <w:r w:rsidRPr="004F0DF2">
        <w:rPr>
          <w:rFonts w:ascii="Times New Roman" w:eastAsia="Times New Roman" w:hAnsi="Times New Roman" w:cs="Times New Roman"/>
          <w:spacing w:val="-10"/>
          <w:sz w:val="30"/>
          <w:szCs w:val="30"/>
          <w:lang w:eastAsia="ru-RU"/>
        </w:rPr>
        <w:t xml:space="preserve">близкого родственника </w:t>
      </w:r>
      <w:r w:rsidRPr="004F0DF2">
        <w:rPr>
          <w:rFonts w:ascii="Times New Roman" w:hAnsi="Times New Roman" w:cs="Times New Roman"/>
          <w:sz w:val="30"/>
          <w:szCs w:val="30"/>
          <w:lang w:eastAsia="ru-RU"/>
        </w:rPr>
        <w:t>(супруга (супруги), детей, в том числе усыновленных (удочеренных), родителей обоих супругов), родных братьев, сестер, имеющих инвалидность и находящихся на иждивении работника,</w:t>
      </w:r>
      <w:r w:rsidRPr="004F0DF2">
        <w:rPr>
          <w:rFonts w:ascii="Times New Roman" w:hAnsi="Times New Roman"/>
          <w:sz w:val="30"/>
          <w:szCs w:val="30"/>
          <w:lang w:eastAsia="ru-RU"/>
        </w:rPr>
        <w:t xml:space="preserve"> на лечение, оздоровление, </w:t>
      </w:r>
      <w:r w:rsidRPr="004F0DF2">
        <w:rPr>
          <w:rFonts w:ascii="Times New Roman" w:hAnsi="Times New Roman" w:cs="Times New Roman"/>
          <w:sz w:val="30"/>
          <w:szCs w:val="30"/>
          <w:lang w:eastAsia="ru-RU"/>
        </w:rPr>
        <w:t xml:space="preserve"> </w:t>
      </w:r>
      <w:r w:rsidR="00625A79" w:rsidRPr="004F0DF2">
        <w:rPr>
          <w:rFonts w:ascii="Times New Roman" w:eastAsia="Times New Roman" w:hAnsi="Times New Roman" w:cs="Times New Roman"/>
          <w:sz w:val="30"/>
          <w:szCs w:val="30"/>
          <w:shd w:val="clear" w:color="auto" w:fill="FFFFFF"/>
          <w:lang w:eastAsia="ru-RU"/>
        </w:rPr>
        <w:t xml:space="preserve">а также в связи с </w:t>
      </w:r>
      <w:r w:rsidRPr="004F0DF2">
        <w:rPr>
          <w:rFonts w:ascii="Times New Roman" w:eastAsia="Times New Roman" w:hAnsi="Times New Roman" w:cs="Times New Roman"/>
          <w:sz w:val="30"/>
          <w:szCs w:val="30"/>
          <w:shd w:val="clear" w:color="auto" w:fill="FFFFFF"/>
          <w:lang w:eastAsia="ru-RU"/>
        </w:rPr>
        <w:t xml:space="preserve"> сопровождение</w:t>
      </w:r>
      <w:r w:rsidR="00625A79" w:rsidRPr="004F0DF2">
        <w:rPr>
          <w:rFonts w:ascii="Times New Roman" w:eastAsia="Times New Roman" w:hAnsi="Times New Roman" w:cs="Times New Roman"/>
          <w:sz w:val="30"/>
          <w:szCs w:val="30"/>
          <w:shd w:val="clear" w:color="auto" w:fill="FFFFFF"/>
          <w:lang w:eastAsia="ru-RU"/>
        </w:rPr>
        <w:t>м</w:t>
      </w:r>
      <w:r w:rsidRPr="004F0DF2">
        <w:rPr>
          <w:rFonts w:ascii="Times New Roman" w:eastAsia="Times New Roman" w:hAnsi="Times New Roman" w:cs="Times New Roman"/>
          <w:sz w:val="30"/>
          <w:szCs w:val="30"/>
          <w:shd w:val="clear" w:color="auto" w:fill="FFFFFF"/>
          <w:lang w:eastAsia="ru-RU"/>
        </w:rPr>
        <w:t xml:space="preserve"> ребенка на лечение, оздоровление;</w:t>
      </w:r>
      <w:r>
        <w:rPr>
          <w:rFonts w:ascii="Times New Roman" w:hAnsi="Times New Roman"/>
          <w:color w:val="7030A0"/>
          <w:sz w:val="30"/>
          <w:szCs w:val="30"/>
          <w:lang w:eastAsia="ru-RU"/>
        </w:rPr>
        <w:t xml:space="preserve"> </w:t>
      </w:r>
    </w:p>
    <w:p w14:paraId="3E21F9F0" w14:textId="1A90348A" w:rsidR="00D46EE8" w:rsidRPr="001A143B" w:rsidRDefault="00D46EE8" w:rsidP="00E64D6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shd w:val="clear" w:color="auto" w:fill="FFFFFF"/>
          <w:lang w:eastAsia="ru-RU"/>
        </w:rPr>
        <w:t xml:space="preserve">        4) по окончании отпуска по уходу за ребенком до </w:t>
      </w:r>
      <w:r w:rsidR="00B67051">
        <w:rPr>
          <w:rFonts w:ascii="Times New Roman" w:eastAsia="Times New Roman" w:hAnsi="Times New Roman" w:cs="Times New Roman"/>
          <w:color w:val="000000"/>
          <w:sz w:val="30"/>
          <w:szCs w:val="30"/>
          <w:shd w:val="clear" w:color="auto" w:fill="FFFFFF"/>
          <w:lang w:eastAsia="ru-RU"/>
        </w:rPr>
        <w:t xml:space="preserve">достижения им возраста </w:t>
      </w:r>
      <w:r w:rsidRPr="001A143B">
        <w:rPr>
          <w:rFonts w:ascii="Times New Roman" w:eastAsia="Times New Roman" w:hAnsi="Times New Roman" w:cs="Times New Roman"/>
          <w:color w:val="000000"/>
          <w:sz w:val="30"/>
          <w:szCs w:val="30"/>
          <w:shd w:val="clear" w:color="auto" w:fill="FFFFFF"/>
          <w:lang w:eastAsia="ru-RU"/>
        </w:rPr>
        <w:t>3-х лет;</w:t>
      </w:r>
    </w:p>
    <w:p w14:paraId="387E3624" w14:textId="77777777" w:rsidR="00D46EE8" w:rsidRPr="001A143B" w:rsidRDefault="00D46EE8" w:rsidP="00E64D6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shd w:val="clear" w:color="auto" w:fill="FFFFFF"/>
          <w:lang w:eastAsia="ru-RU"/>
        </w:rPr>
        <w:t>        5) приемным родителям в связи с оздоровлением детей;</w:t>
      </w:r>
    </w:p>
    <w:p w14:paraId="5CEFE7A1" w14:textId="7C6AF383" w:rsidR="00762FEB" w:rsidRPr="00BE346B" w:rsidRDefault="00E64D68" w:rsidP="00E64D68">
      <w:pPr>
        <w:widowControl w:val="0"/>
        <w:autoSpaceDE w:val="0"/>
        <w:autoSpaceDN w:val="0"/>
        <w:adjustRightInd w:val="0"/>
        <w:spacing w:after="0" w:line="240" w:lineRule="auto"/>
        <w:contextualSpacing/>
        <w:jc w:val="both"/>
        <w:rPr>
          <w:rFonts w:ascii="Times New Roman" w:hAnsi="Times New Roman"/>
          <w:sz w:val="30"/>
          <w:szCs w:val="30"/>
          <w:lang w:eastAsia="ru-RU"/>
        </w:rPr>
      </w:pPr>
      <w:r>
        <w:rPr>
          <w:rFonts w:ascii="Times New Roman" w:hAnsi="Times New Roman"/>
          <w:color w:val="7030A0"/>
          <w:sz w:val="30"/>
          <w:szCs w:val="30"/>
          <w:lang w:eastAsia="ru-RU"/>
        </w:rPr>
        <w:t xml:space="preserve">        </w:t>
      </w:r>
      <w:r w:rsidR="00762FEB" w:rsidRPr="00BE346B">
        <w:rPr>
          <w:rFonts w:ascii="Times New Roman" w:hAnsi="Times New Roman"/>
          <w:sz w:val="30"/>
          <w:szCs w:val="30"/>
          <w:lang w:eastAsia="ru-RU"/>
        </w:rPr>
        <w:t>2</w:t>
      </w:r>
      <w:r w:rsidR="00E00C61" w:rsidRPr="00BE346B">
        <w:rPr>
          <w:rFonts w:ascii="Times New Roman" w:hAnsi="Times New Roman"/>
          <w:sz w:val="30"/>
          <w:szCs w:val="30"/>
          <w:lang w:eastAsia="ru-RU"/>
        </w:rPr>
        <w:t>3</w:t>
      </w:r>
      <w:r w:rsidR="00762FEB" w:rsidRPr="00BE346B">
        <w:rPr>
          <w:rFonts w:ascii="Times New Roman" w:hAnsi="Times New Roman"/>
          <w:sz w:val="30"/>
          <w:szCs w:val="30"/>
          <w:lang w:eastAsia="ru-RU"/>
        </w:rPr>
        <w:t>.1</w:t>
      </w:r>
      <w:r w:rsidR="00625A79" w:rsidRPr="00BE346B">
        <w:rPr>
          <w:rFonts w:ascii="Times New Roman" w:hAnsi="Times New Roman"/>
          <w:sz w:val="30"/>
          <w:szCs w:val="30"/>
          <w:lang w:eastAsia="ru-RU"/>
        </w:rPr>
        <w:t>5</w:t>
      </w:r>
      <w:r w:rsidR="00762FEB" w:rsidRPr="00BE346B">
        <w:rPr>
          <w:rFonts w:ascii="Times New Roman" w:hAnsi="Times New Roman"/>
          <w:sz w:val="30"/>
          <w:szCs w:val="30"/>
          <w:lang w:eastAsia="ru-RU"/>
        </w:rPr>
        <w:t>. предоставлять социальны</w:t>
      </w:r>
      <w:r w:rsidR="00F37D0D" w:rsidRPr="00BE346B">
        <w:rPr>
          <w:rFonts w:ascii="Times New Roman" w:hAnsi="Times New Roman"/>
          <w:sz w:val="30"/>
          <w:szCs w:val="30"/>
          <w:lang w:eastAsia="ru-RU"/>
        </w:rPr>
        <w:t>е</w:t>
      </w:r>
      <w:r w:rsidR="00762FEB" w:rsidRPr="00BE346B">
        <w:rPr>
          <w:rFonts w:ascii="Times New Roman" w:hAnsi="Times New Roman"/>
          <w:sz w:val="30"/>
          <w:szCs w:val="30"/>
          <w:lang w:eastAsia="ru-RU"/>
        </w:rPr>
        <w:t xml:space="preserve"> отпуск</w:t>
      </w:r>
      <w:r w:rsidR="00F37D0D" w:rsidRPr="00BE346B">
        <w:rPr>
          <w:rFonts w:ascii="Times New Roman" w:hAnsi="Times New Roman"/>
          <w:sz w:val="30"/>
          <w:szCs w:val="30"/>
          <w:lang w:eastAsia="ru-RU"/>
        </w:rPr>
        <w:t>а</w:t>
      </w:r>
      <w:r w:rsidR="00762FEB" w:rsidRPr="00BE346B">
        <w:rPr>
          <w:rFonts w:ascii="Times New Roman" w:hAnsi="Times New Roman"/>
          <w:sz w:val="30"/>
          <w:szCs w:val="30"/>
          <w:lang w:eastAsia="ru-RU"/>
        </w:rPr>
        <w:t xml:space="preserve"> по семейно-бытовым </w:t>
      </w:r>
      <w:r w:rsidR="00762FEB" w:rsidRPr="00BE346B">
        <w:rPr>
          <w:rFonts w:ascii="Times New Roman" w:hAnsi="Times New Roman"/>
          <w:sz w:val="30"/>
          <w:szCs w:val="30"/>
          <w:lang w:eastAsia="ru-RU"/>
        </w:rPr>
        <w:lastRenderedPageBreak/>
        <w:t>причинам (за исключением оснований, предусмотренных статьей 189 Трудового кодекса Республики Беларусь)</w:t>
      </w:r>
      <w:r w:rsidR="00BE346B" w:rsidRPr="00BE346B">
        <w:rPr>
          <w:rFonts w:ascii="Times New Roman" w:hAnsi="Times New Roman"/>
          <w:sz w:val="30"/>
          <w:szCs w:val="30"/>
          <w:lang w:eastAsia="ru-RU"/>
        </w:rPr>
        <w:t xml:space="preserve"> </w:t>
      </w:r>
      <w:r w:rsidR="00270C95" w:rsidRPr="001A143B">
        <w:rPr>
          <w:rFonts w:ascii="Times New Roman" w:eastAsia="Times New Roman" w:hAnsi="Times New Roman" w:cs="Times New Roman"/>
          <w:color w:val="000000"/>
          <w:sz w:val="30"/>
          <w:szCs w:val="30"/>
          <w:shd w:val="clear" w:color="auto" w:fill="FFFFFF"/>
          <w:lang w:eastAsia="ru-RU"/>
        </w:rPr>
        <w:t>на основании личных заявлений</w:t>
      </w:r>
      <w:r w:rsidR="00270C95">
        <w:rPr>
          <w:rFonts w:ascii="Times New Roman" w:hAnsi="Times New Roman"/>
          <w:sz w:val="30"/>
          <w:szCs w:val="30"/>
          <w:lang w:eastAsia="ru-RU"/>
        </w:rPr>
        <w:t xml:space="preserve"> работников </w:t>
      </w:r>
      <w:r w:rsidR="00BE346B">
        <w:rPr>
          <w:rFonts w:ascii="Times New Roman" w:hAnsi="Times New Roman"/>
          <w:sz w:val="30"/>
          <w:szCs w:val="30"/>
          <w:lang w:eastAsia="ru-RU"/>
        </w:rPr>
        <w:t xml:space="preserve">по следующим основаниям </w:t>
      </w:r>
      <w:r w:rsidR="00762FEB" w:rsidRPr="00BE346B">
        <w:rPr>
          <w:rFonts w:ascii="Times New Roman" w:hAnsi="Times New Roman"/>
          <w:sz w:val="30"/>
          <w:szCs w:val="30"/>
          <w:lang w:eastAsia="ru-RU"/>
        </w:rPr>
        <w:t>следующей продолжительностью:</w:t>
      </w:r>
    </w:p>
    <w:p w14:paraId="67ECA6C0" w14:textId="5B185502" w:rsidR="00762FEB" w:rsidRPr="004F0DF2" w:rsidRDefault="00762FEB" w:rsidP="00762FE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551236">
        <w:rPr>
          <w:rFonts w:ascii="Times New Roman" w:hAnsi="Times New Roman"/>
          <w:sz w:val="30"/>
          <w:szCs w:val="30"/>
          <w:lang w:eastAsia="ru-RU"/>
        </w:rPr>
        <w:t>2</w:t>
      </w:r>
      <w:r w:rsidR="00E00C61" w:rsidRPr="00551236">
        <w:rPr>
          <w:rFonts w:ascii="Times New Roman" w:hAnsi="Times New Roman"/>
          <w:sz w:val="30"/>
          <w:szCs w:val="30"/>
          <w:lang w:eastAsia="ru-RU"/>
        </w:rPr>
        <w:t>3</w:t>
      </w:r>
      <w:r w:rsidRPr="00551236">
        <w:rPr>
          <w:rFonts w:ascii="Times New Roman" w:hAnsi="Times New Roman"/>
          <w:sz w:val="30"/>
          <w:szCs w:val="30"/>
          <w:lang w:eastAsia="ru-RU"/>
        </w:rPr>
        <w:t>.1</w:t>
      </w:r>
      <w:r w:rsidR="00625A79" w:rsidRPr="00551236">
        <w:rPr>
          <w:rFonts w:ascii="Times New Roman" w:hAnsi="Times New Roman"/>
          <w:sz w:val="30"/>
          <w:szCs w:val="30"/>
          <w:lang w:eastAsia="ru-RU"/>
        </w:rPr>
        <w:t>5</w:t>
      </w:r>
      <w:r w:rsidRPr="00551236">
        <w:rPr>
          <w:rFonts w:ascii="Times New Roman" w:hAnsi="Times New Roman"/>
          <w:sz w:val="30"/>
          <w:szCs w:val="30"/>
          <w:lang w:eastAsia="ru-RU"/>
        </w:rPr>
        <w:t>.1. без сохранения заработной платы</w:t>
      </w:r>
      <w:r w:rsidR="001C2FB2" w:rsidRPr="00551236">
        <w:rPr>
          <w:rFonts w:ascii="Times New Roman" w:hAnsi="Times New Roman"/>
          <w:sz w:val="30"/>
          <w:szCs w:val="30"/>
          <w:lang w:eastAsia="ru-RU"/>
        </w:rPr>
        <w:t xml:space="preserve"> в случае</w:t>
      </w:r>
      <w:r w:rsidRPr="00551236">
        <w:rPr>
          <w:rFonts w:ascii="Times New Roman" w:hAnsi="Times New Roman"/>
          <w:sz w:val="30"/>
          <w:szCs w:val="30"/>
          <w:lang w:eastAsia="ru-RU"/>
        </w:rPr>
        <w:t>:</w:t>
      </w:r>
      <w:r w:rsidRPr="004F0DF2">
        <w:rPr>
          <w:rFonts w:ascii="Times New Roman" w:hAnsi="Times New Roman"/>
          <w:sz w:val="30"/>
          <w:szCs w:val="30"/>
          <w:lang w:eastAsia="ru-RU"/>
        </w:rPr>
        <w:t>2</w:t>
      </w:r>
      <w:r w:rsidR="00E00C61" w:rsidRPr="004F0DF2">
        <w:rPr>
          <w:rFonts w:ascii="Times New Roman" w:hAnsi="Times New Roman"/>
          <w:sz w:val="30"/>
          <w:szCs w:val="30"/>
          <w:lang w:eastAsia="ru-RU"/>
        </w:rPr>
        <w:t>3</w:t>
      </w:r>
      <w:r w:rsidRPr="004F0DF2">
        <w:rPr>
          <w:rFonts w:ascii="Times New Roman" w:hAnsi="Times New Roman"/>
          <w:sz w:val="30"/>
          <w:szCs w:val="30"/>
          <w:lang w:eastAsia="ru-RU"/>
        </w:rPr>
        <w:t>.1</w:t>
      </w:r>
      <w:r w:rsidR="00625A79" w:rsidRPr="004F0DF2">
        <w:rPr>
          <w:rFonts w:ascii="Times New Roman" w:hAnsi="Times New Roman"/>
          <w:sz w:val="30"/>
          <w:szCs w:val="30"/>
          <w:lang w:eastAsia="ru-RU"/>
        </w:rPr>
        <w:t>5</w:t>
      </w:r>
      <w:r w:rsidRPr="004F0DF2">
        <w:rPr>
          <w:rFonts w:ascii="Times New Roman" w:hAnsi="Times New Roman"/>
          <w:sz w:val="30"/>
          <w:szCs w:val="30"/>
          <w:lang w:eastAsia="ru-RU"/>
        </w:rPr>
        <w:t xml:space="preserve">.1.1.   </w:t>
      </w:r>
      <w:r w:rsidRPr="004F0DF2">
        <w:rPr>
          <w:rFonts w:ascii="Times New Roman" w:hAnsi="Times New Roman" w:cs="Times New Roman"/>
          <w:sz w:val="30"/>
          <w:szCs w:val="30"/>
        </w:rPr>
        <w:t>регистраци</w:t>
      </w:r>
      <w:r w:rsidR="001C2FB2" w:rsidRPr="004F0DF2">
        <w:rPr>
          <w:rFonts w:ascii="Times New Roman" w:hAnsi="Times New Roman" w:cs="Times New Roman"/>
          <w:sz w:val="30"/>
          <w:szCs w:val="30"/>
        </w:rPr>
        <w:t>и</w:t>
      </w:r>
      <w:r w:rsidRPr="004F0DF2">
        <w:rPr>
          <w:rFonts w:ascii="Times New Roman" w:hAnsi="Times New Roman" w:cs="Times New Roman"/>
          <w:sz w:val="30"/>
          <w:szCs w:val="30"/>
        </w:rPr>
        <w:t xml:space="preserve"> заключения брака</w:t>
      </w:r>
      <w:r w:rsidRPr="004F0DF2">
        <w:rPr>
          <w:rFonts w:ascii="Times New Roman" w:hAnsi="Times New Roman" w:cs="Times New Roman"/>
          <w:sz w:val="30"/>
          <w:szCs w:val="30"/>
          <w:lang w:eastAsia="ru-RU"/>
        </w:rPr>
        <w:t xml:space="preserve"> детей, внуков</w:t>
      </w:r>
      <w:r w:rsidRPr="004F0DF2">
        <w:rPr>
          <w:rFonts w:ascii="Times New Roman" w:hAnsi="Times New Roman"/>
          <w:sz w:val="30"/>
          <w:szCs w:val="30"/>
          <w:lang w:eastAsia="ru-RU"/>
        </w:rPr>
        <w:t xml:space="preserve"> работника - </w:t>
      </w:r>
      <w:r w:rsidRPr="004F0DF2">
        <w:rPr>
          <w:rFonts w:ascii="Times New Roman" w:hAnsi="Times New Roman"/>
          <w:bCs/>
          <w:iCs/>
          <w:sz w:val="30"/>
          <w:szCs w:val="30"/>
          <w:lang w:eastAsia="ru-RU"/>
        </w:rPr>
        <w:t xml:space="preserve">3 дня; </w:t>
      </w:r>
    </w:p>
    <w:p w14:paraId="7CC5F12F" w14:textId="77777777" w:rsidR="00762FEB" w:rsidRPr="004F0DF2" w:rsidRDefault="00762FEB" w:rsidP="00762FEB">
      <w:pPr>
        <w:widowControl w:val="0"/>
        <w:autoSpaceDE w:val="0"/>
        <w:autoSpaceDN w:val="0"/>
        <w:adjustRightInd w:val="0"/>
        <w:spacing w:after="0" w:line="240" w:lineRule="auto"/>
        <w:ind w:firstLine="708"/>
        <w:contextualSpacing/>
        <w:jc w:val="both"/>
        <w:rPr>
          <w:rFonts w:ascii="Times New Roman" w:hAnsi="Times New Roman"/>
          <w:b/>
          <w:bCs/>
          <w:i/>
          <w:iCs/>
          <w:sz w:val="30"/>
          <w:szCs w:val="30"/>
          <w:lang w:eastAsia="ru-RU"/>
        </w:rPr>
      </w:pPr>
      <w:r w:rsidRPr="004F0DF2">
        <w:rPr>
          <w:rFonts w:ascii="Times New Roman" w:hAnsi="Times New Roman"/>
          <w:sz w:val="30"/>
          <w:szCs w:val="30"/>
          <w:lang w:eastAsia="ru-RU"/>
        </w:rPr>
        <w:t>2</w:t>
      </w:r>
      <w:r w:rsidR="00E00C61" w:rsidRPr="004F0DF2">
        <w:rPr>
          <w:rFonts w:ascii="Times New Roman" w:hAnsi="Times New Roman"/>
          <w:sz w:val="30"/>
          <w:szCs w:val="30"/>
          <w:lang w:eastAsia="ru-RU"/>
        </w:rPr>
        <w:t>3</w:t>
      </w:r>
      <w:r w:rsidRPr="004F0DF2">
        <w:rPr>
          <w:rFonts w:ascii="Times New Roman" w:hAnsi="Times New Roman"/>
          <w:sz w:val="30"/>
          <w:szCs w:val="30"/>
          <w:lang w:eastAsia="ru-RU"/>
        </w:rPr>
        <w:t>.1</w:t>
      </w:r>
      <w:r w:rsidR="00625A79" w:rsidRPr="004F0DF2">
        <w:rPr>
          <w:rFonts w:ascii="Times New Roman" w:hAnsi="Times New Roman"/>
          <w:sz w:val="30"/>
          <w:szCs w:val="30"/>
          <w:lang w:eastAsia="ru-RU"/>
        </w:rPr>
        <w:t>5</w:t>
      </w:r>
      <w:r w:rsidRPr="004F0DF2">
        <w:rPr>
          <w:rFonts w:ascii="Times New Roman" w:hAnsi="Times New Roman"/>
          <w:sz w:val="30"/>
          <w:szCs w:val="30"/>
          <w:lang w:eastAsia="ru-RU"/>
        </w:rPr>
        <w:t>.1.2.   рождени</w:t>
      </w:r>
      <w:r w:rsidR="001C2FB2" w:rsidRPr="004F0DF2">
        <w:rPr>
          <w:rFonts w:ascii="Times New Roman" w:hAnsi="Times New Roman"/>
          <w:sz w:val="30"/>
          <w:szCs w:val="30"/>
          <w:lang w:eastAsia="ru-RU"/>
        </w:rPr>
        <w:t>я</w:t>
      </w:r>
      <w:r w:rsidRPr="004F0DF2">
        <w:rPr>
          <w:rFonts w:ascii="Times New Roman" w:hAnsi="Times New Roman"/>
          <w:sz w:val="30"/>
          <w:szCs w:val="30"/>
          <w:lang w:eastAsia="ru-RU"/>
        </w:rPr>
        <w:t xml:space="preserve"> внуков - </w:t>
      </w:r>
      <w:r w:rsidR="002371ED" w:rsidRPr="004F0DF2">
        <w:rPr>
          <w:rFonts w:ascii="Times New Roman" w:hAnsi="Times New Roman"/>
          <w:bCs/>
          <w:iCs/>
          <w:sz w:val="30"/>
          <w:szCs w:val="30"/>
          <w:lang w:eastAsia="ru-RU"/>
        </w:rPr>
        <w:t>1</w:t>
      </w:r>
      <w:r w:rsidRPr="004F0DF2">
        <w:rPr>
          <w:rFonts w:ascii="Times New Roman" w:hAnsi="Times New Roman"/>
          <w:bCs/>
          <w:iCs/>
          <w:sz w:val="30"/>
          <w:szCs w:val="30"/>
          <w:lang w:eastAsia="ru-RU"/>
        </w:rPr>
        <w:t xml:space="preserve"> д</w:t>
      </w:r>
      <w:r w:rsidR="002371ED" w:rsidRPr="004F0DF2">
        <w:rPr>
          <w:rFonts w:ascii="Times New Roman" w:hAnsi="Times New Roman"/>
          <w:bCs/>
          <w:iCs/>
          <w:sz w:val="30"/>
          <w:szCs w:val="30"/>
          <w:lang w:eastAsia="ru-RU"/>
        </w:rPr>
        <w:t>ень</w:t>
      </w:r>
      <w:r w:rsidRPr="004F0DF2">
        <w:rPr>
          <w:rFonts w:ascii="Times New Roman" w:hAnsi="Times New Roman"/>
          <w:bCs/>
          <w:iCs/>
          <w:sz w:val="30"/>
          <w:szCs w:val="30"/>
          <w:lang w:eastAsia="ru-RU"/>
        </w:rPr>
        <w:t>;</w:t>
      </w:r>
      <w:r w:rsidRPr="004F0DF2">
        <w:rPr>
          <w:rFonts w:ascii="Times New Roman" w:hAnsi="Times New Roman" w:cs="Times New Roman"/>
          <w:sz w:val="30"/>
          <w:szCs w:val="30"/>
          <w:lang w:eastAsia="ru-RU"/>
        </w:rPr>
        <w:t xml:space="preserve"> </w:t>
      </w:r>
    </w:p>
    <w:p w14:paraId="50C28552" w14:textId="3F3F1731" w:rsidR="00762FEB" w:rsidRPr="004F0DF2" w:rsidRDefault="00762FEB" w:rsidP="00762FEB">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4F0DF2">
        <w:rPr>
          <w:rFonts w:ascii="Times New Roman" w:hAnsi="Times New Roman"/>
          <w:sz w:val="30"/>
          <w:szCs w:val="30"/>
          <w:lang w:eastAsia="ru-RU"/>
        </w:rPr>
        <w:t>2</w:t>
      </w:r>
      <w:r w:rsidR="00E00C61" w:rsidRPr="004F0DF2">
        <w:rPr>
          <w:rFonts w:ascii="Times New Roman" w:hAnsi="Times New Roman"/>
          <w:sz w:val="30"/>
          <w:szCs w:val="30"/>
          <w:lang w:eastAsia="ru-RU"/>
        </w:rPr>
        <w:t>3</w:t>
      </w:r>
      <w:r w:rsidRPr="004F0DF2">
        <w:rPr>
          <w:rFonts w:ascii="Times New Roman" w:hAnsi="Times New Roman"/>
          <w:sz w:val="30"/>
          <w:szCs w:val="30"/>
          <w:lang w:eastAsia="ru-RU"/>
        </w:rPr>
        <w:t>.1</w:t>
      </w:r>
      <w:r w:rsidR="00625A79" w:rsidRPr="004F0DF2">
        <w:rPr>
          <w:rFonts w:ascii="Times New Roman" w:hAnsi="Times New Roman"/>
          <w:sz w:val="30"/>
          <w:szCs w:val="30"/>
          <w:lang w:eastAsia="ru-RU"/>
        </w:rPr>
        <w:t>5</w:t>
      </w:r>
      <w:r w:rsidRPr="004F0DF2">
        <w:rPr>
          <w:rFonts w:ascii="Times New Roman" w:hAnsi="Times New Roman"/>
          <w:sz w:val="30"/>
          <w:szCs w:val="30"/>
          <w:lang w:eastAsia="ru-RU"/>
        </w:rPr>
        <w:t xml:space="preserve">.1.3. </w:t>
      </w:r>
      <w:r w:rsidRPr="004F0DF2">
        <w:rPr>
          <w:rFonts w:ascii="Times New Roman" w:hAnsi="Times New Roman"/>
          <w:b/>
          <w:bCs/>
          <w:i/>
          <w:iCs/>
          <w:sz w:val="30"/>
          <w:szCs w:val="30"/>
          <w:lang w:eastAsia="ru-RU"/>
        </w:rPr>
        <w:t xml:space="preserve"> </w:t>
      </w:r>
      <w:r w:rsidRPr="004F0DF2">
        <w:rPr>
          <w:rFonts w:ascii="Times New Roman" w:hAnsi="Times New Roman"/>
          <w:sz w:val="30"/>
          <w:szCs w:val="30"/>
        </w:rPr>
        <w:t>перв</w:t>
      </w:r>
      <w:r w:rsidR="001C2FB2" w:rsidRPr="004F0DF2">
        <w:rPr>
          <w:rFonts w:ascii="Times New Roman" w:hAnsi="Times New Roman"/>
          <w:sz w:val="30"/>
          <w:szCs w:val="30"/>
        </w:rPr>
        <w:t>ого</w:t>
      </w:r>
      <w:r w:rsidRPr="004F0DF2">
        <w:rPr>
          <w:rFonts w:ascii="Times New Roman" w:hAnsi="Times New Roman"/>
          <w:sz w:val="30"/>
          <w:szCs w:val="30"/>
        </w:rPr>
        <w:t xml:space="preserve"> учебн</w:t>
      </w:r>
      <w:r w:rsidR="001C2FB2" w:rsidRPr="004F0DF2">
        <w:rPr>
          <w:rFonts w:ascii="Times New Roman" w:hAnsi="Times New Roman"/>
          <w:sz w:val="30"/>
          <w:szCs w:val="30"/>
        </w:rPr>
        <w:t>ого</w:t>
      </w:r>
      <w:r w:rsidRPr="004F0DF2">
        <w:rPr>
          <w:rFonts w:ascii="Times New Roman" w:hAnsi="Times New Roman"/>
          <w:sz w:val="30"/>
          <w:szCs w:val="30"/>
        </w:rPr>
        <w:t xml:space="preserve"> д</w:t>
      </w:r>
      <w:r w:rsidR="001C2FB2" w:rsidRPr="004F0DF2">
        <w:rPr>
          <w:rFonts w:ascii="Times New Roman" w:hAnsi="Times New Roman"/>
          <w:sz w:val="30"/>
          <w:szCs w:val="30"/>
        </w:rPr>
        <w:t>ня</w:t>
      </w:r>
      <w:r w:rsidRPr="004F0DF2">
        <w:rPr>
          <w:rFonts w:ascii="Times New Roman" w:hAnsi="Times New Roman"/>
          <w:sz w:val="30"/>
          <w:szCs w:val="30"/>
        </w:rPr>
        <w:t xml:space="preserve"> детей-первоклассников или внуков-первоклассников -</w:t>
      </w:r>
      <w:r w:rsidR="00933CA0" w:rsidRPr="004F0DF2">
        <w:rPr>
          <w:rFonts w:ascii="Times New Roman" w:hAnsi="Times New Roman"/>
          <w:sz w:val="30"/>
          <w:szCs w:val="30"/>
        </w:rPr>
        <w:t>1 день</w:t>
      </w:r>
      <w:r w:rsidRPr="004F0DF2">
        <w:rPr>
          <w:rFonts w:ascii="Times New Roman" w:hAnsi="Times New Roman"/>
          <w:sz w:val="30"/>
          <w:szCs w:val="30"/>
        </w:rPr>
        <w:t>;</w:t>
      </w:r>
    </w:p>
    <w:p w14:paraId="51816E55" w14:textId="066E4C45" w:rsidR="00E00C61" w:rsidRPr="004F0DF2" w:rsidRDefault="00E00C61" w:rsidP="00E00C61">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4F0DF2">
        <w:rPr>
          <w:rFonts w:ascii="Times New Roman" w:hAnsi="Times New Roman"/>
          <w:sz w:val="30"/>
          <w:szCs w:val="30"/>
          <w:lang w:eastAsia="ru-RU"/>
        </w:rPr>
        <w:t>23.1</w:t>
      </w:r>
      <w:r w:rsidR="00625A79" w:rsidRPr="004F0DF2">
        <w:rPr>
          <w:rFonts w:ascii="Times New Roman" w:hAnsi="Times New Roman"/>
          <w:sz w:val="30"/>
          <w:szCs w:val="30"/>
          <w:lang w:eastAsia="ru-RU"/>
        </w:rPr>
        <w:t>5</w:t>
      </w:r>
      <w:r w:rsidRPr="004F0DF2">
        <w:rPr>
          <w:rFonts w:ascii="Times New Roman" w:hAnsi="Times New Roman"/>
          <w:sz w:val="30"/>
          <w:szCs w:val="30"/>
          <w:lang w:eastAsia="ru-RU"/>
        </w:rPr>
        <w:t xml:space="preserve">.1.4. </w:t>
      </w:r>
      <w:r w:rsidRPr="004F0DF2">
        <w:rPr>
          <w:rFonts w:ascii="Times New Roman" w:hAnsi="Times New Roman"/>
          <w:b/>
          <w:bCs/>
          <w:i/>
          <w:iCs/>
          <w:sz w:val="30"/>
          <w:szCs w:val="30"/>
          <w:lang w:eastAsia="ru-RU"/>
        </w:rPr>
        <w:t xml:space="preserve"> </w:t>
      </w:r>
      <w:r w:rsidR="001C2FB2" w:rsidRPr="004F0DF2">
        <w:rPr>
          <w:rFonts w:ascii="Times New Roman" w:hAnsi="Times New Roman"/>
          <w:bCs/>
          <w:iCs/>
          <w:sz w:val="30"/>
          <w:szCs w:val="30"/>
          <w:lang w:eastAsia="ru-RU"/>
        </w:rPr>
        <w:t xml:space="preserve">праздника </w:t>
      </w:r>
      <w:r w:rsidRPr="004F0DF2">
        <w:rPr>
          <w:rFonts w:ascii="Times New Roman" w:hAnsi="Times New Roman"/>
          <w:sz w:val="30"/>
          <w:szCs w:val="30"/>
        </w:rPr>
        <w:t xml:space="preserve">«Последний </w:t>
      </w:r>
      <w:r w:rsidR="00933CA0" w:rsidRPr="004F0DF2">
        <w:rPr>
          <w:rFonts w:ascii="Times New Roman" w:hAnsi="Times New Roman"/>
          <w:sz w:val="30"/>
          <w:szCs w:val="30"/>
        </w:rPr>
        <w:t>звонок» у</w:t>
      </w:r>
      <w:r w:rsidR="001C2FB2" w:rsidRPr="004F0DF2">
        <w:rPr>
          <w:rFonts w:ascii="Times New Roman" w:hAnsi="Times New Roman"/>
          <w:sz w:val="30"/>
          <w:szCs w:val="30"/>
        </w:rPr>
        <w:t xml:space="preserve"> </w:t>
      </w:r>
      <w:r w:rsidRPr="004F0DF2">
        <w:rPr>
          <w:rFonts w:ascii="Times New Roman" w:hAnsi="Times New Roman"/>
          <w:sz w:val="30"/>
          <w:szCs w:val="30"/>
        </w:rPr>
        <w:t xml:space="preserve">детей-выпускников или внуков-выпускников - </w:t>
      </w:r>
      <w:r w:rsidR="00933CA0" w:rsidRPr="004F0DF2">
        <w:rPr>
          <w:rFonts w:ascii="Times New Roman" w:hAnsi="Times New Roman"/>
          <w:sz w:val="30"/>
          <w:szCs w:val="30"/>
        </w:rPr>
        <w:t>1 день</w:t>
      </w:r>
      <w:r w:rsidRPr="004F0DF2">
        <w:rPr>
          <w:rFonts w:ascii="Times New Roman" w:hAnsi="Times New Roman"/>
          <w:sz w:val="30"/>
          <w:szCs w:val="30"/>
        </w:rPr>
        <w:t>;</w:t>
      </w:r>
    </w:p>
    <w:p w14:paraId="6D72A105" w14:textId="77777777" w:rsidR="00762FEB" w:rsidRPr="004F0DF2" w:rsidRDefault="00762FEB" w:rsidP="00762FEB">
      <w:pPr>
        <w:widowControl w:val="0"/>
        <w:autoSpaceDE w:val="0"/>
        <w:autoSpaceDN w:val="0"/>
        <w:adjustRightInd w:val="0"/>
        <w:spacing w:after="0" w:line="240" w:lineRule="auto"/>
        <w:ind w:firstLine="709"/>
        <w:jc w:val="both"/>
        <w:rPr>
          <w:rFonts w:ascii="Times New Roman" w:hAnsi="Times New Roman" w:cs="Times New Roman"/>
          <w:sz w:val="30"/>
          <w:szCs w:val="30"/>
          <w:lang w:eastAsia="ru-RU"/>
        </w:rPr>
      </w:pPr>
      <w:r w:rsidRPr="004F0DF2">
        <w:rPr>
          <w:rFonts w:ascii="Times New Roman" w:hAnsi="Times New Roman"/>
          <w:sz w:val="30"/>
          <w:szCs w:val="30"/>
          <w:lang w:eastAsia="ru-RU"/>
        </w:rPr>
        <w:t>2</w:t>
      </w:r>
      <w:r w:rsidR="001C2FB2" w:rsidRPr="004F0DF2">
        <w:rPr>
          <w:rFonts w:ascii="Times New Roman" w:hAnsi="Times New Roman"/>
          <w:sz w:val="30"/>
          <w:szCs w:val="30"/>
          <w:lang w:eastAsia="ru-RU"/>
        </w:rPr>
        <w:t>3</w:t>
      </w:r>
      <w:r w:rsidRPr="004F0DF2">
        <w:rPr>
          <w:rFonts w:ascii="Times New Roman" w:hAnsi="Times New Roman"/>
          <w:sz w:val="30"/>
          <w:szCs w:val="30"/>
          <w:lang w:eastAsia="ru-RU"/>
        </w:rPr>
        <w:t>.1</w:t>
      </w:r>
      <w:r w:rsidR="00625A79" w:rsidRPr="004F0DF2">
        <w:rPr>
          <w:rFonts w:ascii="Times New Roman" w:hAnsi="Times New Roman"/>
          <w:sz w:val="30"/>
          <w:szCs w:val="30"/>
          <w:lang w:eastAsia="ru-RU"/>
        </w:rPr>
        <w:t>5</w:t>
      </w:r>
      <w:r w:rsidRPr="004F0DF2">
        <w:rPr>
          <w:rFonts w:ascii="Times New Roman" w:hAnsi="Times New Roman"/>
          <w:sz w:val="30"/>
          <w:szCs w:val="30"/>
          <w:lang w:eastAsia="ru-RU"/>
        </w:rPr>
        <w:t>.1.</w:t>
      </w:r>
      <w:r w:rsidR="001C2FB2" w:rsidRPr="004F0DF2">
        <w:rPr>
          <w:rFonts w:ascii="Times New Roman" w:hAnsi="Times New Roman"/>
          <w:sz w:val="30"/>
          <w:szCs w:val="30"/>
          <w:lang w:eastAsia="ru-RU"/>
        </w:rPr>
        <w:t>5</w:t>
      </w:r>
      <w:r w:rsidRPr="004F0DF2">
        <w:rPr>
          <w:rFonts w:ascii="Times New Roman" w:hAnsi="Times New Roman"/>
          <w:sz w:val="30"/>
          <w:szCs w:val="30"/>
          <w:lang w:eastAsia="ru-RU"/>
        </w:rPr>
        <w:t xml:space="preserve">. </w:t>
      </w:r>
      <w:r w:rsidRPr="004F0DF2">
        <w:rPr>
          <w:rFonts w:ascii="Times New Roman" w:hAnsi="Times New Roman" w:cs="Times New Roman"/>
          <w:sz w:val="30"/>
          <w:szCs w:val="30"/>
          <w:lang w:eastAsia="ru-RU"/>
        </w:rPr>
        <w:t xml:space="preserve"> провод</w:t>
      </w:r>
      <w:r w:rsidR="001C2FB2" w:rsidRPr="004F0DF2">
        <w:rPr>
          <w:rFonts w:ascii="Times New Roman" w:hAnsi="Times New Roman" w:cs="Times New Roman"/>
          <w:sz w:val="30"/>
          <w:szCs w:val="30"/>
          <w:lang w:eastAsia="ru-RU"/>
        </w:rPr>
        <w:t>ов</w:t>
      </w:r>
      <w:r w:rsidRPr="004F0DF2">
        <w:rPr>
          <w:rFonts w:ascii="Times New Roman" w:hAnsi="Times New Roman" w:cs="Times New Roman"/>
          <w:sz w:val="30"/>
          <w:szCs w:val="30"/>
          <w:lang w:eastAsia="ru-RU"/>
        </w:rPr>
        <w:t xml:space="preserve"> в </w:t>
      </w:r>
      <w:r w:rsidR="001C2FB2" w:rsidRPr="004F0DF2">
        <w:rPr>
          <w:rFonts w:ascii="Times New Roman" w:hAnsi="Times New Roman" w:cs="Times New Roman"/>
          <w:sz w:val="30"/>
          <w:szCs w:val="30"/>
          <w:lang w:eastAsia="ru-RU"/>
        </w:rPr>
        <w:t>В</w:t>
      </w:r>
      <w:r w:rsidRPr="004F0DF2">
        <w:rPr>
          <w:rFonts w:ascii="Times New Roman" w:hAnsi="Times New Roman" w:cs="Times New Roman"/>
          <w:sz w:val="30"/>
          <w:szCs w:val="30"/>
          <w:lang w:eastAsia="ru-RU"/>
        </w:rPr>
        <w:t xml:space="preserve">ооруженные силы Республики Беларусь супруга, детей, внуков - </w:t>
      </w:r>
      <w:r w:rsidR="001C2FB2" w:rsidRPr="004F0DF2">
        <w:rPr>
          <w:rFonts w:ascii="Times New Roman" w:hAnsi="Times New Roman" w:cs="Times New Roman"/>
          <w:sz w:val="30"/>
          <w:szCs w:val="30"/>
          <w:lang w:eastAsia="ru-RU"/>
        </w:rPr>
        <w:t>3</w:t>
      </w:r>
      <w:r w:rsidRPr="004F0DF2">
        <w:rPr>
          <w:rFonts w:ascii="Times New Roman" w:hAnsi="Times New Roman" w:cs="Times New Roman"/>
          <w:sz w:val="30"/>
          <w:szCs w:val="30"/>
          <w:lang w:eastAsia="ru-RU"/>
        </w:rPr>
        <w:t xml:space="preserve"> дня;</w:t>
      </w:r>
    </w:p>
    <w:p w14:paraId="61983D77" w14:textId="3361956E" w:rsidR="00762FEB" w:rsidRPr="004F0DF2" w:rsidRDefault="00762FEB" w:rsidP="00762FEB">
      <w:pPr>
        <w:pStyle w:val="a7"/>
        <w:widowControl w:val="0"/>
        <w:tabs>
          <w:tab w:val="left" w:pos="0"/>
          <w:tab w:val="left" w:pos="720"/>
        </w:tabs>
        <w:ind w:left="0"/>
        <w:jc w:val="both"/>
        <w:rPr>
          <w:sz w:val="30"/>
          <w:szCs w:val="30"/>
        </w:rPr>
      </w:pPr>
      <w:r w:rsidRPr="004F0DF2">
        <w:rPr>
          <w:sz w:val="30"/>
          <w:szCs w:val="30"/>
        </w:rPr>
        <w:tab/>
        <w:t>2</w:t>
      </w:r>
      <w:r w:rsidR="001C2FB2" w:rsidRPr="004F0DF2">
        <w:rPr>
          <w:sz w:val="30"/>
          <w:szCs w:val="30"/>
        </w:rPr>
        <w:t>3</w:t>
      </w:r>
      <w:r w:rsidRPr="004F0DF2">
        <w:rPr>
          <w:sz w:val="30"/>
          <w:szCs w:val="30"/>
        </w:rPr>
        <w:t>.1</w:t>
      </w:r>
      <w:r w:rsidR="00625A79" w:rsidRPr="004F0DF2">
        <w:rPr>
          <w:sz w:val="30"/>
          <w:szCs w:val="30"/>
        </w:rPr>
        <w:t>5</w:t>
      </w:r>
      <w:r w:rsidRPr="004F0DF2">
        <w:rPr>
          <w:sz w:val="30"/>
          <w:szCs w:val="30"/>
        </w:rPr>
        <w:t>.1.</w:t>
      </w:r>
      <w:r w:rsidR="001C2FB2" w:rsidRPr="004F0DF2">
        <w:rPr>
          <w:sz w:val="30"/>
          <w:szCs w:val="30"/>
        </w:rPr>
        <w:t>6</w:t>
      </w:r>
      <w:r w:rsidRPr="004F0DF2">
        <w:rPr>
          <w:sz w:val="30"/>
          <w:szCs w:val="30"/>
        </w:rPr>
        <w:t>. юбилейн</w:t>
      </w:r>
      <w:r w:rsidR="001C2FB2" w:rsidRPr="004F0DF2">
        <w:rPr>
          <w:sz w:val="30"/>
          <w:szCs w:val="30"/>
        </w:rPr>
        <w:t>ых</w:t>
      </w:r>
      <w:r w:rsidRPr="004F0DF2">
        <w:rPr>
          <w:sz w:val="30"/>
          <w:szCs w:val="30"/>
        </w:rPr>
        <w:t xml:space="preserve"> дат (40, 50, 60</w:t>
      </w:r>
      <w:r w:rsidR="004F0DF2">
        <w:rPr>
          <w:sz w:val="30"/>
          <w:szCs w:val="30"/>
        </w:rPr>
        <w:t>,70</w:t>
      </w:r>
      <w:r w:rsidRPr="004F0DF2">
        <w:rPr>
          <w:sz w:val="30"/>
          <w:szCs w:val="30"/>
        </w:rPr>
        <w:t>) -</w:t>
      </w:r>
      <w:r w:rsidR="001C2FB2" w:rsidRPr="004F0DF2">
        <w:rPr>
          <w:sz w:val="30"/>
          <w:szCs w:val="30"/>
        </w:rPr>
        <w:t xml:space="preserve"> </w:t>
      </w:r>
      <w:r w:rsidR="00933CA0" w:rsidRPr="004F0DF2">
        <w:rPr>
          <w:sz w:val="30"/>
          <w:szCs w:val="30"/>
        </w:rPr>
        <w:t>2 дня</w:t>
      </w:r>
      <w:r w:rsidRPr="004F0DF2">
        <w:rPr>
          <w:sz w:val="30"/>
          <w:szCs w:val="30"/>
        </w:rPr>
        <w:t>;</w:t>
      </w:r>
    </w:p>
    <w:p w14:paraId="287AF9CA" w14:textId="3BA36CB2" w:rsidR="001C2FB2" w:rsidRPr="001C2FB2" w:rsidRDefault="001C2FB2" w:rsidP="001C2FB2">
      <w:pPr>
        <w:spacing w:after="0" w:line="240" w:lineRule="auto"/>
        <w:ind w:firstLine="72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23.1</w:t>
      </w:r>
      <w:r w:rsidR="00625A79">
        <w:rPr>
          <w:rFonts w:ascii="Times New Roman" w:eastAsia="Times New Roman" w:hAnsi="Times New Roman" w:cs="Times New Roman"/>
          <w:color w:val="000000"/>
          <w:sz w:val="30"/>
          <w:szCs w:val="30"/>
          <w:lang w:eastAsia="ru-RU"/>
        </w:rPr>
        <w:t>5</w:t>
      </w:r>
      <w:r>
        <w:rPr>
          <w:rFonts w:ascii="Times New Roman" w:eastAsia="Times New Roman" w:hAnsi="Times New Roman" w:cs="Times New Roman"/>
          <w:color w:val="000000"/>
          <w:sz w:val="30"/>
          <w:szCs w:val="30"/>
          <w:lang w:eastAsia="ru-RU"/>
        </w:rPr>
        <w:t xml:space="preserve">.1.7. </w:t>
      </w:r>
      <w:r w:rsidRPr="001A143B">
        <w:rPr>
          <w:rFonts w:ascii="Times New Roman" w:eastAsia="Times New Roman" w:hAnsi="Times New Roman" w:cs="Times New Roman"/>
          <w:color w:val="000000"/>
          <w:sz w:val="30"/>
          <w:szCs w:val="30"/>
          <w:lang w:eastAsia="ru-RU"/>
        </w:rPr>
        <w:t xml:space="preserve">памятных дат (45, 55, 65) </w:t>
      </w:r>
      <w:r w:rsidR="00933CA0">
        <w:rPr>
          <w:rFonts w:ascii="Times New Roman" w:eastAsia="Times New Roman" w:hAnsi="Times New Roman" w:cs="Times New Roman"/>
          <w:color w:val="000000"/>
          <w:sz w:val="30"/>
          <w:szCs w:val="30"/>
          <w:lang w:eastAsia="ru-RU"/>
        </w:rPr>
        <w:t>-</w:t>
      </w:r>
      <w:r w:rsidR="00933CA0" w:rsidRPr="001A143B">
        <w:rPr>
          <w:rFonts w:ascii="Times New Roman" w:eastAsia="Times New Roman" w:hAnsi="Times New Roman" w:cs="Times New Roman"/>
          <w:color w:val="000000"/>
          <w:sz w:val="30"/>
          <w:szCs w:val="30"/>
          <w:lang w:eastAsia="ru-RU"/>
        </w:rPr>
        <w:t xml:space="preserve"> 2</w:t>
      </w:r>
      <w:r>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д</w:t>
      </w:r>
      <w:r>
        <w:rPr>
          <w:rFonts w:ascii="Times New Roman" w:eastAsia="Times New Roman" w:hAnsi="Times New Roman" w:cs="Times New Roman"/>
          <w:color w:val="000000"/>
          <w:sz w:val="30"/>
          <w:szCs w:val="30"/>
          <w:lang w:eastAsia="ru-RU"/>
        </w:rPr>
        <w:t>ня</w:t>
      </w:r>
      <w:r w:rsidRPr="001A143B">
        <w:rPr>
          <w:rFonts w:ascii="Times New Roman" w:eastAsia="Times New Roman" w:hAnsi="Times New Roman" w:cs="Times New Roman"/>
          <w:color w:val="000000"/>
          <w:sz w:val="30"/>
          <w:szCs w:val="30"/>
          <w:lang w:eastAsia="ru-RU"/>
        </w:rPr>
        <w:t>;</w:t>
      </w:r>
    </w:p>
    <w:p w14:paraId="10CD8204" w14:textId="658273FD" w:rsidR="00762FEB" w:rsidRPr="004F0DF2" w:rsidRDefault="00762FEB" w:rsidP="00762FEB">
      <w:pPr>
        <w:widowControl w:val="0"/>
        <w:autoSpaceDE w:val="0"/>
        <w:autoSpaceDN w:val="0"/>
        <w:adjustRightInd w:val="0"/>
        <w:spacing w:after="0" w:line="240" w:lineRule="auto"/>
        <w:ind w:firstLine="709"/>
        <w:jc w:val="both"/>
        <w:rPr>
          <w:rFonts w:ascii="Times New Roman" w:hAnsi="Times New Roman" w:cs="Times New Roman"/>
          <w:spacing w:val="-8"/>
          <w:sz w:val="30"/>
          <w:szCs w:val="30"/>
          <w:lang w:eastAsia="ru-RU"/>
        </w:rPr>
      </w:pPr>
      <w:r w:rsidRPr="004F0DF2">
        <w:rPr>
          <w:rFonts w:ascii="Times New Roman" w:hAnsi="Times New Roman"/>
          <w:sz w:val="30"/>
          <w:szCs w:val="30"/>
          <w:lang w:eastAsia="ru-RU"/>
        </w:rPr>
        <w:t>2</w:t>
      </w:r>
      <w:r w:rsidR="001C2FB2" w:rsidRPr="004F0DF2">
        <w:rPr>
          <w:rFonts w:ascii="Times New Roman" w:hAnsi="Times New Roman"/>
          <w:sz w:val="30"/>
          <w:szCs w:val="30"/>
          <w:lang w:eastAsia="ru-RU"/>
        </w:rPr>
        <w:t>3</w:t>
      </w:r>
      <w:r w:rsidRPr="004F0DF2">
        <w:rPr>
          <w:rFonts w:ascii="Times New Roman" w:hAnsi="Times New Roman"/>
          <w:sz w:val="30"/>
          <w:szCs w:val="30"/>
          <w:lang w:eastAsia="ru-RU"/>
        </w:rPr>
        <w:t>.1</w:t>
      </w:r>
      <w:r w:rsidR="00625A79" w:rsidRPr="004F0DF2">
        <w:rPr>
          <w:rFonts w:ascii="Times New Roman" w:hAnsi="Times New Roman"/>
          <w:sz w:val="30"/>
          <w:szCs w:val="30"/>
          <w:lang w:eastAsia="ru-RU"/>
        </w:rPr>
        <w:t>5</w:t>
      </w:r>
      <w:r w:rsidRPr="004F0DF2">
        <w:rPr>
          <w:rFonts w:ascii="Times New Roman" w:hAnsi="Times New Roman"/>
          <w:sz w:val="30"/>
          <w:szCs w:val="30"/>
          <w:lang w:eastAsia="ru-RU"/>
        </w:rPr>
        <w:t>.1.</w:t>
      </w:r>
      <w:r w:rsidR="00625A79" w:rsidRPr="004F0DF2">
        <w:rPr>
          <w:rFonts w:ascii="Times New Roman" w:hAnsi="Times New Roman"/>
          <w:sz w:val="30"/>
          <w:szCs w:val="30"/>
          <w:lang w:eastAsia="ru-RU"/>
        </w:rPr>
        <w:t>8</w:t>
      </w:r>
      <w:r w:rsidRPr="004F0DF2">
        <w:rPr>
          <w:rFonts w:ascii="Times New Roman" w:hAnsi="Times New Roman"/>
          <w:sz w:val="30"/>
          <w:szCs w:val="30"/>
          <w:lang w:eastAsia="ru-RU"/>
        </w:rPr>
        <w:t xml:space="preserve">. </w:t>
      </w:r>
      <w:r w:rsidRPr="004F0DF2">
        <w:rPr>
          <w:rFonts w:ascii="Times New Roman" w:hAnsi="Times New Roman" w:cs="Times New Roman"/>
          <w:sz w:val="30"/>
          <w:szCs w:val="30"/>
          <w:lang w:eastAsia="ru-RU"/>
        </w:rPr>
        <w:t xml:space="preserve"> при медицинском обследовании в областных или республиканских медицинских центрах - до </w:t>
      </w:r>
      <w:r w:rsidR="00933CA0" w:rsidRPr="004F0DF2">
        <w:rPr>
          <w:rFonts w:ascii="Times New Roman" w:hAnsi="Times New Roman" w:cs="Times New Roman"/>
          <w:sz w:val="30"/>
          <w:szCs w:val="30"/>
          <w:lang w:eastAsia="ru-RU"/>
        </w:rPr>
        <w:t>5 дней</w:t>
      </w:r>
      <w:r w:rsidRPr="004F0DF2">
        <w:rPr>
          <w:rFonts w:ascii="Times New Roman" w:hAnsi="Times New Roman" w:cs="Times New Roman"/>
          <w:sz w:val="30"/>
          <w:szCs w:val="30"/>
          <w:lang w:eastAsia="ru-RU"/>
        </w:rPr>
        <w:t>;</w:t>
      </w:r>
    </w:p>
    <w:p w14:paraId="37019FCE" w14:textId="77777777" w:rsidR="001C2FB2" w:rsidRPr="004F0DF2" w:rsidRDefault="00762FEB" w:rsidP="00762FEB">
      <w:pPr>
        <w:pStyle w:val="a7"/>
        <w:widowControl w:val="0"/>
        <w:tabs>
          <w:tab w:val="left" w:pos="0"/>
          <w:tab w:val="left" w:pos="720"/>
        </w:tabs>
        <w:ind w:left="0"/>
        <w:jc w:val="both"/>
        <w:rPr>
          <w:sz w:val="30"/>
          <w:szCs w:val="30"/>
        </w:rPr>
      </w:pPr>
      <w:r w:rsidRPr="004F0DF2">
        <w:rPr>
          <w:sz w:val="30"/>
          <w:szCs w:val="30"/>
        </w:rPr>
        <w:tab/>
        <w:t>2</w:t>
      </w:r>
      <w:r w:rsidR="001C2FB2" w:rsidRPr="004F0DF2">
        <w:rPr>
          <w:sz w:val="30"/>
          <w:szCs w:val="30"/>
        </w:rPr>
        <w:t>3</w:t>
      </w:r>
      <w:r w:rsidRPr="004F0DF2">
        <w:rPr>
          <w:sz w:val="30"/>
          <w:szCs w:val="30"/>
        </w:rPr>
        <w:t>.1</w:t>
      </w:r>
      <w:r w:rsidR="00625A79" w:rsidRPr="004F0DF2">
        <w:rPr>
          <w:sz w:val="30"/>
          <w:szCs w:val="30"/>
        </w:rPr>
        <w:t>5</w:t>
      </w:r>
      <w:r w:rsidRPr="004F0DF2">
        <w:rPr>
          <w:sz w:val="30"/>
          <w:szCs w:val="30"/>
        </w:rPr>
        <w:t>.1.</w:t>
      </w:r>
      <w:r w:rsidR="00625A79" w:rsidRPr="004F0DF2">
        <w:rPr>
          <w:sz w:val="30"/>
          <w:szCs w:val="30"/>
        </w:rPr>
        <w:t>9</w:t>
      </w:r>
      <w:r w:rsidRPr="004F0DF2">
        <w:rPr>
          <w:sz w:val="30"/>
          <w:szCs w:val="30"/>
        </w:rPr>
        <w:t xml:space="preserve">. в связи с необходимостью посещения государственных учреждений и организаций </w:t>
      </w:r>
      <w:r w:rsidR="00414108" w:rsidRPr="004F0DF2">
        <w:rPr>
          <w:sz w:val="30"/>
          <w:szCs w:val="30"/>
        </w:rPr>
        <w:t>-</w:t>
      </w:r>
      <w:r w:rsidRPr="004F0DF2">
        <w:rPr>
          <w:sz w:val="30"/>
          <w:szCs w:val="30"/>
        </w:rPr>
        <w:t xml:space="preserve"> 1 день;</w:t>
      </w:r>
    </w:p>
    <w:p w14:paraId="26FE2653" w14:textId="5979EC79" w:rsidR="00F832B6" w:rsidRDefault="00F832B6" w:rsidP="00762FEB">
      <w:pPr>
        <w:pStyle w:val="a7"/>
        <w:widowControl w:val="0"/>
        <w:tabs>
          <w:tab w:val="left" w:pos="0"/>
          <w:tab w:val="left" w:pos="720"/>
        </w:tabs>
        <w:ind w:left="0"/>
        <w:jc w:val="both"/>
        <w:rPr>
          <w:sz w:val="30"/>
          <w:szCs w:val="30"/>
        </w:rPr>
      </w:pPr>
      <w:r w:rsidRPr="004F0DF2">
        <w:rPr>
          <w:sz w:val="30"/>
          <w:szCs w:val="30"/>
        </w:rPr>
        <w:tab/>
        <w:t xml:space="preserve">23.15.1.10. иные семейно-бытовые причины </w:t>
      </w:r>
      <w:r w:rsidR="00270C95" w:rsidRPr="004F0DF2">
        <w:rPr>
          <w:sz w:val="30"/>
          <w:szCs w:val="30"/>
        </w:rPr>
        <w:t xml:space="preserve">- </w:t>
      </w:r>
      <w:r w:rsidRPr="004F0DF2">
        <w:rPr>
          <w:sz w:val="30"/>
          <w:szCs w:val="30"/>
        </w:rPr>
        <w:t>продолжительность, указанн</w:t>
      </w:r>
      <w:r w:rsidR="00270C95" w:rsidRPr="004F0DF2">
        <w:rPr>
          <w:sz w:val="30"/>
          <w:szCs w:val="30"/>
        </w:rPr>
        <w:t xml:space="preserve">ая </w:t>
      </w:r>
      <w:r w:rsidRPr="004F0DF2">
        <w:rPr>
          <w:sz w:val="30"/>
          <w:szCs w:val="30"/>
        </w:rPr>
        <w:t>в пункте 23.13 настоящего договора;</w:t>
      </w:r>
    </w:p>
    <w:p w14:paraId="42937106" w14:textId="7865B145" w:rsidR="00061548" w:rsidRDefault="00061548" w:rsidP="00061548">
      <w:pPr>
        <w:widowControl w:val="0"/>
        <w:spacing w:after="0" w:line="240" w:lineRule="auto"/>
        <w:ind w:firstLine="708"/>
        <w:jc w:val="both"/>
        <w:rPr>
          <w:rFonts w:ascii="Times New Roman" w:eastAsia="Times New Roman" w:hAnsi="Times New Roman" w:cs="Times New Roman"/>
          <w:sz w:val="30"/>
          <w:szCs w:val="30"/>
        </w:rPr>
      </w:pPr>
      <w:r w:rsidRPr="00061548">
        <w:rPr>
          <w:rFonts w:ascii="Times New Roman" w:hAnsi="Times New Roman" w:cs="Times New Roman"/>
          <w:sz w:val="30"/>
          <w:szCs w:val="30"/>
        </w:rPr>
        <w:t xml:space="preserve">23.15.2. </w:t>
      </w:r>
      <w:r>
        <w:rPr>
          <w:rFonts w:ascii="Times New Roman" w:eastAsia="Times New Roman" w:hAnsi="Times New Roman" w:cs="Times New Roman"/>
          <w:sz w:val="30"/>
          <w:szCs w:val="30"/>
        </w:rPr>
        <w:t>В случае рождения ребенка, регистрации заключения брака, смерти близких родственников (членов семьи), по другим уважительным причинам коллективным договором, иными локальными правовыми актами, нанимателем может быть предусмотрено предоставление работнику не более трех календарных дней отпуска по каждой из указанных причин с сохранением за ним среднего заработка в порядке и на условиях, предусмотренных коллективным договором, иными локальными правовыми актами, нанимателем.</w:t>
      </w:r>
    </w:p>
    <w:p w14:paraId="3571B600" w14:textId="275FCD50" w:rsidR="00061548" w:rsidRPr="00061548" w:rsidRDefault="00061548" w:rsidP="00061548">
      <w:pPr>
        <w:widowControl w:val="0"/>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Для работников бюджетных организаций, сохранение среднего заработка, предусмотренное частью второй настоящего подпункта, осуществляется в пределах средств, </w:t>
      </w:r>
      <w:r w:rsidRPr="00033231">
        <w:rPr>
          <w:rFonts w:ascii="Times New Roman" w:eastAsia="Times New Roman" w:hAnsi="Times New Roman" w:cs="Times New Roman"/>
          <w:sz w:val="30"/>
          <w:szCs w:val="30"/>
        </w:rPr>
        <w:t xml:space="preserve">предусмотренных в соответствии с законодательством на оплату труда </w:t>
      </w:r>
      <w:r>
        <w:rPr>
          <w:rFonts w:ascii="Times New Roman" w:eastAsia="Times New Roman" w:hAnsi="Times New Roman" w:cs="Times New Roman"/>
          <w:sz w:val="30"/>
          <w:szCs w:val="30"/>
        </w:rPr>
        <w:t>на соответствующий финансовый (календарный) год.</w:t>
      </w:r>
    </w:p>
    <w:p w14:paraId="545C7F32" w14:textId="0AC310BC" w:rsidR="00762FEB" w:rsidRPr="00551236" w:rsidRDefault="00762FEB" w:rsidP="00762FEB">
      <w:pPr>
        <w:pStyle w:val="a7"/>
        <w:widowControl w:val="0"/>
        <w:tabs>
          <w:tab w:val="left" w:pos="0"/>
          <w:tab w:val="left" w:pos="720"/>
        </w:tabs>
        <w:ind w:left="0"/>
        <w:jc w:val="both"/>
        <w:rPr>
          <w:sz w:val="30"/>
          <w:szCs w:val="30"/>
        </w:rPr>
      </w:pPr>
      <w:r w:rsidRPr="001E616C">
        <w:rPr>
          <w:color w:val="7030A0"/>
          <w:sz w:val="30"/>
          <w:szCs w:val="30"/>
        </w:rPr>
        <w:tab/>
      </w:r>
      <w:r w:rsidRPr="00551236">
        <w:rPr>
          <w:sz w:val="30"/>
          <w:szCs w:val="30"/>
        </w:rPr>
        <w:t>с сохранением среднего заработка</w:t>
      </w:r>
      <w:r w:rsidR="00ED28AB" w:rsidRPr="00551236">
        <w:rPr>
          <w:sz w:val="30"/>
          <w:szCs w:val="30"/>
        </w:rPr>
        <w:t xml:space="preserve"> в случае</w:t>
      </w:r>
      <w:r w:rsidRPr="00551236">
        <w:rPr>
          <w:sz w:val="30"/>
          <w:szCs w:val="30"/>
        </w:rPr>
        <w:t>:</w:t>
      </w:r>
    </w:p>
    <w:p w14:paraId="7B888770" w14:textId="77777777" w:rsidR="00762FEB" w:rsidRPr="00061548" w:rsidRDefault="00762FEB" w:rsidP="00762FEB">
      <w:pPr>
        <w:pStyle w:val="a7"/>
        <w:widowControl w:val="0"/>
        <w:tabs>
          <w:tab w:val="left" w:pos="0"/>
          <w:tab w:val="left" w:pos="720"/>
        </w:tabs>
        <w:ind w:left="0"/>
        <w:jc w:val="both"/>
        <w:rPr>
          <w:sz w:val="30"/>
          <w:szCs w:val="30"/>
        </w:rPr>
      </w:pPr>
      <w:r w:rsidRPr="001E616C">
        <w:rPr>
          <w:color w:val="7030A0"/>
          <w:sz w:val="30"/>
          <w:szCs w:val="30"/>
        </w:rPr>
        <w:tab/>
      </w:r>
      <w:r w:rsidRPr="00061548">
        <w:rPr>
          <w:sz w:val="30"/>
          <w:szCs w:val="30"/>
        </w:rPr>
        <w:t>2</w:t>
      </w:r>
      <w:r w:rsidR="00ED28AB" w:rsidRPr="00061548">
        <w:rPr>
          <w:sz w:val="30"/>
          <w:szCs w:val="30"/>
        </w:rPr>
        <w:t>3</w:t>
      </w:r>
      <w:r w:rsidRPr="00061548">
        <w:rPr>
          <w:sz w:val="30"/>
          <w:szCs w:val="30"/>
        </w:rPr>
        <w:t>.1</w:t>
      </w:r>
      <w:r w:rsidR="00625A79" w:rsidRPr="00061548">
        <w:rPr>
          <w:sz w:val="30"/>
          <w:szCs w:val="30"/>
        </w:rPr>
        <w:t>5</w:t>
      </w:r>
      <w:r w:rsidRPr="00061548">
        <w:rPr>
          <w:sz w:val="30"/>
          <w:szCs w:val="30"/>
        </w:rPr>
        <w:t>.2.1.  рождени</w:t>
      </w:r>
      <w:r w:rsidR="00ED28AB" w:rsidRPr="00061548">
        <w:rPr>
          <w:sz w:val="30"/>
          <w:szCs w:val="30"/>
        </w:rPr>
        <w:t>я</w:t>
      </w:r>
      <w:r w:rsidRPr="00061548">
        <w:rPr>
          <w:sz w:val="30"/>
          <w:szCs w:val="30"/>
        </w:rPr>
        <w:t xml:space="preserve"> ребенка </w:t>
      </w:r>
      <w:r w:rsidR="00414108" w:rsidRPr="00061548">
        <w:rPr>
          <w:sz w:val="30"/>
          <w:szCs w:val="30"/>
        </w:rPr>
        <w:t>-</w:t>
      </w:r>
      <w:r w:rsidRPr="00061548">
        <w:rPr>
          <w:sz w:val="30"/>
          <w:szCs w:val="30"/>
        </w:rPr>
        <w:t xml:space="preserve"> 2 дня;</w:t>
      </w:r>
    </w:p>
    <w:p w14:paraId="3FC0D191" w14:textId="77777777" w:rsidR="00762FEB" w:rsidRPr="00061548" w:rsidRDefault="00762FEB" w:rsidP="00762FEB">
      <w:pPr>
        <w:pStyle w:val="a7"/>
        <w:widowControl w:val="0"/>
        <w:tabs>
          <w:tab w:val="left" w:pos="0"/>
          <w:tab w:val="left" w:pos="720"/>
        </w:tabs>
        <w:ind w:left="0"/>
        <w:jc w:val="both"/>
        <w:rPr>
          <w:sz w:val="30"/>
          <w:szCs w:val="30"/>
        </w:rPr>
      </w:pPr>
      <w:r w:rsidRPr="00061548">
        <w:rPr>
          <w:sz w:val="30"/>
          <w:szCs w:val="30"/>
        </w:rPr>
        <w:tab/>
        <w:t>2</w:t>
      </w:r>
      <w:r w:rsidR="00ED28AB" w:rsidRPr="00061548">
        <w:rPr>
          <w:sz w:val="30"/>
          <w:szCs w:val="30"/>
        </w:rPr>
        <w:t>3</w:t>
      </w:r>
      <w:r w:rsidRPr="00061548">
        <w:rPr>
          <w:sz w:val="30"/>
          <w:szCs w:val="30"/>
        </w:rPr>
        <w:t>.1</w:t>
      </w:r>
      <w:r w:rsidR="00625A79" w:rsidRPr="00061548">
        <w:rPr>
          <w:sz w:val="30"/>
          <w:szCs w:val="30"/>
        </w:rPr>
        <w:t>5</w:t>
      </w:r>
      <w:r w:rsidRPr="00061548">
        <w:rPr>
          <w:sz w:val="30"/>
          <w:szCs w:val="30"/>
        </w:rPr>
        <w:t>.2.2.  регистраци</w:t>
      </w:r>
      <w:r w:rsidR="00ED28AB" w:rsidRPr="00061548">
        <w:rPr>
          <w:sz w:val="30"/>
          <w:szCs w:val="30"/>
        </w:rPr>
        <w:t>и</w:t>
      </w:r>
      <w:r w:rsidRPr="00061548">
        <w:rPr>
          <w:sz w:val="30"/>
          <w:szCs w:val="30"/>
        </w:rPr>
        <w:t xml:space="preserve"> заключения брака работником </w:t>
      </w:r>
      <w:r w:rsidR="00414108" w:rsidRPr="00061548">
        <w:rPr>
          <w:sz w:val="30"/>
          <w:szCs w:val="30"/>
        </w:rPr>
        <w:t>-</w:t>
      </w:r>
      <w:r w:rsidRPr="00061548">
        <w:rPr>
          <w:sz w:val="30"/>
          <w:szCs w:val="30"/>
        </w:rPr>
        <w:t xml:space="preserve"> 3 дня;</w:t>
      </w:r>
    </w:p>
    <w:p w14:paraId="63348782" w14:textId="77777777" w:rsidR="00762FEB" w:rsidRPr="00061548" w:rsidRDefault="00762FEB" w:rsidP="00ED28AB">
      <w:pPr>
        <w:pStyle w:val="a7"/>
        <w:widowControl w:val="0"/>
        <w:tabs>
          <w:tab w:val="left" w:pos="0"/>
          <w:tab w:val="left" w:pos="720"/>
        </w:tabs>
        <w:ind w:left="0"/>
        <w:jc w:val="both"/>
        <w:rPr>
          <w:sz w:val="30"/>
          <w:szCs w:val="30"/>
        </w:rPr>
      </w:pPr>
      <w:r w:rsidRPr="00061548">
        <w:rPr>
          <w:sz w:val="30"/>
          <w:szCs w:val="30"/>
        </w:rPr>
        <w:t xml:space="preserve">          2</w:t>
      </w:r>
      <w:r w:rsidR="00ED28AB" w:rsidRPr="00061548">
        <w:rPr>
          <w:sz w:val="30"/>
          <w:szCs w:val="30"/>
        </w:rPr>
        <w:t>3</w:t>
      </w:r>
      <w:r w:rsidRPr="00061548">
        <w:rPr>
          <w:sz w:val="30"/>
          <w:szCs w:val="30"/>
        </w:rPr>
        <w:t>.1</w:t>
      </w:r>
      <w:r w:rsidR="00625A79" w:rsidRPr="00061548">
        <w:rPr>
          <w:sz w:val="30"/>
          <w:szCs w:val="30"/>
        </w:rPr>
        <w:t>5</w:t>
      </w:r>
      <w:r w:rsidRPr="00061548">
        <w:rPr>
          <w:sz w:val="30"/>
          <w:szCs w:val="30"/>
        </w:rPr>
        <w:t xml:space="preserve">.2.3. смерть близких родственников </w:t>
      </w:r>
      <w:r w:rsidR="00ED28AB" w:rsidRPr="00061548">
        <w:rPr>
          <w:sz w:val="30"/>
          <w:szCs w:val="30"/>
        </w:rPr>
        <w:t xml:space="preserve">(членов семьи: муж, жена, дети, родители) </w:t>
      </w:r>
      <w:r w:rsidR="00414108" w:rsidRPr="00061548">
        <w:rPr>
          <w:sz w:val="30"/>
          <w:szCs w:val="30"/>
        </w:rPr>
        <w:t>-</w:t>
      </w:r>
      <w:r w:rsidRPr="00061548">
        <w:rPr>
          <w:sz w:val="30"/>
          <w:szCs w:val="30"/>
        </w:rPr>
        <w:t xml:space="preserve"> 3 дня.</w:t>
      </w:r>
    </w:p>
    <w:p w14:paraId="713F6C47" w14:textId="4E5E6318" w:rsidR="00ED28AB" w:rsidRPr="00061548" w:rsidRDefault="00097D4E" w:rsidP="00ED28AB">
      <w:pPr>
        <w:pStyle w:val="a7"/>
        <w:widowControl w:val="0"/>
        <w:tabs>
          <w:tab w:val="left" w:pos="0"/>
          <w:tab w:val="left" w:pos="720"/>
        </w:tabs>
        <w:ind w:left="0"/>
        <w:jc w:val="both"/>
        <w:rPr>
          <w:sz w:val="30"/>
          <w:szCs w:val="30"/>
        </w:rPr>
      </w:pPr>
      <w:r w:rsidRPr="00061548">
        <w:rPr>
          <w:sz w:val="30"/>
          <w:szCs w:val="30"/>
        </w:rPr>
        <w:tab/>
      </w:r>
      <w:r w:rsidR="00B67051" w:rsidRPr="00061548">
        <w:rPr>
          <w:sz w:val="30"/>
          <w:szCs w:val="30"/>
        </w:rPr>
        <w:t>При предоставлении Нанимателем с</w:t>
      </w:r>
      <w:r w:rsidR="00ED28AB" w:rsidRPr="00061548">
        <w:rPr>
          <w:sz w:val="30"/>
          <w:szCs w:val="30"/>
        </w:rPr>
        <w:t>оциальн</w:t>
      </w:r>
      <w:r w:rsidR="0078041A" w:rsidRPr="00061548">
        <w:rPr>
          <w:sz w:val="30"/>
          <w:szCs w:val="30"/>
        </w:rPr>
        <w:t>ых</w:t>
      </w:r>
      <w:r w:rsidR="00ED28AB" w:rsidRPr="00061548">
        <w:rPr>
          <w:sz w:val="30"/>
          <w:szCs w:val="30"/>
        </w:rPr>
        <w:t xml:space="preserve"> отпуск</w:t>
      </w:r>
      <w:r w:rsidR="0078041A" w:rsidRPr="00061548">
        <w:rPr>
          <w:sz w:val="30"/>
          <w:szCs w:val="30"/>
        </w:rPr>
        <w:t>ов</w:t>
      </w:r>
      <w:r w:rsidR="00ED28AB" w:rsidRPr="00061548">
        <w:rPr>
          <w:sz w:val="30"/>
          <w:szCs w:val="30"/>
        </w:rPr>
        <w:t xml:space="preserve"> по </w:t>
      </w:r>
      <w:r w:rsidR="00B67051" w:rsidRPr="00061548">
        <w:rPr>
          <w:sz w:val="30"/>
          <w:szCs w:val="30"/>
        </w:rPr>
        <w:t>под</w:t>
      </w:r>
      <w:r w:rsidR="00ED28AB" w:rsidRPr="00061548">
        <w:rPr>
          <w:sz w:val="30"/>
          <w:szCs w:val="30"/>
        </w:rPr>
        <w:t>пункт</w:t>
      </w:r>
      <w:r w:rsidR="00414108" w:rsidRPr="00061548">
        <w:rPr>
          <w:sz w:val="30"/>
          <w:szCs w:val="30"/>
        </w:rPr>
        <w:t>у</w:t>
      </w:r>
      <w:r w:rsidR="00ED28AB" w:rsidRPr="00061548">
        <w:rPr>
          <w:sz w:val="30"/>
          <w:szCs w:val="30"/>
        </w:rPr>
        <w:t xml:space="preserve"> 23.1</w:t>
      </w:r>
      <w:r w:rsidR="00625A79" w:rsidRPr="00061548">
        <w:rPr>
          <w:sz w:val="30"/>
          <w:szCs w:val="30"/>
        </w:rPr>
        <w:t>5</w:t>
      </w:r>
      <w:r w:rsidR="00ED28AB" w:rsidRPr="00061548">
        <w:rPr>
          <w:sz w:val="30"/>
          <w:szCs w:val="30"/>
        </w:rPr>
        <w:t xml:space="preserve">.2 </w:t>
      </w:r>
      <w:r w:rsidR="00B67051" w:rsidRPr="00061548">
        <w:rPr>
          <w:sz w:val="30"/>
          <w:szCs w:val="30"/>
        </w:rPr>
        <w:t xml:space="preserve">работник в письменном заявлении </w:t>
      </w:r>
      <w:r w:rsidR="00ED28AB" w:rsidRPr="00061548">
        <w:rPr>
          <w:sz w:val="30"/>
          <w:szCs w:val="30"/>
        </w:rPr>
        <w:t xml:space="preserve">может </w:t>
      </w:r>
      <w:r w:rsidR="00B67051" w:rsidRPr="00061548">
        <w:rPr>
          <w:sz w:val="30"/>
          <w:szCs w:val="30"/>
        </w:rPr>
        <w:t xml:space="preserve">указывать </w:t>
      </w:r>
      <w:r w:rsidR="00ED28AB" w:rsidRPr="00061548">
        <w:rPr>
          <w:sz w:val="30"/>
          <w:szCs w:val="30"/>
        </w:rPr>
        <w:t xml:space="preserve"> </w:t>
      </w:r>
      <w:r w:rsidR="00B67051" w:rsidRPr="00061548">
        <w:rPr>
          <w:sz w:val="30"/>
          <w:szCs w:val="30"/>
        </w:rPr>
        <w:t>дату предоставления отпуска</w:t>
      </w:r>
      <w:r w:rsidRPr="00061548">
        <w:rPr>
          <w:sz w:val="30"/>
          <w:szCs w:val="30"/>
        </w:rPr>
        <w:t xml:space="preserve"> как </w:t>
      </w:r>
      <w:r w:rsidR="00B67051" w:rsidRPr="00061548">
        <w:rPr>
          <w:sz w:val="30"/>
          <w:szCs w:val="30"/>
        </w:rPr>
        <w:t>подряд</w:t>
      </w:r>
      <w:r w:rsidR="00933CA0" w:rsidRPr="00061548">
        <w:rPr>
          <w:sz w:val="30"/>
          <w:szCs w:val="30"/>
        </w:rPr>
        <w:t>, так</w:t>
      </w:r>
      <w:r w:rsidRPr="00061548">
        <w:rPr>
          <w:sz w:val="30"/>
          <w:szCs w:val="30"/>
        </w:rPr>
        <w:t xml:space="preserve"> и</w:t>
      </w:r>
      <w:r w:rsidR="00B67051" w:rsidRPr="00061548">
        <w:rPr>
          <w:sz w:val="30"/>
          <w:szCs w:val="30"/>
        </w:rPr>
        <w:t xml:space="preserve"> до, и после указанного события</w:t>
      </w:r>
      <w:r w:rsidRPr="00061548">
        <w:rPr>
          <w:sz w:val="30"/>
          <w:szCs w:val="30"/>
        </w:rPr>
        <w:t>.</w:t>
      </w:r>
    </w:p>
    <w:p w14:paraId="194A3104" w14:textId="7BEBB767" w:rsidR="00061548" w:rsidRPr="00061548" w:rsidRDefault="0078041A" w:rsidP="00FD25B6">
      <w:pPr>
        <w:spacing w:after="0" w:line="240" w:lineRule="auto"/>
        <w:ind w:firstLine="710"/>
        <w:jc w:val="both"/>
        <w:rPr>
          <w:rFonts w:ascii="Times New Roman" w:eastAsia="Times New Roman" w:hAnsi="Times New Roman" w:cs="Times New Roman"/>
          <w:sz w:val="30"/>
          <w:szCs w:val="30"/>
        </w:rPr>
      </w:pPr>
      <w:r w:rsidRPr="00061548">
        <w:rPr>
          <w:rFonts w:ascii="Times New Roman" w:hAnsi="Times New Roman" w:cs="Times New Roman"/>
          <w:sz w:val="30"/>
          <w:szCs w:val="30"/>
          <w:lang w:eastAsia="ru-RU"/>
        </w:rPr>
        <w:lastRenderedPageBreak/>
        <w:t xml:space="preserve">Социальные отпуска по подпункту 23.15.2 в течение календарного года предоставлять то количество раз, которое возникает по мере необходимости, но не более </w:t>
      </w:r>
      <w:r w:rsidRPr="00061548">
        <w:rPr>
          <w:rFonts w:ascii="Times New Roman" w:eastAsia="Times New Roman" w:hAnsi="Times New Roman" w:cs="Times New Roman"/>
          <w:sz w:val="30"/>
          <w:szCs w:val="30"/>
          <w:shd w:val="clear" w:color="auto" w:fill="FFFFFF"/>
          <w:lang w:eastAsia="ru-RU"/>
        </w:rPr>
        <w:t>90 календарных дней суммарно в течение календарного года.</w:t>
      </w:r>
      <w:r w:rsidR="00FD25B6">
        <w:rPr>
          <w:rFonts w:ascii="Times New Roman" w:eastAsia="Times New Roman" w:hAnsi="Times New Roman" w:cs="Times New Roman"/>
          <w:sz w:val="30"/>
          <w:szCs w:val="30"/>
          <w:shd w:val="clear" w:color="auto" w:fill="FFFFFF"/>
          <w:lang w:eastAsia="ru-RU"/>
        </w:rPr>
        <w:t xml:space="preserve"> </w:t>
      </w:r>
      <w:r w:rsidR="00061548">
        <w:rPr>
          <w:rFonts w:ascii="Times New Roman" w:eastAsia="Times New Roman" w:hAnsi="Times New Roman" w:cs="Times New Roman"/>
          <w:sz w:val="30"/>
          <w:szCs w:val="30"/>
        </w:rPr>
        <w:t>В иных случаях, предусмотренных в коллективных договорах, местных соглашениях отпуск предоставляется без сохранения заработной платы.</w:t>
      </w:r>
    </w:p>
    <w:p w14:paraId="2929C8C5" w14:textId="77777777" w:rsidR="00130F2B" w:rsidRPr="00061548" w:rsidRDefault="00130F2B" w:rsidP="00130F2B">
      <w:pPr>
        <w:spacing w:after="0" w:line="240" w:lineRule="auto"/>
        <w:ind w:firstLine="710"/>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 xml:space="preserve">При рождении ребенка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w:t>
      </w:r>
      <w:r w:rsidRPr="00061548">
        <w:rPr>
          <w:rFonts w:ascii="Times New Roman" w:eastAsia="Times New Roman" w:hAnsi="Times New Roman" w:cs="Times New Roman"/>
          <w:sz w:val="30"/>
          <w:szCs w:val="30"/>
          <w:lang w:eastAsia="ru-RU"/>
        </w:rPr>
        <w:t>установленной статьей 186 ТК.</w:t>
      </w:r>
    </w:p>
    <w:p w14:paraId="231454DB" w14:textId="77777777" w:rsidR="00130F2B" w:rsidRPr="00BB4910" w:rsidRDefault="00130F2B" w:rsidP="00130F2B">
      <w:pPr>
        <w:spacing w:after="0" w:line="240" w:lineRule="auto"/>
        <w:ind w:firstLine="710"/>
        <w:jc w:val="both"/>
        <w:rPr>
          <w:rFonts w:ascii="Times New Roman" w:eastAsia="Times New Roman" w:hAnsi="Times New Roman" w:cs="Times New Roman"/>
          <w:sz w:val="20"/>
          <w:szCs w:val="20"/>
          <w:lang w:eastAsia="ru-RU"/>
        </w:rPr>
      </w:pPr>
      <w:r w:rsidRPr="00BB4910">
        <w:rPr>
          <w:rFonts w:ascii="Times New Roman" w:eastAsia="Times New Roman" w:hAnsi="Times New Roman" w:cs="Times New Roman"/>
          <w:sz w:val="30"/>
          <w:szCs w:val="30"/>
          <w:lang w:eastAsia="ru-RU"/>
        </w:rPr>
        <w:t xml:space="preserve">Данная норма распространяется только </w:t>
      </w:r>
      <w:r w:rsidR="008A79E9" w:rsidRPr="00BB4910">
        <w:rPr>
          <w:rFonts w:ascii="Times New Roman" w:eastAsia="Times New Roman" w:hAnsi="Times New Roman" w:cs="Times New Roman"/>
          <w:sz w:val="30"/>
          <w:szCs w:val="30"/>
          <w:lang w:eastAsia="ru-RU"/>
        </w:rPr>
        <w:t>на работников, членов профсоюза.</w:t>
      </w:r>
    </w:p>
    <w:p w14:paraId="46DA88E5" w14:textId="32C937A2" w:rsidR="00B611D1" w:rsidRPr="00061548" w:rsidRDefault="00130F2B" w:rsidP="00061548">
      <w:pPr>
        <w:spacing w:after="0" w:line="240" w:lineRule="auto"/>
        <w:ind w:firstLine="538"/>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14:paraId="788B4AB1"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23.1</w:t>
      </w:r>
      <w:r w:rsidR="00625A79">
        <w:rPr>
          <w:rFonts w:ascii="Times New Roman" w:eastAsia="Times New Roman" w:hAnsi="Times New Roman" w:cs="Times New Roman"/>
          <w:color w:val="000000"/>
          <w:sz w:val="30"/>
          <w:szCs w:val="30"/>
          <w:lang w:eastAsia="ru-RU"/>
        </w:rPr>
        <w:t>6</w:t>
      </w:r>
      <w:r w:rsidRPr="001A143B">
        <w:rPr>
          <w:rFonts w:ascii="Times New Roman" w:eastAsia="Times New Roman" w:hAnsi="Times New Roman" w:cs="Times New Roman"/>
          <w:color w:val="000000"/>
          <w:sz w:val="30"/>
          <w:szCs w:val="30"/>
          <w:lang w:eastAsia="ru-RU"/>
        </w:rPr>
        <w:t>.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14:paraId="12BD6A74"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23</w:t>
      </w:r>
      <w:r w:rsidRPr="00EA590B">
        <w:rPr>
          <w:rFonts w:ascii="Times New Roman" w:eastAsia="Times New Roman" w:hAnsi="Times New Roman" w:cs="Times New Roman"/>
          <w:sz w:val="30"/>
          <w:szCs w:val="30"/>
          <w:lang w:eastAsia="ru-RU"/>
        </w:rPr>
        <w:t>.1</w:t>
      </w:r>
      <w:r w:rsidR="00625A79" w:rsidRPr="00EA590B">
        <w:rPr>
          <w:rFonts w:ascii="Times New Roman" w:eastAsia="Times New Roman" w:hAnsi="Times New Roman" w:cs="Times New Roman"/>
          <w:sz w:val="30"/>
          <w:szCs w:val="30"/>
          <w:lang w:eastAsia="ru-RU"/>
        </w:rPr>
        <w:t>7</w:t>
      </w:r>
      <w:r w:rsidRPr="00EA590B">
        <w:rPr>
          <w:rFonts w:ascii="Times New Roman" w:eastAsia="Times New Roman" w:hAnsi="Times New Roman" w:cs="Times New Roman"/>
          <w:sz w:val="30"/>
          <w:szCs w:val="30"/>
          <w:lang w:eastAsia="ru-RU"/>
        </w:rPr>
        <w:t>. </w:t>
      </w:r>
      <w:r w:rsidRPr="001A143B">
        <w:rPr>
          <w:rFonts w:ascii="Times New Roman" w:eastAsia="Times New Roman" w:hAnsi="Times New Roman" w:cs="Times New Roman"/>
          <w:color w:val="000000"/>
          <w:sz w:val="30"/>
          <w:szCs w:val="30"/>
          <w:lang w:eastAsia="ru-RU"/>
        </w:rPr>
        <w:t>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14:paraId="07A9AB40"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23.1</w:t>
      </w:r>
      <w:r w:rsidR="00625A79">
        <w:rPr>
          <w:rFonts w:ascii="Times New Roman" w:eastAsia="Times New Roman" w:hAnsi="Times New Roman" w:cs="Times New Roman"/>
          <w:color w:val="000000"/>
          <w:sz w:val="30"/>
          <w:szCs w:val="30"/>
          <w:lang w:eastAsia="ru-RU"/>
        </w:rPr>
        <w:t>8</w:t>
      </w:r>
      <w:r w:rsidRPr="001A143B">
        <w:rPr>
          <w:rFonts w:ascii="Times New Roman" w:eastAsia="Times New Roman" w:hAnsi="Times New Roman" w:cs="Times New Roman"/>
          <w:color w:val="000000"/>
          <w:sz w:val="30"/>
          <w:szCs w:val="30"/>
          <w:lang w:eastAsia="ru-RU"/>
        </w:rPr>
        <w:t>.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14:paraId="131B7831" w14:textId="242FA2CC" w:rsidR="00130F2B" w:rsidRDefault="00130F2B" w:rsidP="00130F2B">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23.1</w:t>
      </w:r>
      <w:r w:rsidR="00625A79">
        <w:rPr>
          <w:rFonts w:ascii="Times New Roman" w:eastAsia="Times New Roman" w:hAnsi="Times New Roman" w:cs="Times New Roman"/>
          <w:color w:val="000000"/>
          <w:sz w:val="30"/>
          <w:szCs w:val="30"/>
          <w:lang w:eastAsia="ru-RU"/>
        </w:rPr>
        <w:t>9</w:t>
      </w:r>
      <w:r w:rsidRPr="001A143B">
        <w:rPr>
          <w:rFonts w:ascii="Times New Roman" w:eastAsia="Times New Roman" w:hAnsi="Times New Roman" w:cs="Times New Roman"/>
          <w:color w:val="000000"/>
          <w:sz w:val="30"/>
          <w:szCs w:val="30"/>
          <w:lang w:eastAsia="ru-RU"/>
        </w:rPr>
        <w:t xml:space="preserve">. график трудовых отпусков работников составляется на календарный год не </w:t>
      </w:r>
      <w:r w:rsidRPr="00061548">
        <w:rPr>
          <w:rFonts w:ascii="Times New Roman" w:eastAsia="Times New Roman" w:hAnsi="Times New Roman" w:cs="Times New Roman"/>
          <w:sz w:val="30"/>
          <w:szCs w:val="30"/>
          <w:lang w:eastAsia="ru-RU"/>
        </w:rPr>
        <w:t>позднее 5 января</w:t>
      </w:r>
      <w:r w:rsidR="00933CA0" w:rsidRPr="00061548">
        <w:rPr>
          <w:rFonts w:ascii="Times New Roman" w:eastAsia="Times New Roman" w:hAnsi="Times New Roman" w:cs="Times New Roman"/>
          <w:sz w:val="30"/>
          <w:szCs w:val="30"/>
          <w:lang w:eastAsia="ru-RU"/>
        </w:rPr>
        <w:t>,</w:t>
      </w:r>
      <w:r w:rsidRPr="00061548">
        <w:rPr>
          <w:rFonts w:ascii="Times New Roman" w:eastAsia="Times New Roman" w:hAnsi="Times New Roman" w:cs="Times New Roman"/>
          <w:sz w:val="30"/>
          <w:szCs w:val="30"/>
          <w:lang w:eastAsia="ru-RU"/>
        </w:rPr>
        <w:t xml:space="preserve"> </w:t>
      </w:r>
      <w:r w:rsidRPr="001A143B">
        <w:rPr>
          <w:rFonts w:ascii="Times New Roman" w:eastAsia="Times New Roman" w:hAnsi="Times New Roman" w:cs="Times New Roman"/>
          <w:color w:val="000000"/>
          <w:sz w:val="30"/>
          <w:szCs w:val="30"/>
          <w:lang w:eastAsia="ru-RU"/>
        </w:rPr>
        <w:t xml:space="preserve">согласовывается с Профкомом и доводится до </w:t>
      </w:r>
      <w:r w:rsidR="00EA590B">
        <w:rPr>
          <w:rFonts w:ascii="Times New Roman" w:eastAsia="Times New Roman" w:hAnsi="Times New Roman" w:cs="Times New Roman"/>
          <w:color w:val="000000"/>
          <w:sz w:val="30"/>
          <w:szCs w:val="30"/>
          <w:lang w:eastAsia="ru-RU"/>
        </w:rPr>
        <w:t>сведения всех работников.</w:t>
      </w:r>
    </w:p>
    <w:p w14:paraId="09CD4DD5" w14:textId="2DF37574" w:rsidR="00EA590B" w:rsidRPr="001A143B" w:rsidRDefault="00EA590B" w:rsidP="00130F2B">
      <w:pPr>
        <w:spacing w:after="0" w:line="240" w:lineRule="auto"/>
        <w:ind w:firstLine="72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Изменения, вносимые в график трудовых отпусков, согласовываются с П</w:t>
      </w:r>
      <w:r w:rsidR="00895848">
        <w:rPr>
          <w:rFonts w:ascii="Times New Roman" w:eastAsia="Times New Roman" w:hAnsi="Times New Roman" w:cs="Times New Roman"/>
          <w:color w:val="000000"/>
          <w:sz w:val="30"/>
          <w:szCs w:val="30"/>
          <w:lang w:eastAsia="ru-RU"/>
        </w:rPr>
        <w:t>рофкомом;</w:t>
      </w:r>
    </w:p>
    <w:p w14:paraId="1FDE9D49"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23.</w:t>
      </w:r>
      <w:r w:rsidR="00625A79">
        <w:rPr>
          <w:rFonts w:ascii="Times New Roman" w:eastAsia="Times New Roman" w:hAnsi="Times New Roman" w:cs="Times New Roman"/>
          <w:color w:val="000000"/>
          <w:sz w:val="30"/>
          <w:szCs w:val="30"/>
          <w:lang w:eastAsia="ru-RU"/>
        </w:rPr>
        <w:t>20</w:t>
      </w:r>
      <w:r w:rsidRPr="001A143B">
        <w:rPr>
          <w:rFonts w:ascii="Times New Roman" w:eastAsia="Times New Roman" w:hAnsi="Times New Roman" w:cs="Times New Roman"/>
          <w:color w:val="000000"/>
          <w:sz w:val="30"/>
          <w:szCs w:val="30"/>
          <w:lang w:eastAsia="ru-RU"/>
        </w:rPr>
        <w:t>. наниматель может с согласия работника отозвать его из трудового отпуска.</w:t>
      </w:r>
    </w:p>
    <w:p w14:paraId="3A44B6D0" w14:textId="60A6986F" w:rsidR="00130F2B" w:rsidRPr="001A143B" w:rsidRDefault="00933CA0"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Неиспользованная,</w:t>
      </w:r>
      <w:r w:rsidR="00130F2B" w:rsidRPr="001A143B">
        <w:rPr>
          <w:rFonts w:ascii="Times New Roman" w:eastAsia="Times New Roman" w:hAnsi="Times New Roman" w:cs="Times New Roman"/>
          <w:color w:val="000000"/>
          <w:sz w:val="30"/>
          <w:szCs w:val="30"/>
          <w:lang w:eastAsia="ru-RU"/>
        </w:rPr>
        <w:t xml:space="preserve">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14:paraId="1EA19DD3" w14:textId="1DE2FD5A"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895848">
        <w:rPr>
          <w:rFonts w:ascii="Times New Roman" w:eastAsia="Times New Roman" w:hAnsi="Times New Roman" w:cs="Times New Roman"/>
          <w:sz w:val="30"/>
          <w:szCs w:val="30"/>
          <w:lang w:eastAsia="ru-RU"/>
        </w:rPr>
        <w:t>23.2</w:t>
      </w:r>
      <w:r w:rsidR="00625A79" w:rsidRPr="00895848">
        <w:rPr>
          <w:rFonts w:ascii="Times New Roman" w:eastAsia="Times New Roman" w:hAnsi="Times New Roman" w:cs="Times New Roman"/>
          <w:sz w:val="30"/>
          <w:szCs w:val="30"/>
          <w:lang w:eastAsia="ru-RU"/>
        </w:rPr>
        <w:t>1</w:t>
      </w:r>
      <w:r w:rsidRPr="00895848">
        <w:rPr>
          <w:rFonts w:ascii="Times New Roman" w:eastAsia="Times New Roman" w:hAnsi="Times New Roman" w:cs="Times New Roman"/>
          <w:sz w:val="30"/>
          <w:szCs w:val="30"/>
          <w:lang w:eastAsia="ru-RU"/>
        </w:rPr>
        <w:t>. </w:t>
      </w:r>
      <w:r w:rsidRPr="001A143B">
        <w:rPr>
          <w:rFonts w:ascii="Times New Roman" w:eastAsia="Times New Roman" w:hAnsi="Times New Roman" w:cs="Times New Roman"/>
          <w:color w:val="000000"/>
          <w:sz w:val="30"/>
          <w:szCs w:val="30"/>
          <w:lang w:eastAsia="ru-RU"/>
        </w:rPr>
        <w:t xml:space="preserve">по договоренности между Нанимателем и работником трудовой отпуск может быть разделен на </w:t>
      </w:r>
      <w:r w:rsidRPr="00B611D1">
        <w:rPr>
          <w:rFonts w:ascii="Times New Roman" w:eastAsia="Times New Roman" w:hAnsi="Times New Roman" w:cs="Times New Roman"/>
          <w:sz w:val="30"/>
          <w:szCs w:val="30"/>
          <w:lang w:eastAsia="ru-RU"/>
        </w:rPr>
        <w:t xml:space="preserve">три </w:t>
      </w:r>
      <w:r w:rsidR="00933CA0" w:rsidRPr="001A143B">
        <w:rPr>
          <w:rFonts w:ascii="Times New Roman" w:eastAsia="Times New Roman" w:hAnsi="Times New Roman" w:cs="Times New Roman"/>
          <w:color w:val="000000"/>
          <w:sz w:val="30"/>
          <w:szCs w:val="30"/>
          <w:lang w:eastAsia="ru-RU"/>
        </w:rPr>
        <w:t>части. При</w:t>
      </w:r>
      <w:r w:rsidRPr="001A143B">
        <w:rPr>
          <w:rFonts w:ascii="Times New Roman" w:eastAsia="Times New Roman" w:hAnsi="Times New Roman" w:cs="Times New Roman"/>
          <w:color w:val="000000"/>
          <w:sz w:val="30"/>
          <w:szCs w:val="30"/>
          <w:lang w:eastAsia="ru-RU"/>
        </w:rPr>
        <w:t xml:space="preserve"> этом одна часть трудового отпуска должна быть не менее 14 календарных дней.</w:t>
      </w:r>
    </w:p>
    <w:p w14:paraId="39307162" w14:textId="77777777" w:rsidR="00130F2B" w:rsidRPr="00B611D1"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B611D1">
        <w:rPr>
          <w:rFonts w:ascii="Times New Roman" w:eastAsia="Times New Roman" w:hAnsi="Times New Roman" w:cs="Times New Roman"/>
          <w:sz w:val="30"/>
          <w:szCs w:val="30"/>
          <w:lang w:eastAsia="ru-RU"/>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14:paraId="127A8C4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23.2</w:t>
      </w:r>
      <w:r w:rsidR="00625A79">
        <w:rPr>
          <w:rFonts w:ascii="Times New Roman" w:eastAsia="Times New Roman" w:hAnsi="Times New Roman" w:cs="Times New Roman"/>
          <w:color w:val="000000"/>
          <w:sz w:val="30"/>
          <w:szCs w:val="30"/>
          <w:lang w:eastAsia="ru-RU"/>
        </w:rPr>
        <w:t>2</w:t>
      </w:r>
      <w:r w:rsidRPr="001A143B">
        <w:rPr>
          <w:rFonts w:ascii="Times New Roman" w:eastAsia="Times New Roman" w:hAnsi="Times New Roman" w:cs="Times New Roman"/>
          <w:color w:val="000000"/>
          <w:sz w:val="30"/>
          <w:szCs w:val="30"/>
          <w:lang w:eastAsia="ru-RU"/>
        </w:rPr>
        <w:t>. 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02635051" w14:textId="77777777" w:rsidR="00130F2B" w:rsidRPr="001A143B" w:rsidRDefault="00130F2B" w:rsidP="004E4CA0">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23.2</w:t>
      </w:r>
      <w:r w:rsidR="00625A79">
        <w:rPr>
          <w:rFonts w:ascii="Times New Roman" w:eastAsia="Times New Roman" w:hAnsi="Times New Roman" w:cs="Times New Roman"/>
          <w:color w:val="000000"/>
          <w:sz w:val="30"/>
          <w:szCs w:val="30"/>
          <w:lang w:eastAsia="ru-RU"/>
        </w:rPr>
        <w:t>3</w:t>
      </w:r>
      <w:r w:rsidRPr="001A143B">
        <w:rPr>
          <w:rFonts w:ascii="Times New Roman" w:eastAsia="Times New Roman" w:hAnsi="Times New Roman" w:cs="Times New Roman"/>
          <w:color w:val="000000"/>
          <w:sz w:val="30"/>
          <w:szCs w:val="30"/>
          <w:lang w:eastAsia="ru-RU"/>
        </w:rPr>
        <w:t xml:space="preserve">. по письменной просьбе </w:t>
      </w:r>
      <w:r w:rsidR="004921F4" w:rsidRPr="00061548">
        <w:rPr>
          <w:rFonts w:ascii="Times New Roman" w:hAnsi="Times New Roman" w:cs="Times New Roman"/>
          <w:sz w:val="30"/>
          <w:szCs w:val="30"/>
          <w:lang w:eastAsia="ru-RU"/>
        </w:rPr>
        <w:t>педагогического работника</w:t>
      </w:r>
      <w:r w:rsidR="004921F4" w:rsidRPr="00B611D1">
        <w:rPr>
          <w:rFonts w:ascii="Times New Roman" w:hAnsi="Times New Roman" w:cs="Times New Roman"/>
          <w:color w:val="FF0000"/>
          <w:sz w:val="30"/>
          <w:szCs w:val="30"/>
          <w:lang w:eastAsia="ru-RU"/>
        </w:rPr>
        <w:t xml:space="preserve"> </w:t>
      </w:r>
      <w:r w:rsidRPr="001A143B">
        <w:rPr>
          <w:rFonts w:ascii="Times New Roman" w:eastAsia="Times New Roman" w:hAnsi="Times New Roman" w:cs="Times New Roman"/>
          <w:color w:val="000000"/>
          <w:sz w:val="30"/>
          <w:szCs w:val="30"/>
          <w:lang w:eastAsia="ru-RU"/>
        </w:rPr>
        <w:t xml:space="preserve">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Pr>
          <w:rFonts w:ascii="Times New Roman" w:eastAsia="Times New Roman" w:hAnsi="Times New Roman" w:cs="Times New Roman"/>
          <w:color w:val="000000"/>
          <w:sz w:val="30"/>
          <w:szCs w:val="30"/>
          <w:lang w:eastAsia="ru-RU"/>
        </w:rPr>
        <w:t xml:space="preserve">30 </w:t>
      </w:r>
      <w:r w:rsidRPr="001A143B">
        <w:rPr>
          <w:rFonts w:ascii="Times New Roman" w:eastAsia="Times New Roman" w:hAnsi="Times New Roman" w:cs="Times New Roman"/>
          <w:color w:val="000000"/>
          <w:sz w:val="30"/>
          <w:szCs w:val="30"/>
          <w:lang w:eastAsia="ru-RU"/>
        </w:rPr>
        <w:t>календарных дней, но не позднее начала нового учебного года (1 сентября);</w:t>
      </w:r>
    </w:p>
    <w:p w14:paraId="370CD778" w14:textId="6C802752" w:rsidR="00130F2B" w:rsidRPr="001A143B" w:rsidRDefault="00130F2B" w:rsidP="004E4CA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23.2</w:t>
      </w:r>
      <w:r w:rsidR="00625A79">
        <w:rPr>
          <w:rFonts w:ascii="Times New Roman" w:eastAsia="Times New Roman" w:hAnsi="Times New Roman" w:cs="Times New Roman"/>
          <w:color w:val="000000"/>
          <w:sz w:val="30"/>
          <w:szCs w:val="30"/>
          <w:lang w:eastAsia="ru-RU"/>
        </w:rPr>
        <w:t>4</w:t>
      </w:r>
      <w:r w:rsidRPr="001A143B">
        <w:rPr>
          <w:rFonts w:ascii="Times New Roman" w:eastAsia="Times New Roman" w:hAnsi="Times New Roman" w:cs="Times New Roman"/>
          <w:color w:val="000000"/>
          <w:sz w:val="30"/>
          <w:szCs w:val="30"/>
          <w:lang w:eastAsia="ru-RU"/>
        </w:rPr>
        <w:t>. в целях </w:t>
      </w:r>
      <w:r w:rsidRPr="001A143B">
        <w:rPr>
          <w:rFonts w:ascii="Times New Roman" w:eastAsia="Times New Roman" w:hAnsi="Times New Roman" w:cs="Times New Roman"/>
          <w:color w:val="000000"/>
          <w:sz w:val="30"/>
          <w:szCs w:val="30"/>
          <w:shd w:val="clear" w:color="auto" w:fill="FFFFFF"/>
          <w:lang w:eastAsia="ru-RU"/>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14:paraId="02B2D83D" w14:textId="0B715767" w:rsidR="00130F2B" w:rsidRPr="001A143B" w:rsidRDefault="00130F2B" w:rsidP="004E4CA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shd w:val="clear" w:color="auto" w:fill="FFFFFF"/>
          <w:lang w:eastAsia="ru-RU"/>
        </w:rPr>
        <w:t>23.25</w:t>
      </w:r>
      <w:r w:rsidRPr="001A143B">
        <w:rPr>
          <w:rFonts w:ascii="Times New Roman" w:eastAsia="Times New Roman" w:hAnsi="Times New Roman" w:cs="Times New Roman"/>
          <w:color w:val="00B050"/>
          <w:sz w:val="30"/>
          <w:szCs w:val="30"/>
          <w:shd w:val="clear" w:color="auto" w:fill="FFFFFF"/>
          <w:lang w:eastAsia="ru-RU"/>
        </w:rPr>
        <w:t xml:space="preserve">. </w:t>
      </w:r>
      <w:r w:rsidRPr="00B611D1">
        <w:rPr>
          <w:rFonts w:ascii="Times New Roman" w:eastAsia="Times New Roman" w:hAnsi="Times New Roman" w:cs="Times New Roman"/>
          <w:sz w:val="30"/>
          <w:szCs w:val="30"/>
          <w:shd w:val="clear" w:color="auto" w:fill="FFFFFF"/>
          <w:lang w:eastAsia="ru-RU"/>
        </w:rPr>
        <w:t>Отцам, воспитывающим детей без матери (в связи с ее длительным (более месяца) </w:t>
      </w:r>
      <w:r w:rsidRPr="001A143B">
        <w:rPr>
          <w:rFonts w:ascii="Times New Roman" w:eastAsia="Times New Roman" w:hAnsi="Times New Roman" w:cs="Times New Roman"/>
          <w:color w:val="000000"/>
          <w:sz w:val="30"/>
          <w:szCs w:val="30"/>
          <w:shd w:val="clear" w:color="auto" w:fill="FFFFFF"/>
          <w:lang w:eastAsia="ru-RU"/>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14:paraId="7E4124A3" w14:textId="18F4FD9B" w:rsidR="00130F2B" w:rsidRPr="00061548" w:rsidRDefault="00130F2B" w:rsidP="00061548">
      <w:pPr>
        <w:shd w:val="clear" w:color="auto" w:fill="FFFFFF"/>
        <w:spacing w:after="0" w:line="240" w:lineRule="auto"/>
        <w:ind w:firstLine="708"/>
        <w:jc w:val="both"/>
        <w:rPr>
          <w:rFonts w:ascii="Times New Roman" w:eastAsia="Times New Roman" w:hAnsi="Times New Roman" w:cs="Times New Roman"/>
          <w:color w:val="000000"/>
          <w:sz w:val="30"/>
          <w:szCs w:val="30"/>
          <w:shd w:val="clear" w:color="auto" w:fill="FFFFFF"/>
          <w:lang w:eastAsia="ru-RU"/>
        </w:rPr>
      </w:pPr>
      <w:r w:rsidRPr="001A143B">
        <w:rPr>
          <w:rFonts w:ascii="Times New Roman" w:eastAsia="Times New Roman" w:hAnsi="Times New Roman" w:cs="Times New Roman"/>
          <w:color w:val="000000"/>
          <w:sz w:val="30"/>
          <w:szCs w:val="30"/>
          <w:shd w:val="clear" w:color="auto" w:fill="FFFFFF"/>
          <w:lang w:eastAsia="ru-RU"/>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14:paraId="52B1696C" w14:textId="3A708E41" w:rsidR="00012546" w:rsidRDefault="00130F2B" w:rsidP="00FD25B6">
      <w:pPr>
        <w:shd w:val="clear" w:color="auto" w:fill="FFFFFF"/>
        <w:spacing w:after="0" w:line="240" w:lineRule="auto"/>
        <w:ind w:firstLine="708"/>
        <w:jc w:val="both"/>
        <w:rPr>
          <w:rFonts w:ascii="Times New Roman" w:eastAsia="Times New Roman" w:hAnsi="Times New Roman" w:cs="Times New Roman"/>
          <w:color w:val="000000"/>
          <w:sz w:val="30"/>
          <w:szCs w:val="30"/>
          <w:shd w:val="clear" w:color="auto" w:fill="FFFFFF"/>
          <w:lang w:eastAsia="ru-RU"/>
        </w:rPr>
        <w:sectPr w:rsidR="00012546" w:rsidSect="00E31C98">
          <w:pgSz w:w="11906" w:h="16838" w:code="9"/>
          <w:pgMar w:top="851" w:right="567" w:bottom="851" w:left="1701" w:header="709" w:footer="709" w:gutter="0"/>
          <w:cols w:space="708"/>
          <w:titlePg/>
          <w:docGrid w:linePitch="360"/>
        </w:sectPr>
      </w:pPr>
      <w:r w:rsidRPr="001A143B">
        <w:rPr>
          <w:rFonts w:ascii="Times New Roman" w:eastAsia="Times New Roman" w:hAnsi="Times New Roman" w:cs="Times New Roman"/>
          <w:color w:val="000000"/>
          <w:sz w:val="30"/>
          <w:szCs w:val="30"/>
          <w:shd w:val="clear" w:color="auto" w:fill="FFFFFF"/>
          <w:lang w:eastAsia="ru-RU"/>
        </w:rPr>
        <w:t>23.26.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14:paraId="4A6B33C3" w14:textId="6D258021" w:rsidR="004E4CA0" w:rsidRDefault="00130F2B" w:rsidP="00130F2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shd w:val="clear" w:color="auto" w:fill="FFFFFF"/>
          <w:lang w:eastAsia="ru-RU"/>
        </w:rPr>
        <w:lastRenderedPageBreak/>
        <w:t>  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14:paraId="00EF2258" w14:textId="77777777" w:rsidR="004E4CA0" w:rsidRDefault="00130F2B" w:rsidP="004E4CA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shd w:val="clear" w:color="auto" w:fill="FFFFFF"/>
          <w:lang w:eastAsia="ru-RU"/>
        </w:rPr>
        <w:t>23.2</w:t>
      </w:r>
      <w:r w:rsidR="00A2188C">
        <w:rPr>
          <w:rFonts w:ascii="Times New Roman" w:eastAsia="Times New Roman" w:hAnsi="Times New Roman" w:cs="Times New Roman"/>
          <w:color w:val="000000"/>
          <w:sz w:val="30"/>
          <w:szCs w:val="30"/>
          <w:shd w:val="clear" w:color="auto" w:fill="FFFFFF"/>
          <w:lang w:eastAsia="ru-RU"/>
        </w:rPr>
        <w:t>7</w:t>
      </w:r>
      <w:r w:rsidRPr="001A143B">
        <w:rPr>
          <w:rFonts w:ascii="Times New Roman" w:eastAsia="Times New Roman" w:hAnsi="Times New Roman" w:cs="Times New Roman"/>
          <w:color w:val="000000"/>
          <w:sz w:val="30"/>
          <w:szCs w:val="30"/>
          <w:shd w:val="clear" w:color="auto" w:fill="FFFFFF"/>
          <w:lang w:eastAsia="ru-RU"/>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14:paraId="5E6545D3" w14:textId="71410E04" w:rsidR="00775FEC" w:rsidRPr="001A143B" w:rsidRDefault="00130F2B" w:rsidP="004E4CA0">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shd w:val="clear" w:color="auto" w:fill="FFFFFF"/>
          <w:lang w:eastAsia="ru-RU"/>
        </w:rPr>
        <w:t>23.2</w:t>
      </w:r>
      <w:r w:rsidR="00A2188C">
        <w:rPr>
          <w:rFonts w:ascii="Times New Roman" w:eastAsia="Times New Roman" w:hAnsi="Times New Roman" w:cs="Times New Roman"/>
          <w:color w:val="000000"/>
          <w:sz w:val="30"/>
          <w:szCs w:val="30"/>
          <w:shd w:val="clear" w:color="auto" w:fill="FFFFFF"/>
          <w:lang w:eastAsia="ru-RU"/>
        </w:rPr>
        <w:t>8</w:t>
      </w:r>
      <w:r w:rsidRPr="001A143B">
        <w:rPr>
          <w:rFonts w:ascii="Times New Roman" w:eastAsia="Times New Roman" w:hAnsi="Times New Roman" w:cs="Times New Roman"/>
          <w:color w:val="000000"/>
          <w:sz w:val="30"/>
          <w:szCs w:val="30"/>
          <w:shd w:val="clear" w:color="auto" w:fill="FFFFFF"/>
          <w:lang w:eastAsia="ru-RU"/>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14:paraId="2499FF41" w14:textId="77777777" w:rsidR="00A2188C" w:rsidRPr="00A27731" w:rsidRDefault="00A2188C" w:rsidP="00130F2B">
      <w:pPr>
        <w:spacing w:after="0" w:line="240" w:lineRule="auto"/>
        <w:jc w:val="center"/>
        <w:rPr>
          <w:rFonts w:ascii="Times New Roman" w:eastAsia="Times New Roman" w:hAnsi="Times New Roman" w:cs="Times New Roman"/>
          <w:color w:val="000000"/>
          <w:sz w:val="24"/>
          <w:szCs w:val="24"/>
          <w:lang w:eastAsia="ru-RU"/>
        </w:rPr>
      </w:pPr>
    </w:p>
    <w:p w14:paraId="2840BE58" w14:textId="77777777" w:rsidR="00752FBC" w:rsidRDefault="00130F2B" w:rsidP="00752FBC">
      <w:pPr>
        <w:pStyle w:val="1"/>
      </w:pPr>
      <w:bookmarkStart w:id="10" w:name="_Toc211713969"/>
      <w:r w:rsidRPr="00933CA0">
        <w:t>ГЛАВА 3</w:t>
      </w:r>
      <w:bookmarkEnd w:id="10"/>
      <w:r w:rsidR="00752FBC">
        <w:t xml:space="preserve"> </w:t>
      </w:r>
    </w:p>
    <w:p w14:paraId="78A1EB93" w14:textId="4B5F760D" w:rsidR="00130F2B" w:rsidRPr="00933CA0" w:rsidRDefault="00130F2B" w:rsidP="00752FBC">
      <w:pPr>
        <w:pStyle w:val="1"/>
      </w:pPr>
      <w:bookmarkStart w:id="11" w:name="_Toc211169821"/>
      <w:bookmarkStart w:id="12" w:name="_Toc211171863"/>
      <w:bookmarkStart w:id="13" w:name="_Toc211713970"/>
      <w:r w:rsidRPr="00933CA0">
        <w:t>ГАРАНТИИ ЗАНЯТОСТИ</w:t>
      </w:r>
      <w:bookmarkEnd w:id="11"/>
      <w:bookmarkEnd w:id="12"/>
      <w:bookmarkEnd w:id="13"/>
    </w:p>
    <w:p w14:paraId="76D74DE0" w14:textId="77777777" w:rsidR="000F406C" w:rsidRPr="00A27731" w:rsidRDefault="000F406C" w:rsidP="00130F2B">
      <w:pPr>
        <w:spacing w:after="0" w:line="240" w:lineRule="auto"/>
        <w:jc w:val="center"/>
        <w:rPr>
          <w:rFonts w:ascii="Times New Roman" w:eastAsia="Times New Roman" w:hAnsi="Times New Roman" w:cs="Times New Roman"/>
          <w:color w:val="000000"/>
          <w:sz w:val="24"/>
          <w:szCs w:val="24"/>
          <w:lang w:eastAsia="ru-RU"/>
        </w:rPr>
      </w:pPr>
    </w:p>
    <w:p w14:paraId="3CD384BC" w14:textId="77777777" w:rsidR="00130F2B" w:rsidRPr="001A143B" w:rsidRDefault="00130F2B" w:rsidP="00130F2B">
      <w:pPr>
        <w:spacing w:after="0" w:line="240" w:lineRule="auto"/>
        <w:ind w:firstLine="720"/>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24. Наниматель обязуется:</w:t>
      </w:r>
    </w:p>
    <w:p w14:paraId="1997EB9A"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24.1. обеспечить полную занятость работников в соответствии с трудовым договором (контрактом) и квалификацией;</w:t>
      </w:r>
    </w:p>
    <w:p w14:paraId="74363B79"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5F948A90" w14:textId="77777777" w:rsidR="00130F2B" w:rsidRPr="00E33E1F"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E33E1F">
        <w:rPr>
          <w:rFonts w:ascii="Times New Roman" w:eastAsia="Times New Roman" w:hAnsi="Times New Roman" w:cs="Times New Roman"/>
          <w:sz w:val="30"/>
          <w:szCs w:val="30"/>
          <w:lang w:eastAsia="ru-RU"/>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6094AF05" w14:textId="77777777" w:rsidR="00E64D68" w:rsidRDefault="00130F2B" w:rsidP="00E64D68">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24.3. сокращение классов </w:t>
      </w:r>
      <w:r w:rsidRPr="00107280">
        <w:rPr>
          <w:rFonts w:ascii="Times New Roman" w:eastAsia="Times New Roman" w:hAnsi="Times New Roman" w:cs="Times New Roman"/>
          <w:sz w:val="30"/>
          <w:szCs w:val="30"/>
          <w:lang w:eastAsia="ru-RU"/>
        </w:rPr>
        <w:t>(групп) </w:t>
      </w:r>
      <w:r w:rsidRPr="001A143B">
        <w:rPr>
          <w:rFonts w:ascii="Times New Roman" w:eastAsia="Times New Roman" w:hAnsi="Times New Roman" w:cs="Times New Roman"/>
          <w:color w:val="000000"/>
          <w:sz w:val="30"/>
          <w:szCs w:val="30"/>
          <w:lang w:eastAsia="ru-RU"/>
        </w:rPr>
        <w:t>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14:paraId="430B448F" w14:textId="77777777" w:rsidR="00130F2B" w:rsidRPr="00E64D68" w:rsidRDefault="00130F2B" w:rsidP="00E64D68">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24.4. уведомлять Профком не позднее, чем за три месяца о</w:t>
      </w:r>
      <w:r w:rsidRPr="001A143B">
        <w:rPr>
          <w:rFonts w:ascii="Times New Roman" w:eastAsia="Times New Roman" w:hAnsi="Times New Roman" w:cs="Times New Roman"/>
          <w:color w:val="00B050"/>
          <w:sz w:val="30"/>
          <w:szCs w:val="30"/>
          <w:lang w:eastAsia="ru-RU"/>
        </w:rPr>
        <w:t> </w:t>
      </w:r>
      <w:r w:rsidRPr="00107280">
        <w:rPr>
          <w:rFonts w:ascii="Times New Roman" w:eastAsia="Times New Roman" w:hAnsi="Times New Roman" w:cs="Times New Roman"/>
          <w:sz w:val="30"/>
          <w:szCs w:val="30"/>
          <w:lang w:eastAsia="ru-RU"/>
        </w:rPr>
        <w:t>предстоящей </w:t>
      </w:r>
      <w:r w:rsidRPr="001A143B">
        <w:rPr>
          <w:rFonts w:ascii="Times New Roman" w:eastAsia="Times New Roman" w:hAnsi="Times New Roman" w:cs="Times New Roman"/>
          <w:color w:val="000000"/>
          <w:sz w:val="30"/>
          <w:szCs w:val="30"/>
          <w:lang w:eastAsia="ru-RU"/>
        </w:rPr>
        <w:t>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w:t>
      </w:r>
      <w:r w:rsidRPr="00107280">
        <w:rPr>
          <w:rFonts w:ascii="Times New Roman" w:eastAsia="Times New Roman" w:hAnsi="Times New Roman" w:cs="Times New Roman"/>
          <w:sz w:val="30"/>
          <w:szCs w:val="30"/>
          <w:lang w:eastAsia="ru-RU"/>
        </w:rPr>
        <w:t>за собой </w:t>
      </w:r>
      <w:r w:rsidRPr="001A143B">
        <w:rPr>
          <w:rFonts w:ascii="Times New Roman" w:eastAsia="Times New Roman" w:hAnsi="Times New Roman" w:cs="Times New Roman"/>
          <w:color w:val="000000"/>
          <w:sz w:val="30"/>
          <w:szCs w:val="30"/>
          <w:lang w:eastAsia="ru-RU"/>
        </w:rPr>
        <w:t>сокращение рабочих мест или ухудшение условий труда.</w:t>
      </w:r>
    </w:p>
    <w:p w14:paraId="2251F173" w14:textId="77777777" w:rsidR="00130F2B" w:rsidRPr="00107280"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07280">
        <w:rPr>
          <w:rFonts w:ascii="Times New Roman" w:eastAsia="Times New Roman" w:hAnsi="Times New Roman" w:cs="Times New Roman"/>
          <w:sz w:val="30"/>
          <w:szCs w:val="30"/>
          <w:lang w:eastAsia="ru-RU"/>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14:paraId="3CA897E7" w14:textId="77777777" w:rsidR="00130F2B" w:rsidRPr="00107280"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07280">
        <w:rPr>
          <w:rFonts w:ascii="Times New Roman" w:eastAsia="Times New Roman" w:hAnsi="Times New Roman" w:cs="Times New Roman"/>
          <w:sz w:val="30"/>
          <w:szCs w:val="30"/>
          <w:u w:val="single"/>
          <w:lang w:eastAsia="ru-RU"/>
        </w:rPr>
        <w:t>25. Профком обязуется:</w:t>
      </w:r>
    </w:p>
    <w:p w14:paraId="2AD84B9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25.1. осуществлять </w:t>
      </w:r>
      <w:r w:rsidRPr="00107280">
        <w:rPr>
          <w:rFonts w:ascii="Times New Roman" w:eastAsia="Times New Roman" w:hAnsi="Times New Roman" w:cs="Times New Roman"/>
          <w:sz w:val="30"/>
          <w:szCs w:val="30"/>
          <w:lang w:eastAsia="ru-RU"/>
        </w:rPr>
        <w:t>общественный</w:t>
      </w:r>
      <w:r w:rsidRPr="001A143B">
        <w:rPr>
          <w:rFonts w:ascii="Times New Roman" w:eastAsia="Times New Roman" w:hAnsi="Times New Roman" w:cs="Times New Roman"/>
          <w:color w:val="000000"/>
          <w:sz w:val="30"/>
          <w:szCs w:val="30"/>
          <w:lang w:eastAsia="ru-RU"/>
        </w:rPr>
        <w:t> контроль за выполнением законодательства о занятости в части соблюдения высвобождаемым работникам предоставления гарантий и компенсаций;</w:t>
      </w:r>
    </w:p>
    <w:p w14:paraId="01BC88A3" w14:textId="77777777" w:rsidR="00012546" w:rsidRDefault="00012546" w:rsidP="00130F2B">
      <w:pPr>
        <w:spacing w:after="0" w:line="240" w:lineRule="auto"/>
        <w:ind w:firstLine="720"/>
        <w:jc w:val="both"/>
        <w:rPr>
          <w:rFonts w:ascii="Times New Roman" w:eastAsia="Times New Roman" w:hAnsi="Times New Roman" w:cs="Times New Roman"/>
          <w:sz w:val="30"/>
          <w:szCs w:val="30"/>
          <w:lang w:eastAsia="ru-RU"/>
        </w:rPr>
        <w:sectPr w:rsidR="00012546" w:rsidSect="00E31C98">
          <w:pgSz w:w="11906" w:h="16838" w:code="9"/>
          <w:pgMar w:top="851" w:right="567" w:bottom="851" w:left="1701" w:header="709" w:footer="709" w:gutter="0"/>
          <w:cols w:space="708"/>
          <w:titlePg/>
          <w:docGrid w:linePitch="360"/>
        </w:sectPr>
      </w:pPr>
    </w:p>
    <w:p w14:paraId="46D7BA90" w14:textId="70E7A547" w:rsidR="00130F2B" w:rsidRPr="00107280"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07280">
        <w:rPr>
          <w:rFonts w:ascii="Times New Roman" w:eastAsia="Times New Roman" w:hAnsi="Times New Roman" w:cs="Times New Roman"/>
          <w:sz w:val="30"/>
          <w:szCs w:val="30"/>
          <w:lang w:eastAsia="ru-RU"/>
        </w:rPr>
        <w:lastRenderedPageBreak/>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14:paraId="5D1D0BB0"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26. Стороны пришли к соглашению:</w:t>
      </w:r>
    </w:p>
    <w:p w14:paraId="3E5655ED" w14:textId="77777777" w:rsidR="00130F2B" w:rsidRPr="00107280"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07280">
        <w:rPr>
          <w:rFonts w:ascii="Times New Roman" w:eastAsia="Times New Roman" w:hAnsi="Times New Roman" w:cs="Times New Roman"/>
          <w:sz w:val="30"/>
          <w:szCs w:val="30"/>
          <w:lang w:eastAsia="ru-RU"/>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107280">
        <w:rPr>
          <w:rFonts w:ascii="Times New Roman" w:eastAsia="Times New Roman" w:hAnsi="Times New Roman" w:cs="Times New Roman"/>
          <w:sz w:val="30"/>
          <w:szCs w:val="30"/>
          <w:u w:val="single"/>
          <w:lang w:eastAsia="ru-RU"/>
        </w:rPr>
        <w:t>;</w:t>
      </w:r>
    </w:p>
    <w:p w14:paraId="112B29A9"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14:paraId="3FE9F397"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14:paraId="0D32AE5E"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14:paraId="6C57FCB3"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w:t>
      </w:r>
    </w:p>
    <w:p w14:paraId="068653D8" w14:textId="77777777" w:rsidR="00130F2B" w:rsidRPr="00107280" w:rsidRDefault="00130F2B" w:rsidP="00130F2B">
      <w:pPr>
        <w:spacing w:after="0" w:line="240" w:lineRule="auto"/>
        <w:ind w:firstLine="710"/>
        <w:jc w:val="both"/>
        <w:rPr>
          <w:rFonts w:ascii="Times New Roman" w:eastAsia="Times New Roman" w:hAnsi="Times New Roman" w:cs="Times New Roman"/>
          <w:sz w:val="20"/>
          <w:szCs w:val="20"/>
          <w:lang w:eastAsia="ru-RU"/>
        </w:rPr>
      </w:pPr>
      <w:r w:rsidRPr="00107280">
        <w:rPr>
          <w:rFonts w:ascii="Times New Roman" w:eastAsia="Times New Roman" w:hAnsi="Times New Roman" w:cs="Times New Roman"/>
          <w:sz w:val="30"/>
          <w:szCs w:val="30"/>
          <w:lang w:eastAsia="ru-RU"/>
        </w:rPr>
        <w:t>26.3.1. работнику, имеющему неполную семью (ст. 63 Кодекса о браке и семье);</w:t>
      </w:r>
    </w:p>
    <w:p w14:paraId="6A4B3FD6"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26.3.2. матери (отцу, опекуну, попечителю), воспитывающей (воспитывающему) ребенка-инвалида в возрасте до восемнадцати лет;</w:t>
      </w:r>
    </w:p>
    <w:p w14:paraId="63DCE1B0" w14:textId="19CF2FDD"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w:t>
      </w:r>
      <w:r w:rsidR="00895848">
        <w:rPr>
          <w:rFonts w:ascii="Times New Roman" w:eastAsia="Times New Roman" w:hAnsi="Times New Roman" w:cs="Times New Roman"/>
          <w:color w:val="000000"/>
          <w:sz w:val="30"/>
          <w:szCs w:val="30"/>
          <w:lang w:eastAsia="ru-RU"/>
        </w:rPr>
        <w:t>6</w:t>
      </w:r>
      <w:r w:rsidRPr="001A143B">
        <w:rPr>
          <w:rFonts w:ascii="Times New Roman" w:eastAsia="Times New Roman" w:hAnsi="Times New Roman" w:cs="Times New Roman"/>
          <w:color w:val="000000"/>
          <w:sz w:val="30"/>
          <w:szCs w:val="30"/>
          <w:lang w:eastAsia="ru-RU"/>
        </w:rPr>
        <w:t>.</w:t>
      </w:r>
      <w:r w:rsidR="00895848">
        <w:rPr>
          <w:rFonts w:ascii="Times New Roman" w:eastAsia="Times New Roman" w:hAnsi="Times New Roman" w:cs="Times New Roman"/>
          <w:color w:val="000000"/>
          <w:sz w:val="30"/>
          <w:szCs w:val="30"/>
          <w:lang w:eastAsia="ru-RU"/>
        </w:rPr>
        <w:t>3.</w:t>
      </w:r>
      <w:r w:rsidRPr="001A143B">
        <w:rPr>
          <w:rFonts w:ascii="Times New Roman" w:eastAsia="Times New Roman" w:hAnsi="Times New Roman" w:cs="Times New Roman"/>
          <w:color w:val="000000"/>
          <w:sz w:val="30"/>
          <w:szCs w:val="30"/>
          <w:lang w:eastAsia="ru-RU"/>
        </w:rPr>
        <w:t>3. опекунам, попечителям, на иждивении которых находятся несовершеннолетние дети;</w:t>
      </w:r>
    </w:p>
    <w:p w14:paraId="2BCAFAD3"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26.3.4. матери (отцу, опекуну, попечителю), воспитывающей (воспитывающему) троих и более детей в возрасте до восемнадцати лет;</w:t>
      </w:r>
    </w:p>
    <w:p w14:paraId="25053AFC" w14:textId="2197ABA9"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26.3.5. являющимся единственными кормильцами в семье, при наличии двух и более иждивенцев;</w:t>
      </w:r>
    </w:p>
    <w:p w14:paraId="54B49037"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26.3.6. одному из двух работающих в организации родителей, воспитывающих несовершеннолетнего ребенка;</w:t>
      </w:r>
    </w:p>
    <w:p w14:paraId="2E0D7070"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26.3.7 имеющим длительный непрерывный стаж работы в организации (</w:t>
      </w:r>
      <w:r w:rsidR="00A96159">
        <w:rPr>
          <w:rFonts w:ascii="Times New Roman" w:eastAsia="Times New Roman" w:hAnsi="Times New Roman" w:cs="Times New Roman"/>
          <w:color w:val="000000"/>
          <w:sz w:val="30"/>
          <w:szCs w:val="30"/>
          <w:lang w:eastAsia="ru-RU"/>
        </w:rPr>
        <w:t>более 10 лет</w:t>
      </w:r>
      <w:r w:rsidRPr="001A143B">
        <w:rPr>
          <w:rFonts w:ascii="Times New Roman" w:eastAsia="Times New Roman" w:hAnsi="Times New Roman" w:cs="Times New Roman"/>
          <w:color w:val="000000"/>
          <w:sz w:val="30"/>
          <w:szCs w:val="30"/>
          <w:lang w:eastAsia="ru-RU"/>
        </w:rPr>
        <w:t>);</w:t>
      </w:r>
    </w:p>
    <w:p w14:paraId="549F4616"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26.3.8. получившим трудовое увечье или профессиональное заболевание в организации;</w:t>
      </w:r>
    </w:p>
    <w:p w14:paraId="7D50AC2E"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26.3.9. избранным в состав профсоюзных органов;</w:t>
      </w:r>
    </w:p>
    <w:p w14:paraId="1AEA5A06"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26.3.10. членам комиссий по трудовым спорам;</w:t>
      </w:r>
    </w:p>
    <w:p w14:paraId="2B8C4EA7"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26.3.11. предпенсионного возраста (за 5 лет до наступления общеустановленного возраста);</w:t>
      </w:r>
    </w:p>
    <w:p w14:paraId="40B23888"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26.3.12. работникам, совмещающим работу с обучением по востребованным в организации специальностям;</w:t>
      </w:r>
    </w:p>
    <w:p w14:paraId="102F8769"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26.3.13. женщинам, воспитывающим несовершеннолетних детей, супруги которых призваны на срочную военную службу (на период срока службы);</w:t>
      </w:r>
    </w:p>
    <w:p w14:paraId="0A6A7DFF" w14:textId="77777777" w:rsidR="00A96159" w:rsidRDefault="00A96159" w:rsidP="00130F2B">
      <w:pPr>
        <w:spacing w:after="0" w:line="240" w:lineRule="auto"/>
        <w:ind w:firstLine="710"/>
        <w:jc w:val="both"/>
        <w:rPr>
          <w:rFonts w:ascii="Times New Roman" w:eastAsia="Times New Roman" w:hAnsi="Times New Roman" w:cs="Times New Roman"/>
          <w:color w:val="000000"/>
          <w:sz w:val="30"/>
          <w:szCs w:val="30"/>
          <w:lang w:eastAsia="ru-RU"/>
        </w:rPr>
      </w:pPr>
      <w:r w:rsidRPr="001A7624">
        <w:rPr>
          <w:rFonts w:ascii="Times New Roman" w:hAnsi="Times New Roman" w:cs="Times New Roman"/>
          <w:bCs/>
          <w:iCs/>
          <w:sz w:val="30"/>
          <w:szCs w:val="30"/>
          <w:lang w:eastAsia="ru-RU"/>
        </w:rPr>
        <w:t>2</w:t>
      </w:r>
      <w:r>
        <w:rPr>
          <w:rFonts w:ascii="Times New Roman" w:hAnsi="Times New Roman" w:cs="Times New Roman"/>
          <w:bCs/>
          <w:iCs/>
          <w:sz w:val="30"/>
          <w:szCs w:val="30"/>
          <w:lang w:eastAsia="ru-RU"/>
        </w:rPr>
        <w:t>6</w:t>
      </w:r>
      <w:r w:rsidRPr="001A7624">
        <w:rPr>
          <w:rFonts w:ascii="Times New Roman" w:hAnsi="Times New Roman" w:cs="Times New Roman"/>
          <w:bCs/>
          <w:iCs/>
          <w:sz w:val="30"/>
          <w:szCs w:val="30"/>
          <w:lang w:eastAsia="ru-RU"/>
        </w:rPr>
        <w:t>.</w:t>
      </w:r>
      <w:r>
        <w:rPr>
          <w:rFonts w:ascii="Times New Roman" w:hAnsi="Times New Roman" w:cs="Times New Roman"/>
          <w:bCs/>
          <w:iCs/>
          <w:sz w:val="30"/>
          <w:szCs w:val="30"/>
          <w:lang w:eastAsia="ru-RU"/>
        </w:rPr>
        <w:t>3</w:t>
      </w:r>
      <w:r w:rsidRPr="001A7624">
        <w:rPr>
          <w:rFonts w:ascii="Times New Roman" w:hAnsi="Times New Roman" w:cs="Times New Roman"/>
          <w:bCs/>
          <w:iCs/>
          <w:sz w:val="30"/>
          <w:szCs w:val="30"/>
          <w:lang w:eastAsia="ru-RU"/>
        </w:rPr>
        <w:t>.</w:t>
      </w:r>
      <w:r>
        <w:rPr>
          <w:rFonts w:ascii="Times New Roman" w:hAnsi="Times New Roman" w:cs="Times New Roman"/>
          <w:bCs/>
          <w:iCs/>
          <w:sz w:val="30"/>
          <w:szCs w:val="30"/>
          <w:lang w:eastAsia="ru-RU"/>
        </w:rPr>
        <w:t>14</w:t>
      </w:r>
      <w:r w:rsidRPr="001A7624">
        <w:rPr>
          <w:rFonts w:ascii="Times New Roman" w:hAnsi="Times New Roman" w:cs="Times New Roman"/>
          <w:bCs/>
          <w:iCs/>
          <w:sz w:val="30"/>
          <w:szCs w:val="30"/>
          <w:lang w:eastAsia="ru-RU"/>
        </w:rPr>
        <w:t>.</w:t>
      </w:r>
      <w:r>
        <w:rPr>
          <w:rFonts w:ascii="Times New Roman" w:hAnsi="Times New Roman" w:cs="Times New Roman"/>
          <w:bCs/>
          <w:iCs/>
          <w:sz w:val="30"/>
          <w:szCs w:val="30"/>
          <w:lang w:eastAsia="ru-RU"/>
        </w:rPr>
        <w:t xml:space="preserve"> </w:t>
      </w:r>
      <w:r w:rsidRPr="001A7624">
        <w:rPr>
          <w:rFonts w:ascii="Times New Roman" w:hAnsi="Times New Roman" w:cs="Times New Roman"/>
          <w:bCs/>
          <w:iCs/>
          <w:sz w:val="30"/>
          <w:szCs w:val="30"/>
          <w:lang w:eastAsia="ru-RU"/>
        </w:rPr>
        <w:t>семейным при наличии трех и более иждивенцев</w:t>
      </w:r>
      <w:r>
        <w:rPr>
          <w:rFonts w:ascii="Times New Roman" w:hAnsi="Times New Roman" w:cs="Times New Roman"/>
          <w:bCs/>
          <w:iCs/>
          <w:sz w:val="30"/>
          <w:szCs w:val="30"/>
          <w:lang w:eastAsia="ru-RU"/>
        </w:rPr>
        <w:t>;</w:t>
      </w:r>
    </w:p>
    <w:p w14:paraId="3270519D"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14:paraId="19F7D3CC" w14:textId="77777777" w:rsidR="00A96159" w:rsidRDefault="00130F2B" w:rsidP="00130F2B">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w:t>
      </w:r>
      <w:r w:rsidR="00A96159">
        <w:rPr>
          <w:rFonts w:ascii="Times New Roman" w:eastAsia="Times New Roman" w:hAnsi="Times New Roman" w:cs="Times New Roman"/>
          <w:color w:val="000000"/>
          <w:sz w:val="30"/>
          <w:szCs w:val="30"/>
          <w:lang w:eastAsia="ru-RU"/>
        </w:rPr>
        <w:t>.</w:t>
      </w:r>
      <w:r w:rsidRPr="001A143B">
        <w:rPr>
          <w:rFonts w:ascii="Times New Roman" w:eastAsia="Times New Roman" w:hAnsi="Times New Roman" w:cs="Times New Roman"/>
          <w:color w:val="000000"/>
          <w:sz w:val="30"/>
          <w:szCs w:val="30"/>
          <w:lang w:eastAsia="ru-RU"/>
        </w:rPr>
        <w:t xml:space="preserve"> </w:t>
      </w:r>
    </w:p>
    <w:p w14:paraId="5384F1D4" w14:textId="77777777" w:rsidR="00130F2B" w:rsidRPr="00107280" w:rsidRDefault="00130F2B" w:rsidP="00130F2B">
      <w:pPr>
        <w:spacing w:after="0" w:line="240" w:lineRule="auto"/>
        <w:ind w:firstLine="710"/>
        <w:jc w:val="both"/>
        <w:rPr>
          <w:rFonts w:ascii="Times New Roman" w:eastAsia="Times New Roman" w:hAnsi="Times New Roman" w:cs="Times New Roman"/>
          <w:sz w:val="20"/>
          <w:szCs w:val="20"/>
          <w:lang w:eastAsia="ru-RU"/>
        </w:rPr>
      </w:pPr>
      <w:r w:rsidRPr="00107280">
        <w:rPr>
          <w:rFonts w:ascii="Times New Roman" w:eastAsia="Times New Roman" w:hAnsi="Times New Roman" w:cs="Times New Roman"/>
          <w:sz w:val="30"/>
          <w:szCs w:val="30"/>
          <w:lang w:eastAsia="ru-RU"/>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14:paraId="2E3E3F1D"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14:paraId="250800FF"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26.6. предоставлять преимущественное право работникам, уволенным по сокращению штатов, возвращаться в организацию при появлении вакансий;</w:t>
      </w:r>
    </w:p>
    <w:p w14:paraId="6E1363AC" w14:textId="77777777" w:rsidR="00B11B66" w:rsidRDefault="00130F2B" w:rsidP="00B11B66">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26.</w:t>
      </w:r>
      <w:r w:rsidR="00933CA0" w:rsidRPr="001A143B">
        <w:rPr>
          <w:rFonts w:ascii="Times New Roman" w:eastAsia="Times New Roman" w:hAnsi="Times New Roman" w:cs="Times New Roman"/>
          <w:color w:val="000000"/>
          <w:sz w:val="30"/>
          <w:szCs w:val="30"/>
          <w:lang w:eastAsia="ru-RU"/>
        </w:rPr>
        <w:t>7. увольнение</w:t>
      </w:r>
      <w:r w:rsidRPr="001A143B">
        <w:rPr>
          <w:rFonts w:ascii="Times New Roman" w:eastAsia="Times New Roman" w:hAnsi="Times New Roman" w:cs="Times New Roman"/>
          <w:color w:val="000000"/>
          <w:sz w:val="30"/>
          <w:szCs w:val="30"/>
          <w:lang w:eastAsia="ru-RU"/>
        </w:rPr>
        <w:t xml:space="preserve"> работников в связи с сокращением численности или штата работников проводить только после следующих упреждаю</w:t>
      </w:r>
      <w:r w:rsidR="00B11B66">
        <w:rPr>
          <w:rFonts w:ascii="Times New Roman" w:eastAsia="Times New Roman" w:hAnsi="Times New Roman" w:cs="Times New Roman"/>
          <w:color w:val="000000"/>
          <w:sz w:val="30"/>
          <w:szCs w:val="30"/>
          <w:lang w:eastAsia="ru-RU"/>
        </w:rPr>
        <w:t>щих мер:</w:t>
      </w:r>
    </w:p>
    <w:p w14:paraId="1D634862" w14:textId="78E3A525" w:rsidR="00B11B66" w:rsidRDefault="00130F2B" w:rsidP="00B11B66">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заполнение вакантных мест;</w:t>
      </w:r>
    </w:p>
    <w:p w14:paraId="7E0F1BED" w14:textId="77777777" w:rsidR="00FD25B6" w:rsidRDefault="00130F2B" w:rsidP="00B11B66">
      <w:pPr>
        <w:spacing w:after="0" w:line="240" w:lineRule="auto"/>
        <w:ind w:firstLine="708"/>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lastRenderedPageBreak/>
        <w:t>увольнение совместителей;</w:t>
      </w:r>
    </w:p>
    <w:p w14:paraId="6DA28DB4" w14:textId="445D631A" w:rsidR="00130F2B" w:rsidRPr="001A143B" w:rsidRDefault="00FD25B6" w:rsidP="00B11B66">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2</w:t>
      </w:r>
      <w:r w:rsidR="00130F2B" w:rsidRPr="001A143B">
        <w:rPr>
          <w:rFonts w:ascii="Times New Roman" w:eastAsia="Times New Roman" w:hAnsi="Times New Roman" w:cs="Times New Roman"/>
          <w:color w:val="000000"/>
          <w:sz w:val="30"/>
          <w:szCs w:val="30"/>
          <w:lang w:eastAsia="ru-RU"/>
        </w:rPr>
        <w:t>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14:paraId="10232868"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26.9.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14:paraId="2FD1D48E"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14:paraId="1FD41CF6"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26.11.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14:paraId="2767C6E3" w14:textId="77777777" w:rsidR="00130F2B" w:rsidRPr="001A143B" w:rsidRDefault="00130F2B" w:rsidP="00B11B66">
      <w:pPr>
        <w:tabs>
          <w:tab w:val="left" w:pos="1560"/>
          <w:tab w:val="left" w:pos="1701"/>
        </w:tabs>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14:paraId="5345AACF"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26.13.</w:t>
      </w:r>
      <w:r w:rsidRPr="001A143B">
        <w:rPr>
          <w:rFonts w:ascii="Times New Roman" w:eastAsia="Times New Roman" w:hAnsi="Times New Roman" w:cs="Times New Roman"/>
          <w:color w:val="000000"/>
          <w:sz w:val="20"/>
          <w:szCs w:val="20"/>
          <w:lang w:eastAsia="ru-RU"/>
        </w:rPr>
        <w:t> </w:t>
      </w:r>
      <w:r w:rsidRPr="001A143B">
        <w:rPr>
          <w:rFonts w:ascii="Times New Roman" w:eastAsia="Times New Roman" w:hAnsi="Times New Roman" w:cs="Times New Roman"/>
          <w:color w:val="000000"/>
          <w:sz w:val="30"/>
          <w:szCs w:val="30"/>
          <w:lang w:eastAsia="ru-RU"/>
        </w:rPr>
        <w:t>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1A143B">
        <w:rPr>
          <w:rFonts w:ascii="Times New Roman" w:eastAsia="Times New Roman" w:hAnsi="Times New Roman" w:cs="Times New Roman"/>
          <w:color w:val="000000"/>
          <w:sz w:val="30"/>
          <w:szCs w:val="30"/>
          <w:vertAlign w:val="superscript"/>
          <w:lang w:eastAsia="ru-RU"/>
        </w:rPr>
        <w:t>2</w:t>
      </w:r>
      <w:r w:rsidRPr="001A143B">
        <w:rPr>
          <w:rFonts w:ascii="Times New Roman" w:eastAsia="Times New Roman" w:hAnsi="Times New Roman" w:cs="Times New Roman"/>
          <w:color w:val="000000"/>
          <w:sz w:val="30"/>
          <w:szCs w:val="30"/>
          <w:lang w:eastAsia="ru-RU"/>
        </w:rPr>
        <w:t> ТК.</w:t>
      </w:r>
    </w:p>
    <w:p w14:paraId="52F89296" w14:textId="77777777" w:rsidR="00012546" w:rsidRDefault="00012546" w:rsidP="00130F2B">
      <w:pPr>
        <w:spacing w:after="0" w:line="240" w:lineRule="auto"/>
        <w:ind w:firstLine="568"/>
        <w:jc w:val="both"/>
        <w:rPr>
          <w:rFonts w:ascii="Times New Roman" w:eastAsia="Times New Roman" w:hAnsi="Times New Roman" w:cs="Times New Roman"/>
          <w:color w:val="000000"/>
          <w:sz w:val="30"/>
          <w:szCs w:val="30"/>
          <w:lang w:eastAsia="ru-RU"/>
        </w:rPr>
        <w:sectPr w:rsidR="00012546" w:rsidSect="00E31C98">
          <w:pgSz w:w="11906" w:h="16838" w:code="9"/>
          <w:pgMar w:top="851" w:right="567" w:bottom="851" w:left="1701" w:header="709" w:footer="709" w:gutter="0"/>
          <w:cols w:space="708"/>
          <w:titlePg/>
          <w:docGrid w:linePitch="360"/>
        </w:sectPr>
      </w:pPr>
    </w:p>
    <w:p w14:paraId="32B6B7D1" w14:textId="692BDE35"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 xml:space="preserve"> Заключение контрактов с работниками - членами Профсоюза </w:t>
      </w:r>
      <w:r w:rsidR="00EB43A2">
        <w:rPr>
          <w:rFonts w:ascii="Times New Roman" w:eastAsia="Times New Roman" w:hAnsi="Times New Roman" w:cs="Times New Roman"/>
          <w:color w:val="000000"/>
          <w:sz w:val="30"/>
          <w:szCs w:val="30"/>
          <w:lang w:eastAsia="ru-RU"/>
        </w:rPr>
        <w:t>учреждения</w:t>
      </w:r>
      <w:r w:rsidRPr="001A143B">
        <w:rPr>
          <w:rFonts w:ascii="Times New Roman" w:eastAsia="Times New Roman" w:hAnsi="Times New Roman" w:cs="Times New Roman"/>
          <w:color w:val="000000"/>
          <w:sz w:val="30"/>
          <w:szCs w:val="30"/>
          <w:lang w:eastAsia="ru-RU"/>
        </w:rPr>
        <w:t xml:space="preserve"> образования производится при участии представителя организации Профсоюза соответствующего уровня;</w:t>
      </w:r>
    </w:p>
    <w:p w14:paraId="26B6A6FE" w14:textId="6CCE3EB8"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26.14.</w:t>
      </w:r>
      <w:r w:rsidRPr="001A143B">
        <w:rPr>
          <w:rFonts w:ascii="Times New Roman" w:eastAsia="Times New Roman" w:hAnsi="Times New Roman" w:cs="Times New Roman"/>
          <w:color w:val="000000"/>
          <w:sz w:val="20"/>
          <w:szCs w:val="20"/>
          <w:lang w:eastAsia="ru-RU"/>
        </w:rPr>
        <w:t> </w:t>
      </w:r>
      <w:r w:rsidRPr="001A143B">
        <w:rPr>
          <w:rFonts w:ascii="Times New Roman" w:eastAsia="Times New Roman" w:hAnsi="Times New Roman" w:cs="Times New Roman"/>
          <w:color w:val="000000"/>
          <w:sz w:val="30"/>
          <w:szCs w:val="30"/>
          <w:lang w:eastAsia="ru-RU"/>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14:paraId="48311E7D" w14:textId="3176A1FF"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26.14.</w:t>
      </w:r>
      <w:r w:rsidR="00933CA0" w:rsidRPr="001A143B">
        <w:rPr>
          <w:rFonts w:ascii="Times New Roman" w:eastAsia="Times New Roman" w:hAnsi="Times New Roman" w:cs="Times New Roman"/>
          <w:color w:val="000000"/>
          <w:sz w:val="30"/>
          <w:szCs w:val="30"/>
          <w:lang w:eastAsia="ru-RU"/>
        </w:rPr>
        <w:t>1. заключать</w:t>
      </w:r>
      <w:r w:rsidRPr="001A143B">
        <w:rPr>
          <w:rFonts w:ascii="Times New Roman" w:eastAsia="Times New Roman" w:hAnsi="Times New Roman" w:cs="Times New Roman"/>
          <w:color w:val="000000"/>
          <w:sz w:val="30"/>
          <w:szCs w:val="30"/>
          <w:lang w:eastAsia="ru-RU"/>
        </w:rPr>
        <w:t xml:space="preserve">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1A143B">
        <w:rPr>
          <w:rFonts w:ascii="Times New Roman" w:eastAsia="Times New Roman" w:hAnsi="Times New Roman" w:cs="Times New Roman"/>
          <w:color w:val="000000"/>
          <w:sz w:val="30"/>
          <w:szCs w:val="30"/>
          <w:vertAlign w:val="superscript"/>
          <w:lang w:eastAsia="ru-RU"/>
        </w:rPr>
        <w:t>2 </w:t>
      </w:r>
      <w:r w:rsidRPr="001A143B">
        <w:rPr>
          <w:rFonts w:ascii="Times New Roman" w:eastAsia="Times New Roman" w:hAnsi="Times New Roman" w:cs="Times New Roman"/>
          <w:color w:val="000000"/>
          <w:sz w:val="30"/>
          <w:szCs w:val="30"/>
          <w:lang w:eastAsia="ru-RU"/>
        </w:rPr>
        <w:t>Трудового кодекса;</w:t>
      </w:r>
    </w:p>
    <w:p w14:paraId="1F6B6E70"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1A143B">
        <w:rPr>
          <w:rFonts w:ascii="Times New Roman" w:eastAsia="Times New Roman" w:hAnsi="Times New Roman" w:cs="Times New Roman"/>
          <w:color w:val="000000"/>
          <w:sz w:val="30"/>
          <w:szCs w:val="30"/>
          <w:vertAlign w:val="superscript"/>
          <w:lang w:eastAsia="ru-RU"/>
        </w:rPr>
        <w:t>2</w:t>
      </w:r>
      <w:r w:rsidRPr="001A143B">
        <w:rPr>
          <w:rFonts w:ascii="Times New Roman" w:eastAsia="Times New Roman" w:hAnsi="Times New Roman" w:cs="Times New Roman"/>
          <w:color w:val="000000"/>
          <w:sz w:val="30"/>
          <w:szCs w:val="30"/>
          <w:lang w:eastAsia="ru-RU"/>
        </w:rPr>
        <w:t> Трудового кодекса.</w:t>
      </w:r>
    </w:p>
    <w:p w14:paraId="77788E09"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На меньший срок продлевать (заключать новый) контракт только с письменного согласия работника;</w:t>
      </w:r>
    </w:p>
    <w:p w14:paraId="66EDD6D2" w14:textId="77777777" w:rsidR="00130F2B" w:rsidRPr="00107280" w:rsidRDefault="00130F2B" w:rsidP="00130F2B">
      <w:pPr>
        <w:spacing w:after="0" w:line="240" w:lineRule="auto"/>
        <w:ind w:firstLine="568"/>
        <w:jc w:val="both"/>
        <w:rPr>
          <w:rFonts w:ascii="Times New Roman" w:eastAsia="Times New Roman" w:hAnsi="Times New Roman" w:cs="Times New Roman"/>
          <w:sz w:val="20"/>
          <w:szCs w:val="20"/>
          <w:lang w:eastAsia="ru-RU"/>
        </w:rPr>
      </w:pPr>
      <w:r w:rsidRPr="00107280">
        <w:rPr>
          <w:rFonts w:ascii="Times New Roman" w:eastAsia="Times New Roman" w:hAnsi="Times New Roman" w:cs="Times New Roman"/>
          <w:sz w:val="30"/>
          <w:szCs w:val="30"/>
          <w:lang w:eastAsia="ru-RU"/>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14:paraId="4D571154"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20"/>
          <w:szCs w:val="20"/>
          <w:lang w:eastAsia="ru-RU"/>
        </w:rPr>
        <w:t>.</w:t>
      </w:r>
      <w:r w:rsidRPr="001A143B">
        <w:rPr>
          <w:rFonts w:ascii="Times New Roman" w:eastAsia="Times New Roman" w:hAnsi="Times New Roman" w:cs="Times New Roman"/>
          <w:color w:val="000000"/>
          <w:sz w:val="30"/>
          <w:szCs w:val="30"/>
          <w:lang w:eastAsia="ru-RU"/>
        </w:rPr>
        <w:t>26.16. 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14:paraId="38233D80" w14:textId="77777777" w:rsidR="00012546" w:rsidRDefault="00012546" w:rsidP="00130F2B">
      <w:pPr>
        <w:spacing w:after="0" w:line="240" w:lineRule="auto"/>
        <w:ind w:firstLine="708"/>
        <w:jc w:val="both"/>
        <w:rPr>
          <w:rFonts w:ascii="Times New Roman" w:eastAsia="Times New Roman" w:hAnsi="Times New Roman" w:cs="Times New Roman"/>
          <w:color w:val="000000"/>
          <w:sz w:val="30"/>
          <w:szCs w:val="30"/>
          <w:lang w:eastAsia="ru-RU"/>
        </w:rPr>
        <w:sectPr w:rsidR="00012546" w:rsidSect="00E31C98">
          <w:pgSz w:w="11906" w:h="16838" w:code="9"/>
          <w:pgMar w:top="851" w:right="567" w:bottom="851" w:left="1701" w:header="709" w:footer="709" w:gutter="0"/>
          <w:cols w:space="708"/>
          <w:titlePg/>
          <w:docGrid w:linePitch="360"/>
        </w:sectPr>
      </w:pPr>
    </w:p>
    <w:p w14:paraId="0CB0C881" w14:textId="27C127DE" w:rsidR="00C102BC" w:rsidRDefault="00130F2B" w:rsidP="00130F2B">
      <w:pPr>
        <w:spacing w:after="0" w:line="240" w:lineRule="auto"/>
        <w:ind w:firstLine="708"/>
        <w:jc w:val="both"/>
        <w:rPr>
          <w:rFonts w:ascii="Times New Roman" w:eastAsia="Times New Roman" w:hAnsi="Times New Roman" w:cs="Times New Roman"/>
          <w:b/>
          <w:bCs/>
          <w:color w:val="000000"/>
          <w:sz w:val="30"/>
          <w:szCs w:val="30"/>
          <w:lang w:eastAsia="ru-RU"/>
        </w:rPr>
      </w:pPr>
      <w:r w:rsidRPr="001A143B">
        <w:rPr>
          <w:rFonts w:ascii="Times New Roman" w:eastAsia="Times New Roman" w:hAnsi="Times New Roman" w:cs="Times New Roman"/>
          <w:color w:val="000000"/>
          <w:sz w:val="30"/>
          <w:szCs w:val="30"/>
          <w:lang w:eastAsia="ru-RU"/>
        </w:rPr>
        <w:lastRenderedPageBreak/>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Pr="001A143B">
        <w:rPr>
          <w:rFonts w:ascii="Times New Roman" w:eastAsia="Times New Roman" w:hAnsi="Times New Roman" w:cs="Times New Roman"/>
          <w:b/>
          <w:bCs/>
          <w:color w:val="000000"/>
          <w:sz w:val="30"/>
          <w:szCs w:val="30"/>
          <w:lang w:eastAsia="ru-RU"/>
        </w:rPr>
        <w:t>;        </w:t>
      </w:r>
    </w:p>
    <w:p w14:paraId="20409198" w14:textId="7508B25D"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14:paraId="681E3208" w14:textId="0C9F83AB"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26.1</w:t>
      </w:r>
      <w:r w:rsidR="00C102BC">
        <w:rPr>
          <w:rFonts w:ascii="Times New Roman" w:eastAsia="Times New Roman" w:hAnsi="Times New Roman" w:cs="Times New Roman"/>
          <w:color w:val="000000"/>
          <w:sz w:val="30"/>
          <w:szCs w:val="30"/>
          <w:lang w:eastAsia="ru-RU"/>
        </w:rPr>
        <w:t>9</w:t>
      </w:r>
      <w:r w:rsidRPr="001A143B">
        <w:rPr>
          <w:rFonts w:ascii="Times New Roman" w:eastAsia="Times New Roman" w:hAnsi="Times New Roman" w:cs="Times New Roman"/>
          <w:color w:val="000000"/>
          <w:sz w:val="30"/>
          <w:szCs w:val="30"/>
          <w:lang w:eastAsia="ru-RU"/>
        </w:rPr>
        <w:t xml:space="preserve">.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w:t>
      </w:r>
      <w:r w:rsidR="00933CA0" w:rsidRPr="001A143B">
        <w:rPr>
          <w:rFonts w:ascii="Times New Roman" w:eastAsia="Times New Roman" w:hAnsi="Times New Roman" w:cs="Times New Roman"/>
          <w:color w:val="000000"/>
          <w:sz w:val="30"/>
          <w:szCs w:val="30"/>
          <w:lang w:eastAsia="ru-RU"/>
        </w:rPr>
        <w:t>взыскания, на</w:t>
      </w:r>
      <w:r w:rsidRPr="001A143B">
        <w:rPr>
          <w:rFonts w:ascii="Times New Roman" w:eastAsia="Times New Roman" w:hAnsi="Times New Roman" w:cs="Times New Roman"/>
          <w:color w:val="000000"/>
          <w:sz w:val="30"/>
          <w:szCs w:val="30"/>
          <w:lang w:eastAsia="ru-RU"/>
        </w:rPr>
        <w:t xml:space="preserve"> срок до истечения максимального срока действия контракта, с их согласия;</w:t>
      </w:r>
    </w:p>
    <w:p w14:paraId="6972577D" w14:textId="14030DFD"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w:t>
      </w:r>
      <w:r w:rsidR="00C102BC">
        <w:rPr>
          <w:rFonts w:ascii="Times New Roman" w:eastAsia="Times New Roman" w:hAnsi="Times New Roman" w:cs="Times New Roman"/>
          <w:color w:val="000000"/>
          <w:sz w:val="30"/>
          <w:szCs w:val="30"/>
          <w:lang w:eastAsia="ru-RU"/>
        </w:rPr>
        <w:t>20</w:t>
      </w:r>
      <w:r w:rsidRPr="001A143B">
        <w:rPr>
          <w:rFonts w:ascii="Times New Roman" w:eastAsia="Times New Roman" w:hAnsi="Times New Roman" w:cs="Times New Roman"/>
          <w:color w:val="000000"/>
          <w:sz w:val="30"/>
          <w:szCs w:val="30"/>
          <w:lang w:eastAsia="ru-RU"/>
        </w:rPr>
        <w:t>.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14:paraId="6293368B" w14:textId="29B106CD" w:rsidR="00130F2B" w:rsidRPr="001A143B" w:rsidRDefault="00B11B66" w:rsidP="00130F2B">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1</w:t>
      </w:r>
      <w:r w:rsidR="00130F2B" w:rsidRPr="001A143B">
        <w:rPr>
          <w:rFonts w:ascii="Times New Roman" w:eastAsia="Times New Roman" w:hAnsi="Times New Roman" w:cs="Times New Roman"/>
          <w:color w:val="000000"/>
          <w:sz w:val="30"/>
          <w:szCs w:val="30"/>
          <w:lang w:eastAsia="ru-RU"/>
        </w:rPr>
        <w:t>.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14:paraId="44A04E0F" w14:textId="58C271B5"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2</w:t>
      </w:r>
      <w:r w:rsidRPr="001A143B">
        <w:rPr>
          <w:rFonts w:ascii="Times New Roman" w:eastAsia="Times New Roman" w:hAnsi="Times New Roman" w:cs="Times New Roman"/>
          <w:color w:val="000000"/>
          <w:sz w:val="30"/>
          <w:szCs w:val="30"/>
          <w:lang w:eastAsia="ru-RU"/>
        </w:rPr>
        <w:t>. 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14:paraId="54DF6DF0" w14:textId="77777777" w:rsidR="00130F2B" w:rsidRPr="00931066" w:rsidRDefault="00130F2B" w:rsidP="00130F2B">
      <w:pPr>
        <w:spacing w:after="0" w:line="240" w:lineRule="auto"/>
        <w:ind w:firstLine="54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При приеме на работу работника Наниматель обязан, если иное не установлено законодательными акта</w:t>
      </w:r>
      <w:r w:rsidRPr="00931066">
        <w:rPr>
          <w:rFonts w:ascii="Times New Roman" w:eastAsia="Times New Roman" w:hAnsi="Times New Roman" w:cs="Times New Roman"/>
          <w:color w:val="000000"/>
          <w:sz w:val="30"/>
          <w:szCs w:val="30"/>
          <w:lang w:eastAsia="ru-RU"/>
        </w:rPr>
        <w:t>ми, запрашивать:</w:t>
      </w:r>
    </w:p>
    <w:p w14:paraId="1A897DE3" w14:textId="77777777" w:rsidR="00130F2B" w:rsidRPr="001A143B" w:rsidRDefault="00130F2B" w:rsidP="00931066">
      <w:pPr>
        <w:spacing w:after="0" w:line="240" w:lineRule="auto"/>
        <w:ind w:firstLine="540"/>
        <w:jc w:val="both"/>
        <w:rPr>
          <w:rFonts w:ascii="Times New Roman" w:eastAsia="Times New Roman" w:hAnsi="Times New Roman" w:cs="Times New Roman"/>
          <w:color w:val="000000"/>
          <w:sz w:val="20"/>
          <w:szCs w:val="20"/>
          <w:lang w:eastAsia="ru-RU"/>
        </w:rPr>
      </w:pPr>
      <w:r w:rsidRPr="00931066">
        <w:rPr>
          <w:rFonts w:ascii="Times New Roman" w:eastAsia="Times New Roman" w:hAnsi="Times New Roman" w:cs="Times New Roman"/>
          <w:color w:val="000000"/>
          <w:sz w:val="30"/>
          <w:szCs w:val="30"/>
          <w:lang w:eastAsia="ru-RU"/>
        </w:rPr>
        <w:t>характеристику с предыдущего места его работы</w:t>
      </w:r>
      <w:r w:rsidR="00931066" w:rsidRPr="00931066">
        <w:rPr>
          <w:rFonts w:ascii="Times New Roman" w:eastAsia="Times New Roman" w:hAnsi="Times New Roman" w:cs="Times New Roman"/>
          <w:color w:val="000000"/>
          <w:sz w:val="30"/>
          <w:szCs w:val="30"/>
          <w:lang w:eastAsia="ru-RU"/>
        </w:rPr>
        <w:t xml:space="preserve"> </w:t>
      </w:r>
      <w:r w:rsidR="00931066" w:rsidRPr="00931066">
        <w:rPr>
          <w:rFonts w:ascii="Times New Roman" w:eastAsia="Times New Roman" w:hAnsi="Times New Roman" w:cs="Times New Roman"/>
          <w:iCs/>
          <w:color w:val="000000"/>
          <w:sz w:val="30"/>
          <w:szCs w:val="30"/>
          <w:lang w:eastAsia="ru-RU"/>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r w:rsidRPr="00931066">
        <w:rPr>
          <w:rFonts w:ascii="Times New Roman" w:eastAsia="Times New Roman" w:hAnsi="Times New Roman" w:cs="Times New Roman"/>
          <w:color w:val="000000"/>
          <w:sz w:val="30"/>
          <w:szCs w:val="30"/>
          <w:lang w:eastAsia="ru-RU"/>
        </w:rPr>
        <w:t>;</w:t>
      </w:r>
    </w:p>
    <w:p w14:paraId="27AF1DF2" w14:textId="77777777" w:rsidR="00130F2B" w:rsidRPr="001A143B" w:rsidRDefault="00130F2B" w:rsidP="00130F2B">
      <w:pPr>
        <w:spacing w:after="0" w:line="240" w:lineRule="auto"/>
        <w:ind w:firstLine="54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w:t>
      </w:r>
    </w:p>
    <w:p w14:paraId="041C9466"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Характеристика на работника подписывается руководителем организации;</w:t>
      </w:r>
    </w:p>
    <w:p w14:paraId="5775CB78" w14:textId="2428D28F"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26.2</w:t>
      </w:r>
      <w:r w:rsidR="00C102BC">
        <w:rPr>
          <w:rFonts w:ascii="Times New Roman" w:eastAsia="Times New Roman" w:hAnsi="Times New Roman" w:cs="Times New Roman"/>
          <w:color w:val="000000"/>
          <w:sz w:val="30"/>
          <w:szCs w:val="30"/>
          <w:lang w:eastAsia="ru-RU"/>
        </w:rPr>
        <w:t>3</w:t>
      </w:r>
      <w:r w:rsidRPr="001A143B">
        <w:rPr>
          <w:rFonts w:ascii="Times New Roman" w:eastAsia="Times New Roman" w:hAnsi="Times New Roman" w:cs="Times New Roman"/>
          <w:color w:val="000000"/>
          <w:sz w:val="30"/>
          <w:szCs w:val="30"/>
          <w:lang w:eastAsia="ru-RU"/>
        </w:rPr>
        <w:t>.  заключать (по истечении срока действия контракта) с работниками, проработавшими не менее пяти лет на условиях контрактной</w:t>
      </w:r>
      <w:r w:rsidR="00FD25B6">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14:paraId="5D0BA032" w14:textId="4A7EBC38"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4</w:t>
      </w:r>
      <w:r w:rsidRPr="001A143B">
        <w:rPr>
          <w:rFonts w:ascii="Times New Roman" w:eastAsia="Times New Roman" w:hAnsi="Times New Roman" w:cs="Times New Roman"/>
          <w:color w:val="000000"/>
          <w:sz w:val="30"/>
          <w:szCs w:val="30"/>
          <w:lang w:eastAsia="ru-RU"/>
        </w:rPr>
        <w:t>.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1A143B">
        <w:rPr>
          <w:rFonts w:ascii="Times New Roman" w:eastAsia="Times New Roman" w:hAnsi="Times New Roman" w:cs="Times New Roman"/>
          <w:color w:val="000000"/>
          <w:sz w:val="30"/>
          <w:szCs w:val="30"/>
          <w:vertAlign w:val="superscript"/>
          <w:lang w:eastAsia="ru-RU"/>
        </w:rPr>
        <w:t>2</w:t>
      </w:r>
      <w:r w:rsidRPr="001A143B">
        <w:rPr>
          <w:rFonts w:ascii="Times New Roman" w:eastAsia="Times New Roman" w:hAnsi="Times New Roman" w:cs="Times New Roman"/>
          <w:color w:val="000000"/>
          <w:sz w:val="30"/>
          <w:szCs w:val="30"/>
          <w:lang w:eastAsia="ru-RU"/>
        </w:rPr>
        <w:t> ТК;</w:t>
      </w:r>
    </w:p>
    <w:p w14:paraId="220D83B2" w14:textId="6BA61ABC"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15" w:history="1">
        <w:r w:rsidRPr="00D251FF">
          <w:rPr>
            <w:rFonts w:ascii="Times New Roman" w:eastAsia="Times New Roman" w:hAnsi="Times New Roman" w:cs="Times New Roman"/>
            <w:sz w:val="30"/>
            <w:szCs w:val="30"/>
            <w:u w:val="single"/>
            <w:lang w:eastAsia="ru-RU"/>
          </w:rPr>
          <w:t>пункту 3</w:t>
        </w:r>
      </w:hyperlink>
      <w:r w:rsidRPr="00D251FF">
        <w:rPr>
          <w:rFonts w:ascii="Times New Roman" w:eastAsia="Times New Roman" w:hAnsi="Times New Roman" w:cs="Times New Roman"/>
          <w:sz w:val="30"/>
          <w:szCs w:val="30"/>
          <w:lang w:eastAsia="ru-RU"/>
        </w:rPr>
        <w:t> </w:t>
      </w:r>
      <w:r w:rsidRPr="001A143B">
        <w:rPr>
          <w:rFonts w:ascii="Times New Roman" w:eastAsia="Times New Roman" w:hAnsi="Times New Roman" w:cs="Times New Roman"/>
          <w:color w:val="000000"/>
          <w:sz w:val="30"/>
          <w:szCs w:val="30"/>
          <w:lang w:eastAsia="ru-RU"/>
        </w:rPr>
        <w:t>части второй статьи 35 ТК</w:t>
      </w:r>
      <w:r w:rsidRPr="001A143B">
        <w:rPr>
          <w:rFonts w:ascii="Times New Roman" w:eastAsia="Times New Roman" w:hAnsi="Times New Roman" w:cs="Times New Roman"/>
          <w:color w:val="000000"/>
          <w:sz w:val="30"/>
          <w:szCs w:val="30"/>
          <w:shd w:val="clear" w:color="auto" w:fill="FFFFFF"/>
          <w:lang w:eastAsia="ru-RU"/>
        </w:rPr>
        <w:t> </w:t>
      </w:r>
      <w:r w:rsidRPr="001A143B">
        <w:rPr>
          <w:rFonts w:ascii="Times New Roman" w:eastAsia="Times New Roman" w:hAnsi="Times New Roman" w:cs="Times New Roman"/>
          <w:color w:val="000000"/>
          <w:sz w:val="30"/>
          <w:szCs w:val="30"/>
          <w:lang w:eastAsia="ru-RU"/>
        </w:rPr>
        <w:t>при наличии обстоятельств, исключающих или значительно затрудняющих продолжение работы:</w:t>
      </w:r>
    </w:p>
    <w:p w14:paraId="7B81FBDB" w14:textId="20453CC0"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.1. состояние здоровья;</w:t>
      </w:r>
    </w:p>
    <w:p w14:paraId="44A8099A" w14:textId="5DB83AB5"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.2. поступ</w:t>
      </w:r>
      <w:r w:rsidR="00931066">
        <w:rPr>
          <w:rFonts w:ascii="Times New Roman" w:eastAsia="Times New Roman" w:hAnsi="Times New Roman" w:cs="Times New Roman"/>
          <w:color w:val="000000"/>
          <w:sz w:val="30"/>
          <w:szCs w:val="30"/>
          <w:lang w:eastAsia="ru-RU"/>
        </w:rPr>
        <w:t>ление</w:t>
      </w:r>
      <w:r w:rsidRPr="001A143B">
        <w:rPr>
          <w:rFonts w:ascii="Times New Roman" w:eastAsia="Times New Roman" w:hAnsi="Times New Roman" w:cs="Times New Roman"/>
          <w:color w:val="000000"/>
          <w:sz w:val="30"/>
          <w:szCs w:val="30"/>
          <w:lang w:eastAsia="ru-RU"/>
        </w:rPr>
        <w:t xml:space="preserve"> на военную службу по контракту;</w:t>
      </w:r>
    </w:p>
    <w:p w14:paraId="7D853B53" w14:textId="49A00F2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w:t>
      </w:r>
    </w:p>
    <w:p w14:paraId="7B41CBF2" w14:textId="62E2C54F" w:rsidR="00130F2B" w:rsidRPr="001A143B" w:rsidRDefault="00130F2B" w:rsidP="00130F2B">
      <w:pPr>
        <w:spacing w:after="0" w:line="240" w:lineRule="auto"/>
        <w:ind w:left="-360" w:firstLine="10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.4. избрание на выборную должность;</w:t>
      </w:r>
    </w:p>
    <w:p w14:paraId="2639F93A" w14:textId="2B37F475" w:rsidR="00130F2B" w:rsidRPr="001A143B" w:rsidRDefault="00130F2B" w:rsidP="00130F2B">
      <w:pPr>
        <w:spacing w:after="0" w:line="240" w:lineRule="auto"/>
        <w:ind w:left="-360" w:firstLine="10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.5. переезд на постоянное место жительства в другой населенный пункт;</w:t>
      </w:r>
    </w:p>
    <w:p w14:paraId="191AF8B8" w14:textId="3EBA128F" w:rsidR="00130F2B" w:rsidRPr="001A143B" w:rsidRDefault="00130F2B" w:rsidP="00130F2B">
      <w:pPr>
        <w:spacing w:after="0" w:line="240" w:lineRule="auto"/>
        <w:ind w:left="-360" w:firstLine="10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.6. необходимость ухода за больным членом семьи (инвалидом);</w:t>
      </w:r>
    </w:p>
    <w:p w14:paraId="3AC46BBB" w14:textId="1A7F8493" w:rsidR="00130F2B" w:rsidRPr="001A143B" w:rsidRDefault="00130F2B" w:rsidP="00130F2B">
      <w:pPr>
        <w:spacing w:after="0" w:line="240" w:lineRule="auto"/>
        <w:ind w:left="-360" w:firstLine="10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w:t>
      </w:r>
      <w:r w:rsidR="00931066">
        <w:rPr>
          <w:rFonts w:ascii="Times New Roman" w:eastAsia="Times New Roman" w:hAnsi="Times New Roman" w:cs="Times New Roman"/>
          <w:color w:val="000000"/>
          <w:sz w:val="30"/>
          <w:szCs w:val="30"/>
          <w:lang w:eastAsia="ru-RU"/>
        </w:rPr>
        <w:t>2</w:t>
      </w:r>
      <w:r w:rsidR="00C102BC">
        <w:rPr>
          <w:rFonts w:ascii="Times New Roman" w:eastAsia="Times New Roman" w:hAnsi="Times New Roman" w:cs="Times New Roman"/>
          <w:color w:val="000000"/>
          <w:sz w:val="30"/>
          <w:szCs w:val="30"/>
          <w:lang w:eastAsia="ru-RU"/>
        </w:rPr>
        <w:t>5</w:t>
      </w:r>
      <w:r w:rsidR="00931066">
        <w:rPr>
          <w:rFonts w:ascii="Times New Roman" w:eastAsia="Times New Roman" w:hAnsi="Times New Roman" w:cs="Times New Roman"/>
          <w:color w:val="000000"/>
          <w:sz w:val="30"/>
          <w:szCs w:val="30"/>
          <w:lang w:eastAsia="ru-RU"/>
        </w:rPr>
        <w:t>.7. необходимость</w:t>
      </w:r>
      <w:r w:rsidRPr="001A143B">
        <w:rPr>
          <w:rFonts w:ascii="Times New Roman" w:eastAsia="Times New Roman" w:hAnsi="Times New Roman" w:cs="Times New Roman"/>
          <w:color w:val="000000"/>
          <w:sz w:val="30"/>
          <w:szCs w:val="30"/>
          <w:lang w:eastAsia="ru-RU"/>
        </w:rPr>
        <w:t xml:space="preserve"> уход</w:t>
      </w:r>
      <w:r w:rsidR="00931066">
        <w:rPr>
          <w:rFonts w:ascii="Times New Roman" w:eastAsia="Times New Roman" w:hAnsi="Times New Roman" w:cs="Times New Roman"/>
          <w:color w:val="000000"/>
          <w:sz w:val="30"/>
          <w:szCs w:val="30"/>
          <w:lang w:eastAsia="ru-RU"/>
        </w:rPr>
        <w:t>а</w:t>
      </w:r>
      <w:r w:rsidRPr="001A143B">
        <w:rPr>
          <w:rFonts w:ascii="Times New Roman" w:eastAsia="Times New Roman" w:hAnsi="Times New Roman" w:cs="Times New Roman"/>
          <w:color w:val="000000"/>
          <w:sz w:val="30"/>
          <w:szCs w:val="30"/>
          <w:lang w:eastAsia="ru-RU"/>
        </w:rPr>
        <w:t xml:space="preserve"> за детьми в возрасте до 14 лет;</w:t>
      </w:r>
    </w:p>
    <w:p w14:paraId="1C65CA50" w14:textId="0F61E3BD" w:rsidR="00130F2B" w:rsidRPr="001A143B" w:rsidRDefault="00130F2B" w:rsidP="00130F2B">
      <w:pPr>
        <w:spacing w:after="0" w:line="240" w:lineRule="auto"/>
        <w:ind w:left="-360" w:firstLine="10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.8. изменение семейного положения;</w:t>
      </w:r>
    </w:p>
    <w:p w14:paraId="080F2FB0" w14:textId="454F7963"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.9. трудоустройство у другого нанимателя на полную ставку, если работник работает на неполную ставку;</w:t>
      </w:r>
    </w:p>
    <w:p w14:paraId="49A5377F" w14:textId="6EDE0548"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.10. если работник нашел работу с более высоки</w:t>
      </w:r>
      <w:r w:rsidR="00931066">
        <w:rPr>
          <w:rFonts w:ascii="Times New Roman" w:eastAsia="Times New Roman" w:hAnsi="Times New Roman" w:cs="Times New Roman"/>
          <w:color w:val="000000"/>
          <w:sz w:val="30"/>
          <w:szCs w:val="30"/>
          <w:lang w:eastAsia="ru-RU"/>
        </w:rPr>
        <w:t>м уровнем оплаты труда</w:t>
      </w:r>
      <w:r w:rsidRPr="001A143B">
        <w:rPr>
          <w:rFonts w:ascii="Times New Roman" w:eastAsia="Times New Roman" w:hAnsi="Times New Roman" w:cs="Times New Roman"/>
          <w:color w:val="000000"/>
          <w:sz w:val="30"/>
          <w:szCs w:val="30"/>
          <w:lang w:eastAsia="ru-RU"/>
        </w:rPr>
        <w:t xml:space="preserve"> или с более благоприятными условиями труда (режим работы, социальные льготы и т.п.);</w:t>
      </w:r>
    </w:p>
    <w:p w14:paraId="624EE4B1" w14:textId="29A1827C"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.11. если работник работает на замене временно отсутствующего работника, а нашел постоянное место работы;</w:t>
      </w:r>
    </w:p>
    <w:p w14:paraId="07A8472D" w14:textId="0710A82C"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.12. если работник нашел работу в отрасли по месту жительства;</w:t>
      </w:r>
    </w:p>
    <w:p w14:paraId="5DBF39E6" w14:textId="7DCC0E22"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.13. перевод одного из супругов на работу (военную службу) в другую местность;</w:t>
      </w:r>
    </w:p>
    <w:p w14:paraId="0C1D215F" w14:textId="7AC112B6"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.14. в связи с зачислением в учебное заведение для получения образования в дневной форме получения образования;</w:t>
      </w:r>
    </w:p>
    <w:p w14:paraId="5495F3CE" w14:textId="4B2560F3"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26.2</w:t>
      </w:r>
      <w:r w:rsidR="00C102BC">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.15. другие случаи, препятствующие выполнению работы по уважительным причинам, предусмотренным законодательством, местным соглашением;</w:t>
      </w:r>
    </w:p>
    <w:p w14:paraId="17B70BD1" w14:textId="318E5B3F"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0046E3">
        <w:rPr>
          <w:rFonts w:ascii="Times New Roman" w:eastAsia="Times New Roman" w:hAnsi="Times New Roman" w:cs="Times New Roman"/>
          <w:color w:val="000000"/>
          <w:sz w:val="30"/>
          <w:szCs w:val="30"/>
          <w:lang w:eastAsia="ru-RU"/>
        </w:rPr>
        <w:t>6</w:t>
      </w:r>
      <w:r w:rsidRPr="001A143B">
        <w:rPr>
          <w:rFonts w:ascii="Times New Roman" w:eastAsia="Times New Roman" w:hAnsi="Times New Roman" w:cs="Times New Roman"/>
          <w:color w:val="000000"/>
          <w:sz w:val="30"/>
          <w:szCs w:val="30"/>
          <w:lang w:eastAsia="ru-RU"/>
        </w:rPr>
        <w:t>.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r w:rsidR="00931066">
        <w:rPr>
          <w:rFonts w:ascii="Times New Roman" w:eastAsia="Times New Roman" w:hAnsi="Times New Roman" w:cs="Times New Roman"/>
          <w:color w:val="000000"/>
          <w:sz w:val="30"/>
          <w:szCs w:val="30"/>
          <w:lang w:eastAsia="ru-RU"/>
        </w:rPr>
        <w:t>, в соответствии с действующим законодательством</w:t>
      </w:r>
      <w:r w:rsidRPr="001A143B">
        <w:rPr>
          <w:rFonts w:ascii="Times New Roman" w:eastAsia="Times New Roman" w:hAnsi="Times New Roman" w:cs="Times New Roman"/>
          <w:color w:val="000000"/>
          <w:sz w:val="30"/>
          <w:szCs w:val="30"/>
          <w:lang w:eastAsia="ru-RU"/>
        </w:rPr>
        <w:t>;</w:t>
      </w:r>
    </w:p>
    <w:p w14:paraId="644D0C91" w14:textId="3F74D043"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0046E3">
        <w:rPr>
          <w:rFonts w:ascii="Times New Roman" w:eastAsia="Times New Roman" w:hAnsi="Times New Roman" w:cs="Times New Roman"/>
          <w:color w:val="000000"/>
          <w:sz w:val="30"/>
          <w:szCs w:val="30"/>
          <w:lang w:eastAsia="ru-RU"/>
        </w:rPr>
        <w:t>7</w:t>
      </w:r>
      <w:r w:rsidRPr="001A143B">
        <w:rPr>
          <w:rFonts w:ascii="Times New Roman" w:eastAsia="Times New Roman" w:hAnsi="Times New Roman" w:cs="Times New Roman"/>
          <w:color w:val="000000"/>
          <w:sz w:val="30"/>
          <w:szCs w:val="30"/>
          <w:lang w:eastAsia="ru-RU"/>
        </w:rPr>
        <w:t>.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14:paraId="7AE806FD" w14:textId="18EE359A"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0046E3">
        <w:rPr>
          <w:rFonts w:ascii="Times New Roman" w:eastAsia="Times New Roman" w:hAnsi="Times New Roman" w:cs="Times New Roman"/>
          <w:color w:val="000000"/>
          <w:sz w:val="30"/>
          <w:szCs w:val="30"/>
          <w:lang w:eastAsia="ru-RU"/>
        </w:rPr>
        <w:t>8</w:t>
      </w:r>
      <w:r w:rsidRPr="001A143B">
        <w:rPr>
          <w:rFonts w:ascii="Times New Roman" w:eastAsia="Times New Roman" w:hAnsi="Times New Roman" w:cs="Times New Roman"/>
          <w:color w:val="000000"/>
          <w:sz w:val="30"/>
          <w:szCs w:val="30"/>
          <w:lang w:eastAsia="ru-RU"/>
        </w:rPr>
        <w:t>.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14:paraId="326122D4" w14:textId="41E5E7DF"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26.2</w:t>
      </w:r>
      <w:r w:rsidR="000046E3">
        <w:rPr>
          <w:rFonts w:ascii="Times New Roman" w:eastAsia="Times New Roman" w:hAnsi="Times New Roman" w:cs="Times New Roman"/>
          <w:color w:val="000000"/>
          <w:sz w:val="30"/>
          <w:szCs w:val="30"/>
          <w:lang w:eastAsia="ru-RU"/>
        </w:rPr>
        <w:t>9</w:t>
      </w:r>
      <w:r w:rsidRPr="001A143B">
        <w:rPr>
          <w:rFonts w:ascii="Times New Roman" w:eastAsia="Times New Roman" w:hAnsi="Times New Roman" w:cs="Times New Roman"/>
          <w:color w:val="000000"/>
          <w:sz w:val="30"/>
          <w:szCs w:val="30"/>
          <w:lang w:eastAsia="ru-RU"/>
        </w:rPr>
        <w:t>.  не допускать привлечение работников к выполнению работы, не обусловленной трудовым договором (контрактом), должностными (рабочими) инструкциями;</w:t>
      </w:r>
    </w:p>
    <w:p w14:paraId="5381EFDD" w14:textId="5E2A57D9" w:rsidR="00130F2B" w:rsidRDefault="00130F2B" w:rsidP="00130F2B">
      <w:pPr>
        <w:spacing w:after="0" w:line="240" w:lineRule="auto"/>
        <w:ind w:firstLine="708"/>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26.</w:t>
      </w:r>
      <w:r w:rsidR="000046E3">
        <w:rPr>
          <w:rFonts w:ascii="Times New Roman" w:eastAsia="Times New Roman" w:hAnsi="Times New Roman" w:cs="Times New Roman"/>
          <w:color w:val="000000"/>
          <w:sz w:val="30"/>
          <w:szCs w:val="30"/>
          <w:lang w:eastAsia="ru-RU"/>
        </w:rPr>
        <w:t>30</w:t>
      </w:r>
      <w:r w:rsidRPr="001A143B">
        <w:rPr>
          <w:rFonts w:ascii="Times New Roman" w:eastAsia="Times New Roman" w:hAnsi="Times New Roman" w:cs="Times New Roman"/>
          <w:color w:val="000000"/>
          <w:sz w:val="30"/>
          <w:szCs w:val="30"/>
          <w:lang w:eastAsia="ru-RU"/>
        </w:rPr>
        <w:t>.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статьи 69 ТК);</w:t>
      </w:r>
    </w:p>
    <w:p w14:paraId="1979061D" w14:textId="0580DCE5" w:rsidR="007F52E9" w:rsidRPr="007F52E9" w:rsidRDefault="007F52E9" w:rsidP="007F52E9">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сокращается пропорционально продолжительности неполного рабочего времени;</w:t>
      </w:r>
    </w:p>
    <w:p w14:paraId="3ADBCAC0" w14:textId="00E9037C" w:rsidR="00321F5B" w:rsidRPr="00B11B66" w:rsidRDefault="00130F2B" w:rsidP="00321F5B">
      <w:pPr>
        <w:spacing w:after="0" w:line="240" w:lineRule="auto"/>
        <w:ind w:firstLine="708"/>
        <w:contextualSpacing/>
        <w:jc w:val="both"/>
        <w:rPr>
          <w:rFonts w:ascii="Times New Roman" w:hAnsi="Times New Roman" w:cs="Times New Roman"/>
          <w:strike/>
          <w:sz w:val="30"/>
          <w:szCs w:val="30"/>
          <w:lang w:eastAsia="ru-RU"/>
        </w:rPr>
      </w:pPr>
      <w:r w:rsidRPr="001A143B">
        <w:rPr>
          <w:rFonts w:ascii="Times New Roman" w:eastAsia="Times New Roman" w:hAnsi="Times New Roman" w:cs="Times New Roman"/>
          <w:color w:val="000000"/>
          <w:sz w:val="30"/>
          <w:szCs w:val="30"/>
          <w:lang w:eastAsia="ru-RU"/>
        </w:rPr>
        <w:t>26.3</w:t>
      </w:r>
      <w:r w:rsidR="000046E3">
        <w:rPr>
          <w:rFonts w:ascii="Times New Roman" w:eastAsia="Times New Roman" w:hAnsi="Times New Roman" w:cs="Times New Roman"/>
          <w:color w:val="000000"/>
          <w:sz w:val="30"/>
          <w:szCs w:val="30"/>
          <w:lang w:eastAsia="ru-RU"/>
        </w:rPr>
        <w:t>1</w:t>
      </w:r>
      <w:r w:rsidRPr="001A143B">
        <w:rPr>
          <w:rFonts w:ascii="Times New Roman" w:eastAsia="Times New Roman" w:hAnsi="Times New Roman" w:cs="Times New Roman"/>
          <w:color w:val="000000"/>
          <w:sz w:val="30"/>
          <w:szCs w:val="30"/>
          <w:lang w:eastAsia="ru-RU"/>
        </w:rPr>
        <w:t xml:space="preserve">. </w:t>
      </w:r>
      <w:r w:rsidR="00321F5B">
        <w:rPr>
          <w:rFonts w:ascii="Times New Roman" w:eastAsia="Times New Roman" w:hAnsi="Times New Roman" w:cs="Times New Roman"/>
          <w:sz w:val="30"/>
          <w:szCs w:val="30"/>
          <w:lang w:eastAsia="ru-RU"/>
        </w:rPr>
        <w:t>у</w:t>
      </w:r>
      <w:r w:rsidR="00321F5B" w:rsidRPr="001A7624">
        <w:rPr>
          <w:rFonts w:ascii="Times New Roman" w:eastAsia="Times New Roman" w:hAnsi="Times New Roman" w:cs="Times New Roman"/>
          <w:sz w:val="30"/>
          <w:szCs w:val="30"/>
          <w:lang w:eastAsia="ru-RU"/>
        </w:rPr>
        <w:t>стан</w:t>
      </w:r>
      <w:r w:rsidR="00321F5B">
        <w:rPr>
          <w:rFonts w:ascii="Times New Roman" w:eastAsia="Times New Roman" w:hAnsi="Times New Roman" w:cs="Times New Roman"/>
          <w:sz w:val="30"/>
          <w:szCs w:val="30"/>
          <w:lang w:eastAsia="ru-RU"/>
        </w:rPr>
        <w:t>авливать</w:t>
      </w:r>
      <w:r w:rsidR="00321F5B" w:rsidRPr="001A7624">
        <w:rPr>
          <w:rFonts w:ascii="Times New Roman" w:eastAsia="Times New Roman" w:hAnsi="Times New Roman" w:cs="Times New Roman"/>
          <w:sz w:val="30"/>
          <w:szCs w:val="30"/>
          <w:lang w:eastAsia="ru-RU"/>
        </w:rPr>
        <w:t xml:space="preserve"> работник</w:t>
      </w:r>
      <w:r w:rsidR="00321F5B">
        <w:rPr>
          <w:rFonts w:ascii="Times New Roman" w:eastAsia="Times New Roman" w:hAnsi="Times New Roman" w:cs="Times New Roman"/>
          <w:sz w:val="30"/>
          <w:szCs w:val="30"/>
          <w:lang w:eastAsia="ru-RU"/>
        </w:rPr>
        <w:t>ам</w:t>
      </w:r>
      <w:r w:rsidR="00321F5B" w:rsidRPr="001A7624">
        <w:rPr>
          <w:rFonts w:ascii="Times New Roman" w:eastAsia="Times New Roman" w:hAnsi="Times New Roman" w:cs="Times New Roman"/>
          <w:sz w:val="30"/>
          <w:szCs w:val="30"/>
          <w:lang w:eastAsia="ru-RU"/>
        </w:rPr>
        <w:t>, осуществляющих сопровожден</w:t>
      </w:r>
      <w:r w:rsidR="00321F5B">
        <w:rPr>
          <w:rFonts w:ascii="Times New Roman" w:eastAsia="Times New Roman" w:hAnsi="Times New Roman" w:cs="Times New Roman"/>
          <w:sz w:val="30"/>
          <w:szCs w:val="30"/>
          <w:lang w:eastAsia="ru-RU"/>
        </w:rPr>
        <w:t xml:space="preserve">ие детей на </w:t>
      </w:r>
      <w:r w:rsidR="00933CA0">
        <w:rPr>
          <w:rFonts w:ascii="Times New Roman" w:eastAsia="Times New Roman" w:hAnsi="Times New Roman" w:cs="Times New Roman"/>
          <w:sz w:val="30"/>
          <w:szCs w:val="30"/>
          <w:lang w:eastAsia="ru-RU"/>
        </w:rPr>
        <w:t xml:space="preserve">оздоровление, </w:t>
      </w:r>
      <w:r w:rsidR="00933CA0" w:rsidRPr="001A7624">
        <w:rPr>
          <w:rFonts w:ascii="Times New Roman" w:eastAsia="Times New Roman" w:hAnsi="Times New Roman" w:cs="Times New Roman"/>
          <w:sz w:val="30"/>
          <w:szCs w:val="30"/>
          <w:lang w:eastAsia="ru-RU"/>
        </w:rPr>
        <w:t>50</w:t>
      </w:r>
      <w:r w:rsidR="00321F5B" w:rsidRPr="001A7624">
        <w:rPr>
          <w:rFonts w:ascii="Times New Roman" w:eastAsia="Times New Roman" w:hAnsi="Times New Roman" w:cs="Times New Roman"/>
          <w:sz w:val="30"/>
          <w:szCs w:val="30"/>
          <w:lang w:eastAsia="ru-RU"/>
        </w:rPr>
        <w:t>%</w:t>
      </w:r>
      <w:r w:rsidR="00321F5B">
        <w:rPr>
          <w:rFonts w:ascii="Times New Roman" w:eastAsia="Times New Roman" w:hAnsi="Times New Roman" w:cs="Times New Roman"/>
          <w:sz w:val="30"/>
          <w:szCs w:val="30"/>
          <w:lang w:eastAsia="ru-RU"/>
        </w:rPr>
        <w:t xml:space="preserve"> надбавки (премии</w:t>
      </w:r>
      <w:r w:rsidR="00321F5B" w:rsidRPr="00B11B66">
        <w:rPr>
          <w:rFonts w:ascii="Times New Roman" w:eastAsia="Times New Roman" w:hAnsi="Times New Roman" w:cs="Times New Roman"/>
          <w:sz w:val="30"/>
          <w:szCs w:val="30"/>
          <w:lang w:eastAsia="ru-RU"/>
        </w:rPr>
        <w:t xml:space="preserve">) и предоставлять другие </w:t>
      </w:r>
      <w:r w:rsidR="00966FB2" w:rsidRPr="00B11B66">
        <w:rPr>
          <w:rFonts w:ascii="Times New Roman" w:eastAsia="Times New Roman" w:hAnsi="Times New Roman" w:cs="Times New Roman"/>
          <w:sz w:val="30"/>
          <w:szCs w:val="30"/>
          <w:lang w:eastAsia="ru-RU"/>
        </w:rPr>
        <w:t>дни отдыха</w:t>
      </w:r>
      <w:r w:rsidR="00321F5B" w:rsidRPr="00B11B66">
        <w:rPr>
          <w:rFonts w:ascii="Times New Roman" w:eastAsia="Times New Roman" w:hAnsi="Times New Roman" w:cs="Times New Roman"/>
          <w:sz w:val="30"/>
          <w:szCs w:val="30"/>
          <w:lang w:eastAsia="ru-RU"/>
        </w:rPr>
        <w:t xml:space="preserve"> в каникулярное время, согласно отрабо</w:t>
      </w:r>
      <w:r w:rsidR="004C60FC">
        <w:rPr>
          <w:rFonts w:ascii="Times New Roman" w:eastAsia="Times New Roman" w:hAnsi="Times New Roman" w:cs="Times New Roman"/>
          <w:sz w:val="30"/>
          <w:szCs w:val="30"/>
          <w:lang w:eastAsia="ru-RU"/>
        </w:rPr>
        <w:t>танному времени в выходной день;</w:t>
      </w:r>
    </w:p>
    <w:p w14:paraId="1CFDFCF2" w14:textId="4E819761"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w:t>
      </w:r>
      <w:r w:rsidR="000046E3">
        <w:rPr>
          <w:rFonts w:ascii="Times New Roman" w:eastAsia="Times New Roman" w:hAnsi="Times New Roman" w:cs="Times New Roman"/>
          <w:color w:val="000000"/>
          <w:sz w:val="30"/>
          <w:szCs w:val="30"/>
          <w:lang w:eastAsia="ru-RU"/>
        </w:rPr>
        <w:t>2</w:t>
      </w:r>
      <w:r w:rsidRPr="001A143B">
        <w:rPr>
          <w:rFonts w:ascii="Times New Roman" w:eastAsia="Times New Roman" w:hAnsi="Times New Roman" w:cs="Times New Roman"/>
          <w:color w:val="000000"/>
          <w:sz w:val="30"/>
          <w:szCs w:val="30"/>
          <w:lang w:eastAsia="ru-RU"/>
        </w:rPr>
        <w:t xml:space="preserve">. педагогическим работникам, имеющим 20 и более лет стажа работы по специальности, дающего право на получение </w:t>
      </w:r>
      <w:r w:rsidRPr="001A143B">
        <w:rPr>
          <w:rFonts w:ascii="Times New Roman" w:eastAsia="Times New Roman" w:hAnsi="Times New Roman" w:cs="Times New Roman"/>
          <w:color w:val="000000"/>
          <w:sz w:val="30"/>
          <w:szCs w:val="30"/>
          <w:lang w:eastAsia="ru-RU"/>
        </w:rPr>
        <w:lastRenderedPageBreak/>
        <w:t>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14:paraId="56DD978B" w14:textId="77777777" w:rsidR="00130F2B" w:rsidRPr="00E33E1F" w:rsidRDefault="00130F2B" w:rsidP="00130F2B">
      <w:pPr>
        <w:spacing w:after="0" w:line="240" w:lineRule="auto"/>
        <w:ind w:firstLine="708"/>
        <w:jc w:val="both"/>
        <w:rPr>
          <w:rFonts w:ascii="Times New Roman" w:eastAsia="Times New Roman" w:hAnsi="Times New Roman" w:cs="Times New Roman"/>
          <w:sz w:val="20"/>
          <w:szCs w:val="20"/>
          <w:lang w:eastAsia="ru-RU"/>
        </w:rPr>
      </w:pPr>
      <w:r w:rsidRPr="00E33E1F">
        <w:rPr>
          <w:rFonts w:ascii="Times New Roman" w:eastAsia="Times New Roman" w:hAnsi="Times New Roman" w:cs="Times New Roman"/>
          <w:sz w:val="30"/>
          <w:szCs w:val="30"/>
          <w:lang w:eastAsia="ru-RU"/>
        </w:rPr>
        <w:t>Исключением являются учреждения образования с численностью до 350 человек;</w:t>
      </w:r>
    </w:p>
    <w:p w14:paraId="0E0BA237" w14:textId="4BF94D61" w:rsidR="00130F2B" w:rsidRPr="00633924"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26.3</w:t>
      </w:r>
      <w:r w:rsidR="000046E3">
        <w:rPr>
          <w:rFonts w:ascii="Times New Roman" w:eastAsia="Times New Roman" w:hAnsi="Times New Roman" w:cs="Times New Roman"/>
          <w:color w:val="000000"/>
          <w:sz w:val="30"/>
          <w:szCs w:val="30"/>
          <w:lang w:eastAsia="ru-RU"/>
        </w:rPr>
        <w:t>3</w:t>
      </w:r>
      <w:r w:rsidRPr="001A143B">
        <w:rPr>
          <w:rFonts w:ascii="Times New Roman" w:eastAsia="Times New Roman" w:hAnsi="Times New Roman" w:cs="Times New Roman"/>
          <w:color w:val="000000"/>
          <w:sz w:val="30"/>
          <w:szCs w:val="30"/>
          <w:lang w:eastAsia="ru-RU"/>
        </w:rPr>
        <w:t>.</w:t>
      </w:r>
      <w:r w:rsidRPr="001A143B">
        <w:rPr>
          <w:rFonts w:ascii="Times New Roman" w:eastAsia="Times New Roman" w:hAnsi="Times New Roman" w:cs="Times New Roman"/>
          <w:color w:val="000000"/>
          <w:sz w:val="20"/>
          <w:szCs w:val="20"/>
          <w:lang w:eastAsia="ru-RU"/>
        </w:rPr>
        <w:t> </w:t>
      </w:r>
      <w:r w:rsidRPr="001A143B">
        <w:rPr>
          <w:rFonts w:ascii="Times New Roman" w:eastAsia="Times New Roman" w:hAnsi="Times New Roman" w:cs="Times New Roman"/>
          <w:color w:val="000000"/>
          <w:sz w:val="30"/>
          <w:szCs w:val="30"/>
          <w:lang w:eastAsia="ru-RU"/>
        </w:rPr>
        <w:t>выделять молодым специалистам, обучавшимся на условиях целевой подготовки, единовременн</w:t>
      </w:r>
      <w:r w:rsidRPr="00D251FF">
        <w:rPr>
          <w:rFonts w:ascii="Times New Roman" w:eastAsia="Times New Roman" w:hAnsi="Times New Roman" w:cs="Times New Roman"/>
          <w:sz w:val="30"/>
          <w:szCs w:val="30"/>
          <w:lang w:eastAsia="ru-RU"/>
        </w:rPr>
        <w:t>ые</w:t>
      </w:r>
      <w:r w:rsidRPr="001A143B">
        <w:rPr>
          <w:rFonts w:ascii="Times New Roman" w:eastAsia="Times New Roman" w:hAnsi="Times New Roman" w:cs="Times New Roman"/>
          <w:color w:val="000000"/>
          <w:sz w:val="30"/>
          <w:szCs w:val="30"/>
          <w:lang w:eastAsia="ru-RU"/>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w:t>
      </w:r>
      <w:r w:rsidRPr="00633924">
        <w:rPr>
          <w:rFonts w:ascii="Times New Roman" w:eastAsia="Times New Roman" w:hAnsi="Times New Roman" w:cs="Times New Roman"/>
          <w:color w:val="000000"/>
          <w:sz w:val="30"/>
          <w:szCs w:val="30"/>
          <w:lang w:eastAsia="ru-RU"/>
        </w:rPr>
        <w:t>не менее чем на три года;</w:t>
      </w:r>
    </w:p>
    <w:p w14:paraId="6F5ACEFA" w14:textId="04836532" w:rsidR="00130F2B" w:rsidRPr="00633924"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633924">
        <w:rPr>
          <w:rFonts w:ascii="Times New Roman" w:eastAsia="Times New Roman" w:hAnsi="Times New Roman" w:cs="Times New Roman"/>
          <w:color w:val="000000"/>
          <w:sz w:val="30"/>
          <w:szCs w:val="30"/>
          <w:lang w:eastAsia="ru-RU"/>
        </w:rPr>
        <w:t>26.3</w:t>
      </w:r>
      <w:r w:rsidR="000046E3">
        <w:rPr>
          <w:rFonts w:ascii="Times New Roman" w:eastAsia="Times New Roman" w:hAnsi="Times New Roman" w:cs="Times New Roman"/>
          <w:color w:val="000000"/>
          <w:sz w:val="30"/>
          <w:szCs w:val="30"/>
          <w:lang w:eastAsia="ru-RU"/>
        </w:rPr>
        <w:t>4</w:t>
      </w:r>
      <w:r w:rsidRPr="00633924">
        <w:rPr>
          <w:rFonts w:ascii="Times New Roman" w:eastAsia="Times New Roman" w:hAnsi="Times New Roman" w:cs="Times New Roman"/>
          <w:color w:val="000000"/>
          <w:sz w:val="30"/>
          <w:szCs w:val="30"/>
          <w:lang w:eastAsia="ru-RU"/>
        </w:rPr>
        <w:t>. предоставлять работникам </w:t>
      </w:r>
      <w:r w:rsidRPr="00633924">
        <w:rPr>
          <w:rFonts w:ascii="Times New Roman" w:eastAsia="Times New Roman" w:hAnsi="Times New Roman" w:cs="Times New Roman"/>
          <w:bCs/>
          <w:iCs/>
          <w:color w:val="00B050"/>
          <w:sz w:val="30"/>
          <w:szCs w:val="30"/>
          <w:lang w:eastAsia="ru-RU"/>
        </w:rPr>
        <w:t xml:space="preserve">– </w:t>
      </w:r>
      <w:r w:rsidRPr="00D251FF">
        <w:rPr>
          <w:rFonts w:ascii="Times New Roman" w:eastAsia="Times New Roman" w:hAnsi="Times New Roman" w:cs="Times New Roman"/>
          <w:bCs/>
          <w:iCs/>
          <w:sz w:val="30"/>
          <w:szCs w:val="30"/>
          <w:lang w:eastAsia="ru-RU"/>
        </w:rPr>
        <w:t>членам Профсоюза</w:t>
      </w:r>
      <w:r w:rsidRPr="00D251FF">
        <w:rPr>
          <w:rFonts w:ascii="Times New Roman" w:eastAsia="Times New Roman" w:hAnsi="Times New Roman" w:cs="Times New Roman"/>
          <w:sz w:val="30"/>
          <w:szCs w:val="30"/>
          <w:lang w:eastAsia="ru-RU"/>
        </w:rPr>
        <w:t xml:space="preserve">, </w:t>
      </w:r>
      <w:r w:rsidRPr="00633924">
        <w:rPr>
          <w:rFonts w:ascii="Times New Roman" w:eastAsia="Times New Roman" w:hAnsi="Times New Roman" w:cs="Times New Roman"/>
          <w:color w:val="000000"/>
          <w:sz w:val="30"/>
          <w:szCs w:val="30"/>
          <w:lang w:eastAsia="ru-RU"/>
        </w:rPr>
        <w:t>работающим на условиях контрактной формы найма, и имеющим основной трудовой отпуск продолжительностью 24 календарных дня, </w:t>
      </w:r>
      <w:r w:rsidRPr="00D251FF">
        <w:rPr>
          <w:rFonts w:ascii="Times New Roman" w:eastAsia="Times New Roman" w:hAnsi="Times New Roman" w:cs="Times New Roman"/>
          <w:bCs/>
          <w:iCs/>
          <w:sz w:val="30"/>
          <w:szCs w:val="30"/>
          <w:lang w:eastAsia="ru-RU"/>
        </w:rPr>
        <w:t>30 календарных дней (работники, признанные инвалидами; работники моложе восемнадцати лет)</w:t>
      </w:r>
      <w:r w:rsidRPr="00D251FF">
        <w:rPr>
          <w:rFonts w:ascii="Times New Roman" w:eastAsia="Times New Roman" w:hAnsi="Times New Roman" w:cs="Times New Roman"/>
          <w:sz w:val="30"/>
          <w:szCs w:val="30"/>
          <w:lang w:eastAsia="ru-RU"/>
        </w:rPr>
        <w:t> </w:t>
      </w:r>
      <w:r w:rsidRPr="00633924">
        <w:rPr>
          <w:rFonts w:ascii="Times New Roman" w:eastAsia="Times New Roman" w:hAnsi="Times New Roman" w:cs="Times New Roman"/>
          <w:color w:val="000000"/>
          <w:sz w:val="30"/>
          <w:szCs w:val="30"/>
          <w:lang w:eastAsia="ru-RU"/>
        </w:rPr>
        <w:t>дополнительный</w:t>
      </w:r>
      <w:r w:rsidRPr="001A143B">
        <w:rPr>
          <w:rFonts w:ascii="Times New Roman" w:eastAsia="Times New Roman" w:hAnsi="Times New Roman" w:cs="Times New Roman"/>
          <w:color w:val="000000"/>
          <w:sz w:val="30"/>
          <w:szCs w:val="30"/>
          <w:lang w:eastAsia="ru-RU"/>
        </w:rPr>
        <w:t xml:space="preserve"> поощрительный отпуск продолжительностью 5 календарных дней в со</w:t>
      </w:r>
      <w:r w:rsidR="00E33E1F">
        <w:rPr>
          <w:rFonts w:ascii="Times New Roman" w:eastAsia="Times New Roman" w:hAnsi="Times New Roman" w:cs="Times New Roman"/>
          <w:color w:val="000000"/>
          <w:sz w:val="30"/>
          <w:szCs w:val="30"/>
          <w:lang w:eastAsia="ru-RU"/>
        </w:rPr>
        <w:t xml:space="preserve">ответствии с пунктом </w:t>
      </w:r>
      <w:r w:rsidRPr="001A143B">
        <w:rPr>
          <w:rFonts w:ascii="Times New Roman" w:eastAsia="Times New Roman" w:hAnsi="Times New Roman" w:cs="Times New Roman"/>
          <w:color w:val="000000"/>
          <w:sz w:val="30"/>
          <w:szCs w:val="30"/>
          <w:lang w:eastAsia="ru-RU"/>
        </w:rPr>
        <w:t xml:space="preserve"> 3 </w:t>
      </w:r>
      <w:r w:rsidRPr="00633924">
        <w:rPr>
          <w:rFonts w:ascii="Times New Roman" w:eastAsia="Times New Roman" w:hAnsi="Times New Roman" w:cs="Times New Roman"/>
          <w:color w:val="000000"/>
          <w:sz w:val="30"/>
          <w:szCs w:val="30"/>
          <w:lang w:eastAsia="ru-RU"/>
        </w:rPr>
        <w:t>части первой статьи 261</w:t>
      </w:r>
      <w:r w:rsidRPr="00633924">
        <w:rPr>
          <w:rFonts w:ascii="Times New Roman" w:eastAsia="Times New Roman" w:hAnsi="Times New Roman" w:cs="Times New Roman"/>
          <w:color w:val="000000"/>
          <w:sz w:val="30"/>
          <w:szCs w:val="30"/>
          <w:vertAlign w:val="superscript"/>
          <w:lang w:eastAsia="ru-RU"/>
        </w:rPr>
        <w:t>2</w:t>
      </w:r>
      <w:r w:rsidRPr="00633924">
        <w:rPr>
          <w:rFonts w:ascii="Times New Roman" w:eastAsia="Times New Roman" w:hAnsi="Times New Roman" w:cs="Times New Roman"/>
          <w:color w:val="000000"/>
          <w:sz w:val="30"/>
          <w:szCs w:val="30"/>
          <w:lang w:eastAsia="ru-RU"/>
        </w:rPr>
        <w:t> ТК;</w:t>
      </w:r>
    </w:p>
    <w:p w14:paraId="09C3331A" w14:textId="06F6E264" w:rsidR="00130F2B" w:rsidRPr="00D251FF" w:rsidRDefault="00130F2B" w:rsidP="00130F2B">
      <w:pPr>
        <w:spacing w:after="0" w:line="240" w:lineRule="auto"/>
        <w:ind w:firstLine="708"/>
        <w:jc w:val="both"/>
        <w:rPr>
          <w:rFonts w:ascii="Times New Roman" w:eastAsia="Times New Roman" w:hAnsi="Times New Roman" w:cs="Times New Roman"/>
          <w:sz w:val="20"/>
          <w:szCs w:val="20"/>
          <w:lang w:eastAsia="ru-RU"/>
        </w:rPr>
      </w:pPr>
      <w:r w:rsidRPr="00D251FF">
        <w:rPr>
          <w:rFonts w:ascii="Times New Roman" w:eastAsia="Times New Roman" w:hAnsi="Times New Roman" w:cs="Times New Roman"/>
          <w:bCs/>
          <w:iCs/>
          <w:sz w:val="30"/>
          <w:szCs w:val="30"/>
          <w:lang w:eastAsia="ru-RU"/>
        </w:rPr>
        <w:t>26.3</w:t>
      </w:r>
      <w:r w:rsidR="000046E3" w:rsidRPr="00D251FF">
        <w:rPr>
          <w:rFonts w:ascii="Times New Roman" w:eastAsia="Times New Roman" w:hAnsi="Times New Roman" w:cs="Times New Roman"/>
          <w:bCs/>
          <w:iCs/>
          <w:sz w:val="30"/>
          <w:szCs w:val="30"/>
          <w:lang w:eastAsia="ru-RU"/>
        </w:rPr>
        <w:t>5</w:t>
      </w:r>
      <w:r w:rsidRPr="00D251FF">
        <w:rPr>
          <w:rFonts w:ascii="Times New Roman" w:eastAsia="Times New Roman" w:hAnsi="Times New Roman" w:cs="Times New Roman"/>
          <w:bCs/>
          <w:iCs/>
          <w:sz w:val="30"/>
          <w:szCs w:val="30"/>
          <w:lang w:eastAsia="ru-RU"/>
        </w:rPr>
        <w:t>.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D251FF">
        <w:rPr>
          <w:rFonts w:ascii="Times New Roman" w:eastAsia="Times New Roman" w:hAnsi="Times New Roman" w:cs="Times New Roman"/>
          <w:bCs/>
          <w:iCs/>
          <w:sz w:val="30"/>
          <w:szCs w:val="30"/>
          <w:shd w:val="clear" w:color="auto" w:fill="FFFFFF"/>
          <w:lang w:eastAsia="ru-RU"/>
        </w:rPr>
        <w:t>неявки на работу в течение более четырех месяцев подряд вследствие временной нетрудоспособности</w:t>
      </w:r>
      <w:r w:rsidRPr="00D251FF">
        <w:rPr>
          <w:rFonts w:ascii="Times New Roman" w:eastAsia="Times New Roman" w:hAnsi="Times New Roman" w:cs="Times New Roman"/>
          <w:bCs/>
          <w:iCs/>
          <w:sz w:val="30"/>
          <w:szCs w:val="30"/>
          <w:lang w:eastAsia="ru-RU"/>
        </w:rPr>
        <w:t>);</w:t>
      </w:r>
    </w:p>
    <w:p w14:paraId="7893FB11" w14:textId="6C052893" w:rsidR="00752FBC" w:rsidRDefault="00130F2B" w:rsidP="00B11B66">
      <w:pPr>
        <w:spacing w:after="0" w:line="240" w:lineRule="auto"/>
        <w:ind w:firstLine="710"/>
        <w:jc w:val="both"/>
        <w:rPr>
          <w:rFonts w:ascii="Times New Roman" w:eastAsia="Times New Roman" w:hAnsi="Times New Roman" w:cs="Times New Roman"/>
          <w:color w:val="000000"/>
          <w:sz w:val="30"/>
          <w:szCs w:val="30"/>
          <w:lang w:eastAsia="ru-RU"/>
        </w:rPr>
      </w:pPr>
      <w:r w:rsidRPr="00633924">
        <w:rPr>
          <w:rFonts w:ascii="Times New Roman" w:eastAsia="Times New Roman" w:hAnsi="Times New Roman" w:cs="Times New Roman"/>
          <w:color w:val="000000"/>
          <w:sz w:val="30"/>
          <w:szCs w:val="30"/>
          <w:lang w:eastAsia="ru-RU"/>
        </w:rPr>
        <w:t>26.3</w:t>
      </w:r>
      <w:r w:rsidR="000046E3">
        <w:rPr>
          <w:rFonts w:ascii="Times New Roman" w:eastAsia="Times New Roman" w:hAnsi="Times New Roman" w:cs="Times New Roman"/>
          <w:color w:val="000000"/>
          <w:sz w:val="30"/>
          <w:szCs w:val="30"/>
          <w:lang w:eastAsia="ru-RU"/>
        </w:rPr>
        <w:t>6</w:t>
      </w:r>
      <w:r w:rsidRPr="00633924">
        <w:rPr>
          <w:rFonts w:ascii="Times New Roman" w:eastAsia="Times New Roman" w:hAnsi="Times New Roman" w:cs="Times New Roman"/>
          <w:color w:val="000000"/>
          <w:sz w:val="30"/>
          <w:szCs w:val="30"/>
          <w:lang w:eastAsia="ru-RU"/>
        </w:rPr>
        <w:t>. в случае, если условия контракта ухудшают правовое</w:t>
      </w:r>
      <w:r w:rsidRPr="001A143B">
        <w:rPr>
          <w:rFonts w:ascii="Times New Roman" w:eastAsia="Times New Roman" w:hAnsi="Times New Roman" w:cs="Times New Roman"/>
          <w:color w:val="000000"/>
          <w:sz w:val="30"/>
          <w:szCs w:val="30"/>
          <w:lang w:eastAsia="ru-RU"/>
        </w:rPr>
        <w:t xml:space="preserve"> и социально-экономическое положение работника по сравнению с Договором, действуют нормы Договора</w:t>
      </w:r>
      <w:r w:rsidR="00341B19">
        <w:rPr>
          <w:rFonts w:ascii="Times New Roman" w:eastAsia="Times New Roman" w:hAnsi="Times New Roman" w:cs="Times New Roman"/>
          <w:color w:val="000000"/>
          <w:sz w:val="30"/>
          <w:szCs w:val="30"/>
          <w:lang w:eastAsia="ru-RU"/>
        </w:rPr>
        <w:t>,</w:t>
      </w:r>
      <w:r w:rsidRPr="001A143B">
        <w:rPr>
          <w:rFonts w:ascii="Times New Roman" w:eastAsia="Times New Roman" w:hAnsi="Times New Roman" w:cs="Times New Roman"/>
          <w:color w:val="000000"/>
          <w:sz w:val="30"/>
          <w:szCs w:val="30"/>
          <w:lang w:eastAsia="ru-RU"/>
        </w:rPr>
        <w:t xml:space="preserve"> и эти условия контракта подлежат приведению в соответствие с ним.</w:t>
      </w:r>
    </w:p>
    <w:p w14:paraId="3DA01338" w14:textId="77777777" w:rsidR="00B11B66" w:rsidRPr="00A27731" w:rsidRDefault="00B11B66" w:rsidP="00B11B66">
      <w:pPr>
        <w:spacing w:after="0" w:line="240" w:lineRule="auto"/>
        <w:ind w:firstLine="710"/>
        <w:jc w:val="both"/>
        <w:rPr>
          <w:rFonts w:ascii="Times New Roman" w:eastAsia="Times New Roman" w:hAnsi="Times New Roman" w:cs="Times New Roman"/>
          <w:color w:val="000000"/>
          <w:sz w:val="24"/>
          <w:szCs w:val="24"/>
          <w:lang w:eastAsia="ru-RU"/>
        </w:rPr>
      </w:pPr>
    </w:p>
    <w:p w14:paraId="56641E25" w14:textId="77777777" w:rsidR="00752FBC" w:rsidRDefault="00130F2B" w:rsidP="00752FBC">
      <w:pPr>
        <w:pStyle w:val="1"/>
      </w:pPr>
      <w:bookmarkStart w:id="14" w:name="_Toc211713971"/>
      <w:r w:rsidRPr="00933CA0">
        <w:t>ГЛАВА 4</w:t>
      </w:r>
      <w:bookmarkEnd w:id="14"/>
      <w:r w:rsidRPr="00933CA0">
        <w:t> </w:t>
      </w:r>
    </w:p>
    <w:p w14:paraId="6E6CD520" w14:textId="4168391E" w:rsidR="00130F2B" w:rsidRPr="00933CA0" w:rsidRDefault="00130F2B" w:rsidP="00752FBC">
      <w:pPr>
        <w:pStyle w:val="1"/>
      </w:pPr>
      <w:bookmarkStart w:id="15" w:name="_Toc211169823"/>
      <w:bookmarkStart w:id="16" w:name="_Toc211171865"/>
      <w:bookmarkStart w:id="17" w:name="_Toc211713972"/>
      <w:r w:rsidRPr="00933CA0">
        <w:t>ОХРАНА ТРУДА</w:t>
      </w:r>
      <w:bookmarkEnd w:id="15"/>
      <w:bookmarkEnd w:id="16"/>
      <w:bookmarkEnd w:id="17"/>
    </w:p>
    <w:p w14:paraId="6039154C" w14:textId="77777777" w:rsidR="000F406C" w:rsidRPr="00A27731" w:rsidRDefault="000F406C" w:rsidP="00130F2B">
      <w:pPr>
        <w:spacing w:after="0" w:line="240" w:lineRule="auto"/>
        <w:ind w:left="698" w:firstLine="10"/>
        <w:jc w:val="center"/>
        <w:rPr>
          <w:rFonts w:ascii="Times New Roman" w:eastAsia="Times New Roman" w:hAnsi="Times New Roman" w:cs="Times New Roman"/>
          <w:color w:val="000000"/>
          <w:sz w:val="24"/>
          <w:szCs w:val="24"/>
          <w:lang w:eastAsia="ru-RU"/>
        </w:rPr>
      </w:pPr>
    </w:p>
    <w:p w14:paraId="08F2FB60"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27. Наниматель обязуется:</w:t>
      </w:r>
    </w:p>
    <w:p w14:paraId="6CA24187"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27B8C5F7" w14:textId="6B882473"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 xml:space="preserve">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w:t>
      </w:r>
      <w:r w:rsidR="00933CA0" w:rsidRPr="001A143B">
        <w:rPr>
          <w:rFonts w:ascii="Times New Roman" w:eastAsia="Times New Roman" w:hAnsi="Times New Roman" w:cs="Times New Roman"/>
          <w:color w:val="000000"/>
          <w:sz w:val="30"/>
          <w:szCs w:val="30"/>
          <w:lang w:eastAsia="ru-RU"/>
        </w:rPr>
        <w:t>знаний,</w:t>
      </w:r>
      <w:r w:rsidRPr="001A143B">
        <w:rPr>
          <w:rFonts w:ascii="Times New Roman" w:eastAsia="Times New Roman" w:hAnsi="Times New Roman" w:cs="Times New Roman"/>
          <w:color w:val="000000"/>
          <w:sz w:val="30"/>
          <w:szCs w:val="30"/>
          <w:lang w:eastAsia="ru-RU"/>
        </w:rPr>
        <w:t xml:space="preserve"> работающих по вопросам охраны труда;</w:t>
      </w:r>
    </w:p>
    <w:p w14:paraId="768F5A30" w14:textId="766EB4F3" w:rsidR="00130F2B" w:rsidRPr="00E33E1F"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Pr="00E33E1F">
        <w:rPr>
          <w:rFonts w:ascii="Times New Roman" w:eastAsia="Times New Roman" w:hAnsi="Times New Roman" w:cs="Times New Roman"/>
          <w:sz w:val="30"/>
          <w:szCs w:val="30"/>
          <w:lang w:eastAsia="ru-RU"/>
        </w:rPr>
        <w:t xml:space="preserve">(Приложение </w:t>
      </w:r>
      <w:r w:rsidR="00B11B66" w:rsidRPr="00E33E1F">
        <w:rPr>
          <w:rFonts w:ascii="Times New Roman" w:eastAsia="Times New Roman" w:hAnsi="Times New Roman" w:cs="Times New Roman"/>
          <w:sz w:val="30"/>
          <w:szCs w:val="30"/>
          <w:lang w:eastAsia="ru-RU"/>
        </w:rPr>
        <w:t>10</w:t>
      </w:r>
      <w:r w:rsidRPr="00E33E1F">
        <w:rPr>
          <w:rFonts w:ascii="Times New Roman" w:eastAsia="Times New Roman" w:hAnsi="Times New Roman" w:cs="Times New Roman"/>
          <w:sz w:val="30"/>
          <w:szCs w:val="30"/>
          <w:lang w:eastAsia="ru-RU"/>
        </w:rPr>
        <w:t>);</w:t>
      </w:r>
    </w:p>
    <w:p w14:paraId="7483CBE2"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27.4. оформлять кабинет или уголки по охране труда;</w:t>
      </w:r>
    </w:p>
    <w:p w14:paraId="7F31A565" w14:textId="26B8AB59" w:rsidR="00130F2B" w:rsidRPr="00E33E1F"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Pr="00E33E1F">
        <w:rPr>
          <w:rFonts w:ascii="Times New Roman" w:eastAsia="Times New Roman" w:hAnsi="Times New Roman" w:cs="Times New Roman"/>
          <w:sz w:val="30"/>
          <w:szCs w:val="30"/>
          <w:lang w:eastAsia="ru-RU"/>
        </w:rPr>
        <w:t xml:space="preserve">(Приложение </w:t>
      </w:r>
      <w:r w:rsidR="00B11B66" w:rsidRPr="00E33E1F">
        <w:rPr>
          <w:rFonts w:ascii="Times New Roman" w:eastAsia="Times New Roman" w:hAnsi="Times New Roman" w:cs="Times New Roman"/>
          <w:sz w:val="30"/>
          <w:szCs w:val="30"/>
          <w:lang w:eastAsia="ru-RU"/>
        </w:rPr>
        <w:t>11);</w:t>
      </w:r>
    </w:p>
    <w:p w14:paraId="2EA2FD1E"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3DD53141" w14:textId="61DEB978"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w:t>
      </w:r>
      <w:r w:rsidR="00B11B66">
        <w:rPr>
          <w:rFonts w:ascii="Times New Roman" w:eastAsia="Times New Roman" w:hAnsi="Times New Roman" w:cs="Times New Roman"/>
          <w:color w:val="000000"/>
          <w:sz w:val="30"/>
          <w:szCs w:val="30"/>
          <w:lang w:eastAsia="ru-RU"/>
        </w:rPr>
        <w:t>ных инспекторов по охране труда;</w:t>
      </w:r>
    </w:p>
    <w:p w14:paraId="36CF5DC9" w14:textId="3EC13DFF"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27.</w:t>
      </w:r>
      <w:r w:rsidR="000F406C">
        <w:rPr>
          <w:rFonts w:ascii="Times New Roman" w:eastAsia="Times New Roman" w:hAnsi="Times New Roman" w:cs="Times New Roman"/>
          <w:color w:val="000000"/>
          <w:sz w:val="30"/>
          <w:szCs w:val="30"/>
          <w:lang w:eastAsia="ru-RU"/>
        </w:rPr>
        <w:t>8</w:t>
      </w:r>
      <w:r w:rsidRPr="001A143B">
        <w:rPr>
          <w:rFonts w:ascii="Times New Roman" w:eastAsia="Times New Roman" w:hAnsi="Times New Roman" w:cs="Times New Roman"/>
          <w:color w:val="000000"/>
          <w:sz w:val="30"/>
          <w:szCs w:val="30"/>
          <w:lang w:eastAsia="ru-RU"/>
        </w:rPr>
        <w:t>. вводить в штатные расписания организаций системы образования должности инженеров по охране труда в соответствии с нормативами</w:t>
      </w:r>
      <w:r w:rsidR="000F406C">
        <w:rPr>
          <w:rFonts w:ascii="Times New Roman" w:eastAsia="Times New Roman" w:hAnsi="Times New Roman" w:cs="Times New Roman"/>
          <w:color w:val="000000"/>
          <w:sz w:val="30"/>
          <w:szCs w:val="30"/>
          <w:lang w:eastAsia="ru-RU"/>
        </w:rPr>
        <w:t>,</w:t>
      </w:r>
      <w:r w:rsidRPr="001A143B">
        <w:rPr>
          <w:rFonts w:ascii="Times New Roman" w:eastAsia="Times New Roman" w:hAnsi="Times New Roman" w:cs="Times New Roman"/>
          <w:color w:val="000000"/>
          <w:sz w:val="30"/>
          <w:szCs w:val="30"/>
          <w:lang w:eastAsia="ru-RU"/>
        </w:rPr>
        <w:t xml:space="preserve"> определенными законодательством, в учреждениях </w:t>
      </w:r>
      <w:r w:rsidR="00933CA0" w:rsidRPr="001A143B">
        <w:rPr>
          <w:rFonts w:ascii="Times New Roman" w:eastAsia="Times New Roman" w:hAnsi="Times New Roman" w:cs="Times New Roman"/>
          <w:color w:val="000000"/>
          <w:sz w:val="30"/>
          <w:szCs w:val="30"/>
          <w:lang w:eastAsia="ru-RU"/>
        </w:rPr>
        <w:t>образования возлагать</w:t>
      </w:r>
      <w:r w:rsidRPr="001A143B">
        <w:rPr>
          <w:rFonts w:ascii="Times New Roman" w:eastAsia="Times New Roman" w:hAnsi="Times New Roman" w:cs="Times New Roman"/>
          <w:color w:val="000000"/>
          <w:sz w:val="30"/>
          <w:szCs w:val="30"/>
          <w:lang w:eastAsia="ru-RU"/>
        </w:rPr>
        <w:t xml:space="preserve"> соответствующие обязанности по охране труда на уполномоченное должностное лицо, прошедшее требуемое обучение по охране труда;</w:t>
      </w:r>
    </w:p>
    <w:p w14:paraId="4C4DB352"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27.</w:t>
      </w:r>
      <w:r w:rsidR="000F406C">
        <w:rPr>
          <w:rFonts w:ascii="Times New Roman" w:eastAsia="Times New Roman" w:hAnsi="Times New Roman" w:cs="Times New Roman"/>
          <w:color w:val="000000"/>
          <w:sz w:val="30"/>
          <w:szCs w:val="30"/>
          <w:lang w:eastAsia="ru-RU"/>
        </w:rPr>
        <w:t>9</w:t>
      </w:r>
      <w:r w:rsidRPr="001A143B">
        <w:rPr>
          <w:rFonts w:ascii="Times New Roman" w:eastAsia="Times New Roman" w:hAnsi="Times New Roman" w:cs="Times New Roman"/>
          <w:color w:val="000000"/>
          <w:sz w:val="30"/>
          <w:szCs w:val="30"/>
          <w:lang w:eastAsia="ru-RU"/>
        </w:rPr>
        <w:t>.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14:paraId="5BE53FAE" w14:textId="46914C76"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27.1</w:t>
      </w:r>
      <w:r w:rsidR="005D661A">
        <w:rPr>
          <w:rFonts w:ascii="Times New Roman" w:eastAsia="Times New Roman" w:hAnsi="Times New Roman" w:cs="Times New Roman"/>
          <w:color w:val="000000"/>
          <w:sz w:val="30"/>
          <w:szCs w:val="30"/>
          <w:lang w:eastAsia="ru-RU"/>
        </w:rPr>
        <w:t>0</w:t>
      </w:r>
      <w:r w:rsidRPr="001A143B">
        <w:rPr>
          <w:rFonts w:ascii="Times New Roman" w:eastAsia="Times New Roman" w:hAnsi="Times New Roman" w:cs="Times New Roman"/>
          <w:color w:val="000000"/>
          <w:sz w:val="30"/>
          <w:szCs w:val="30"/>
          <w:lang w:eastAsia="ru-RU"/>
        </w:rPr>
        <w:t>.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sidRPr="00E2021A">
        <w:rPr>
          <w:rFonts w:ascii="Times New Roman" w:eastAsia="Times New Roman" w:hAnsi="Times New Roman" w:cs="Times New Roman"/>
          <w:sz w:val="30"/>
          <w:szCs w:val="30"/>
          <w:lang w:eastAsia="ru-RU"/>
        </w:rPr>
        <w:t xml:space="preserve">Профком, областную организацию </w:t>
      </w:r>
      <w:r w:rsidR="00933CA0" w:rsidRPr="00E2021A">
        <w:rPr>
          <w:rFonts w:ascii="Times New Roman" w:eastAsia="Times New Roman" w:hAnsi="Times New Roman" w:cs="Times New Roman"/>
          <w:sz w:val="30"/>
          <w:szCs w:val="30"/>
          <w:lang w:eastAsia="ru-RU"/>
        </w:rPr>
        <w:t xml:space="preserve">Профсоюза </w:t>
      </w:r>
      <w:r w:rsidR="00933CA0" w:rsidRPr="001A143B">
        <w:rPr>
          <w:rFonts w:ascii="Times New Roman" w:eastAsia="Times New Roman" w:hAnsi="Times New Roman" w:cs="Times New Roman"/>
          <w:color w:val="000000"/>
          <w:sz w:val="30"/>
          <w:szCs w:val="30"/>
          <w:lang w:eastAsia="ru-RU"/>
        </w:rPr>
        <w:t>с</w:t>
      </w:r>
      <w:r w:rsidRPr="001A143B">
        <w:rPr>
          <w:rFonts w:ascii="Times New Roman" w:eastAsia="Times New Roman" w:hAnsi="Times New Roman" w:cs="Times New Roman"/>
          <w:color w:val="000000"/>
          <w:sz w:val="30"/>
          <w:szCs w:val="30"/>
          <w:lang w:eastAsia="ru-RU"/>
        </w:rPr>
        <w:t xml:space="preserve"> целью обеспечения участия в расследовании данной категории несчастных случаев технического инспектора областной организации Профсоюза;</w:t>
      </w:r>
    </w:p>
    <w:p w14:paraId="04C8EFD3" w14:textId="77777777" w:rsidR="005D661A" w:rsidRPr="001A143B" w:rsidRDefault="00130F2B" w:rsidP="005D661A">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 27.1</w:t>
      </w:r>
      <w:r w:rsidR="005D661A">
        <w:rPr>
          <w:rFonts w:ascii="Times New Roman" w:eastAsia="Times New Roman" w:hAnsi="Times New Roman" w:cs="Times New Roman"/>
          <w:color w:val="000000"/>
          <w:sz w:val="30"/>
          <w:szCs w:val="30"/>
          <w:lang w:eastAsia="ru-RU"/>
        </w:rPr>
        <w:t>1</w:t>
      </w:r>
      <w:r w:rsidRPr="001A143B">
        <w:rPr>
          <w:rFonts w:ascii="Times New Roman" w:eastAsia="Times New Roman" w:hAnsi="Times New Roman" w:cs="Times New Roman"/>
          <w:color w:val="000000"/>
          <w:sz w:val="30"/>
          <w:szCs w:val="30"/>
          <w:lang w:eastAsia="ru-RU"/>
        </w:rPr>
        <w:t>.  </w:t>
      </w:r>
      <w:r w:rsidR="005D661A" w:rsidRPr="001A143B">
        <w:rPr>
          <w:rFonts w:ascii="Times New Roman" w:eastAsia="Times New Roman" w:hAnsi="Times New Roman" w:cs="Times New Roman"/>
          <w:color w:val="000000"/>
          <w:sz w:val="30"/>
          <w:szCs w:val="30"/>
          <w:lang w:eastAsia="ru-RU"/>
        </w:rPr>
        <w:t>осуществлять контроль за соблюдением законодательства об охране труда;</w:t>
      </w:r>
    </w:p>
    <w:p w14:paraId="2BA51D90" w14:textId="7737DE22" w:rsidR="00130F2B" w:rsidRPr="001A143B" w:rsidRDefault="005D661A" w:rsidP="00130F2B">
      <w:pPr>
        <w:spacing w:after="0" w:line="240" w:lineRule="auto"/>
        <w:ind w:firstLine="72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 </w:t>
      </w:r>
      <w:r w:rsidR="00130F2B" w:rsidRPr="005D661A">
        <w:rPr>
          <w:rFonts w:ascii="Times New Roman" w:eastAsia="Times New Roman" w:hAnsi="Times New Roman" w:cs="Times New Roman"/>
          <w:color w:val="000000"/>
          <w:sz w:val="30"/>
          <w:szCs w:val="30"/>
          <w:lang w:eastAsia="ru-RU"/>
        </w:rPr>
        <w:t>27.1</w:t>
      </w:r>
      <w:r w:rsidRPr="005D661A">
        <w:rPr>
          <w:rFonts w:ascii="Times New Roman" w:eastAsia="Times New Roman" w:hAnsi="Times New Roman" w:cs="Times New Roman"/>
          <w:color w:val="000000"/>
          <w:sz w:val="30"/>
          <w:szCs w:val="30"/>
          <w:lang w:eastAsia="ru-RU"/>
        </w:rPr>
        <w:t>2</w:t>
      </w:r>
      <w:r w:rsidR="00130F2B" w:rsidRPr="005D661A">
        <w:rPr>
          <w:rFonts w:ascii="Times New Roman" w:eastAsia="Times New Roman" w:hAnsi="Times New Roman" w:cs="Times New Roman"/>
          <w:color w:val="000000"/>
          <w:sz w:val="30"/>
          <w:szCs w:val="30"/>
          <w:lang w:eastAsia="ru-RU"/>
        </w:rPr>
        <w:t>.</w:t>
      </w:r>
      <w:r w:rsidR="00130F2B" w:rsidRPr="001A143B">
        <w:rPr>
          <w:rFonts w:ascii="Times New Roman" w:eastAsia="Times New Roman" w:hAnsi="Times New Roman" w:cs="Times New Roman"/>
          <w:color w:val="000000"/>
          <w:sz w:val="30"/>
          <w:szCs w:val="30"/>
          <w:lang w:eastAsia="ru-RU"/>
        </w:rPr>
        <w:t>  осуществлять выплаты, помимо установленного законодательством, семье погибшего на производстве работника по вине</w:t>
      </w:r>
      <w:r w:rsidR="00FD25B6">
        <w:rPr>
          <w:rFonts w:ascii="Times New Roman" w:eastAsia="Times New Roman" w:hAnsi="Times New Roman" w:cs="Times New Roman"/>
          <w:color w:val="000000"/>
          <w:sz w:val="30"/>
          <w:szCs w:val="30"/>
          <w:lang w:eastAsia="ru-RU"/>
        </w:rPr>
        <w:t xml:space="preserve"> </w:t>
      </w:r>
      <w:r w:rsidR="00130F2B" w:rsidRPr="001A143B">
        <w:rPr>
          <w:rFonts w:ascii="Times New Roman" w:eastAsia="Times New Roman" w:hAnsi="Times New Roman" w:cs="Times New Roman"/>
          <w:color w:val="000000"/>
          <w:sz w:val="30"/>
          <w:szCs w:val="30"/>
          <w:lang w:eastAsia="ru-RU"/>
        </w:rPr>
        <w:t>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 &lt;*&gt;;</w:t>
      </w:r>
    </w:p>
    <w:p w14:paraId="786BE1B8" w14:textId="451BA062"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w:t>
      </w:r>
      <w:r w:rsidR="00B11B66">
        <w:rPr>
          <w:rFonts w:ascii="Times New Roman" w:eastAsia="Times New Roman" w:hAnsi="Times New Roman" w:cs="Times New Roman"/>
          <w:color w:val="000000"/>
          <w:sz w:val="30"/>
          <w:szCs w:val="30"/>
          <w:lang w:eastAsia="ru-RU"/>
        </w:rPr>
        <w:t>заболевания</w:t>
      </w:r>
      <w:r w:rsidR="00933CA0" w:rsidRPr="001A143B">
        <w:rPr>
          <w:rFonts w:ascii="Times New Roman" w:eastAsia="Times New Roman" w:hAnsi="Times New Roman" w:cs="Times New Roman"/>
          <w:color w:val="000000"/>
          <w:sz w:val="30"/>
          <w:szCs w:val="30"/>
          <w:lang w:eastAsia="ru-RU"/>
        </w:rPr>
        <w:t xml:space="preserve"> &lt;</w:t>
      </w:r>
      <w:r w:rsidRPr="001A143B">
        <w:rPr>
          <w:rFonts w:ascii="Times New Roman" w:eastAsia="Times New Roman" w:hAnsi="Times New Roman" w:cs="Times New Roman"/>
          <w:color w:val="000000"/>
          <w:sz w:val="30"/>
          <w:szCs w:val="30"/>
          <w:lang w:eastAsia="ru-RU"/>
        </w:rPr>
        <w:t>*&gt;</w:t>
      </w:r>
      <w:r w:rsidR="00B11B66">
        <w:rPr>
          <w:rFonts w:ascii="Times New Roman" w:eastAsia="Times New Roman" w:hAnsi="Times New Roman" w:cs="Times New Roman"/>
          <w:color w:val="000000"/>
          <w:sz w:val="30"/>
          <w:szCs w:val="30"/>
          <w:lang w:eastAsia="ru-RU"/>
        </w:rPr>
        <w:t>;</w:t>
      </w:r>
    </w:p>
    <w:p w14:paraId="5DBF49D3" w14:textId="7269574F"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по согласию сторон Договора в других случаях, связанных с гибелью, утратой трудоспособности или профессиональным заболеванием работника &lt;*&gt;</w:t>
      </w:r>
      <w:r w:rsidR="00B11B66">
        <w:rPr>
          <w:rFonts w:ascii="Times New Roman" w:eastAsia="Times New Roman" w:hAnsi="Times New Roman" w:cs="Times New Roman"/>
          <w:color w:val="000000"/>
          <w:sz w:val="30"/>
          <w:szCs w:val="30"/>
          <w:lang w:eastAsia="ru-RU"/>
        </w:rPr>
        <w:t>;</w:t>
      </w:r>
    </w:p>
    <w:p w14:paraId="0E8018C5" w14:textId="77777777" w:rsidR="00130F2B" w:rsidRPr="001A143B" w:rsidRDefault="005D661A" w:rsidP="00130F2B">
      <w:pPr>
        <w:spacing w:after="0" w:line="240" w:lineRule="auto"/>
        <w:ind w:firstLine="72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27.13</w:t>
      </w:r>
      <w:r w:rsidR="00130F2B" w:rsidRPr="001A143B">
        <w:rPr>
          <w:rFonts w:ascii="Times New Roman" w:eastAsia="Times New Roman" w:hAnsi="Times New Roman" w:cs="Times New Roman"/>
          <w:color w:val="000000"/>
          <w:sz w:val="30"/>
          <w:szCs w:val="30"/>
          <w:lang w:eastAsia="ru-RU"/>
        </w:rPr>
        <w:t>. лицам,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одного среднемесячного заработка &lt;*&gt;;</w:t>
      </w:r>
    </w:p>
    <w:p w14:paraId="6342ED5E"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27.1</w:t>
      </w:r>
      <w:r w:rsidR="005D661A">
        <w:rPr>
          <w:rFonts w:ascii="Times New Roman" w:eastAsia="Times New Roman" w:hAnsi="Times New Roman" w:cs="Times New Roman"/>
          <w:color w:val="000000"/>
          <w:sz w:val="30"/>
          <w:szCs w:val="30"/>
          <w:lang w:eastAsia="ru-RU"/>
        </w:rPr>
        <w:t>4</w:t>
      </w:r>
      <w:r w:rsidRPr="001A143B">
        <w:rPr>
          <w:rFonts w:ascii="Times New Roman" w:eastAsia="Times New Roman" w:hAnsi="Times New Roman" w:cs="Times New Roman"/>
          <w:color w:val="000000"/>
          <w:sz w:val="30"/>
          <w:szCs w:val="30"/>
          <w:lang w:eastAsia="ru-RU"/>
        </w:rPr>
        <w:t>.  применять меры поощрения и материального стимулирования работников за соблюдение требований по охране труда;</w:t>
      </w:r>
    </w:p>
    <w:p w14:paraId="19992B02"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27.1</w:t>
      </w:r>
      <w:r w:rsidR="005D661A">
        <w:rPr>
          <w:rFonts w:ascii="Times New Roman" w:eastAsia="Times New Roman" w:hAnsi="Times New Roman" w:cs="Times New Roman"/>
          <w:color w:val="000000"/>
          <w:sz w:val="30"/>
          <w:szCs w:val="30"/>
          <w:lang w:eastAsia="ru-RU"/>
        </w:rPr>
        <w:t>5</w:t>
      </w:r>
      <w:r w:rsidRPr="001A143B">
        <w:rPr>
          <w:rFonts w:ascii="Times New Roman" w:eastAsia="Times New Roman" w:hAnsi="Times New Roman" w:cs="Times New Roman"/>
          <w:color w:val="000000"/>
          <w:sz w:val="30"/>
          <w:szCs w:val="30"/>
          <w:lang w:eastAsia="ru-RU"/>
        </w:rPr>
        <w:t>. выполнять запланированные мероприятия по экономии тепла, воды, электроэнергии.</w:t>
      </w:r>
    </w:p>
    <w:p w14:paraId="2413A8DF"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w:t>
      </w:r>
      <w:r w:rsidRPr="001A143B">
        <w:rPr>
          <w:rFonts w:ascii="Times New Roman" w:eastAsia="Times New Roman" w:hAnsi="Times New Roman" w:cs="Times New Roman"/>
          <w:color w:val="000000"/>
          <w:sz w:val="30"/>
          <w:szCs w:val="30"/>
          <w:u w:val="single"/>
          <w:lang w:eastAsia="ru-RU"/>
        </w:rPr>
        <w:t> 28. Профком обязуется:</w:t>
      </w:r>
    </w:p>
    <w:p w14:paraId="21422EE2"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28.1.  осуществлять общественный контроль за соблюдением законодательства об охране труда;</w:t>
      </w:r>
    </w:p>
    <w:p w14:paraId="030D4C9A" w14:textId="2A2606DC"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28.2. проводить в установленные сроки выборы общественных инспекторов по охране </w:t>
      </w:r>
      <w:r w:rsidR="00933CA0" w:rsidRPr="001A143B">
        <w:rPr>
          <w:rFonts w:ascii="Times New Roman" w:eastAsia="Times New Roman" w:hAnsi="Times New Roman" w:cs="Times New Roman"/>
          <w:color w:val="000000"/>
          <w:sz w:val="30"/>
          <w:szCs w:val="30"/>
          <w:lang w:eastAsia="ru-RU"/>
        </w:rPr>
        <w:t>труда, проводить</w:t>
      </w:r>
      <w:r w:rsidRPr="001A143B">
        <w:rPr>
          <w:rFonts w:ascii="Times New Roman" w:eastAsia="Times New Roman" w:hAnsi="Times New Roman" w:cs="Times New Roman"/>
          <w:color w:val="000000"/>
          <w:sz w:val="30"/>
          <w:szCs w:val="30"/>
          <w:lang w:eastAsia="ru-RU"/>
        </w:rPr>
        <w:t xml:space="preserve"> обучение профсоюзного актива по вопросам охраны труда;</w:t>
      </w:r>
    </w:p>
    <w:p w14:paraId="304061C6"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28.3. координировать деятельность общественных инспекторов по охране труда;</w:t>
      </w:r>
    </w:p>
    <w:p w14:paraId="30F3BAC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14:paraId="11505615"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14:paraId="5203208B" w14:textId="161D9ECF"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w:t>
      </w:r>
    </w:p>
    <w:p w14:paraId="5D04682F"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14:paraId="0D1DBE4D"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14:paraId="491A40AD"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28.9. предъявлять требования о приостановке работ в случае непосредственной угрозы жизни и здоровью работников;</w:t>
      </w:r>
    </w:p>
    <w:p w14:paraId="0F30093D"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14:paraId="40DF1B36"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28.11. проводить разъяснительную работу в коллективе по экономии всех видов ресурсов.</w:t>
      </w:r>
    </w:p>
    <w:p w14:paraId="4A23CD58" w14:textId="5A38798C"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29. Стороны пришли к соглашению:</w:t>
      </w:r>
    </w:p>
    <w:p w14:paraId="5A8983EE" w14:textId="6B09B9ED" w:rsidR="00130F2B" w:rsidRDefault="00130F2B" w:rsidP="00130F2B">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 xml:space="preserve">29.1. осуществлять контроль за соблюдением работниками требований по охране труда совместно </w:t>
      </w:r>
      <w:r w:rsidR="00933CA0" w:rsidRPr="001A143B">
        <w:rPr>
          <w:rFonts w:ascii="Times New Roman" w:eastAsia="Times New Roman" w:hAnsi="Times New Roman" w:cs="Times New Roman"/>
          <w:color w:val="000000"/>
          <w:sz w:val="30"/>
          <w:szCs w:val="30"/>
          <w:lang w:eastAsia="ru-RU"/>
        </w:rPr>
        <w:t>с представителем</w:t>
      </w:r>
      <w:r w:rsidRPr="001A143B">
        <w:rPr>
          <w:rFonts w:ascii="Times New Roman" w:eastAsia="Times New Roman" w:hAnsi="Times New Roman" w:cs="Times New Roman"/>
          <w:color w:val="000000"/>
          <w:sz w:val="30"/>
          <w:szCs w:val="30"/>
          <w:lang w:eastAsia="ru-RU"/>
        </w:rPr>
        <w:t xml:space="preserve"> Нанимателя с участием общественных инспекторов по охране труда;</w:t>
      </w:r>
    </w:p>
    <w:p w14:paraId="68972EEE" w14:textId="77777777" w:rsidR="005D661A" w:rsidRPr="005D661A" w:rsidRDefault="005D661A" w:rsidP="005D661A">
      <w:pPr>
        <w:spacing w:after="0" w:line="240" w:lineRule="auto"/>
        <w:ind w:firstLine="720"/>
        <w:jc w:val="both"/>
        <w:rPr>
          <w:rFonts w:ascii="Times New Roman" w:eastAsia="Times New Roman" w:hAnsi="Times New Roman" w:cs="Times New Roman"/>
          <w:sz w:val="20"/>
          <w:szCs w:val="20"/>
          <w:lang w:eastAsia="ru-RU"/>
        </w:rPr>
      </w:pPr>
      <w:r w:rsidRPr="005D661A">
        <w:rPr>
          <w:rFonts w:ascii="Times New Roman" w:eastAsia="Times New Roman" w:hAnsi="Times New Roman" w:cs="Times New Roman"/>
          <w:sz w:val="30"/>
          <w:szCs w:val="30"/>
          <w:lang w:eastAsia="ru-RU"/>
        </w:rPr>
        <w:t xml:space="preserve">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w:t>
      </w:r>
      <w:r w:rsidRPr="005D661A">
        <w:rPr>
          <w:rFonts w:ascii="Times New Roman" w:eastAsia="Times New Roman" w:hAnsi="Times New Roman" w:cs="Times New Roman"/>
          <w:sz w:val="30"/>
          <w:szCs w:val="30"/>
          <w:lang w:eastAsia="ru-RU"/>
        </w:rPr>
        <w:lastRenderedPageBreak/>
        <w:t>приспособлений, транспортных средств, средств защиты, об ухудшении своего состояния здоровья;</w:t>
      </w:r>
    </w:p>
    <w:p w14:paraId="0AF048C4" w14:textId="13421A58" w:rsidR="00130F2B" w:rsidRPr="00E33E1F"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 xml:space="preserve">29.2. добиваться выделения денежных средств на мероприятия, </w:t>
      </w:r>
      <w:r w:rsidRPr="00B11B66">
        <w:rPr>
          <w:rFonts w:ascii="Times New Roman" w:eastAsia="Times New Roman" w:hAnsi="Times New Roman" w:cs="Times New Roman"/>
          <w:color w:val="000000"/>
          <w:sz w:val="30"/>
          <w:szCs w:val="30"/>
          <w:lang w:eastAsia="ru-RU"/>
        </w:rPr>
        <w:t xml:space="preserve">направленные на создание здоровых и безопасных условий и охраны труда </w:t>
      </w:r>
      <w:r w:rsidRPr="00E33E1F">
        <w:rPr>
          <w:rFonts w:ascii="Times New Roman" w:eastAsia="Times New Roman" w:hAnsi="Times New Roman" w:cs="Times New Roman"/>
          <w:sz w:val="30"/>
          <w:szCs w:val="30"/>
          <w:lang w:eastAsia="ru-RU"/>
        </w:rPr>
        <w:t xml:space="preserve">(Приложение </w:t>
      </w:r>
      <w:r w:rsidR="00B11B66" w:rsidRPr="00E33E1F">
        <w:rPr>
          <w:rFonts w:ascii="Times New Roman" w:eastAsia="Times New Roman" w:hAnsi="Times New Roman" w:cs="Times New Roman"/>
          <w:sz w:val="30"/>
          <w:szCs w:val="30"/>
          <w:lang w:eastAsia="ru-RU"/>
        </w:rPr>
        <w:t>10</w:t>
      </w:r>
      <w:r w:rsidRPr="00E33E1F">
        <w:rPr>
          <w:rFonts w:ascii="Times New Roman" w:eastAsia="Times New Roman" w:hAnsi="Times New Roman" w:cs="Times New Roman"/>
          <w:sz w:val="30"/>
          <w:szCs w:val="30"/>
          <w:lang w:eastAsia="ru-RU"/>
        </w:rPr>
        <w:t>);</w:t>
      </w:r>
    </w:p>
    <w:p w14:paraId="3F2434AF" w14:textId="1C63ED9C"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F23E78">
        <w:rPr>
          <w:rFonts w:ascii="Times New Roman" w:eastAsia="Times New Roman" w:hAnsi="Times New Roman" w:cs="Times New Roman"/>
          <w:color w:val="000000"/>
          <w:sz w:val="30"/>
          <w:szCs w:val="30"/>
          <w:lang w:eastAsia="ru-RU"/>
        </w:rPr>
        <w:t>29.3. постоянно осуществлять</w:t>
      </w:r>
      <w:r w:rsidRPr="001A143B">
        <w:rPr>
          <w:rFonts w:ascii="Times New Roman" w:eastAsia="Times New Roman" w:hAnsi="Times New Roman" w:cs="Times New Roman"/>
          <w:color w:val="000000"/>
          <w:sz w:val="30"/>
          <w:szCs w:val="30"/>
          <w:lang w:eastAsia="ru-RU"/>
        </w:rPr>
        <w:t xml:space="preserve"> контроль за:</w:t>
      </w:r>
    </w:p>
    <w:p w14:paraId="6B06013A" w14:textId="5F339503" w:rsidR="00E64D68" w:rsidRPr="00E33E1F" w:rsidRDefault="00130F2B" w:rsidP="00E64D68">
      <w:pPr>
        <w:spacing w:after="0" w:line="240" w:lineRule="auto"/>
        <w:ind w:firstLine="720"/>
        <w:jc w:val="both"/>
        <w:rPr>
          <w:rFonts w:ascii="Times New Roman" w:eastAsia="Times New Roman" w:hAnsi="Times New Roman" w:cs="Times New Roman"/>
          <w:sz w:val="30"/>
          <w:szCs w:val="30"/>
          <w:lang w:eastAsia="ru-RU"/>
        </w:rPr>
      </w:pPr>
      <w:r w:rsidRPr="001A143B">
        <w:rPr>
          <w:rFonts w:ascii="Times New Roman" w:eastAsia="Times New Roman" w:hAnsi="Times New Roman" w:cs="Times New Roman"/>
          <w:color w:val="000000"/>
          <w:sz w:val="30"/>
          <w:szCs w:val="30"/>
          <w:lang w:eastAsia="ru-RU"/>
        </w:rPr>
        <w:t>обеспечением работников средствами индивидуальной защиты в со</w:t>
      </w:r>
      <w:r w:rsidRPr="009A07DB">
        <w:rPr>
          <w:rFonts w:ascii="Times New Roman" w:eastAsia="Times New Roman" w:hAnsi="Times New Roman" w:cs="Times New Roman"/>
          <w:color w:val="000000"/>
          <w:sz w:val="30"/>
          <w:szCs w:val="30"/>
          <w:lang w:eastAsia="ru-RU"/>
        </w:rPr>
        <w:t xml:space="preserve">ответствии с действующими нормами и в установленные сроки </w:t>
      </w:r>
      <w:r w:rsidRPr="00E33E1F">
        <w:rPr>
          <w:rFonts w:ascii="Times New Roman" w:eastAsia="Times New Roman" w:hAnsi="Times New Roman" w:cs="Times New Roman"/>
          <w:sz w:val="30"/>
          <w:szCs w:val="30"/>
          <w:lang w:eastAsia="ru-RU"/>
        </w:rPr>
        <w:t xml:space="preserve">(Приложение </w:t>
      </w:r>
      <w:r w:rsidR="009A07DB" w:rsidRPr="00E33E1F">
        <w:rPr>
          <w:rFonts w:ascii="Times New Roman" w:eastAsia="Times New Roman" w:hAnsi="Times New Roman" w:cs="Times New Roman"/>
          <w:sz w:val="30"/>
          <w:szCs w:val="30"/>
          <w:lang w:eastAsia="ru-RU"/>
        </w:rPr>
        <w:t>9</w:t>
      </w:r>
      <w:r w:rsidRPr="00E33E1F">
        <w:rPr>
          <w:rFonts w:ascii="Times New Roman" w:eastAsia="Times New Roman" w:hAnsi="Times New Roman" w:cs="Times New Roman"/>
          <w:sz w:val="30"/>
          <w:szCs w:val="30"/>
          <w:lang w:eastAsia="ru-RU"/>
        </w:rPr>
        <w:t>);</w:t>
      </w:r>
    </w:p>
    <w:p w14:paraId="6069FE3C" w14:textId="77777777" w:rsidR="00E64D68" w:rsidRPr="009A07DB" w:rsidRDefault="00130F2B" w:rsidP="00E64D68">
      <w:pPr>
        <w:spacing w:after="0" w:line="240" w:lineRule="auto"/>
        <w:ind w:firstLine="720"/>
        <w:jc w:val="both"/>
        <w:rPr>
          <w:rFonts w:ascii="Times New Roman" w:eastAsia="Times New Roman" w:hAnsi="Times New Roman" w:cs="Times New Roman"/>
          <w:color w:val="000000"/>
          <w:sz w:val="30"/>
          <w:szCs w:val="30"/>
          <w:lang w:eastAsia="ru-RU"/>
        </w:rPr>
      </w:pPr>
      <w:r w:rsidRPr="009A07DB">
        <w:rPr>
          <w:rFonts w:ascii="Times New Roman" w:eastAsia="Times New Roman" w:hAnsi="Times New Roman" w:cs="Times New Roman"/>
          <w:color w:val="000000"/>
          <w:sz w:val="30"/>
          <w:szCs w:val="30"/>
          <w:lang w:eastAsia="ru-RU"/>
        </w:rPr>
        <w:t xml:space="preserve">обеспечением работников, связанных с загрязнениями кожных </w:t>
      </w:r>
    </w:p>
    <w:p w14:paraId="5D4B40DA" w14:textId="6901A74B" w:rsidR="00130F2B" w:rsidRPr="00C63A1B" w:rsidRDefault="00130F2B" w:rsidP="00E64D68">
      <w:pPr>
        <w:spacing w:after="0" w:line="240" w:lineRule="auto"/>
        <w:jc w:val="both"/>
        <w:rPr>
          <w:rFonts w:ascii="Times New Roman" w:eastAsia="Times New Roman" w:hAnsi="Times New Roman" w:cs="Times New Roman"/>
          <w:sz w:val="30"/>
          <w:szCs w:val="30"/>
          <w:lang w:eastAsia="ru-RU"/>
        </w:rPr>
      </w:pPr>
      <w:r w:rsidRPr="009A07DB">
        <w:rPr>
          <w:rFonts w:ascii="Times New Roman" w:eastAsia="Times New Roman" w:hAnsi="Times New Roman" w:cs="Times New Roman"/>
          <w:color w:val="000000"/>
          <w:sz w:val="30"/>
          <w:szCs w:val="30"/>
          <w:lang w:eastAsia="ru-RU"/>
        </w:rPr>
        <w:t>покровов, смывающими и обезвреживающими средствами (</w:t>
      </w:r>
      <w:r w:rsidRPr="00C63A1B">
        <w:rPr>
          <w:rFonts w:ascii="Times New Roman" w:eastAsia="Times New Roman" w:hAnsi="Times New Roman" w:cs="Times New Roman"/>
          <w:sz w:val="30"/>
          <w:szCs w:val="30"/>
          <w:lang w:eastAsia="ru-RU"/>
        </w:rPr>
        <w:t xml:space="preserve">Приложение </w:t>
      </w:r>
      <w:r w:rsidR="009A07DB" w:rsidRPr="00C63A1B">
        <w:rPr>
          <w:rFonts w:ascii="Times New Roman" w:eastAsia="Times New Roman" w:hAnsi="Times New Roman" w:cs="Times New Roman"/>
          <w:sz w:val="30"/>
          <w:szCs w:val="30"/>
          <w:lang w:eastAsia="ru-RU"/>
        </w:rPr>
        <w:t>12</w:t>
      </w:r>
      <w:r w:rsidRPr="00C63A1B">
        <w:rPr>
          <w:rFonts w:ascii="Times New Roman" w:eastAsia="Times New Roman" w:hAnsi="Times New Roman" w:cs="Times New Roman"/>
          <w:sz w:val="30"/>
          <w:szCs w:val="30"/>
          <w:lang w:eastAsia="ru-RU"/>
        </w:rPr>
        <w:t>);</w:t>
      </w:r>
    </w:p>
    <w:p w14:paraId="2B03CB1B" w14:textId="66CD1D8D"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обеспечением </w:t>
      </w:r>
      <w:r w:rsidR="00933CA0" w:rsidRPr="001A143B">
        <w:rPr>
          <w:rFonts w:ascii="Times New Roman" w:eastAsia="Times New Roman" w:hAnsi="Times New Roman" w:cs="Times New Roman"/>
          <w:color w:val="000000"/>
          <w:sz w:val="30"/>
          <w:szCs w:val="30"/>
          <w:lang w:eastAsia="ru-RU"/>
        </w:rPr>
        <w:t>молоком, работников,</w:t>
      </w:r>
      <w:r w:rsidRPr="001A143B">
        <w:rPr>
          <w:rFonts w:ascii="Times New Roman" w:eastAsia="Times New Roman" w:hAnsi="Times New Roman" w:cs="Times New Roman"/>
          <w:color w:val="000000"/>
          <w:sz w:val="30"/>
          <w:szCs w:val="30"/>
          <w:lang w:eastAsia="ru-RU"/>
        </w:rPr>
        <w:t xml:space="preserve"> занятых на работах с вредными веществами в профилактических целях</w:t>
      </w:r>
      <w:r w:rsidR="00F36A15">
        <w:rPr>
          <w:rFonts w:ascii="Times New Roman" w:eastAsia="Times New Roman" w:hAnsi="Times New Roman" w:cs="Times New Roman"/>
          <w:color w:val="000000"/>
          <w:sz w:val="30"/>
          <w:szCs w:val="30"/>
          <w:lang w:eastAsia="ru-RU"/>
        </w:rPr>
        <w:t>;</w:t>
      </w:r>
    </w:p>
    <w:p w14:paraId="4B939177" w14:textId="4CA8D6F2" w:rsidR="00130F2B" w:rsidRPr="00424480"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9A07DB">
        <w:rPr>
          <w:rFonts w:ascii="Times New Roman" w:eastAsia="Times New Roman" w:hAnsi="Times New Roman" w:cs="Times New Roman"/>
          <w:color w:val="000000"/>
          <w:sz w:val="30"/>
          <w:szCs w:val="30"/>
          <w:lang w:eastAsia="ru-RU"/>
        </w:rPr>
        <w:t xml:space="preserve">обеспечением мастерских, лабораторий, пищеблока, других производственных помещений аптечками первой помощи </w:t>
      </w:r>
      <w:r w:rsidRPr="00424480">
        <w:rPr>
          <w:rFonts w:ascii="Times New Roman" w:eastAsia="Times New Roman" w:hAnsi="Times New Roman" w:cs="Times New Roman"/>
          <w:sz w:val="30"/>
          <w:szCs w:val="30"/>
          <w:lang w:eastAsia="ru-RU"/>
        </w:rPr>
        <w:t xml:space="preserve">(Приложение </w:t>
      </w:r>
      <w:r w:rsidR="009A07DB" w:rsidRPr="00424480">
        <w:rPr>
          <w:rFonts w:ascii="Times New Roman" w:eastAsia="Times New Roman" w:hAnsi="Times New Roman" w:cs="Times New Roman"/>
          <w:sz w:val="30"/>
          <w:szCs w:val="30"/>
          <w:lang w:eastAsia="ru-RU"/>
        </w:rPr>
        <w:t>14</w:t>
      </w:r>
      <w:r w:rsidRPr="00424480">
        <w:rPr>
          <w:rFonts w:ascii="Times New Roman" w:eastAsia="Times New Roman" w:hAnsi="Times New Roman" w:cs="Times New Roman"/>
          <w:sz w:val="30"/>
          <w:szCs w:val="30"/>
          <w:lang w:eastAsia="ru-RU"/>
        </w:rPr>
        <w:t>);</w:t>
      </w:r>
    </w:p>
    <w:p w14:paraId="77406715"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29.4. осуществлять контроль за предоставлением работникам компенсаций по условиям труда на основании проведенной аттестации рабочих мест по условиям труда:</w:t>
      </w:r>
    </w:p>
    <w:p w14:paraId="7CBF7D32"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дополнительный отпуск за работу с вредными и (или) опасными условиями труда;</w:t>
      </w:r>
    </w:p>
    <w:p w14:paraId="5932EF02"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доплаты в повышенном размере за работу с вредными и (или) опасными условиями труда;</w:t>
      </w:r>
    </w:p>
    <w:p w14:paraId="120805B5"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сокращенная продолжительность рабочего времени за работу с вредными и </w:t>
      </w:r>
      <w:r w:rsidR="00F36A15">
        <w:rPr>
          <w:rFonts w:ascii="Times New Roman" w:eastAsia="Times New Roman" w:hAnsi="Times New Roman" w:cs="Times New Roman"/>
          <w:color w:val="000000"/>
          <w:sz w:val="30"/>
          <w:szCs w:val="30"/>
          <w:lang w:eastAsia="ru-RU"/>
        </w:rPr>
        <w:t>(или) опасными условиями труда</w:t>
      </w:r>
      <w:r w:rsidRPr="001A143B">
        <w:rPr>
          <w:rFonts w:ascii="Times New Roman" w:eastAsia="Times New Roman" w:hAnsi="Times New Roman" w:cs="Times New Roman"/>
          <w:color w:val="000000"/>
          <w:sz w:val="30"/>
          <w:szCs w:val="30"/>
          <w:lang w:eastAsia="ru-RU"/>
        </w:rPr>
        <w:t>;</w:t>
      </w:r>
    </w:p>
    <w:p w14:paraId="58CFAC65"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29.5. направить совместные усилия на выполнение требований Директивы № 3 Президента Республики Беларусь;</w:t>
      </w:r>
    </w:p>
    <w:p w14:paraId="32158F03" w14:textId="39C6574E"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29.6.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w:t>
      </w:r>
      <w:r w:rsidR="00933CA0" w:rsidRPr="001A143B">
        <w:rPr>
          <w:rFonts w:ascii="Times New Roman" w:eastAsia="Times New Roman" w:hAnsi="Times New Roman" w:cs="Times New Roman"/>
          <w:color w:val="000000"/>
          <w:sz w:val="30"/>
          <w:szCs w:val="30"/>
          <w:lang w:eastAsia="ru-RU"/>
        </w:rPr>
        <w:t>Гомельский областной</w:t>
      </w:r>
      <w:r w:rsidRPr="001A143B">
        <w:rPr>
          <w:rFonts w:ascii="Times New Roman" w:eastAsia="Times New Roman" w:hAnsi="Times New Roman" w:cs="Times New Roman"/>
          <w:color w:val="000000"/>
          <w:sz w:val="30"/>
          <w:szCs w:val="30"/>
          <w:lang w:eastAsia="ru-RU"/>
        </w:rPr>
        <w:t xml:space="preserve"> институт развития образования</w:t>
      </w:r>
      <w:r w:rsidR="00933CA0" w:rsidRPr="001A143B">
        <w:rPr>
          <w:rFonts w:ascii="Times New Roman" w:eastAsia="Times New Roman" w:hAnsi="Times New Roman" w:cs="Times New Roman"/>
          <w:color w:val="000000"/>
          <w:sz w:val="30"/>
          <w:szCs w:val="30"/>
          <w:lang w:eastAsia="ru-RU"/>
        </w:rPr>
        <w:t>», отдела</w:t>
      </w:r>
      <w:r w:rsidRPr="001A143B">
        <w:rPr>
          <w:rFonts w:ascii="Times New Roman" w:eastAsia="Times New Roman" w:hAnsi="Times New Roman" w:cs="Times New Roman"/>
          <w:color w:val="000000"/>
          <w:sz w:val="30"/>
          <w:szCs w:val="30"/>
          <w:lang w:eastAsia="ru-RU"/>
        </w:rPr>
        <w:t xml:space="preserve"> образования райисполком</w:t>
      </w:r>
      <w:r w:rsidR="00F36A15">
        <w:rPr>
          <w:rFonts w:ascii="Times New Roman" w:eastAsia="Times New Roman" w:hAnsi="Times New Roman" w:cs="Times New Roman"/>
          <w:color w:val="000000"/>
          <w:sz w:val="30"/>
          <w:szCs w:val="30"/>
          <w:lang w:eastAsia="ru-RU"/>
        </w:rPr>
        <w:t>а</w:t>
      </w:r>
      <w:r w:rsidRPr="001A143B">
        <w:rPr>
          <w:rFonts w:ascii="Times New Roman" w:eastAsia="Times New Roman" w:hAnsi="Times New Roman" w:cs="Times New Roman"/>
          <w:color w:val="000000"/>
          <w:sz w:val="30"/>
          <w:szCs w:val="30"/>
          <w:lang w:eastAsia="ru-RU"/>
        </w:rPr>
        <w:t>, организаций Профсоюза и Департамента государственной инспекции труда;</w:t>
      </w:r>
    </w:p>
    <w:p w14:paraId="52A8AEDA" w14:textId="55FCB208" w:rsidR="00E34A1A" w:rsidRDefault="00130F2B" w:rsidP="00424480">
      <w:pPr>
        <w:spacing w:after="0" w:line="240" w:lineRule="auto"/>
        <w:ind w:firstLine="708"/>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29.7. </w:t>
      </w:r>
      <w:r w:rsidR="00424480">
        <w:rPr>
          <w:rFonts w:ascii="Times New Roman" w:hAnsi="Times New Roman"/>
          <w:spacing w:val="-4"/>
          <w:sz w:val="30"/>
          <w:szCs w:val="30"/>
          <w:lang w:eastAsia="ru-RU"/>
        </w:rPr>
        <w:t xml:space="preserve">обеспечивать прохождение работниками обязательных предварительных при приеме на работы и периодических медицинских осмотров с сохранением за ними места работы и среднего заработка на время прохождения периодических медицинских осмотров. </w:t>
      </w:r>
      <w:r w:rsidRPr="001A143B">
        <w:rPr>
          <w:rFonts w:ascii="Times New Roman" w:eastAsia="Times New Roman" w:hAnsi="Times New Roman" w:cs="Times New Roman"/>
          <w:color w:val="000000"/>
          <w:sz w:val="30"/>
          <w:szCs w:val="30"/>
          <w:lang w:eastAsia="ru-RU"/>
        </w:rPr>
        <w:t>29.8.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14:paraId="2C48D317" w14:textId="1C5FA224" w:rsidR="00E34A1A" w:rsidRDefault="00130F2B" w:rsidP="00E34A1A">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29.</w:t>
      </w:r>
      <w:r w:rsidR="00424480">
        <w:rPr>
          <w:rFonts w:ascii="Times New Roman" w:eastAsia="Times New Roman" w:hAnsi="Times New Roman" w:cs="Times New Roman"/>
          <w:color w:val="000000"/>
          <w:sz w:val="30"/>
          <w:szCs w:val="30"/>
          <w:lang w:eastAsia="ru-RU"/>
        </w:rPr>
        <w:t>8</w:t>
      </w:r>
      <w:r w:rsidRPr="001A143B">
        <w:rPr>
          <w:rFonts w:ascii="Times New Roman" w:eastAsia="Times New Roman" w:hAnsi="Times New Roman" w:cs="Times New Roman"/>
          <w:color w:val="000000"/>
          <w:sz w:val="30"/>
          <w:szCs w:val="30"/>
          <w:lang w:eastAsia="ru-RU"/>
        </w:rPr>
        <w:t xml:space="preserve">. обеспечить функционирование системы управления охраной </w:t>
      </w:r>
    </w:p>
    <w:p w14:paraId="00D6DED1" w14:textId="101385BB" w:rsidR="00E64D68" w:rsidRDefault="00130F2B" w:rsidP="008C7913">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lastRenderedPageBreak/>
        <w:t>труда (далее – СУОТ) организации и своевременно совершенствовать СУОТ на основе мониторинга факторов, влияющих на охрану труда.</w:t>
      </w:r>
    </w:p>
    <w:p w14:paraId="3EF2E226" w14:textId="69015ECC" w:rsidR="000D1113" w:rsidRDefault="000D1113" w:rsidP="000D1113">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lang w:eastAsia="ru-RU"/>
        </w:rPr>
        <w:t xml:space="preserve">30. </w:t>
      </w:r>
      <w:r>
        <w:rPr>
          <w:rFonts w:ascii="Times New Roman" w:eastAsia="Times New Roman" w:hAnsi="Times New Roman" w:cs="Times New Roman"/>
          <w:sz w:val="30"/>
          <w:szCs w:val="30"/>
        </w:rPr>
        <w:t>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Виды этих работ, продолжительность и порядок предоставления таких перерывов определяются ПВТР либо коллективным договором.</w:t>
      </w:r>
    </w:p>
    <w:p w14:paraId="4E2EBA03" w14:textId="2004E78B" w:rsidR="008C7913" w:rsidRDefault="008C7913" w:rsidP="008E70CE">
      <w:pPr>
        <w:spacing w:after="0" w:line="240" w:lineRule="auto"/>
        <w:jc w:val="both"/>
        <w:rPr>
          <w:rFonts w:ascii="Times New Roman" w:eastAsia="Times New Roman" w:hAnsi="Times New Roman" w:cs="Times New Roman"/>
          <w:color w:val="000000"/>
          <w:sz w:val="30"/>
          <w:szCs w:val="30"/>
          <w:lang w:eastAsia="ru-RU"/>
        </w:rPr>
      </w:pPr>
    </w:p>
    <w:p w14:paraId="7C8838D7" w14:textId="14340942" w:rsidR="00DD4666" w:rsidRDefault="00DD4666" w:rsidP="00012546">
      <w:pPr>
        <w:pStyle w:val="1"/>
        <w:ind w:firstLine="0"/>
        <w:jc w:val="left"/>
      </w:pPr>
      <w:bookmarkStart w:id="18" w:name="_Toc211713973"/>
    </w:p>
    <w:p w14:paraId="0E17FF3F" w14:textId="19736F79" w:rsidR="00752FBC" w:rsidRDefault="00F36A15" w:rsidP="00752FBC">
      <w:pPr>
        <w:pStyle w:val="1"/>
      </w:pPr>
      <w:r w:rsidRPr="00933CA0">
        <w:t xml:space="preserve">ГЛАВА </w:t>
      </w:r>
      <w:r w:rsidR="00130F2B" w:rsidRPr="00933CA0">
        <w:t>5</w:t>
      </w:r>
      <w:bookmarkEnd w:id="18"/>
      <w:r w:rsidR="00752FBC">
        <w:t xml:space="preserve"> </w:t>
      </w:r>
    </w:p>
    <w:p w14:paraId="71BCF070" w14:textId="6F32E214" w:rsidR="00130F2B" w:rsidRDefault="00130F2B" w:rsidP="00752FBC">
      <w:pPr>
        <w:pStyle w:val="1"/>
        <w:ind w:firstLine="0"/>
      </w:pPr>
      <w:bookmarkStart w:id="19" w:name="_Toc211169825"/>
      <w:bookmarkStart w:id="20" w:name="_Toc211171867"/>
      <w:bookmarkStart w:id="21" w:name="_Toc211713974"/>
      <w:r w:rsidRPr="00933CA0">
        <w:t>СОЦИАЛЬНЫЕ ГАРАНТИИ, ЖИЛИЩНО-БЫТОВЫЕ УСЛОВИЯ,</w:t>
      </w:r>
      <w:r w:rsidR="00752FBC">
        <w:t xml:space="preserve"> </w:t>
      </w:r>
      <w:r w:rsidRPr="00933CA0">
        <w:t>ОХРАНА ЗДОРОВЬЯ И ОРГАНИЗАЦИЯ ОТДЫХА РАБОТНИКОВ</w:t>
      </w:r>
      <w:bookmarkEnd w:id="19"/>
      <w:bookmarkEnd w:id="20"/>
      <w:bookmarkEnd w:id="21"/>
    </w:p>
    <w:p w14:paraId="7860E4E1" w14:textId="77777777" w:rsidR="00F36A15" w:rsidRPr="00A27731" w:rsidRDefault="00F36A15" w:rsidP="00130F2B">
      <w:pPr>
        <w:spacing w:after="0" w:line="240" w:lineRule="auto"/>
        <w:jc w:val="center"/>
        <w:rPr>
          <w:rFonts w:ascii="Times New Roman" w:eastAsia="Times New Roman" w:hAnsi="Times New Roman" w:cs="Times New Roman"/>
          <w:color w:val="000000"/>
          <w:sz w:val="24"/>
          <w:szCs w:val="24"/>
          <w:lang w:eastAsia="ru-RU"/>
        </w:rPr>
      </w:pPr>
    </w:p>
    <w:p w14:paraId="38399708"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30. Наниматель обязуется:</w:t>
      </w:r>
    </w:p>
    <w:p w14:paraId="1463DB29"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55DB71C9"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5EA90735"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30.3. при наличии внебюджетных средств в части сумм превышения доходов над расходами, остающихся в распоряжении бюджетной организации</w:t>
      </w:r>
      <w:r w:rsidRPr="001A143B">
        <w:rPr>
          <w:rFonts w:ascii="Times New Roman" w:eastAsia="Times New Roman" w:hAnsi="Times New Roman" w:cs="Times New Roman"/>
          <w:color w:val="000000"/>
          <w:sz w:val="20"/>
          <w:szCs w:val="20"/>
          <w:lang w:eastAsia="ru-RU"/>
        </w:rPr>
        <w:t> </w:t>
      </w:r>
      <w:r w:rsidRPr="001A143B">
        <w:rPr>
          <w:rFonts w:ascii="Times New Roman" w:eastAsia="Times New Roman" w:hAnsi="Times New Roman" w:cs="Times New Roman"/>
          <w:color w:val="000000"/>
          <w:sz w:val="30"/>
          <w:szCs w:val="30"/>
          <w:lang w:eastAsia="ru-RU"/>
        </w:rPr>
        <w:t>производить отчисление ППО денежных средств для проведения культурно-</w:t>
      </w:r>
      <w:r w:rsidRPr="001A143B">
        <w:rPr>
          <w:rFonts w:ascii="Times New Roman" w:eastAsia="Times New Roman" w:hAnsi="Times New Roman" w:cs="Times New Roman"/>
          <w:color w:val="000000"/>
          <w:sz w:val="30"/>
          <w:szCs w:val="30"/>
          <w:lang w:eastAsia="ru-RU"/>
        </w:rPr>
        <w:softHyphen/>
        <w:t>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w:t>
      </w:r>
    </w:p>
    <w:p w14:paraId="15865845"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31. Профком обязуется:</w:t>
      </w:r>
    </w:p>
    <w:p w14:paraId="5DF504A3"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14:paraId="1BBFDC8D"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31.2. оказывать материальную помощь на удешевление стоимости путевок:</w:t>
      </w:r>
    </w:p>
    <w:p w14:paraId="2A7CBFF3" w14:textId="65B1CB81"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 при оздоровлении, санаторно-курортном лечении в санаториях     УП «Белпрофсоюзкурорт» членов Профсоюза и их детей (до 18 лет), приобретенные работниками – членами Профсоюза, в размере </w:t>
      </w:r>
      <w:r>
        <w:rPr>
          <w:rFonts w:ascii="Times New Roman" w:eastAsia="Times New Roman" w:hAnsi="Times New Roman" w:cs="Times New Roman"/>
          <w:color w:val="000000"/>
          <w:sz w:val="30"/>
          <w:szCs w:val="30"/>
          <w:lang w:eastAsia="ru-RU"/>
        </w:rPr>
        <w:t>15% стоимости путёвки</w:t>
      </w:r>
      <w:r w:rsidR="00D81C09">
        <w:rPr>
          <w:rFonts w:ascii="Times New Roman" w:eastAsia="Times New Roman" w:hAnsi="Times New Roman" w:cs="Times New Roman"/>
          <w:color w:val="000000"/>
          <w:sz w:val="30"/>
          <w:szCs w:val="30"/>
          <w:lang w:eastAsia="ru-RU"/>
        </w:rPr>
        <w:t>;</w:t>
      </w:r>
    </w:p>
    <w:p w14:paraId="0EDCA5FF"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31.3. оказывать финансовую поддержку любительским коллективам художественного творчества, имеющим звание «заслуженный», наименование «народный» и «образцовый»;  </w:t>
      </w:r>
    </w:p>
    <w:p w14:paraId="41D8DD83"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31.4. содействовать решению бытовых проблем неработающим пенсионерам, состоящим на учете в ППО, при наличии возможности;</w:t>
      </w:r>
    </w:p>
    <w:p w14:paraId="37B6B512"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31.5. организо</w:t>
      </w:r>
      <w:r w:rsidR="00F55EF5">
        <w:rPr>
          <w:rFonts w:ascii="Times New Roman" w:eastAsia="Times New Roman" w:hAnsi="Times New Roman" w:cs="Times New Roman"/>
          <w:color w:val="000000"/>
          <w:sz w:val="30"/>
          <w:szCs w:val="30"/>
          <w:lang w:eastAsia="ru-RU"/>
        </w:rPr>
        <w:t>вы</w:t>
      </w:r>
      <w:r w:rsidRPr="001A143B">
        <w:rPr>
          <w:rFonts w:ascii="Times New Roman" w:eastAsia="Times New Roman" w:hAnsi="Times New Roman" w:cs="Times New Roman"/>
          <w:color w:val="000000"/>
          <w:sz w:val="30"/>
          <w:szCs w:val="30"/>
          <w:lang w:eastAsia="ru-RU"/>
        </w:rPr>
        <w:t>вать в течение года проведение дней здоровья с выездом за город;</w:t>
      </w:r>
    </w:p>
    <w:p w14:paraId="774D3C24"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31.6. организо</w:t>
      </w:r>
      <w:r w:rsidR="00F55EF5">
        <w:rPr>
          <w:rFonts w:ascii="Times New Roman" w:eastAsia="Times New Roman" w:hAnsi="Times New Roman" w:cs="Times New Roman"/>
          <w:color w:val="000000"/>
          <w:sz w:val="30"/>
          <w:szCs w:val="30"/>
          <w:lang w:eastAsia="ru-RU"/>
        </w:rPr>
        <w:t>вы</w:t>
      </w:r>
      <w:r w:rsidRPr="001A143B">
        <w:rPr>
          <w:rFonts w:ascii="Times New Roman" w:eastAsia="Times New Roman" w:hAnsi="Times New Roman" w:cs="Times New Roman"/>
          <w:color w:val="000000"/>
          <w:sz w:val="30"/>
          <w:szCs w:val="30"/>
          <w:lang w:eastAsia="ru-RU"/>
        </w:rPr>
        <w:t>вать работу группы здоровья (посещение бассейна, занятий по оздоровительной гимнастике и других спортивных мероприятий);</w:t>
      </w:r>
    </w:p>
    <w:p w14:paraId="690931A7"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31.7.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14:paraId="20C2C82F"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31.8.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6B8677DB" w14:textId="730C52A6" w:rsidR="000F6076" w:rsidRDefault="00130F2B" w:rsidP="00130F2B">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31.9. приобретат</w:t>
      </w:r>
      <w:r w:rsidR="000F6076">
        <w:rPr>
          <w:rFonts w:ascii="Times New Roman" w:eastAsia="Times New Roman" w:hAnsi="Times New Roman" w:cs="Times New Roman"/>
          <w:color w:val="000000"/>
          <w:sz w:val="30"/>
          <w:szCs w:val="30"/>
          <w:lang w:eastAsia="ru-RU"/>
        </w:rPr>
        <w:t>ь работникам</w:t>
      </w:r>
      <w:r w:rsidR="006D498F">
        <w:rPr>
          <w:rFonts w:ascii="Times New Roman" w:eastAsia="Times New Roman" w:hAnsi="Times New Roman" w:cs="Times New Roman"/>
          <w:color w:val="000000"/>
          <w:sz w:val="30"/>
          <w:szCs w:val="30"/>
          <w:lang w:eastAsia="ru-RU"/>
        </w:rPr>
        <w:t xml:space="preserve"> - </w:t>
      </w:r>
      <w:r w:rsidR="00F55EF5">
        <w:rPr>
          <w:rFonts w:ascii="Times New Roman" w:eastAsia="Times New Roman" w:hAnsi="Times New Roman" w:cs="Times New Roman"/>
          <w:color w:val="000000"/>
          <w:sz w:val="30"/>
          <w:szCs w:val="30"/>
          <w:lang w:eastAsia="ru-RU"/>
        </w:rPr>
        <w:t>членам Профсоюза</w:t>
      </w:r>
      <w:r w:rsidR="006D498F">
        <w:rPr>
          <w:rFonts w:ascii="Times New Roman" w:eastAsia="Times New Roman" w:hAnsi="Times New Roman" w:cs="Times New Roman"/>
          <w:color w:val="000000"/>
          <w:sz w:val="30"/>
          <w:szCs w:val="30"/>
          <w:lang w:eastAsia="ru-RU"/>
        </w:rPr>
        <w:t xml:space="preserve"> - </w:t>
      </w:r>
      <w:r w:rsidRPr="001A143B">
        <w:rPr>
          <w:rFonts w:ascii="Times New Roman" w:eastAsia="Times New Roman" w:hAnsi="Times New Roman" w:cs="Times New Roman"/>
          <w:color w:val="000000"/>
          <w:sz w:val="30"/>
          <w:szCs w:val="30"/>
          <w:lang w:eastAsia="ru-RU"/>
        </w:rPr>
        <w:t>подарки к Новому году</w:t>
      </w:r>
      <w:r w:rsidR="006D498F">
        <w:rPr>
          <w:rFonts w:ascii="Times New Roman" w:eastAsia="Times New Roman" w:hAnsi="Times New Roman" w:cs="Times New Roman"/>
          <w:color w:val="000000"/>
          <w:sz w:val="30"/>
          <w:szCs w:val="30"/>
          <w:lang w:eastAsia="ru-RU"/>
        </w:rPr>
        <w:t>;</w:t>
      </w:r>
    </w:p>
    <w:p w14:paraId="20B10306" w14:textId="77777777" w:rsidR="00130F2B" w:rsidRPr="00C5262E" w:rsidRDefault="006D498F" w:rsidP="00130F2B">
      <w:pPr>
        <w:spacing w:after="0" w:line="240" w:lineRule="auto"/>
        <w:ind w:firstLine="710"/>
        <w:jc w:val="both"/>
        <w:rPr>
          <w:rFonts w:ascii="Times New Roman" w:eastAsia="Times New Roman" w:hAnsi="Times New Roman" w:cs="Times New Roman"/>
          <w:sz w:val="20"/>
          <w:szCs w:val="20"/>
          <w:lang w:eastAsia="ru-RU"/>
        </w:rPr>
      </w:pPr>
      <w:r w:rsidRPr="00C5262E">
        <w:rPr>
          <w:rFonts w:ascii="Times New Roman" w:eastAsia="Times New Roman" w:hAnsi="Times New Roman" w:cs="Times New Roman"/>
          <w:sz w:val="30"/>
          <w:szCs w:val="30"/>
          <w:lang w:eastAsia="ru-RU"/>
        </w:rPr>
        <w:t>п</w:t>
      </w:r>
      <w:r w:rsidR="00F55EF5" w:rsidRPr="00C5262E">
        <w:rPr>
          <w:rFonts w:ascii="Times New Roman" w:eastAsia="Times New Roman" w:hAnsi="Times New Roman" w:cs="Times New Roman"/>
          <w:sz w:val="30"/>
          <w:szCs w:val="30"/>
          <w:lang w:eastAsia="ru-RU"/>
        </w:rPr>
        <w:t>ри наличии финансовых средств приобретать работникам</w:t>
      </w:r>
      <w:r w:rsidRPr="00C5262E">
        <w:rPr>
          <w:rFonts w:ascii="Times New Roman" w:eastAsia="Times New Roman" w:hAnsi="Times New Roman" w:cs="Times New Roman"/>
          <w:sz w:val="30"/>
          <w:szCs w:val="30"/>
          <w:lang w:eastAsia="ru-RU"/>
        </w:rPr>
        <w:t xml:space="preserve"> - </w:t>
      </w:r>
      <w:r w:rsidR="000F6076" w:rsidRPr="00C5262E">
        <w:rPr>
          <w:rFonts w:ascii="Times New Roman" w:eastAsia="Times New Roman" w:hAnsi="Times New Roman" w:cs="Times New Roman"/>
          <w:sz w:val="30"/>
          <w:szCs w:val="30"/>
          <w:lang w:eastAsia="ru-RU"/>
        </w:rPr>
        <w:t>членам Профсоюза</w:t>
      </w:r>
      <w:r w:rsidRPr="00C5262E">
        <w:rPr>
          <w:rFonts w:ascii="Times New Roman" w:eastAsia="Times New Roman" w:hAnsi="Times New Roman" w:cs="Times New Roman"/>
          <w:sz w:val="30"/>
          <w:szCs w:val="30"/>
          <w:lang w:eastAsia="ru-RU"/>
        </w:rPr>
        <w:t xml:space="preserve"> - </w:t>
      </w:r>
      <w:r w:rsidR="00F55EF5" w:rsidRPr="00C5262E">
        <w:rPr>
          <w:rFonts w:ascii="Times New Roman" w:eastAsia="Times New Roman" w:hAnsi="Times New Roman" w:cs="Times New Roman"/>
          <w:sz w:val="30"/>
          <w:szCs w:val="30"/>
          <w:lang w:eastAsia="ru-RU"/>
        </w:rPr>
        <w:t xml:space="preserve">подарки к Международному женскому дню и Дню </w:t>
      </w:r>
      <w:r w:rsidR="000F6076" w:rsidRPr="00C5262E">
        <w:rPr>
          <w:rFonts w:ascii="Times New Roman" w:eastAsia="Times New Roman" w:hAnsi="Times New Roman" w:cs="Times New Roman"/>
          <w:sz w:val="30"/>
          <w:szCs w:val="30"/>
          <w:lang w:eastAsia="ru-RU"/>
        </w:rPr>
        <w:t>з</w:t>
      </w:r>
      <w:r w:rsidR="00F55EF5" w:rsidRPr="00C5262E">
        <w:rPr>
          <w:rFonts w:ascii="Times New Roman" w:eastAsia="Times New Roman" w:hAnsi="Times New Roman" w:cs="Times New Roman"/>
          <w:sz w:val="30"/>
          <w:szCs w:val="30"/>
          <w:lang w:eastAsia="ru-RU"/>
        </w:rPr>
        <w:t>ащитников Отечества и Вооруженных Сил Республики Беларусь.</w:t>
      </w:r>
    </w:p>
    <w:p w14:paraId="41CDB766" w14:textId="77777777" w:rsidR="00130F2B" w:rsidRPr="00C5262E"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C5262E">
        <w:rPr>
          <w:rFonts w:ascii="Times New Roman" w:eastAsia="Times New Roman" w:hAnsi="Times New Roman" w:cs="Times New Roman"/>
          <w:sz w:val="30"/>
          <w:szCs w:val="30"/>
          <w:u w:val="single"/>
          <w:lang w:eastAsia="ru-RU"/>
        </w:rPr>
        <w:t>32. Стороны пришли к соглашению:</w:t>
      </w:r>
    </w:p>
    <w:p w14:paraId="0C01A31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32.1. осуществлять общественный контроль за работой столовой, итоги которого обсуждать с участием представителей Профкома не менее 2-х раз в год;</w:t>
      </w:r>
    </w:p>
    <w:p w14:paraId="35D982F1" w14:textId="77777777" w:rsidR="00130F2B" w:rsidRPr="00C5262E"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32.2. представители Профкома включаются в составы создаваемых в организациях комиссий, деятельность которых затрагивает права и законные интересы </w:t>
      </w:r>
      <w:r w:rsidRPr="00C5262E">
        <w:rPr>
          <w:rFonts w:ascii="Times New Roman" w:eastAsia="Times New Roman" w:hAnsi="Times New Roman" w:cs="Times New Roman"/>
          <w:sz w:val="30"/>
          <w:szCs w:val="30"/>
          <w:lang w:eastAsia="ru-RU"/>
        </w:rPr>
        <w:t>работников путем делегирования решением руководящего органа Профсоюза;</w:t>
      </w:r>
    </w:p>
    <w:p w14:paraId="7481212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14:paraId="18E0D71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32.4. совместно ежегодно анализировать обеспеченность жильем работников организации и принимать возможные меры по улучшению их жилищных условий;</w:t>
      </w:r>
    </w:p>
    <w:p w14:paraId="04A76632" w14:textId="59639A8A"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32.5. продолжить работу по совершенствованию форм оздоровления работников;</w:t>
      </w:r>
    </w:p>
    <w:p w14:paraId="2508366D"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32.6.  Содействовать расширению:</w:t>
      </w:r>
    </w:p>
    <w:p w14:paraId="471CB828" w14:textId="77777777" w:rsidR="00130F2B" w:rsidRPr="001A143B" w:rsidRDefault="00130F2B" w:rsidP="00130F2B">
      <w:pPr>
        <w:spacing w:after="0" w:line="240" w:lineRule="auto"/>
        <w:ind w:right="-2"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охвата социальным страхованием новых категорий работников;</w:t>
      </w:r>
    </w:p>
    <w:p w14:paraId="33D1B817" w14:textId="77777777" w:rsidR="00130F2B" w:rsidRPr="001A143B" w:rsidRDefault="00130F2B" w:rsidP="00130F2B">
      <w:pPr>
        <w:spacing w:after="0" w:line="240" w:lineRule="auto"/>
        <w:ind w:right="-2"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практики добровольного страхования дополнительной накопительной пенсии и медицинских расходов;</w:t>
      </w:r>
    </w:p>
    <w:p w14:paraId="0F9010DE" w14:textId="74C44583"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участия работников во внедрении программы добровольного страхования дополнительной накопительной пенсии с финансовой поддержкой государства (</w:t>
      </w:r>
      <w:r w:rsidR="00933CA0">
        <w:rPr>
          <w:rFonts w:ascii="Times New Roman" w:eastAsia="Times New Roman" w:hAnsi="Times New Roman" w:cs="Times New Roman"/>
          <w:color w:val="000000"/>
          <w:sz w:val="30"/>
          <w:szCs w:val="30"/>
          <w:lang w:eastAsia="ru-RU"/>
        </w:rPr>
        <w:t>«</w:t>
      </w:r>
      <w:r w:rsidRPr="001A143B">
        <w:rPr>
          <w:rFonts w:ascii="Times New Roman" w:eastAsia="Times New Roman" w:hAnsi="Times New Roman" w:cs="Times New Roman"/>
          <w:color w:val="000000"/>
          <w:sz w:val="30"/>
          <w:szCs w:val="30"/>
          <w:lang w:eastAsia="ru-RU"/>
        </w:rPr>
        <w:t>три плюс три</w:t>
      </w:r>
      <w:r w:rsidR="00933CA0">
        <w:rPr>
          <w:rFonts w:ascii="Times New Roman" w:eastAsia="Times New Roman" w:hAnsi="Times New Roman" w:cs="Times New Roman"/>
          <w:color w:val="000000"/>
          <w:sz w:val="30"/>
          <w:szCs w:val="30"/>
          <w:lang w:eastAsia="ru-RU"/>
        </w:rPr>
        <w:t>»</w:t>
      </w:r>
      <w:r w:rsidRPr="001A143B">
        <w:rPr>
          <w:rFonts w:ascii="Times New Roman" w:eastAsia="Times New Roman" w:hAnsi="Times New Roman" w:cs="Times New Roman"/>
          <w:color w:val="000000"/>
          <w:sz w:val="30"/>
          <w:szCs w:val="30"/>
          <w:lang w:eastAsia="ru-RU"/>
        </w:rPr>
        <w:t>) с принятием, при необходимости, дополнительных мер по активизации вовлечения работающих граждан в данную программу; </w:t>
      </w:r>
    </w:p>
    <w:p w14:paraId="24E3C534"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32.7. принимать участие в отраслевых республиканских, областных, районных спартакиадах, туристских слетах и други</w:t>
      </w:r>
      <w:r w:rsidR="00F55EF5">
        <w:rPr>
          <w:rFonts w:ascii="Times New Roman" w:eastAsia="Times New Roman" w:hAnsi="Times New Roman" w:cs="Times New Roman"/>
          <w:color w:val="000000"/>
          <w:sz w:val="30"/>
          <w:szCs w:val="30"/>
          <w:lang w:eastAsia="ru-RU"/>
        </w:rPr>
        <w:t xml:space="preserve">х </w:t>
      </w:r>
      <w:r w:rsidRPr="001A143B">
        <w:rPr>
          <w:rFonts w:ascii="Times New Roman" w:eastAsia="Times New Roman" w:hAnsi="Times New Roman" w:cs="Times New Roman"/>
          <w:color w:val="000000"/>
          <w:sz w:val="30"/>
          <w:szCs w:val="30"/>
          <w:lang w:eastAsia="ru-RU"/>
        </w:rPr>
        <w:t xml:space="preserve">спортивно-массовых мероприятиях, а также обеспечивать участие работников (команд) </w:t>
      </w:r>
      <w:r w:rsidR="00F55EF5">
        <w:rPr>
          <w:rFonts w:ascii="Times New Roman" w:eastAsia="Times New Roman" w:hAnsi="Times New Roman" w:cs="Times New Roman"/>
          <w:color w:val="000000"/>
          <w:sz w:val="30"/>
          <w:szCs w:val="30"/>
          <w:lang w:eastAsia="ru-RU"/>
        </w:rPr>
        <w:t>учреждения</w:t>
      </w:r>
      <w:r w:rsidRPr="001A143B">
        <w:rPr>
          <w:rFonts w:ascii="Times New Roman" w:eastAsia="Times New Roman" w:hAnsi="Times New Roman" w:cs="Times New Roman"/>
          <w:color w:val="000000"/>
          <w:sz w:val="30"/>
          <w:szCs w:val="30"/>
          <w:lang w:eastAsia="ru-RU"/>
        </w:rPr>
        <w:t xml:space="preserve"> образования в межотраслевых спартакиадах и туристских слетах, физкультурно-</w:t>
      </w:r>
      <w:r w:rsidRPr="001A143B">
        <w:rPr>
          <w:rFonts w:ascii="Times New Roman" w:eastAsia="Times New Roman" w:hAnsi="Times New Roman" w:cs="Times New Roman"/>
          <w:color w:val="000000"/>
          <w:sz w:val="30"/>
          <w:szCs w:val="30"/>
          <w:lang w:eastAsia="ru-RU"/>
        </w:rPr>
        <w:softHyphen/>
        <w:t>оздоровительных и спортивных мероприятиях;</w:t>
      </w:r>
    </w:p>
    <w:p w14:paraId="51112A57"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w:t>
      </w:r>
      <w:r w:rsidRPr="00C5262E">
        <w:rPr>
          <w:rFonts w:ascii="Times New Roman" w:eastAsia="Times New Roman" w:hAnsi="Times New Roman" w:cs="Times New Roman"/>
          <w:sz w:val="30"/>
          <w:szCs w:val="30"/>
          <w:lang w:eastAsia="ru-RU"/>
        </w:rPr>
        <w:t>(культурно-массовых)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w:t>
      </w:r>
      <w:r w:rsidRPr="001A143B">
        <w:rPr>
          <w:rFonts w:ascii="Times New Roman" w:eastAsia="Times New Roman" w:hAnsi="Times New Roman" w:cs="Times New Roman"/>
          <w:color w:val="000000"/>
          <w:sz w:val="30"/>
          <w:szCs w:val="30"/>
          <w:lang w:eastAsia="ru-RU"/>
        </w:rPr>
        <w:t>мероприятий с учетом времени проезда к месту их проведения и обратно, если участие в этих мероприятиях не входит в трудо</w:t>
      </w:r>
      <w:r w:rsidR="00C96F87">
        <w:rPr>
          <w:rFonts w:ascii="Times New Roman" w:eastAsia="Times New Roman" w:hAnsi="Times New Roman" w:cs="Times New Roman"/>
          <w:color w:val="000000"/>
          <w:sz w:val="30"/>
          <w:szCs w:val="30"/>
          <w:lang w:eastAsia="ru-RU"/>
        </w:rPr>
        <w:t>вые обязанности этих работников.</w:t>
      </w:r>
      <w:r w:rsidRPr="001A143B">
        <w:rPr>
          <w:rFonts w:ascii="Times New Roman" w:eastAsia="Times New Roman" w:hAnsi="Times New Roman" w:cs="Times New Roman"/>
          <w:color w:val="00B050"/>
          <w:sz w:val="30"/>
          <w:szCs w:val="30"/>
          <w:lang w:eastAsia="ru-RU"/>
        </w:rPr>
        <w:t> </w:t>
      </w:r>
    </w:p>
    <w:p w14:paraId="1A922C44" w14:textId="50BC4D0B"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На период освобождения от работы для участия в официальных спортивно-</w:t>
      </w:r>
      <w:r w:rsidRPr="00C5262E">
        <w:rPr>
          <w:rFonts w:ascii="Times New Roman" w:eastAsia="Times New Roman" w:hAnsi="Times New Roman" w:cs="Times New Roman"/>
          <w:sz w:val="30"/>
          <w:szCs w:val="30"/>
          <w:lang w:eastAsia="ru-RU"/>
        </w:rPr>
        <w:t>массовых (культурно-</w:t>
      </w:r>
      <w:r w:rsidR="00933CA0" w:rsidRPr="00C5262E">
        <w:rPr>
          <w:rFonts w:ascii="Times New Roman" w:eastAsia="Times New Roman" w:hAnsi="Times New Roman" w:cs="Times New Roman"/>
          <w:sz w:val="30"/>
          <w:szCs w:val="30"/>
          <w:lang w:eastAsia="ru-RU"/>
        </w:rPr>
        <w:t>массовых) мероприятиях</w:t>
      </w:r>
      <w:r w:rsidRPr="00C5262E">
        <w:rPr>
          <w:rFonts w:ascii="Times New Roman" w:eastAsia="Times New Roman" w:hAnsi="Times New Roman" w:cs="Times New Roman"/>
          <w:sz w:val="30"/>
          <w:szCs w:val="30"/>
          <w:lang w:eastAsia="ru-RU"/>
        </w:rPr>
        <w:t xml:space="preserve"> </w:t>
      </w:r>
      <w:r w:rsidRPr="001A143B">
        <w:rPr>
          <w:rFonts w:ascii="Times New Roman" w:eastAsia="Times New Roman" w:hAnsi="Times New Roman" w:cs="Times New Roman"/>
          <w:color w:val="000000"/>
          <w:sz w:val="30"/>
          <w:szCs w:val="30"/>
          <w:lang w:eastAsia="ru-RU"/>
        </w:rPr>
        <w:t>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14:paraId="74B8EC50" w14:textId="77777777" w:rsidR="00130F2B" w:rsidRPr="001A143B" w:rsidRDefault="00130F2B" w:rsidP="00130F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w:t>
      </w:r>
      <w:r w:rsidRPr="001A143B">
        <w:rPr>
          <w:rFonts w:ascii="Times New Roman" w:eastAsia="Times New Roman" w:hAnsi="Times New Roman" w:cs="Times New Roman"/>
          <w:color w:val="000000"/>
          <w:sz w:val="30"/>
          <w:szCs w:val="30"/>
          <w:lang w:eastAsia="ru-RU"/>
        </w:rPr>
        <w:lastRenderedPageBreak/>
        <w:t>оздоровительные лагеря для детей работников организации при наличии финансовой возможности;</w:t>
      </w:r>
    </w:p>
    <w:p w14:paraId="754EC16E" w14:textId="2F825619" w:rsidR="00130F2B" w:rsidRPr="00C5262E" w:rsidRDefault="00130F2B" w:rsidP="00AA51EF">
      <w:pPr>
        <w:spacing w:after="0" w:line="240" w:lineRule="auto"/>
        <w:ind w:firstLine="708"/>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w:t>
      </w:r>
      <w:r w:rsidRPr="00C5262E">
        <w:rPr>
          <w:rFonts w:ascii="Times New Roman" w:eastAsia="Times New Roman" w:hAnsi="Times New Roman" w:cs="Times New Roman"/>
          <w:sz w:val="30"/>
          <w:szCs w:val="30"/>
          <w:lang w:eastAsia="ru-RU"/>
        </w:rPr>
        <w:t>осуществлять дополнительные меры поддержки ранее работавших в организации ветеранов отрасли образования и Профсоюза;</w:t>
      </w:r>
    </w:p>
    <w:p w14:paraId="695F8947" w14:textId="77777777" w:rsidR="00130F2B" w:rsidRPr="001A143B" w:rsidRDefault="00130F2B" w:rsidP="00AA51EF">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32.11.  содействовать организации работы молодежных советов, советов ветеранов труда отрасли и Профсоюза на республиканском и региональном уров</w:t>
      </w:r>
      <w:r w:rsidR="00C96F87">
        <w:rPr>
          <w:rFonts w:ascii="Times New Roman" w:eastAsia="Times New Roman" w:hAnsi="Times New Roman" w:cs="Times New Roman"/>
          <w:color w:val="000000"/>
          <w:sz w:val="30"/>
          <w:szCs w:val="30"/>
          <w:lang w:eastAsia="ru-RU"/>
        </w:rPr>
        <w:t>нях, проведению ими мероприятий;</w:t>
      </w:r>
    </w:p>
    <w:p w14:paraId="11224D6D" w14:textId="77777777" w:rsidR="00130F2B" w:rsidRPr="001A143B" w:rsidRDefault="00C96F87" w:rsidP="00130F2B">
      <w:pPr>
        <w:spacing w:after="0" w:line="240" w:lineRule="auto"/>
        <w:ind w:firstLine="72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п</w:t>
      </w:r>
      <w:r w:rsidR="00130F2B" w:rsidRPr="001A143B">
        <w:rPr>
          <w:rFonts w:ascii="Times New Roman" w:eastAsia="Times New Roman" w:hAnsi="Times New Roman" w:cs="Times New Roman"/>
          <w:color w:val="000000"/>
          <w:sz w:val="30"/>
          <w:szCs w:val="30"/>
          <w:lang w:eastAsia="ru-RU"/>
        </w:rPr>
        <w:t>риглашать ветеранов труда отрасли и Профсоюза к участию в уставных, воспитательных, праздничных мероприятиях, проводимых в организации;</w:t>
      </w:r>
    </w:p>
    <w:p w14:paraId="6C00FFE6"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32.12. вести совместно учет ветеранов труда отрасли и Профсоюза, оказывать им необходимую помощь и социальную поддержку;</w:t>
      </w:r>
    </w:p>
    <w:p w14:paraId="7D660852" w14:textId="7D39CE63" w:rsidR="00130F2B" w:rsidRPr="001A143B" w:rsidRDefault="00130F2B" w:rsidP="00AA51EF">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32.13. </w:t>
      </w:r>
      <w:r w:rsidRPr="001A143B">
        <w:rPr>
          <w:rFonts w:ascii="Times New Roman" w:eastAsia="Times New Roman" w:hAnsi="Times New Roman" w:cs="Times New Roman"/>
          <w:color w:val="242424"/>
          <w:sz w:val="30"/>
          <w:szCs w:val="30"/>
          <w:shd w:val="clear" w:color="auto" w:fill="FFFFFF"/>
          <w:lang w:eastAsia="ru-RU"/>
        </w:rPr>
        <w:t>педагогические работники в соответствии с актами законодательства имеют право на</w:t>
      </w:r>
      <w:r w:rsidRPr="001A143B">
        <w:rPr>
          <w:rFonts w:ascii="Times New Roman" w:eastAsia="Times New Roman" w:hAnsi="Times New Roman" w:cs="Times New Roman"/>
          <w:color w:val="000000"/>
          <w:sz w:val="30"/>
          <w:szCs w:val="30"/>
          <w:lang w:eastAsia="ru-RU"/>
        </w:rPr>
        <w:t> бесплатную перевозку к месту работы (до учреждени</w:t>
      </w:r>
      <w:r w:rsidR="00C96F87">
        <w:rPr>
          <w:rFonts w:ascii="Times New Roman" w:eastAsia="Times New Roman" w:hAnsi="Times New Roman" w:cs="Times New Roman"/>
          <w:color w:val="000000"/>
          <w:sz w:val="30"/>
          <w:szCs w:val="30"/>
          <w:lang w:eastAsia="ru-RU"/>
        </w:rPr>
        <w:t>я</w:t>
      </w:r>
      <w:r w:rsidRPr="001A143B">
        <w:rPr>
          <w:rFonts w:ascii="Times New Roman" w:eastAsia="Times New Roman" w:hAnsi="Times New Roman" w:cs="Times New Roman"/>
          <w:color w:val="000000"/>
          <w:sz w:val="30"/>
          <w:szCs w:val="30"/>
          <w:lang w:eastAsia="ru-RU"/>
        </w:rPr>
        <w:t xml:space="preserve">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4E5A3609"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1A143B">
        <w:rPr>
          <w:rFonts w:ascii="Times New Roman" w:eastAsia="Times New Roman" w:hAnsi="Times New Roman" w:cs="Times New Roman"/>
          <w:color w:val="000000"/>
          <w:sz w:val="30"/>
          <w:szCs w:val="30"/>
          <w:vertAlign w:val="superscript"/>
          <w:lang w:eastAsia="ru-RU"/>
        </w:rPr>
        <w:t>1</w:t>
      </w:r>
      <w:r w:rsidRPr="001A143B">
        <w:rPr>
          <w:rFonts w:ascii="Times New Roman" w:eastAsia="Times New Roman" w:hAnsi="Times New Roman" w:cs="Times New Roman"/>
          <w:color w:val="000000"/>
          <w:sz w:val="30"/>
          <w:szCs w:val="30"/>
          <w:lang w:eastAsia="ru-RU"/>
        </w:rPr>
        <w:t> ТК.</w:t>
      </w:r>
    </w:p>
    <w:p w14:paraId="75D7E809"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14:paraId="76ED8944" w14:textId="082D644F"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242424"/>
          <w:sz w:val="30"/>
          <w:szCs w:val="30"/>
          <w:shd w:val="clear" w:color="auto" w:fill="FFFFFF"/>
          <w:lang w:eastAsia="ru-RU"/>
        </w:rPr>
        <w:t xml:space="preserve">32.15. работникам, призванным на срочную военную службу и вернувшимся после ее окончания </w:t>
      </w:r>
      <w:r w:rsidR="00CE1D85" w:rsidRPr="001A143B">
        <w:rPr>
          <w:rFonts w:ascii="Times New Roman" w:eastAsia="Times New Roman" w:hAnsi="Times New Roman" w:cs="Times New Roman"/>
          <w:color w:val="242424"/>
          <w:sz w:val="30"/>
          <w:szCs w:val="30"/>
          <w:shd w:val="clear" w:color="auto" w:fill="FFFFFF"/>
          <w:lang w:eastAsia="ru-RU"/>
        </w:rPr>
        <w:t>на прежнее место работы,</w:t>
      </w:r>
      <w:r w:rsidRPr="001A143B">
        <w:rPr>
          <w:rFonts w:ascii="Times New Roman" w:eastAsia="Times New Roman" w:hAnsi="Times New Roman" w:cs="Times New Roman"/>
          <w:color w:val="242424"/>
          <w:sz w:val="30"/>
          <w:szCs w:val="30"/>
          <w:shd w:val="clear" w:color="auto" w:fill="FFFFFF"/>
          <w:lang w:eastAsia="ru-RU"/>
        </w:rPr>
        <w:t xml:space="preserve"> предоставляется:</w:t>
      </w:r>
    </w:p>
    <w:p w14:paraId="11B7FA67" w14:textId="77777777" w:rsidR="00130F2B" w:rsidRPr="001A143B" w:rsidRDefault="000140F5" w:rsidP="00130F2B">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242424"/>
          <w:sz w:val="30"/>
          <w:szCs w:val="30"/>
          <w:shd w:val="clear" w:color="auto" w:fill="FFFFFF"/>
          <w:lang w:eastAsia="ru-RU"/>
        </w:rPr>
        <w:t> </w:t>
      </w:r>
      <w:r w:rsidR="00130F2B" w:rsidRPr="001A143B">
        <w:rPr>
          <w:rFonts w:ascii="Times New Roman" w:eastAsia="Times New Roman" w:hAnsi="Times New Roman" w:cs="Times New Roman"/>
          <w:color w:val="000000"/>
          <w:sz w:val="30"/>
          <w:szCs w:val="30"/>
          <w:lang w:eastAsia="ru-RU"/>
        </w:rPr>
        <w:t>сохранение взаимосвязи с трудовым коллективом молодых работников, проходящих воинскую службу, в том числе с посещением воинских частей;</w:t>
      </w:r>
    </w:p>
    <w:p w14:paraId="5A0E0F44"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14:paraId="686C9957"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заключать контракт в пределах максимального срока действия;</w:t>
      </w:r>
    </w:p>
    <w:p w14:paraId="29437F31" w14:textId="77777777"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 xml:space="preserve">устанавливать надбавку за работу по контракту в размере </w:t>
      </w:r>
      <w:r w:rsidRPr="00424480">
        <w:rPr>
          <w:rFonts w:ascii="Times New Roman" w:eastAsia="Times New Roman" w:hAnsi="Times New Roman" w:cs="Times New Roman"/>
          <w:sz w:val="30"/>
          <w:szCs w:val="30"/>
          <w:lang w:eastAsia="ru-RU"/>
        </w:rPr>
        <w:t>50%</w:t>
      </w:r>
      <w:r w:rsidRPr="001A143B">
        <w:rPr>
          <w:rFonts w:ascii="Times New Roman" w:eastAsia="Times New Roman" w:hAnsi="Times New Roman" w:cs="Times New Roman"/>
          <w:color w:val="000000"/>
          <w:sz w:val="30"/>
          <w:szCs w:val="30"/>
          <w:lang w:eastAsia="ru-RU"/>
        </w:rPr>
        <w:t xml:space="preserve"> оклада и предоставлять дополнительный поощрительный отпуск в максимальном размере;</w:t>
      </w:r>
    </w:p>
    <w:p w14:paraId="1D733373" w14:textId="3847642E" w:rsidR="00130F2B" w:rsidRPr="001A143B" w:rsidRDefault="00130F2B" w:rsidP="00130F2B">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оказывать материальную помощь согласно </w:t>
      </w:r>
      <w:r w:rsidR="00D81C09" w:rsidRPr="00424480">
        <w:rPr>
          <w:rFonts w:ascii="Times New Roman" w:eastAsia="Times New Roman" w:hAnsi="Times New Roman" w:cs="Times New Roman"/>
          <w:sz w:val="30"/>
          <w:szCs w:val="30"/>
          <w:lang w:eastAsia="ru-RU"/>
        </w:rPr>
        <w:t>П</w:t>
      </w:r>
      <w:r w:rsidRPr="00424480">
        <w:rPr>
          <w:rFonts w:ascii="Times New Roman" w:eastAsia="Times New Roman" w:hAnsi="Times New Roman" w:cs="Times New Roman"/>
          <w:sz w:val="30"/>
          <w:szCs w:val="30"/>
          <w:lang w:eastAsia="ru-RU"/>
        </w:rPr>
        <w:t xml:space="preserve">риложению </w:t>
      </w:r>
      <w:r w:rsidR="00D81C09" w:rsidRPr="00424480">
        <w:rPr>
          <w:rFonts w:ascii="Times New Roman" w:eastAsia="Times New Roman" w:hAnsi="Times New Roman" w:cs="Times New Roman"/>
          <w:sz w:val="30"/>
          <w:szCs w:val="30"/>
          <w:lang w:eastAsia="ru-RU"/>
        </w:rPr>
        <w:t>4</w:t>
      </w:r>
      <w:r w:rsidRPr="00424480">
        <w:rPr>
          <w:rFonts w:ascii="Times New Roman" w:eastAsia="Times New Roman" w:hAnsi="Times New Roman" w:cs="Times New Roman"/>
          <w:b/>
          <w:sz w:val="30"/>
          <w:szCs w:val="30"/>
          <w:lang w:eastAsia="ru-RU"/>
        </w:rPr>
        <w:t xml:space="preserve"> </w:t>
      </w:r>
      <w:r w:rsidRPr="001A143B">
        <w:rPr>
          <w:rFonts w:ascii="Times New Roman" w:eastAsia="Times New Roman" w:hAnsi="Times New Roman" w:cs="Times New Roman"/>
          <w:color w:val="000000"/>
          <w:sz w:val="30"/>
          <w:szCs w:val="30"/>
          <w:lang w:eastAsia="ru-RU"/>
        </w:rPr>
        <w:t>настоящего Договора;</w:t>
      </w:r>
    </w:p>
    <w:p w14:paraId="2161D814" w14:textId="545D9789"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32.16. осуществлять систему мер по созданию условий труда и отдыха молодежи, в т</w:t>
      </w:r>
      <w:r w:rsidR="000140F5">
        <w:rPr>
          <w:rFonts w:ascii="Times New Roman" w:eastAsia="Times New Roman" w:hAnsi="Times New Roman" w:cs="Times New Roman"/>
          <w:color w:val="000000"/>
          <w:sz w:val="30"/>
          <w:szCs w:val="30"/>
          <w:lang w:eastAsia="ru-RU"/>
        </w:rPr>
        <w:t>ом числе</w:t>
      </w:r>
      <w:r w:rsidRPr="001A143B">
        <w:rPr>
          <w:rFonts w:ascii="Times New Roman" w:eastAsia="Times New Roman" w:hAnsi="Times New Roman" w:cs="Times New Roman"/>
          <w:color w:val="000000"/>
          <w:sz w:val="30"/>
          <w:szCs w:val="30"/>
          <w:lang w:eastAsia="ru-RU"/>
        </w:rPr>
        <w:t xml:space="preserve"> молодым специалистам, оказывать содействие в решении жилищных и бытовых проблем;</w:t>
      </w:r>
    </w:p>
    <w:p w14:paraId="41AB38FA" w14:textId="6D68996B" w:rsidR="00130F2B" w:rsidRPr="00C5262E" w:rsidRDefault="00130F2B" w:rsidP="00130F2B">
      <w:pPr>
        <w:spacing w:after="0" w:line="240" w:lineRule="auto"/>
        <w:ind w:firstLine="720"/>
        <w:jc w:val="both"/>
        <w:rPr>
          <w:rFonts w:ascii="Times New Roman" w:eastAsia="Times New Roman" w:hAnsi="Times New Roman" w:cs="Times New Roman"/>
          <w:color w:val="FF0000"/>
          <w:sz w:val="20"/>
          <w:szCs w:val="20"/>
          <w:lang w:eastAsia="ru-RU"/>
        </w:rPr>
      </w:pPr>
      <w:r w:rsidRPr="001A143B">
        <w:rPr>
          <w:rFonts w:ascii="Times New Roman" w:eastAsia="Times New Roman" w:hAnsi="Times New Roman" w:cs="Times New Roman"/>
          <w:color w:val="000000"/>
          <w:sz w:val="30"/>
          <w:szCs w:val="30"/>
          <w:lang w:eastAsia="ru-RU"/>
        </w:rPr>
        <w:t>32.1</w:t>
      </w:r>
      <w:r w:rsidR="00D81C09">
        <w:rPr>
          <w:rFonts w:ascii="Times New Roman" w:eastAsia="Times New Roman" w:hAnsi="Times New Roman" w:cs="Times New Roman"/>
          <w:color w:val="000000"/>
          <w:sz w:val="30"/>
          <w:szCs w:val="30"/>
          <w:lang w:eastAsia="ru-RU"/>
        </w:rPr>
        <w:t>7</w:t>
      </w:r>
      <w:r w:rsidRPr="001A143B">
        <w:rPr>
          <w:rFonts w:ascii="Times New Roman" w:eastAsia="Times New Roman" w:hAnsi="Times New Roman" w:cs="Times New Roman"/>
          <w:color w:val="000000"/>
          <w:sz w:val="30"/>
          <w:szCs w:val="30"/>
          <w:lang w:eastAsia="ru-RU"/>
        </w:rPr>
        <w:t>.  оказыва</w:t>
      </w:r>
      <w:r w:rsidR="00C5262E">
        <w:rPr>
          <w:rFonts w:ascii="Times New Roman" w:eastAsia="Times New Roman" w:hAnsi="Times New Roman" w:cs="Times New Roman"/>
          <w:color w:val="000000"/>
          <w:sz w:val="30"/>
          <w:szCs w:val="30"/>
          <w:lang w:eastAsia="ru-RU"/>
        </w:rPr>
        <w:t>ть</w:t>
      </w:r>
      <w:r w:rsidRPr="001A143B">
        <w:rPr>
          <w:rFonts w:ascii="Times New Roman" w:eastAsia="Times New Roman" w:hAnsi="Times New Roman" w:cs="Times New Roman"/>
          <w:color w:val="000000"/>
          <w:sz w:val="30"/>
          <w:szCs w:val="30"/>
          <w:lang w:eastAsia="ru-RU"/>
        </w:rPr>
        <w:t xml:space="preserve"> помощь в адаптации молодых специалистов на рабочем месте и вовлекая их в активную общественную жизнь. </w:t>
      </w:r>
    </w:p>
    <w:p w14:paraId="60B5B41F" w14:textId="1B3FD1FE"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32.1</w:t>
      </w:r>
      <w:r w:rsidR="00D81C09">
        <w:rPr>
          <w:rFonts w:ascii="Times New Roman" w:eastAsia="Times New Roman" w:hAnsi="Times New Roman" w:cs="Times New Roman"/>
          <w:color w:val="000000"/>
          <w:sz w:val="30"/>
          <w:szCs w:val="30"/>
          <w:lang w:eastAsia="ru-RU"/>
        </w:rPr>
        <w:t>8</w:t>
      </w:r>
      <w:r w:rsidRPr="001A143B">
        <w:rPr>
          <w:rFonts w:ascii="Times New Roman" w:eastAsia="Times New Roman" w:hAnsi="Times New Roman" w:cs="Times New Roman"/>
          <w:color w:val="000000"/>
          <w:sz w:val="30"/>
          <w:szCs w:val="30"/>
          <w:lang w:eastAsia="ru-RU"/>
        </w:rPr>
        <w:t>. создавать правовые, экономические, организационные условия и гарантии для самореализации молодежи.</w:t>
      </w:r>
    </w:p>
    <w:p w14:paraId="35CBF948"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Содействовать организации работы молодежного совета (комиссии), проведению ими мероприятий;</w:t>
      </w:r>
    </w:p>
    <w:p w14:paraId="6D2707D6" w14:textId="766D6D7F" w:rsidR="00130F2B" w:rsidRDefault="00130F2B" w:rsidP="00130F2B">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32.</w:t>
      </w:r>
      <w:r w:rsidR="00D81C09">
        <w:rPr>
          <w:rFonts w:ascii="Times New Roman" w:eastAsia="Times New Roman" w:hAnsi="Times New Roman" w:cs="Times New Roman"/>
          <w:color w:val="000000"/>
          <w:sz w:val="30"/>
          <w:szCs w:val="30"/>
          <w:lang w:eastAsia="ru-RU"/>
        </w:rPr>
        <w:t>19</w:t>
      </w:r>
      <w:r w:rsidRPr="001A143B">
        <w:rPr>
          <w:rFonts w:ascii="Times New Roman" w:eastAsia="Times New Roman" w:hAnsi="Times New Roman" w:cs="Times New Roman"/>
          <w:color w:val="000000"/>
          <w:sz w:val="30"/>
          <w:szCs w:val="30"/>
          <w:lang w:eastAsia="ru-RU"/>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r w:rsidR="000140F5">
        <w:rPr>
          <w:rFonts w:ascii="Times New Roman" w:eastAsia="Times New Roman" w:hAnsi="Times New Roman" w:cs="Times New Roman"/>
          <w:color w:val="000000"/>
          <w:sz w:val="30"/>
          <w:szCs w:val="30"/>
          <w:lang w:eastAsia="ru-RU"/>
        </w:rPr>
        <w:t>;</w:t>
      </w:r>
    </w:p>
    <w:p w14:paraId="03EDF3ED" w14:textId="77777777" w:rsidR="00F922FA" w:rsidRPr="00424480" w:rsidRDefault="000140F5" w:rsidP="00F922FA">
      <w:pPr>
        <w:widowControl w:val="0"/>
        <w:autoSpaceDE w:val="0"/>
        <w:autoSpaceDN w:val="0"/>
        <w:adjustRightInd w:val="0"/>
        <w:spacing w:after="0" w:line="240" w:lineRule="auto"/>
        <w:ind w:firstLine="360"/>
        <w:jc w:val="both"/>
        <w:rPr>
          <w:rFonts w:ascii="Times New Roman" w:eastAsia="Times New Roman" w:hAnsi="Times New Roman" w:cs="Times New Roman"/>
          <w:spacing w:val="-6"/>
          <w:sz w:val="30"/>
          <w:szCs w:val="30"/>
          <w:lang w:eastAsia="ru-RU"/>
        </w:rPr>
      </w:pPr>
      <w:r w:rsidRPr="00424480">
        <w:rPr>
          <w:rFonts w:ascii="Times New Roman" w:eastAsia="Times New Roman" w:hAnsi="Times New Roman" w:cs="Times New Roman"/>
          <w:sz w:val="30"/>
          <w:szCs w:val="30"/>
          <w:lang w:eastAsia="ru-RU"/>
        </w:rPr>
        <w:t xml:space="preserve">    32.2</w:t>
      </w:r>
      <w:r w:rsidR="00D81C09" w:rsidRPr="00424480">
        <w:rPr>
          <w:rFonts w:ascii="Times New Roman" w:eastAsia="Times New Roman" w:hAnsi="Times New Roman" w:cs="Times New Roman"/>
          <w:sz w:val="30"/>
          <w:szCs w:val="30"/>
          <w:lang w:eastAsia="ru-RU"/>
        </w:rPr>
        <w:t>0</w:t>
      </w:r>
      <w:r w:rsidRPr="00424480">
        <w:rPr>
          <w:rFonts w:ascii="Times New Roman" w:eastAsia="Times New Roman" w:hAnsi="Times New Roman" w:cs="Times New Roman"/>
          <w:sz w:val="30"/>
          <w:szCs w:val="30"/>
          <w:lang w:eastAsia="ru-RU"/>
        </w:rPr>
        <w:t>.</w:t>
      </w:r>
      <w:r w:rsidRPr="00424480">
        <w:rPr>
          <w:rFonts w:ascii="Times New Roman" w:eastAsia="Times New Roman" w:hAnsi="Times New Roman" w:cs="Times New Roman"/>
          <w:spacing w:val="-6"/>
          <w:sz w:val="30"/>
          <w:szCs w:val="30"/>
          <w:lang w:eastAsia="ru-RU"/>
        </w:rPr>
        <w:t xml:space="preserve"> </w:t>
      </w:r>
      <w:r w:rsidR="000F6076" w:rsidRPr="00424480">
        <w:rPr>
          <w:rFonts w:ascii="Times New Roman" w:eastAsia="Times New Roman" w:hAnsi="Times New Roman" w:cs="Times New Roman"/>
          <w:spacing w:val="-6"/>
          <w:sz w:val="30"/>
          <w:szCs w:val="30"/>
          <w:lang w:eastAsia="ru-RU"/>
        </w:rPr>
        <w:t>подарки к праздникам, указанным в пункте 31.9</w:t>
      </w:r>
      <w:r w:rsidR="00D7146F" w:rsidRPr="00424480">
        <w:rPr>
          <w:rFonts w:ascii="Times New Roman" w:eastAsia="Times New Roman" w:hAnsi="Times New Roman" w:cs="Times New Roman"/>
          <w:spacing w:val="-6"/>
          <w:sz w:val="30"/>
          <w:szCs w:val="30"/>
          <w:lang w:eastAsia="ru-RU"/>
        </w:rPr>
        <w:t>,</w:t>
      </w:r>
      <w:r w:rsidR="000F6076" w:rsidRPr="00424480">
        <w:rPr>
          <w:rFonts w:ascii="Times New Roman" w:eastAsia="Times New Roman" w:hAnsi="Times New Roman" w:cs="Times New Roman"/>
          <w:spacing w:val="-6"/>
          <w:sz w:val="30"/>
          <w:szCs w:val="30"/>
          <w:lang w:eastAsia="ru-RU"/>
        </w:rPr>
        <w:t xml:space="preserve"> </w:t>
      </w:r>
      <w:r w:rsidR="006D498F" w:rsidRPr="00424480">
        <w:rPr>
          <w:rFonts w:ascii="Times New Roman" w:eastAsia="Times New Roman" w:hAnsi="Times New Roman" w:cs="Times New Roman"/>
          <w:spacing w:val="-6"/>
          <w:sz w:val="30"/>
          <w:szCs w:val="30"/>
          <w:lang w:eastAsia="ru-RU"/>
        </w:rPr>
        <w:t>выделять работникам, членам профсоюза, состоящим на учете первичной профсоюзной организации и уплачиваю</w:t>
      </w:r>
      <w:r w:rsidR="00D81C09" w:rsidRPr="00424480">
        <w:rPr>
          <w:rFonts w:ascii="Times New Roman" w:eastAsia="Times New Roman" w:hAnsi="Times New Roman" w:cs="Times New Roman"/>
          <w:spacing w:val="-6"/>
          <w:sz w:val="30"/>
          <w:szCs w:val="30"/>
          <w:lang w:eastAsia="ru-RU"/>
        </w:rPr>
        <w:t>щим членские профсоюзные взносы.</w:t>
      </w:r>
      <w:r w:rsidR="00F922FA" w:rsidRPr="00424480">
        <w:rPr>
          <w:rFonts w:ascii="Times New Roman" w:eastAsia="Times New Roman" w:hAnsi="Times New Roman" w:cs="Times New Roman"/>
          <w:spacing w:val="-6"/>
          <w:sz w:val="30"/>
          <w:szCs w:val="30"/>
          <w:lang w:eastAsia="ru-RU"/>
        </w:rPr>
        <w:t xml:space="preserve"> </w:t>
      </w:r>
    </w:p>
    <w:p w14:paraId="00141247" w14:textId="02C9C60D" w:rsidR="000140F5" w:rsidRPr="00CE1D85" w:rsidRDefault="000140F5" w:rsidP="00D81C09">
      <w:pPr>
        <w:widowControl w:val="0"/>
        <w:autoSpaceDE w:val="0"/>
        <w:autoSpaceDN w:val="0"/>
        <w:adjustRightInd w:val="0"/>
        <w:spacing w:after="0" w:line="240" w:lineRule="auto"/>
        <w:ind w:firstLine="360"/>
        <w:jc w:val="both"/>
        <w:rPr>
          <w:rFonts w:ascii="Times New Roman" w:eastAsia="Times New Roman" w:hAnsi="Times New Roman" w:cs="Times New Roman"/>
          <w:spacing w:val="-6"/>
          <w:sz w:val="30"/>
          <w:szCs w:val="30"/>
          <w:lang w:eastAsia="ru-RU"/>
        </w:rPr>
      </w:pPr>
      <w:r w:rsidRPr="00CE1D85">
        <w:rPr>
          <w:rFonts w:ascii="Times New Roman" w:eastAsia="Times New Roman" w:hAnsi="Times New Roman" w:cs="Times New Roman"/>
          <w:spacing w:val="-6"/>
          <w:sz w:val="30"/>
          <w:szCs w:val="30"/>
          <w:lang w:eastAsia="ru-RU"/>
        </w:rPr>
        <w:t>В случае прекращения трудовых отношений работник утрачивает право на получение подарков к праздникам, указанны</w:t>
      </w:r>
      <w:r w:rsidR="00D7146F" w:rsidRPr="00CE1D85">
        <w:rPr>
          <w:rFonts w:ascii="Times New Roman" w:eastAsia="Times New Roman" w:hAnsi="Times New Roman" w:cs="Times New Roman"/>
          <w:spacing w:val="-6"/>
          <w:sz w:val="30"/>
          <w:szCs w:val="30"/>
          <w:lang w:eastAsia="ru-RU"/>
        </w:rPr>
        <w:t>м</w:t>
      </w:r>
      <w:r w:rsidRPr="00CE1D85">
        <w:rPr>
          <w:rFonts w:ascii="Times New Roman" w:eastAsia="Times New Roman" w:hAnsi="Times New Roman" w:cs="Times New Roman"/>
          <w:spacing w:val="-6"/>
          <w:sz w:val="30"/>
          <w:szCs w:val="30"/>
          <w:lang w:eastAsia="ru-RU"/>
        </w:rPr>
        <w:t xml:space="preserve"> </w:t>
      </w:r>
      <w:r w:rsidR="00966FB2" w:rsidRPr="00CE1D85">
        <w:rPr>
          <w:rFonts w:ascii="Times New Roman" w:eastAsia="Times New Roman" w:hAnsi="Times New Roman" w:cs="Times New Roman"/>
          <w:spacing w:val="-6"/>
          <w:sz w:val="30"/>
          <w:szCs w:val="30"/>
          <w:lang w:eastAsia="ru-RU"/>
        </w:rPr>
        <w:t>в пункте</w:t>
      </w:r>
      <w:r w:rsidR="000F6076" w:rsidRPr="00CE1D85">
        <w:rPr>
          <w:rFonts w:ascii="Times New Roman" w:eastAsia="Times New Roman" w:hAnsi="Times New Roman" w:cs="Times New Roman"/>
          <w:spacing w:val="-6"/>
          <w:sz w:val="30"/>
          <w:szCs w:val="30"/>
          <w:lang w:eastAsia="ru-RU"/>
        </w:rPr>
        <w:t xml:space="preserve"> 31.9</w:t>
      </w:r>
      <w:r w:rsidRPr="00CE1D85">
        <w:rPr>
          <w:rFonts w:ascii="Times New Roman" w:eastAsia="Times New Roman" w:hAnsi="Times New Roman" w:cs="Times New Roman"/>
          <w:spacing w:val="-6"/>
          <w:sz w:val="30"/>
          <w:szCs w:val="30"/>
          <w:lang w:eastAsia="ru-RU"/>
        </w:rPr>
        <w:t>, независимо от срока уплаты членских профсоюзных взносов.</w:t>
      </w:r>
    </w:p>
    <w:p w14:paraId="5C0907E2" w14:textId="77777777" w:rsidR="00F922FA" w:rsidRPr="00CE1D85" w:rsidRDefault="007B1C85" w:rsidP="00D81C09">
      <w:pPr>
        <w:widowControl w:val="0"/>
        <w:autoSpaceDE w:val="0"/>
        <w:autoSpaceDN w:val="0"/>
        <w:adjustRightInd w:val="0"/>
        <w:spacing w:after="0" w:line="240" w:lineRule="auto"/>
        <w:ind w:firstLine="360"/>
        <w:jc w:val="both"/>
        <w:rPr>
          <w:rFonts w:ascii="Times New Roman" w:eastAsia="Times New Roman" w:hAnsi="Times New Roman" w:cs="Times New Roman"/>
          <w:spacing w:val="-6"/>
          <w:sz w:val="30"/>
          <w:szCs w:val="30"/>
          <w:lang w:eastAsia="ru-RU"/>
        </w:rPr>
      </w:pPr>
      <w:r w:rsidRPr="00CE1D85">
        <w:rPr>
          <w:rFonts w:ascii="Times New Roman" w:eastAsia="Times New Roman" w:hAnsi="Times New Roman" w:cs="Times New Roman"/>
          <w:spacing w:val="-6"/>
          <w:sz w:val="30"/>
          <w:szCs w:val="30"/>
          <w:lang w:eastAsia="ru-RU"/>
        </w:rPr>
        <w:t xml:space="preserve">При трудоустройстве к нанимателю за </w:t>
      </w:r>
      <w:r w:rsidR="00F922FA" w:rsidRPr="00CE1D85">
        <w:rPr>
          <w:rFonts w:ascii="Times New Roman" w:eastAsia="Times New Roman" w:hAnsi="Times New Roman" w:cs="Times New Roman"/>
          <w:spacing w:val="-6"/>
          <w:sz w:val="30"/>
          <w:szCs w:val="30"/>
          <w:lang w:eastAsia="ru-RU"/>
        </w:rPr>
        <w:t>месяц</w:t>
      </w:r>
      <w:r w:rsidRPr="00CE1D85">
        <w:rPr>
          <w:rFonts w:ascii="Times New Roman" w:eastAsia="Times New Roman" w:hAnsi="Times New Roman" w:cs="Times New Roman"/>
          <w:spacing w:val="-6"/>
          <w:sz w:val="30"/>
          <w:szCs w:val="30"/>
          <w:lang w:eastAsia="ru-RU"/>
        </w:rPr>
        <w:t xml:space="preserve"> до срока </w:t>
      </w:r>
      <w:r w:rsidR="00D7146F" w:rsidRPr="00CE1D85">
        <w:rPr>
          <w:rFonts w:ascii="Times New Roman" w:eastAsia="Times New Roman" w:hAnsi="Times New Roman" w:cs="Times New Roman"/>
          <w:spacing w:val="-6"/>
          <w:sz w:val="30"/>
          <w:szCs w:val="30"/>
          <w:lang w:eastAsia="ru-RU"/>
        </w:rPr>
        <w:t xml:space="preserve">вручения </w:t>
      </w:r>
      <w:r w:rsidRPr="00CE1D85">
        <w:rPr>
          <w:rFonts w:ascii="Times New Roman" w:eastAsia="Times New Roman" w:hAnsi="Times New Roman" w:cs="Times New Roman"/>
          <w:spacing w:val="-6"/>
          <w:sz w:val="30"/>
          <w:szCs w:val="30"/>
          <w:lang w:eastAsia="ru-RU"/>
        </w:rPr>
        <w:t xml:space="preserve">подарков </w:t>
      </w:r>
      <w:r w:rsidR="00D7146F" w:rsidRPr="00CE1D85">
        <w:rPr>
          <w:rFonts w:ascii="Times New Roman" w:eastAsia="Times New Roman" w:hAnsi="Times New Roman" w:cs="Times New Roman"/>
          <w:spacing w:val="-6"/>
          <w:sz w:val="30"/>
          <w:szCs w:val="30"/>
          <w:lang w:eastAsia="ru-RU"/>
        </w:rPr>
        <w:t xml:space="preserve">у </w:t>
      </w:r>
    </w:p>
    <w:p w14:paraId="1D0DD3B6" w14:textId="61805991" w:rsidR="007B1C85" w:rsidRPr="00CE1D85" w:rsidRDefault="00D7146F" w:rsidP="00F922FA">
      <w:pPr>
        <w:widowControl w:val="0"/>
        <w:autoSpaceDE w:val="0"/>
        <w:autoSpaceDN w:val="0"/>
        <w:adjustRightInd w:val="0"/>
        <w:spacing w:after="0" w:line="240" w:lineRule="auto"/>
        <w:jc w:val="both"/>
        <w:rPr>
          <w:rFonts w:ascii="Times New Roman" w:eastAsia="Times New Roman" w:hAnsi="Times New Roman" w:cs="Times New Roman"/>
          <w:spacing w:val="-6"/>
          <w:sz w:val="30"/>
          <w:szCs w:val="30"/>
          <w:lang w:eastAsia="ru-RU"/>
        </w:rPr>
      </w:pPr>
      <w:r w:rsidRPr="00CE1D85">
        <w:rPr>
          <w:rFonts w:ascii="Times New Roman" w:eastAsia="Times New Roman" w:hAnsi="Times New Roman" w:cs="Times New Roman"/>
          <w:spacing w:val="-6"/>
          <w:sz w:val="30"/>
          <w:szCs w:val="30"/>
          <w:lang w:eastAsia="ru-RU"/>
        </w:rPr>
        <w:t xml:space="preserve">работника отсутствует право на получение подарков </w:t>
      </w:r>
      <w:r w:rsidR="007B1C85" w:rsidRPr="00CE1D85">
        <w:rPr>
          <w:rFonts w:ascii="Times New Roman" w:eastAsia="Times New Roman" w:hAnsi="Times New Roman" w:cs="Times New Roman"/>
          <w:spacing w:val="-6"/>
          <w:sz w:val="30"/>
          <w:szCs w:val="30"/>
          <w:lang w:eastAsia="ru-RU"/>
        </w:rPr>
        <w:t>к праздникам, указанным в пункте 31.9</w:t>
      </w:r>
      <w:r w:rsidR="00B66664" w:rsidRPr="00CE1D85">
        <w:rPr>
          <w:rFonts w:ascii="Times New Roman" w:eastAsia="Times New Roman" w:hAnsi="Times New Roman" w:cs="Times New Roman"/>
          <w:spacing w:val="-6"/>
          <w:sz w:val="30"/>
          <w:szCs w:val="30"/>
          <w:lang w:eastAsia="ru-RU"/>
        </w:rPr>
        <w:t>.</w:t>
      </w:r>
    </w:p>
    <w:p w14:paraId="367F9D26" w14:textId="77777777" w:rsidR="000140F5" w:rsidRPr="00A27731" w:rsidRDefault="000140F5" w:rsidP="00130F2B">
      <w:pPr>
        <w:spacing w:after="0" w:line="240" w:lineRule="auto"/>
        <w:ind w:firstLine="720"/>
        <w:jc w:val="both"/>
        <w:rPr>
          <w:rFonts w:ascii="Times New Roman" w:eastAsia="Times New Roman" w:hAnsi="Times New Roman" w:cs="Times New Roman"/>
          <w:color w:val="7030A0"/>
          <w:sz w:val="24"/>
          <w:szCs w:val="24"/>
          <w:lang w:eastAsia="ru-RU"/>
        </w:rPr>
      </w:pPr>
    </w:p>
    <w:p w14:paraId="08A6D2E3" w14:textId="77777777" w:rsidR="00752FBC" w:rsidRDefault="00130F2B" w:rsidP="00752FBC">
      <w:pPr>
        <w:pStyle w:val="1"/>
      </w:pPr>
      <w:bookmarkStart w:id="22" w:name="_Toc211713975"/>
      <w:r w:rsidRPr="00933CA0">
        <w:t>ГЛАВА 6</w:t>
      </w:r>
      <w:bookmarkEnd w:id="22"/>
      <w:r w:rsidR="00752FBC">
        <w:t xml:space="preserve"> </w:t>
      </w:r>
    </w:p>
    <w:p w14:paraId="67C2FD57" w14:textId="7C0FE3E5" w:rsidR="00130F2B" w:rsidRPr="00752FBC" w:rsidRDefault="00130F2B" w:rsidP="00752FBC">
      <w:pPr>
        <w:pStyle w:val="1"/>
      </w:pPr>
      <w:bookmarkStart w:id="23" w:name="_Toc211169827"/>
      <w:bookmarkStart w:id="24" w:name="_Toc211171869"/>
      <w:bookmarkStart w:id="25" w:name="_Toc211713976"/>
      <w:r w:rsidRPr="00933CA0">
        <w:t>ПРАВОВЫЕ ГАРАНТИИ ДЕЯТЕЛЬНОСТИ ПРОФСОЮЗА И</w:t>
      </w:r>
      <w:r w:rsidR="00752FBC">
        <w:t xml:space="preserve"> </w:t>
      </w:r>
      <w:r w:rsidRPr="00933CA0">
        <w:rPr>
          <w:color w:val="000000"/>
        </w:rPr>
        <w:t>ЕГО ПРОФСОЮЗНОГО АКТИВА</w:t>
      </w:r>
      <w:bookmarkEnd w:id="23"/>
      <w:bookmarkEnd w:id="24"/>
      <w:bookmarkEnd w:id="25"/>
    </w:p>
    <w:p w14:paraId="3E7DE4B9" w14:textId="77777777" w:rsidR="000140F5" w:rsidRPr="00A27731" w:rsidRDefault="000140F5" w:rsidP="00130F2B">
      <w:pPr>
        <w:spacing w:after="0" w:line="240" w:lineRule="auto"/>
        <w:jc w:val="center"/>
        <w:rPr>
          <w:rFonts w:ascii="Times New Roman" w:eastAsia="Times New Roman" w:hAnsi="Times New Roman" w:cs="Times New Roman"/>
          <w:color w:val="000000"/>
          <w:sz w:val="24"/>
          <w:szCs w:val="24"/>
          <w:lang w:eastAsia="ru-RU"/>
        </w:rPr>
      </w:pPr>
    </w:p>
    <w:p w14:paraId="7EBC592E"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33. Наниматель обязуется:</w:t>
      </w:r>
    </w:p>
    <w:p w14:paraId="1AB640F6"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14:paraId="5CE6CB99"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w:t>
      </w:r>
      <w:r w:rsidRPr="001A143B">
        <w:rPr>
          <w:rFonts w:ascii="Times New Roman" w:eastAsia="Times New Roman" w:hAnsi="Times New Roman" w:cs="Times New Roman"/>
          <w:color w:val="000000"/>
          <w:sz w:val="30"/>
          <w:szCs w:val="30"/>
          <w:lang w:eastAsia="ru-RU"/>
        </w:rPr>
        <w:lastRenderedPageBreak/>
        <w:t>представителями Профсоюза. Принимать в установленном порядке необходимые меры.</w:t>
      </w:r>
    </w:p>
    <w:p w14:paraId="1D1D8932"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34. Профком обязуется:</w:t>
      </w:r>
    </w:p>
    <w:p w14:paraId="11250A20"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34.1. проводить обучение профсоюзного актива, работников по вопросам законодательства Республики Беларусь о труде и об охране труда;</w:t>
      </w:r>
    </w:p>
    <w:p w14:paraId="550221A0" w14:textId="65F14230"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34.2. оказывать </w:t>
      </w:r>
      <w:r w:rsidRPr="00157965">
        <w:rPr>
          <w:rFonts w:ascii="Times New Roman" w:eastAsia="Times New Roman" w:hAnsi="Times New Roman" w:cs="Times New Roman"/>
          <w:sz w:val="30"/>
          <w:szCs w:val="30"/>
          <w:lang w:eastAsia="ru-RU"/>
        </w:rPr>
        <w:t>в установленном порядке </w:t>
      </w:r>
      <w:r w:rsidRPr="001A143B">
        <w:rPr>
          <w:rFonts w:ascii="Times New Roman" w:eastAsia="Times New Roman" w:hAnsi="Times New Roman" w:cs="Times New Roman"/>
          <w:color w:val="000000"/>
          <w:sz w:val="30"/>
          <w:szCs w:val="30"/>
          <w:lang w:eastAsia="ru-RU"/>
        </w:rPr>
        <w:t>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14:paraId="4DD0D336"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35. Стороны пришли к соглашению:</w:t>
      </w:r>
    </w:p>
    <w:p w14:paraId="5F43A185"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14:paraId="40986287"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35.2.</w:t>
      </w:r>
      <w:r w:rsidRPr="001A143B">
        <w:rPr>
          <w:rFonts w:ascii="Times New Roman" w:eastAsia="Times New Roman" w:hAnsi="Times New Roman" w:cs="Times New Roman"/>
          <w:color w:val="000000"/>
          <w:sz w:val="20"/>
          <w:szCs w:val="20"/>
          <w:lang w:eastAsia="ru-RU"/>
        </w:rPr>
        <w:t> </w:t>
      </w:r>
      <w:r w:rsidRPr="001A143B">
        <w:rPr>
          <w:rFonts w:ascii="Times New Roman" w:eastAsia="Times New Roman" w:hAnsi="Times New Roman" w:cs="Times New Roman"/>
          <w:color w:val="000000"/>
          <w:sz w:val="30"/>
          <w:szCs w:val="30"/>
          <w:lang w:eastAsia="ru-RU"/>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14:paraId="3108AE82"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35.3.</w:t>
      </w:r>
      <w:r w:rsidRPr="001A143B">
        <w:rPr>
          <w:rFonts w:ascii="Times New Roman" w:eastAsia="Times New Roman" w:hAnsi="Times New Roman" w:cs="Times New Roman"/>
          <w:color w:val="000000"/>
          <w:sz w:val="20"/>
          <w:szCs w:val="20"/>
          <w:lang w:eastAsia="ru-RU"/>
        </w:rPr>
        <w:t> </w:t>
      </w:r>
      <w:r w:rsidRPr="001A143B">
        <w:rPr>
          <w:rFonts w:ascii="Times New Roman" w:eastAsia="Times New Roman" w:hAnsi="Times New Roman" w:cs="Times New Roman"/>
          <w:color w:val="000000"/>
          <w:sz w:val="30"/>
          <w:szCs w:val="30"/>
          <w:lang w:eastAsia="ru-RU"/>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14:paraId="351B866C"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Pr>
          <w:rFonts w:ascii="Times New Roman" w:eastAsia="Times New Roman" w:hAnsi="Times New Roman" w:cs="Times New Roman"/>
          <w:color w:val="000000"/>
          <w:sz w:val="30"/>
          <w:szCs w:val="30"/>
          <w:lang w:eastAsia="ru-RU"/>
        </w:rPr>
        <w:t>р</w:t>
      </w:r>
      <w:r w:rsidRPr="001A143B">
        <w:rPr>
          <w:rFonts w:ascii="Times New Roman" w:eastAsia="Times New Roman" w:hAnsi="Times New Roman" w:cs="Times New Roman"/>
          <w:color w:val="000000"/>
          <w:sz w:val="30"/>
          <w:szCs w:val="30"/>
          <w:lang w:eastAsia="ru-RU"/>
        </w:rPr>
        <w:t>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14:paraId="7C00A4DD"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14:paraId="3FC1A500"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14:paraId="02E3CE71"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35.4. сохранять средний заработок на весь период коллективных переговоров за работниками, участвующими в них от имени профсоюзной организации;</w:t>
      </w:r>
    </w:p>
    <w:p w14:paraId="78736591" w14:textId="4C9D198F"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14:paraId="7E0C656F" w14:textId="5C995880"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35.6. учитывать при поощрении работников организаций </w:t>
      </w:r>
      <w:r w:rsidR="00933CA0" w:rsidRPr="001A143B">
        <w:rPr>
          <w:rFonts w:ascii="Times New Roman" w:eastAsia="Times New Roman" w:hAnsi="Times New Roman" w:cs="Times New Roman"/>
          <w:color w:val="000000"/>
          <w:sz w:val="30"/>
          <w:szCs w:val="30"/>
          <w:lang w:eastAsia="ru-RU"/>
        </w:rPr>
        <w:t>Профсоюза</w:t>
      </w:r>
      <w:r w:rsidR="00933CA0" w:rsidRPr="001A143B">
        <w:rPr>
          <w:rFonts w:ascii="Times New Roman" w:eastAsia="Times New Roman" w:hAnsi="Times New Roman" w:cs="Times New Roman"/>
          <w:i/>
          <w:iCs/>
          <w:color w:val="000000"/>
          <w:sz w:val="30"/>
          <w:szCs w:val="30"/>
          <w:lang w:eastAsia="ru-RU"/>
        </w:rPr>
        <w:t xml:space="preserve"> </w:t>
      </w:r>
      <w:r w:rsidR="00933CA0" w:rsidRPr="00AA51EF">
        <w:rPr>
          <w:rFonts w:ascii="Times New Roman" w:eastAsia="Times New Roman" w:hAnsi="Times New Roman" w:cs="Times New Roman"/>
          <w:iCs/>
          <w:color w:val="000000"/>
          <w:sz w:val="30"/>
          <w:szCs w:val="30"/>
          <w:lang w:eastAsia="ru-RU"/>
        </w:rPr>
        <w:t>ведомственными</w:t>
      </w:r>
      <w:r w:rsidRPr="00AA51EF">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наградами Министерства образования Республики Беларусь наличие наград Профсоюза, других органов управления образованием;</w:t>
      </w:r>
    </w:p>
    <w:p w14:paraId="3C9C4A89" w14:textId="77777777" w:rsidR="00130F2B" w:rsidRPr="00157965" w:rsidRDefault="00130F2B" w:rsidP="00130F2B">
      <w:pPr>
        <w:spacing w:after="0" w:line="240" w:lineRule="auto"/>
        <w:ind w:right="-2" w:firstLine="568"/>
        <w:jc w:val="both"/>
        <w:rPr>
          <w:rFonts w:ascii="Times New Roman" w:eastAsia="Times New Roman" w:hAnsi="Times New Roman" w:cs="Times New Roman"/>
          <w:sz w:val="20"/>
          <w:szCs w:val="20"/>
          <w:lang w:eastAsia="ru-RU"/>
        </w:rPr>
      </w:pPr>
      <w:r w:rsidRPr="00157965">
        <w:rPr>
          <w:rFonts w:ascii="Times New Roman" w:eastAsia="Times New Roman" w:hAnsi="Times New Roman" w:cs="Times New Roman"/>
          <w:sz w:val="30"/>
          <w:szCs w:val="30"/>
          <w:lang w:eastAsia="ru-RU"/>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14:paraId="52E4434F"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14:paraId="19F709DD"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35.9. </w:t>
      </w:r>
      <w:r w:rsidRPr="001A143B">
        <w:rPr>
          <w:rFonts w:ascii="Times New Roman" w:eastAsia="Times New Roman" w:hAnsi="Times New Roman" w:cs="Times New Roman"/>
          <w:color w:val="000000"/>
          <w:sz w:val="30"/>
          <w:szCs w:val="30"/>
          <w:shd w:val="clear" w:color="auto" w:fill="FFFFFF"/>
          <w:lang w:eastAsia="ru-RU"/>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14:paraId="354226CC"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24"/>
          <w:szCs w:val="24"/>
          <w:shd w:val="clear" w:color="auto" w:fill="FFFFFF"/>
          <w:lang w:eastAsia="ru-RU"/>
        </w:rPr>
        <w:t> </w:t>
      </w:r>
      <w:r w:rsidRPr="001A143B">
        <w:rPr>
          <w:rFonts w:ascii="Times New Roman" w:eastAsia="Times New Roman" w:hAnsi="Times New Roman" w:cs="Times New Roman"/>
          <w:color w:val="000000"/>
          <w:sz w:val="30"/>
          <w:szCs w:val="30"/>
          <w:lang w:eastAsia="ru-RU"/>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14:paraId="45D72CD6" w14:textId="498178D2"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с работниками, избранными в состав Профкома и не освобожденными от основной работы − с письменного согласия Профкома, а с председателем </w:t>
      </w:r>
      <w:r w:rsidR="00933CA0" w:rsidRPr="001A143B">
        <w:rPr>
          <w:rFonts w:ascii="Times New Roman" w:eastAsia="Times New Roman" w:hAnsi="Times New Roman" w:cs="Times New Roman"/>
          <w:color w:val="000000"/>
          <w:sz w:val="30"/>
          <w:szCs w:val="30"/>
          <w:lang w:eastAsia="ru-RU"/>
        </w:rPr>
        <w:t>ППО только</w:t>
      </w:r>
      <w:r w:rsidRPr="001A143B">
        <w:rPr>
          <w:rFonts w:ascii="Times New Roman" w:eastAsia="Times New Roman" w:hAnsi="Times New Roman" w:cs="Times New Roman"/>
          <w:color w:val="000000"/>
          <w:sz w:val="30"/>
          <w:szCs w:val="30"/>
          <w:lang w:eastAsia="ru-RU"/>
        </w:rPr>
        <w:t xml:space="preserve"> с согласия руководящего органа вышестоящей организации Профсоюза;</w:t>
      </w:r>
    </w:p>
    <w:p w14:paraId="6ADFE794"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14:paraId="2AC410CD" w14:textId="2B637CDD"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w:t>
      </w:r>
      <w:r w:rsidR="00FD25B6">
        <w:rPr>
          <w:rFonts w:ascii="Times New Roman" w:eastAsia="Times New Roman" w:hAnsi="Times New Roman" w:cs="Times New Roman"/>
          <w:color w:val="000000"/>
          <w:sz w:val="30"/>
          <w:szCs w:val="30"/>
          <w:lang w:eastAsia="ru-RU"/>
        </w:rPr>
        <w:t xml:space="preserve"> о</w:t>
      </w:r>
      <w:r w:rsidRPr="001A143B">
        <w:rPr>
          <w:rFonts w:ascii="Times New Roman" w:eastAsia="Times New Roman" w:hAnsi="Times New Roman" w:cs="Times New Roman"/>
          <w:color w:val="000000"/>
          <w:sz w:val="30"/>
          <w:szCs w:val="30"/>
          <w:lang w:eastAsia="ru-RU"/>
        </w:rPr>
        <w:t>хране труда и контролю за соблюдением законодательства о труде − с согласия Профкома.</w:t>
      </w:r>
    </w:p>
    <w:p w14:paraId="3EC56203"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14:paraId="354DE941"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14:paraId="08FA2621"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35.11. привлечение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Профсоюза соответствующего уровня;</w:t>
      </w:r>
    </w:p>
    <w:p w14:paraId="7F956659"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14:paraId="21846489"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14:paraId="6F11AD84"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14:paraId="143A8150"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14:paraId="237FA452" w14:textId="3AEF8077" w:rsidR="00130F2B" w:rsidRPr="00157965" w:rsidRDefault="00130F2B" w:rsidP="00130F2B">
      <w:pPr>
        <w:spacing w:after="0" w:line="240" w:lineRule="auto"/>
        <w:ind w:firstLine="568"/>
        <w:jc w:val="both"/>
        <w:rPr>
          <w:rFonts w:ascii="Times New Roman" w:eastAsia="Times New Roman" w:hAnsi="Times New Roman" w:cs="Times New Roman"/>
          <w:sz w:val="20"/>
          <w:szCs w:val="20"/>
          <w:lang w:eastAsia="ru-RU"/>
        </w:rPr>
      </w:pPr>
      <w:r w:rsidRPr="00157965">
        <w:rPr>
          <w:rFonts w:ascii="Times New Roman" w:eastAsia="Times New Roman" w:hAnsi="Times New Roman" w:cs="Times New Roman"/>
          <w:sz w:val="30"/>
          <w:szCs w:val="30"/>
          <w:lang w:eastAsia="ru-RU"/>
        </w:rPr>
        <w:t>35.15. председателю ППО обязанности по кла</w:t>
      </w:r>
      <w:r w:rsidR="00D91C27" w:rsidRPr="00157965">
        <w:rPr>
          <w:rFonts w:ascii="Times New Roman" w:eastAsia="Times New Roman" w:hAnsi="Times New Roman" w:cs="Times New Roman"/>
          <w:sz w:val="30"/>
          <w:szCs w:val="30"/>
          <w:lang w:eastAsia="ru-RU"/>
        </w:rPr>
        <w:t xml:space="preserve">ссному руководству, </w:t>
      </w:r>
      <w:r w:rsidRPr="00157965">
        <w:rPr>
          <w:rFonts w:ascii="Times New Roman" w:eastAsia="Times New Roman" w:hAnsi="Times New Roman" w:cs="Times New Roman"/>
          <w:sz w:val="30"/>
          <w:szCs w:val="30"/>
          <w:lang w:eastAsia="ru-RU"/>
        </w:rPr>
        <w:t>проведению внекласс</w:t>
      </w:r>
      <w:r w:rsidR="00D91C27" w:rsidRPr="00157965">
        <w:rPr>
          <w:rFonts w:ascii="Times New Roman" w:eastAsia="Times New Roman" w:hAnsi="Times New Roman" w:cs="Times New Roman"/>
          <w:sz w:val="30"/>
          <w:szCs w:val="30"/>
          <w:lang w:eastAsia="ru-RU"/>
        </w:rPr>
        <w:t>ных мероприятий для обучающихся</w:t>
      </w:r>
      <w:r w:rsidRPr="00157965">
        <w:rPr>
          <w:rFonts w:ascii="Times New Roman" w:eastAsia="Times New Roman" w:hAnsi="Times New Roman" w:cs="Times New Roman"/>
          <w:sz w:val="30"/>
          <w:szCs w:val="30"/>
          <w:lang w:eastAsia="ru-RU"/>
        </w:rPr>
        <w:t xml:space="preserve"> определяются только с его согласия;</w:t>
      </w:r>
    </w:p>
    <w:p w14:paraId="72CF917D" w14:textId="48B618A3" w:rsidR="00130F2B" w:rsidRDefault="00130F2B" w:rsidP="00130F2B">
      <w:pPr>
        <w:spacing w:after="0" w:line="240" w:lineRule="auto"/>
        <w:ind w:firstLine="568"/>
        <w:jc w:val="both"/>
        <w:rPr>
          <w:rFonts w:ascii="Times New Roman" w:eastAsia="Times New Roman" w:hAnsi="Times New Roman" w:cs="Times New Roman"/>
          <w:color w:val="00B050"/>
          <w:sz w:val="30"/>
          <w:szCs w:val="30"/>
          <w:lang w:eastAsia="ru-RU"/>
        </w:rPr>
      </w:pPr>
      <w:r w:rsidRPr="00157965">
        <w:rPr>
          <w:rFonts w:ascii="Times New Roman" w:eastAsia="Times New Roman" w:hAnsi="Times New Roman" w:cs="Times New Roman"/>
          <w:sz w:val="30"/>
          <w:szCs w:val="30"/>
          <w:lang w:eastAsia="ru-RU"/>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14:paraId="200D4EFD" w14:textId="77777777" w:rsidR="00F753A8" w:rsidRPr="00F753A8" w:rsidRDefault="00F753A8" w:rsidP="00130F2B">
      <w:pPr>
        <w:spacing w:after="0" w:line="240" w:lineRule="auto"/>
        <w:ind w:firstLine="568"/>
        <w:jc w:val="both"/>
        <w:rPr>
          <w:rFonts w:ascii="Times New Roman" w:eastAsia="Times New Roman" w:hAnsi="Times New Roman" w:cs="Times New Roman"/>
          <w:color w:val="00B050"/>
          <w:sz w:val="16"/>
          <w:szCs w:val="16"/>
          <w:lang w:eastAsia="ru-RU"/>
        </w:rPr>
      </w:pPr>
    </w:p>
    <w:p w14:paraId="351C7B63" w14:textId="77777777" w:rsidR="00752FBC" w:rsidRDefault="00130F2B" w:rsidP="00752FBC">
      <w:pPr>
        <w:pStyle w:val="1"/>
      </w:pPr>
      <w:bookmarkStart w:id="26" w:name="_Toc211713977"/>
      <w:r w:rsidRPr="00933CA0">
        <w:t>ГЛАВА 7</w:t>
      </w:r>
      <w:bookmarkEnd w:id="26"/>
      <w:r w:rsidR="00752FBC">
        <w:t xml:space="preserve"> </w:t>
      </w:r>
    </w:p>
    <w:p w14:paraId="32AC0269" w14:textId="34B594DC" w:rsidR="00130F2B" w:rsidRPr="00933CA0" w:rsidRDefault="00130F2B" w:rsidP="00752FBC">
      <w:pPr>
        <w:pStyle w:val="1"/>
        <w:ind w:firstLine="0"/>
      </w:pPr>
      <w:bookmarkStart w:id="27" w:name="_Toc211169829"/>
      <w:bookmarkStart w:id="28" w:name="_Toc211171871"/>
      <w:bookmarkStart w:id="29" w:name="_Toc211713978"/>
      <w:r w:rsidRPr="00933CA0">
        <w:t>ЗАЩИТА ИНТЕРЕСОВ РАБОТНИКОВ ПРИ</w:t>
      </w:r>
      <w:r w:rsidR="00752FBC">
        <w:t xml:space="preserve"> </w:t>
      </w:r>
      <w:r w:rsidRPr="00933CA0">
        <w:t>ПРОВЕДЕНИИ ПРИВАТИЗАЦИИ</w:t>
      </w:r>
      <w:bookmarkEnd w:id="27"/>
      <w:bookmarkEnd w:id="28"/>
      <w:bookmarkEnd w:id="29"/>
    </w:p>
    <w:p w14:paraId="0BE53337" w14:textId="77777777" w:rsidR="00F753A8" w:rsidRPr="00F753A8" w:rsidRDefault="00F753A8" w:rsidP="00130F2B">
      <w:pPr>
        <w:spacing w:after="0" w:line="240" w:lineRule="auto"/>
        <w:jc w:val="center"/>
        <w:rPr>
          <w:rFonts w:ascii="Times New Roman" w:eastAsia="Times New Roman" w:hAnsi="Times New Roman" w:cs="Times New Roman"/>
          <w:color w:val="000000"/>
          <w:sz w:val="16"/>
          <w:szCs w:val="16"/>
          <w:lang w:eastAsia="ru-RU"/>
        </w:rPr>
      </w:pPr>
    </w:p>
    <w:p w14:paraId="72EA79E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36. Профком обязуется:</w:t>
      </w:r>
    </w:p>
    <w:p w14:paraId="28528FB8"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14:paraId="02605DBD"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36.2. вносить предложения, обеспечивающие социально-экономические и правовые гарантии работникам при изменении форм собственности;</w:t>
      </w:r>
    </w:p>
    <w:p w14:paraId="45F8D19C"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14:paraId="758E1F1E"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37. Стороны пришли к соглашению:</w:t>
      </w:r>
    </w:p>
    <w:p w14:paraId="684CC3BF"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63FE6E58" w14:textId="77777777" w:rsidR="00130F2B" w:rsidRDefault="00130F2B" w:rsidP="00130F2B">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37.2. изменение подчиненности, отчуждения имущества, закрепленного за организацией, допускается с уведомлением Профкома.</w:t>
      </w:r>
    </w:p>
    <w:p w14:paraId="32DC1EC1" w14:textId="77777777" w:rsidR="00FE542C" w:rsidRPr="00A27731" w:rsidRDefault="00FE542C" w:rsidP="00130F2B">
      <w:pPr>
        <w:spacing w:after="0" w:line="240" w:lineRule="auto"/>
        <w:ind w:firstLine="720"/>
        <w:jc w:val="both"/>
        <w:rPr>
          <w:rFonts w:ascii="Times New Roman" w:eastAsia="Times New Roman" w:hAnsi="Times New Roman" w:cs="Times New Roman"/>
          <w:color w:val="000000"/>
          <w:sz w:val="24"/>
          <w:szCs w:val="24"/>
          <w:lang w:eastAsia="ru-RU"/>
        </w:rPr>
      </w:pPr>
    </w:p>
    <w:p w14:paraId="390CCEE4" w14:textId="77777777" w:rsidR="00752FBC" w:rsidRDefault="00130F2B" w:rsidP="00752FBC">
      <w:pPr>
        <w:pStyle w:val="1"/>
      </w:pPr>
      <w:bookmarkStart w:id="30" w:name="_Toc211713979"/>
      <w:r w:rsidRPr="00933CA0">
        <w:t>ГЛАВА 8</w:t>
      </w:r>
      <w:bookmarkEnd w:id="30"/>
      <w:r w:rsidR="00752FBC">
        <w:t xml:space="preserve"> </w:t>
      </w:r>
    </w:p>
    <w:p w14:paraId="7E760E3E" w14:textId="788620C6" w:rsidR="00130F2B" w:rsidRPr="00933CA0" w:rsidRDefault="00130F2B" w:rsidP="00752FBC">
      <w:pPr>
        <w:pStyle w:val="1"/>
        <w:ind w:firstLine="0"/>
      </w:pPr>
      <w:bookmarkStart w:id="31" w:name="_Toc211169831"/>
      <w:bookmarkStart w:id="32" w:name="_Toc211171873"/>
      <w:bookmarkStart w:id="33" w:name="_Toc211713980"/>
      <w:r w:rsidRPr="00933CA0">
        <w:t>ОРГАНИЗАЦИЯ ВЫПОЛНЕНИЯ ДОГОВОРА И КОНТРОЛЬ ЗА</w:t>
      </w:r>
      <w:r w:rsidR="00966FB2">
        <w:t xml:space="preserve"> </w:t>
      </w:r>
      <w:r w:rsidRPr="00933CA0">
        <w:t>ЕГО</w:t>
      </w:r>
      <w:r w:rsidR="00752FBC">
        <w:t xml:space="preserve"> </w:t>
      </w:r>
      <w:r w:rsidRPr="00933CA0">
        <w:t>ВЫПОЛНЕНИЕМ. ОТВЕТСТВЕННОСТЬ СТОРОН ЗА</w:t>
      </w:r>
      <w:r w:rsidR="00752FBC">
        <w:t xml:space="preserve"> </w:t>
      </w:r>
      <w:r w:rsidRPr="00933CA0">
        <w:t>НЕВЫПОЛНЕНИЕ (НАРУШЕНИЕ) УСЛОВИЙ ДОГОВОРА</w:t>
      </w:r>
      <w:bookmarkEnd w:id="31"/>
      <w:bookmarkEnd w:id="32"/>
      <w:bookmarkEnd w:id="33"/>
    </w:p>
    <w:p w14:paraId="120D5664" w14:textId="77777777" w:rsidR="00F753A8" w:rsidRPr="00A27731" w:rsidRDefault="00F753A8" w:rsidP="00130F2B">
      <w:pPr>
        <w:spacing w:after="0" w:line="240" w:lineRule="auto"/>
        <w:jc w:val="center"/>
        <w:rPr>
          <w:rFonts w:ascii="Times New Roman" w:eastAsia="Times New Roman" w:hAnsi="Times New Roman" w:cs="Times New Roman"/>
          <w:color w:val="000000"/>
          <w:sz w:val="24"/>
          <w:szCs w:val="24"/>
          <w:lang w:eastAsia="ru-RU"/>
        </w:rPr>
      </w:pPr>
    </w:p>
    <w:p w14:paraId="24B7E32B"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38. Наниматель обязуется</w:t>
      </w:r>
      <w:r w:rsidRPr="001A143B">
        <w:rPr>
          <w:rFonts w:ascii="Times New Roman" w:eastAsia="Times New Roman" w:hAnsi="Times New Roman" w:cs="Times New Roman"/>
          <w:color w:val="000000"/>
          <w:sz w:val="30"/>
          <w:szCs w:val="30"/>
          <w:lang w:eastAsia="ru-RU"/>
        </w:rPr>
        <w:t>:</w:t>
      </w:r>
    </w:p>
    <w:p w14:paraId="3D929BDF"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38.1. рассматривать предложения Профкома по устранению недостатков в выполнении настоящего Договора в </w:t>
      </w:r>
      <w:r w:rsidRPr="00157965">
        <w:rPr>
          <w:rFonts w:ascii="Times New Roman" w:eastAsia="Times New Roman" w:hAnsi="Times New Roman" w:cs="Times New Roman"/>
          <w:sz w:val="30"/>
          <w:szCs w:val="30"/>
          <w:lang w:eastAsia="ru-RU"/>
        </w:rPr>
        <w:t>двухн</w:t>
      </w:r>
      <w:r w:rsidRPr="001A143B">
        <w:rPr>
          <w:rFonts w:ascii="Times New Roman" w:eastAsia="Times New Roman" w:hAnsi="Times New Roman" w:cs="Times New Roman"/>
          <w:color w:val="000000"/>
          <w:sz w:val="30"/>
          <w:szCs w:val="30"/>
          <w:lang w:eastAsia="ru-RU"/>
        </w:rPr>
        <w:t xml:space="preserve">едельный срок и давать Профкому мотивированный ответ в письменной форме, принимать меры дисциплинарной, материальной ответственности к виновным в </w:t>
      </w:r>
      <w:r w:rsidRPr="001A143B">
        <w:rPr>
          <w:rFonts w:ascii="Times New Roman" w:eastAsia="Times New Roman" w:hAnsi="Times New Roman" w:cs="Times New Roman"/>
          <w:color w:val="000000"/>
          <w:sz w:val="30"/>
          <w:szCs w:val="30"/>
          <w:lang w:eastAsia="ru-RU"/>
        </w:rPr>
        <w:lastRenderedPageBreak/>
        <w:t>невыполнении обязательств настоящего Договора либо уклоняющимся от участия в переговорах;</w:t>
      </w:r>
    </w:p>
    <w:p w14:paraId="3C729D24"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14:paraId="140353D5" w14:textId="6722F246"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38.3. ознакомить с Договором всех работников, в том числе впервые принятых.</w:t>
      </w:r>
    </w:p>
    <w:p w14:paraId="5EB3DF7B"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u w:val="single"/>
          <w:lang w:eastAsia="ru-RU"/>
        </w:rPr>
        <w:t>39. Стороны пришли к соглашению:</w:t>
      </w:r>
    </w:p>
    <w:p w14:paraId="35914800"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39.1. каждая из Сторон несет ответственность за своевременное и полное выполнение настоящего Договора в пределах своих полномочий и обязательств.</w:t>
      </w:r>
    </w:p>
    <w:p w14:paraId="21840B6F" w14:textId="77777777" w:rsidR="00130F2B" w:rsidRPr="00157965" w:rsidRDefault="00130F2B" w:rsidP="00130F2B">
      <w:pPr>
        <w:spacing w:after="0" w:line="240" w:lineRule="auto"/>
        <w:ind w:firstLine="720"/>
        <w:jc w:val="both"/>
        <w:rPr>
          <w:rFonts w:ascii="Times New Roman" w:eastAsia="Times New Roman" w:hAnsi="Times New Roman" w:cs="Times New Roman"/>
          <w:sz w:val="20"/>
          <w:szCs w:val="20"/>
          <w:lang w:eastAsia="ru-RU"/>
        </w:rPr>
      </w:pPr>
      <w:r w:rsidRPr="001A143B">
        <w:rPr>
          <w:rFonts w:ascii="Times New Roman" w:eastAsia="Times New Roman" w:hAnsi="Times New Roman" w:cs="Times New Roman"/>
          <w:color w:val="000000"/>
          <w:sz w:val="30"/>
          <w:szCs w:val="30"/>
          <w:lang w:eastAsia="ru-RU"/>
        </w:rPr>
        <w:t>Контроль за ходом выполнения Договора и разрешение разногласий, возникающих при его исполнении, осуществляется Сторонами, </w:t>
      </w:r>
      <w:r w:rsidRPr="00157965">
        <w:rPr>
          <w:rFonts w:ascii="Times New Roman" w:eastAsia="Times New Roman" w:hAnsi="Times New Roman" w:cs="Times New Roman"/>
          <w:sz w:val="30"/>
          <w:szCs w:val="30"/>
          <w:lang w:eastAsia="ru-RU"/>
        </w:rPr>
        <w:t>Комиссией.</w:t>
      </w:r>
    </w:p>
    <w:p w14:paraId="61B75639"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При осуществлении контроля Стороны обязаны предоставлять друг другу всю необходимую для этого имеющуюся у них информацию;</w:t>
      </w:r>
    </w:p>
    <w:p w14:paraId="5173ABB0"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5D8E56C1"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14:paraId="38A2FF75"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14:paraId="602F0112" w14:textId="77777777" w:rsidR="00130F2B" w:rsidRPr="001A143B" w:rsidRDefault="00130F2B" w:rsidP="00AA51EF">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39.3. лица виновные в невыполнении обязательств, предусмотренных Договором, либо уклоняющимся от участия в переговорах:</w:t>
      </w:r>
    </w:p>
    <w:p w14:paraId="0648FA04"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лишаются надбавок к окладам, премий, других выплат;</w:t>
      </w:r>
    </w:p>
    <w:p w14:paraId="38AC2333"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привлекаются к дисциплинарной ответственности в соответствии с законодательством о труде.</w:t>
      </w:r>
    </w:p>
    <w:p w14:paraId="3ECF3AC3" w14:textId="77777777" w:rsidR="00130F2B" w:rsidRPr="001A143B" w:rsidRDefault="00130F2B" w:rsidP="00130F2B">
      <w:pPr>
        <w:spacing w:after="0" w:line="240" w:lineRule="auto"/>
        <w:ind w:firstLine="72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14:paraId="2F0E1F83" w14:textId="77777777" w:rsidR="00130F2B" w:rsidRPr="001A143B" w:rsidRDefault="00130F2B" w:rsidP="00130F2B">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sidRPr="00FB4298">
        <w:rPr>
          <w:rFonts w:ascii="Times New Roman" w:eastAsia="Times New Roman" w:hAnsi="Times New Roman" w:cs="Times New Roman"/>
          <w:sz w:val="30"/>
          <w:szCs w:val="30"/>
          <w:lang w:eastAsia="ru-RU"/>
        </w:rPr>
        <w:t>Комиссией</w:t>
      </w:r>
      <w:r w:rsidRPr="001A143B">
        <w:rPr>
          <w:rFonts w:ascii="Times New Roman" w:eastAsia="Times New Roman" w:hAnsi="Times New Roman" w:cs="Times New Roman"/>
          <w:color w:val="00B050"/>
          <w:sz w:val="30"/>
          <w:szCs w:val="30"/>
          <w:lang w:eastAsia="ru-RU"/>
        </w:rPr>
        <w:t> </w:t>
      </w:r>
      <w:r w:rsidRPr="001A143B">
        <w:rPr>
          <w:rFonts w:ascii="Times New Roman" w:eastAsia="Times New Roman" w:hAnsi="Times New Roman" w:cs="Times New Roman"/>
          <w:color w:val="000000"/>
          <w:sz w:val="30"/>
          <w:szCs w:val="30"/>
          <w:lang w:eastAsia="ru-RU"/>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14:paraId="4BDBA1CE" w14:textId="77777777" w:rsidR="00130F2B" w:rsidRPr="001A143B" w:rsidRDefault="00130F2B" w:rsidP="00AA51EF">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39.5. наниматель и председатель ППО отчитываются о выполнении Договора на профсоюзном собрании работников –</w:t>
      </w:r>
      <w:r w:rsidR="00B66AE3">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не реже одного раза в полугодие;</w:t>
      </w:r>
    </w:p>
    <w:p w14:paraId="43DB4509" w14:textId="77777777" w:rsidR="00130F2B" w:rsidRPr="001A143B" w:rsidRDefault="00130F2B" w:rsidP="00AA51EF">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14:paraId="4DF44502" w14:textId="282E13B1" w:rsidR="00FE542C" w:rsidRPr="008C7913" w:rsidRDefault="00130F2B" w:rsidP="00AA51EF">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14:paraId="6917A98B" w14:textId="48848F1B" w:rsidR="008C7913" w:rsidRDefault="00130F2B" w:rsidP="00653119">
      <w:pPr>
        <w:spacing w:after="0" w:line="240" w:lineRule="auto"/>
        <w:ind w:firstLine="72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Создание примирительной комиссии оформляется приказом Нанимателя и решением Профкома.</w:t>
      </w:r>
    </w:p>
    <w:p w14:paraId="2072CD43" w14:textId="77777777" w:rsidR="00653119" w:rsidRPr="00653119" w:rsidRDefault="00653119" w:rsidP="00653119">
      <w:pPr>
        <w:spacing w:after="0" w:line="240" w:lineRule="auto"/>
        <w:ind w:firstLine="720"/>
        <w:jc w:val="both"/>
        <w:rPr>
          <w:rFonts w:ascii="Times New Roman" w:eastAsia="Times New Roman" w:hAnsi="Times New Roman" w:cs="Times New Roman"/>
          <w:color w:val="000000"/>
          <w:sz w:val="16"/>
          <w:szCs w:val="16"/>
          <w:lang w:eastAsia="ru-RU"/>
        </w:rPr>
      </w:pPr>
    </w:p>
    <w:p w14:paraId="4BD03294" w14:textId="77777777" w:rsidR="00B66AE3" w:rsidRPr="009269B3" w:rsidRDefault="00B66AE3" w:rsidP="00B66AE3">
      <w:pPr>
        <w:widowControl w:val="0"/>
        <w:spacing w:after="0" w:line="240" w:lineRule="auto"/>
        <w:jc w:val="both"/>
        <w:rPr>
          <w:rFonts w:ascii="Times New Roman" w:hAnsi="Times New Roman"/>
          <w:spacing w:val="-4"/>
          <w:sz w:val="30"/>
          <w:szCs w:val="30"/>
        </w:rPr>
      </w:pPr>
      <w:r w:rsidRPr="009269B3">
        <w:rPr>
          <w:rFonts w:ascii="Times New Roman" w:hAnsi="Times New Roman"/>
          <w:spacing w:val="-4"/>
          <w:sz w:val="30"/>
          <w:szCs w:val="30"/>
        </w:rPr>
        <w:t>Одобрен на профсоюзном собрании</w:t>
      </w:r>
      <w:r>
        <w:rPr>
          <w:rFonts w:ascii="Times New Roman" w:hAnsi="Times New Roman"/>
          <w:spacing w:val="-4"/>
          <w:sz w:val="30"/>
          <w:szCs w:val="30"/>
        </w:rPr>
        <w:t xml:space="preserve"> работников</w:t>
      </w:r>
      <w:r w:rsidRPr="009269B3">
        <w:rPr>
          <w:rFonts w:ascii="Times New Roman" w:hAnsi="Times New Roman"/>
          <w:spacing w:val="-4"/>
          <w:sz w:val="30"/>
          <w:szCs w:val="30"/>
        </w:rPr>
        <w:t xml:space="preserve">. </w:t>
      </w:r>
    </w:p>
    <w:p w14:paraId="797183F2" w14:textId="28674B35" w:rsidR="006F0553" w:rsidRPr="00157965" w:rsidRDefault="00B66AE3" w:rsidP="008C7913">
      <w:pPr>
        <w:widowControl w:val="0"/>
        <w:autoSpaceDE w:val="0"/>
        <w:autoSpaceDN w:val="0"/>
        <w:adjustRightInd w:val="0"/>
        <w:spacing w:after="0" w:line="240" w:lineRule="auto"/>
        <w:contextualSpacing/>
        <w:jc w:val="both"/>
        <w:rPr>
          <w:rFonts w:ascii="Times New Roman" w:hAnsi="Times New Roman"/>
          <w:spacing w:val="-4"/>
          <w:sz w:val="30"/>
          <w:szCs w:val="30"/>
        </w:rPr>
      </w:pPr>
      <w:r w:rsidRPr="00157965">
        <w:rPr>
          <w:rFonts w:ascii="Times New Roman" w:hAnsi="Times New Roman"/>
          <w:sz w:val="30"/>
          <w:szCs w:val="30"/>
          <w:lang w:eastAsia="ru-RU"/>
        </w:rPr>
        <w:t>«30» сентября 2025 года</w:t>
      </w:r>
      <w:r w:rsidRPr="00157965">
        <w:rPr>
          <w:rFonts w:ascii="Times New Roman" w:hAnsi="Times New Roman"/>
          <w:spacing w:val="-4"/>
          <w:sz w:val="30"/>
          <w:szCs w:val="30"/>
        </w:rPr>
        <w:t>, протокол №2.</w:t>
      </w:r>
    </w:p>
    <w:p w14:paraId="0D3145FD" w14:textId="12DFD713" w:rsidR="007D6E70" w:rsidRPr="008C7913" w:rsidRDefault="00130F2B" w:rsidP="008C7913">
      <w:pPr>
        <w:widowControl w:val="0"/>
        <w:autoSpaceDE w:val="0"/>
        <w:autoSpaceDN w:val="0"/>
        <w:adjustRightInd w:val="0"/>
        <w:spacing w:after="0" w:line="240" w:lineRule="auto"/>
        <w:contextualSpacing/>
        <w:jc w:val="both"/>
        <w:rPr>
          <w:rFonts w:ascii="Times New Roman" w:hAnsi="Times New Roman"/>
          <w:sz w:val="30"/>
          <w:szCs w:val="30"/>
          <w:lang w:eastAsia="ru-RU"/>
        </w:rPr>
      </w:pPr>
      <w:r w:rsidRPr="001A143B">
        <w:rPr>
          <w:rFonts w:ascii="Times New Roman" w:eastAsia="Times New Roman" w:hAnsi="Times New Roman" w:cs="Times New Roman"/>
          <w:color w:val="000000"/>
          <w:sz w:val="30"/>
          <w:szCs w:val="30"/>
          <w:lang w:eastAsia="ru-RU"/>
        </w:rPr>
        <w:t>       </w:t>
      </w:r>
    </w:p>
    <w:tbl>
      <w:tblPr>
        <w:tblW w:w="0" w:type="auto"/>
        <w:tblLook w:val="01E0" w:firstRow="1" w:lastRow="1" w:firstColumn="1" w:lastColumn="1" w:noHBand="0" w:noVBand="0"/>
      </w:tblPr>
      <w:tblGrid>
        <w:gridCol w:w="4808"/>
        <w:gridCol w:w="4819"/>
      </w:tblGrid>
      <w:tr w:rsidR="009269B3" w:rsidRPr="009269B3" w14:paraId="4437FF9C" w14:textId="77777777" w:rsidTr="008F227D">
        <w:trPr>
          <w:trHeight w:val="84"/>
        </w:trPr>
        <w:tc>
          <w:tcPr>
            <w:tcW w:w="4808" w:type="dxa"/>
            <w:hideMark/>
          </w:tcPr>
          <w:p w14:paraId="3656B5CE" w14:textId="77777777" w:rsidR="001B5E5D" w:rsidRPr="009269B3" w:rsidRDefault="001B5E5D" w:rsidP="005257AA">
            <w:pPr>
              <w:widowControl w:val="0"/>
              <w:autoSpaceDE w:val="0"/>
              <w:autoSpaceDN w:val="0"/>
              <w:adjustRightInd w:val="0"/>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Наниматель</w:t>
            </w:r>
          </w:p>
        </w:tc>
        <w:tc>
          <w:tcPr>
            <w:tcW w:w="4819" w:type="dxa"/>
            <w:hideMark/>
          </w:tcPr>
          <w:p w14:paraId="378970D6" w14:textId="77777777" w:rsidR="00274976" w:rsidRPr="00FB4298" w:rsidRDefault="004934D0" w:rsidP="0027497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9269B3">
              <w:rPr>
                <w:rFonts w:ascii="Times New Roman" w:hAnsi="Times New Roman"/>
                <w:sz w:val="30"/>
                <w:szCs w:val="30"/>
                <w:lang w:eastAsia="ru-RU"/>
              </w:rPr>
              <w:t xml:space="preserve">Председатель </w:t>
            </w:r>
            <w:r w:rsidR="00274976" w:rsidRPr="00FB4298">
              <w:rPr>
                <w:rFonts w:ascii="Times New Roman" w:hAnsi="Times New Roman"/>
                <w:sz w:val="30"/>
                <w:szCs w:val="30"/>
                <w:lang w:eastAsia="ru-RU"/>
              </w:rPr>
              <w:t xml:space="preserve">первичной     </w:t>
            </w:r>
          </w:p>
          <w:p w14:paraId="2EBA82C8" w14:textId="77777777" w:rsidR="004934D0" w:rsidRPr="009269B3" w:rsidRDefault="00274976" w:rsidP="0027497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FB4298">
              <w:rPr>
                <w:rFonts w:ascii="Times New Roman" w:hAnsi="Times New Roman"/>
                <w:sz w:val="30"/>
                <w:szCs w:val="30"/>
                <w:lang w:eastAsia="ru-RU"/>
              </w:rPr>
              <w:t>профсоюзной организации</w:t>
            </w:r>
          </w:p>
        </w:tc>
      </w:tr>
      <w:tr w:rsidR="009269B3" w:rsidRPr="009269B3" w14:paraId="226CE7EB" w14:textId="77777777" w:rsidTr="008F227D">
        <w:trPr>
          <w:trHeight w:val="169"/>
        </w:trPr>
        <w:tc>
          <w:tcPr>
            <w:tcW w:w="4808" w:type="dxa"/>
            <w:hideMark/>
          </w:tcPr>
          <w:p w14:paraId="3355CC0E" w14:textId="2046FCCA" w:rsidR="004934D0" w:rsidRPr="009269B3" w:rsidRDefault="00F03422" w:rsidP="00FB4298">
            <w:pPr>
              <w:widowControl w:val="0"/>
              <w:autoSpaceDE w:val="0"/>
              <w:autoSpaceDN w:val="0"/>
              <w:adjustRightInd w:val="0"/>
              <w:spacing w:after="0" w:line="240" w:lineRule="auto"/>
              <w:contextualSpacing/>
              <w:jc w:val="both"/>
              <w:rPr>
                <w:rFonts w:ascii="Times New Roman" w:hAnsi="Times New Roman"/>
                <w:sz w:val="30"/>
                <w:szCs w:val="30"/>
                <w:lang w:eastAsia="ru-RU"/>
              </w:rPr>
            </w:pPr>
            <w:r w:rsidRPr="009269B3">
              <w:rPr>
                <w:rFonts w:ascii="Times New Roman" w:hAnsi="Times New Roman"/>
                <w:sz w:val="30"/>
                <w:szCs w:val="30"/>
                <w:lang w:eastAsia="ru-RU"/>
              </w:rPr>
              <w:t xml:space="preserve">_____________ </w:t>
            </w:r>
            <w:r w:rsidR="00FB4298" w:rsidRPr="00FB4298">
              <w:rPr>
                <w:rFonts w:ascii="Times New Roman" w:hAnsi="Times New Roman"/>
                <w:sz w:val="30"/>
                <w:szCs w:val="30"/>
                <w:lang w:eastAsia="ru-RU"/>
              </w:rPr>
              <w:t>А.В.Плыткевич</w:t>
            </w:r>
            <w:r w:rsidR="004934D0" w:rsidRPr="00FB4298">
              <w:rPr>
                <w:rFonts w:ascii="Times New Roman" w:hAnsi="Times New Roman"/>
                <w:sz w:val="30"/>
                <w:szCs w:val="30"/>
                <w:lang w:eastAsia="ru-RU"/>
              </w:rPr>
              <w:t xml:space="preserve">  </w:t>
            </w:r>
          </w:p>
        </w:tc>
        <w:tc>
          <w:tcPr>
            <w:tcW w:w="4819" w:type="dxa"/>
            <w:hideMark/>
          </w:tcPr>
          <w:p w14:paraId="7E6FCF34" w14:textId="6684450B" w:rsidR="004934D0" w:rsidRPr="00FB4298" w:rsidRDefault="00F03422" w:rsidP="00FB429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FB4298">
              <w:rPr>
                <w:rFonts w:ascii="Times New Roman" w:hAnsi="Times New Roman"/>
                <w:sz w:val="30"/>
                <w:szCs w:val="30"/>
                <w:lang w:eastAsia="ru-RU"/>
              </w:rPr>
              <w:t xml:space="preserve">___________ </w:t>
            </w:r>
            <w:r w:rsidR="00FB4298" w:rsidRPr="00FB4298">
              <w:rPr>
                <w:rFonts w:ascii="Times New Roman" w:hAnsi="Times New Roman"/>
                <w:sz w:val="30"/>
                <w:szCs w:val="30"/>
                <w:lang w:eastAsia="ru-RU"/>
              </w:rPr>
              <w:t>Т.Д.Бобровник</w:t>
            </w:r>
            <w:r w:rsidR="004934D0" w:rsidRPr="00FB4298">
              <w:rPr>
                <w:rFonts w:ascii="Times New Roman" w:hAnsi="Times New Roman"/>
                <w:sz w:val="30"/>
                <w:szCs w:val="30"/>
                <w:lang w:eastAsia="ru-RU"/>
              </w:rPr>
              <w:t xml:space="preserve"> </w:t>
            </w:r>
          </w:p>
        </w:tc>
      </w:tr>
    </w:tbl>
    <w:p w14:paraId="6E3F8A71" w14:textId="4D501557" w:rsidR="008E70CE" w:rsidRDefault="008E70CE" w:rsidP="0003640B">
      <w:pPr>
        <w:pStyle w:val="1"/>
        <w:spacing w:line="240" w:lineRule="exact"/>
        <w:ind w:left="4956" w:firstLine="708"/>
        <w:jc w:val="left"/>
        <w:rPr>
          <w:sz w:val="24"/>
          <w:szCs w:val="24"/>
        </w:rPr>
      </w:pPr>
      <w:bookmarkStart w:id="34" w:name="_Toc211713981"/>
    </w:p>
    <w:p w14:paraId="144F85CC" w14:textId="77777777" w:rsidR="008E70CE" w:rsidRPr="008E70CE" w:rsidRDefault="008E70CE" w:rsidP="008E70CE">
      <w:pPr>
        <w:rPr>
          <w:lang w:eastAsia="ru-RU"/>
        </w:rPr>
      </w:pPr>
    </w:p>
    <w:p w14:paraId="178F1A1C" w14:textId="77777777" w:rsidR="008E70CE" w:rsidRDefault="008E70CE" w:rsidP="0003640B">
      <w:pPr>
        <w:pStyle w:val="1"/>
        <w:spacing w:line="240" w:lineRule="exact"/>
        <w:ind w:left="4956" w:firstLine="708"/>
        <w:jc w:val="left"/>
        <w:rPr>
          <w:sz w:val="24"/>
          <w:szCs w:val="24"/>
        </w:rPr>
      </w:pPr>
    </w:p>
    <w:p w14:paraId="23A32E18" w14:textId="77777777" w:rsidR="008E70CE" w:rsidRDefault="008E70CE" w:rsidP="0003640B">
      <w:pPr>
        <w:pStyle w:val="1"/>
        <w:spacing w:line="240" w:lineRule="exact"/>
        <w:ind w:left="4956" w:firstLine="708"/>
        <w:jc w:val="left"/>
        <w:rPr>
          <w:sz w:val="24"/>
          <w:szCs w:val="24"/>
        </w:rPr>
      </w:pPr>
    </w:p>
    <w:p w14:paraId="4764A4FB" w14:textId="77777777" w:rsidR="008E70CE" w:rsidRDefault="008E70CE" w:rsidP="0003640B">
      <w:pPr>
        <w:pStyle w:val="1"/>
        <w:spacing w:line="240" w:lineRule="exact"/>
        <w:ind w:left="4956" w:firstLine="708"/>
        <w:jc w:val="left"/>
        <w:rPr>
          <w:sz w:val="24"/>
          <w:szCs w:val="24"/>
        </w:rPr>
      </w:pPr>
    </w:p>
    <w:p w14:paraId="09465905" w14:textId="77777777" w:rsidR="008E70CE" w:rsidRDefault="008E70CE" w:rsidP="0003640B">
      <w:pPr>
        <w:pStyle w:val="1"/>
        <w:spacing w:line="240" w:lineRule="exact"/>
        <w:ind w:left="4956" w:firstLine="708"/>
        <w:jc w:val="left"/>
        <w:rPr>
          <w:sz w:val="24"/>
          <w:szCs w:val="24"/>
        </w:rPr>
      </w:pPr>
    </w:p>
    <w:p w14:paraId="5FD31FEC" w14:textId="77777777" w:rsidR="008E70CE" w:rsidRDefault="008E70CE" w:rsidP="0003640B">
      <w:pPr>
        <w:pStyle w:val="1"/>
        <w:spacing w:line="240" w:lineRule="exact"/>
        <w:ind w:left="4956" w:firstLine="708"/>
        <w:jc w:val="left"/>
        <w:rPr>
          <w:sz w:val="24"/>
          <w:szCs w:val="24"/>
        </w:rPr>
      </w:pPr>
    </w:p>
    <w:p w14:paraId="10DE2505" w14:textId="77777777" w:rsidR="008E70CE" w:rsidRDefault="008E70CE" w:rsidP="0003640B">
      <w:pPr>
        <w:pStyle w:val="1"/>
        <w:spacing w:line="240" w:lineRule="exact"/>
        <w:ind w:left="4956" w:firstLine="708"/>
        <w:jc w:val="left"/>
        <w:rPr>
          <w:sz w:val="24"/>
          <w:szCs w:val="24"/>
        </w:rPr>
      </w:pPr>
    </w:p>
    <w:p w14:paraId="4B170A25" w14:textId="77777777" w:rsidR="008E70CE" w:rsidRDefault="008E70CE" w:rsidP="0003640B">
      <w:pPr>
        <w:pStyle w:val="1"/>
        <w:spacing w:line="240" w:lineRule="exact"/>
        <w:ind w:left="4956" w:firstLine="708"/>
        <w:jc w:val="left"/>
        <w:rPr>
          <w:sz w:val="24"/>
          <w:szCs w:val="24"/>
        </w:rPr>
      </w:pPr>
    </w:p>
    <w:p w14:paraId="0BCF6DAD" w14:textId="77777777" w:rsidR="008E70CE" w:rsidRDefault="008E70CE" w:rsidP="0003640B">
      <w:pPr>
        <w:pStyle w:val="1"/>
        <w:spacing w:line="240" w:lineRule="exact"/>
        <w:ind w:left="4956" w:firstLine="708"/>
        <w:jc w:val="left"/>
        <w:rPr>
          <w:sz w:val="24"/>
          <w:szCs w:val="24"/>
        </w:rPr>
        <w:sectPr w:rsidR="008E70CE" w:rsidSect="00E31C98">
          <w:pgSz w:w="11906" w:h="16838" w:code="9"/>
          <w:pgMar w:top="851" w:right="567" w:bottom="851" w:left="1701" w:header="709" w:footer="709" w:gutter="0"/>
          <w:cols w:space="708"/>
          <w:titlePg/>
          <w:docGrid w:linePitch="360"/>
        </w:sectPr>
      </w:pPr>
    </w:p>
    <w:p w14:paraId="772C52B2" w14:textId="610B5BD9" w:rsidR="00771470" w:rsidRPr="0003640B" w:rsidRDefault="006C07DA" w:rsidP="0003640B">
      <w:pPr>
        <w:pStyle w:val="1"/>
        <w:spacing w:line="240" w:lineRule="exact"/>
        <w:ind w:left="4956" w:firstLine="708"/>
        <w:jc w:val="left"/>
        <w:rPr>
          <w:sz w:val="24"/>
          <w:szCs w:val="24"/>
        </w:rPr>
      </w:pPr>
      <w:r w:rsidRPr="0003640B">
        <w:rPr>
          <w:sz w:val="24"/>
          <w:szCs w:val="24"/>
        </w:rPr>
        <w:lastRenderedPageBreak/>
        <w:t>Приложение</w:t>
      </w:r>
      <w:r w:rsidR="00EC0C21" w:rsidRPr="0003640B">
        <w:rPr>
          <w:color w:val="FF0000"/>
          <w:sz w:val="24"/>
          <w:szCs w:val="24"/>
        </w:rPr>
        <w:t> </w:t>
      </w:r>
      <w:r w:rsidR="00EC0C21" w:rsidRPr="0003640B">
        <w:rPr>
          <w:sz w:val="24"/>
          <w:szCs w:val="24"/>
        </w:rPr>
        <w:t>1</w:t>
      </w:r>
      <w:bookmarkEnd w:id="34"/>
      <w:r w:rsidR="00771470" w:rsidRPr="0003640B">
        <w:rPr>
          <w:sz w:val="24"/>
          <w:szCs w:val="24"/>
        </w:rPr>
        <w:t xml:space="preserve"> </w:t>
      </w:r>
    </w:p>
    <w:p w14:paraId="5F8035F3" w14:textId="6FE2C79D" w:rsidR="00EC0C21" w:rsidRDefault="00771470" w:rsidP="0003640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sidR="0003640B">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sidR="0003640B">
        <w:rPr>
          <w:rFonts w:ascii="Times New Roman" w:hAnsi="Times New Roman" w:cs="Times New Roman"/>
          <w:sz w:val="24"/>
          <w:szCs w:val="24"/>
        </w:rPr>
        <w:t xml:space="preserve"> </w:t>
      </w:r>
    </w:p>
    <w:p w14:paraId="048C14FF" w14:textId="7AD6160D" w:rsidR="0003640B" w:rsidRDefault="00603C4F" w:rsidP="0003640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03640B">
        <w:rPr>
          <w:rFonts w:ascii="Times New Roman" w:hAnsi="Times New Roman" w:cs="Times New Roman"/>
          <w:sz w:val="24"/>
          <w:szCs w:val="24"/>
        </w:rPr>
        <w:t xml:space="preserve">осударственного учреждения    </w:t>
      </w:r>
    </w:p>
    <w:p w14:paraId="719EFC24" w14:textId="019E8DCD" w:rsidR="0003640B" w:rsidRDefault="0003640B" w:rsidP="0003640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157965">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60E64BE5" w14:textId="15707D6E" w:rsidR="0003640B" w:rsidRDefault="0003640B" w:rsidP="0003640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 xml:space="preserve">школа </w:t>
      </w:r>
      <w:r w:rsidR="00C971E1">
        <w:rPr>
          <w:rFonts w:ascii="Times New Roman" w:hAnsi="Times New Roman" w:cs="Times New Roman"/>
          <w:sz w:val="24"/>
          <w:szCs w:val="24"/>
        </w:rPr>
        <w:t>М</w:t>
      </w:r>
      <w:r>
        <w:rPr>
          <w:rFonts w:ascii="Times New Roman" w:hAnsi="Times New Roman" w:cs="Times New Roman"/>
          <w:sz w:val="24"/>
          <w:szCs w:val="24"/>
        </w:rPr>
        <w:t>озырского района»</w:t>
      </w:r>
    </w:p>
    <w:p w14:paraId="3C939370" w14:textId="77777777" w:rsidR="0003640B" w:rsidRPr="0003640B" w:rsidRDefault="0003640B" w:rsidP="0003640B">
      <w:pPr>
        <w:spacing w:after="0" w:line="240" w:lineRule="exact"/>
        <w:ind w:left="4956" w:firstLine="709"/>
        <w:rPr>
          <w:rFonts w:ascii="Times New Roman" w:hAnsi="Times New Roman" w:cs="Times New Roman"/>
          <w:sz w:val="24"/>
          <w:szCs w:val="24"/>
        </w:rPr>
      </w:pPr>
    </w:p>
    <w:tbl>
      <w:tblPr>
        <w:tblW w:w="9753" w:type="dxa"/>
        <w:tblLook w:val="01E0" w:firstRow="1" w:lastRow="1" w:firstColumn="1" w:lastColumn="1" w:noHBand="0" w:noVBand="0"/>
      </w:tblPr>
      <w:tblGrid>
        <w:gridCol w:w="4615"/>
        <w:gridCol w:w="5138"/>
      </w:tblGrid>
      <w:tr w:rsidR="00EC0C21" w:rsidRPr="001A7624" w14:paraId="5DC1D6AD" w14:textId="77777777" w:rsidTr="00EC0C21">
        <w:trPr>
          <w:trHeight w:val="1640"/>
        </w:trPr>
        <w:tc>
          <w:tcPr>
            <w:tcW w:w="4615" w:type="dxa"/>
          </w:tcPr>
          <w:p w14:paraId="54A29FF1" w14:textId="77777777" w:rsidR="00EC0C21" w:rsidRPr="001A7624" w:rsidRDefault="00EC0C21" w:rsidP="00EC0C21">
            <w:pPr>
              <w:spacing w:after="0" w:line="326" w:lineRule="exact"/>
              <w:jc w:val="both"/>
              <w:rPr>
                <w:rFonts w:ascii="Times New Roman" w:eastAsia="Times New Roman" w:hAnsi="Times New Roman" w:cs="Times New Roman"/>
                <w:spacing w:val="-1"/>
                <w:sz w:val="30"/>
                <w:szCs w:val="30"/>
                <w:u w:val="single"/>
                <w:lang w:eastAsia="ru-RU"/>
              </w:rPr>
            </w:pPr>
          </w:p>
        </w:tc>
        <w:tc>
          <w:tcPr>
            <w:tcW w:w="5138" w:type="dxa"/>
          </w:tcPr>
          <w:p w14:paraId="7DDEB345" w14:textId="06F863D9" w:rsidR="005B094E" w:rsidRDefault="00771470" w:rsidP="005B094E">
            <w:pPr>
              <w:tabs>
                <w:tab w:val="left" w:pos="2040"/>
                <w:tab w:val="right" w:pos="5364"/>
              </w:tabs>
              <w:spacing w:after="0" w:line="240" w:lineRule="auto"/>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EC0C21" w:rsidRPr="001A7624">
              <w:rPr>
                <w:rFonts w:ascii="Times New Roman" w:eastAsia="Times New Roman" w:hAnsi="Times New Roman" w:cs="Times New Roman"/>
                <w:spacing w:val="-1"/>
                <w:sz w:val="30"/>
                <w:szCs w:val="30"/>
                <w:lang w:eastAsia="ru-RU"/>
              </w:rPr>
              <w:t>УТВЕРЖДАЮ</w:t>
            </w:r>
          </w:p>
          <w:p w14:paraId="63904C49" w14:textId="77777777" w:rsidR="005B094E" w:rsidRPr="005B094E" w:rsidRDefault="005B094E" w:rsidP="005B094E">
            <w:pPr>
              <w:tabs>
                <w:tab w:val="left" w:pos="2040"/>
                <w:tab w:val="right" w:pos="5364"/>
              </w:tabs>
              <w:spacing w:after="0" w:line="240" w:lineRule="auto"/>
              <w:jc w:val="both"/>
              <w:rPr>
                <w:rFonts w:ascii="Times New Roman" w:eastAsia="Times New Roman" w:hAnsi="Times New Roman" w:cs="Times New Roman"/>
                <w:spacing w:val="-1"/>
                <w:sz w:val="6"/>
                <w:szCs w:val="6"/>
                <w:lang w:eastAsia="ru-RU"/>
              </w:rPr>
            </w:pPr>
          </w:p>
          <w:p w14:paraId="66E7F03A" w14:textId="77777777" w:rsidR="00F002BA" w:rsidRDefault="00771470" w:rsidP="00771470">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EC0C21" w:rsidRPr="001A7624">
              <w:rPr>
                <w:rFonts w:ascii="Times New Roman" w:eastAsia="Times New Roman" w:hAnsi="Times New Roman" w:cs="Times New Roman"/>
                <w:spacing w:val="-1"/>
                <w:sz w:val="30"/>
                <w:szCs w:val="30"/>
                <w:lang w:eastAsia="ru-RU"/>
              </w:rPr>
              <w:t xml:space="preserve">Директор </w:t>
            </w:r>
            <w:r w:rsidR="00F002BA">
              <w:rPr>
                <w:rFonts w:ascii="Times New Roman" w:eastAsia="Times New Roman" w:hAnsi="Times New Roman" w:cs="Times New Roman"/>
                <w:spacing w:val="-1"/>
                <w:sz w:val="30"/>
                <w:szCs w:val="30"/>
                <w:lang w:eastAsia="ru-RU"/>
              </w:rPr>
              <w:t xml:space="preserve">Государственного      </w:t>
            </w:r>
          </w:p>
          <w:p w14:paraId="51C4BAE2" w14:textId="77777777" w:rsidR="00F002BA" w:rsidRDefault="00F002BA" w:rsidP="00771470">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учреждения образования </w:t>
            </w:r>
          </w:p>
          <w:p w14:paraId="66199B5A" w14:textId="0B730231" w:rsidR="00F002BA" w:rsidRDefault="00F002BA" w:rsidP="00771470">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7F64C3">
              <w:rPr>
                <w:rFonts w:ascii="Times New Roman" w:eastAsia="Times New Roman" w:hAnsi="Times New Roman" w:cs="Times New Roman"/>
                <w:spacing w:val="-1"/>
                <w:sz w:val="30"/>
                <w:szCs w:val="30"/>
                <w:lang w:eastAsia="ru-RU"/>
              </w:rPr>
              <w:t>Слободская</w:t>
            </w:r>
            <w:r>
              <w:rPr>
                <w:rFonts w:ascii="Times New Roman" w:eastAsia="Times New Roman" w:hAnsi="Times New Roman" w:cs="Times New Roman"/>
                <w:spacing w:val="-1"/>
                <w:sz w:val="30"/>
                <w:szCs w:val="30"/>
                <w:lang w:eastAsia="ru-RU"/>
              </w:rPr>
              <w:t xml:space="preserve"> </w:t>
            </w:r>
            <w:r w:rsidR="00EC0C21" w:rsidRPr="001A7624">
              <w:rPr>
                <w:rFonts w:ascii="Times New Roman" w:eastAsia="Times New Roman" w:hAnsi="Times New Roman" w:cs="Times New Roman"/>
                <w:spacing w:val="-1"/>
                <w:sz w:val="30"/>
                <w:szCs w:val="30"/>
                <w:lang w:eastAsia="ru-RU"/>
              </w:rPr>
              <w:t>средн</w:t>
            </w:r>
            <w:r>
              <w:rPr>
                <w:rFonts w:ascii="Times New Roman" w:eastAsia="Times New Roman" w:hAnsi="Times New Roman" w:cs="Times New Roman"/>
                <w:spacing w:val="-1"/>
                <w:sz w:val="30"/>
                <w:szCs w:val="30"/>
                <w:lang w:eastAsia="ru-RU"/>
              </w:rPr>
              <w:t>яя</w:t>
            </w:r>
            <w:r w:rsidR="00EC0C21" w:rsidRPr="001A7624">
              <w:rPr>
                <w:rFonts w:ascii="Times New Roman" w:eastAsia="Times New Roman" w:hAnsi="Times New Roman" w:cs="Times New Roman"/>
                <w:spacing w:val="-1"/>
                <w:sz w:val="30"/>
                <w:szCs w:val="30"/>
                <w:lang w:eastAsia="ru-RU"/>
              </w:rPr>
              <w:t xml:space="preserve"> школ</w:t>
            </w:r>
            <w:r>
              <w:rPr>
                <w:rFonts w:ascii="Times New Roman" w:eastAsia="Times New Roman" w:hAnsi="Times New Roman" w:cs="Times New Roman"/>
                <w:spacing w:val="-1"/>
                <w:sz w:val="30"/>
                <w:szCs w:val="30"/>
                <w:lang w:eastAsia="ru-RU"/>
              </w:rPr>
              <w:t>а</w:t>
            </w:r>
            <w:r w:rsidR="00EC0C21" w:rsidRPr="001A7624">
              <w:rPr>
                <w:rFonts w:ascii="Times New Roman" w:eastAsia="Times New Roman" w:hAnsi="Times New Roman" w:cs="Times New Roman"/>
                <w:spacing w:val="-1"/>
                <w:sz w:val="30"/>
                <w:szCs w:val="30"/>
                <w:lang w:eastAsia="ru-RU"/>
              </w:rPr>
              <w:t xml:space="preserve"> </w:t>
            </w:r>
          </w:p>
          <w:p w14:paraId="573F342C" w14:textId="3A1370CE" w:rsidR="00EC0C21" w:rsidRPr="00C63496" w:rsidRDefault="00F002BA" w:rsidP="00771470">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Мозырского </w:t>
            </w:r>
            <w:r w:rsidR="00EC0C21" w:rsidRPr="001A7624">
              <w:rPr>
                <w:rFonts w:ascii="Times New Roman" w:eastAsia="Times New Roman" w:hAnsi="Times New Roman" w:cs="Times New Roman"/>
                <w:spacing w:val="-1"/>
                <w:sz w:val="30"/>
                <w:szCs w:val="30"/>
                <w:lang w:eastAsia="ru-RU"/>
              </w:rPr>
              <w:t>района</w:t>
            </w:r>
            <w:r>
              <w:rPr>
                <w:rFonts w:ascii="Times New Roman" w:eastAsia="Times New Roman" w:hAnsi="Times New Roman" w:cs="Times New Roman"/>
                <w:spacing w:val="-1"/>
                <w:sz w:val="30"/>
                <w:szCs w:val="30"/>
                <w:lang w:eastAsia="ru-RU"/>
              </w:rPr>
              <w:t>»</w:t>
            </w:r>
          </w:p>
          <w:p w14:paraId="2EC16FAD" w14:textId="6942F097" w:rsidR="005B094E" w:rsidRPr="00C63496" w:rsidRDefault="007F64C3" w:rsidP="00EC0C21">
            <w:pPr>
              <w:spacing w:after="0" w:line="326" w:lineRule="exact"/>
              <w:ind w:left="1055"/>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А.В.Плыткевич</w:t>
            </w:r>
          </w:p>
          <w:p w14:paraId="4DE604B5" w14:textId="7C4791C5" w:rsidR="00EC0C21" w:rsidRPr="00C63496" w:rsidRDefault="00332800" w:rsidP="00332800">
            <w:pPr>
              <w:spacing w:after="0" w:line="326" w:lineRule="exact"/>
              <w:jc w:val="both"/>
              <w:rPr>
                <w:rFonts w:ascii="Times New Roman" w:eastAsia="Times New Roman" w:hAnsi="Times New Roman" w:cs="Times New Roman"/>
                <w:spacing w:val="-1"/>
                <w:sz w:val="30"/>
                <w:szCs w:val="30"/>
                <w:lang w:eastAsia="ru-RU"/>
              </w:rPr>
            </w:pPr>
            <w:r w:rsidRPr="00C63496">
              <w:rPr>
                <w:rFonts w:ascii="Times New Roman" w:eastAsia="Times New Roman" w:hAnsi="Times New Roman" w:cs="Times New Roman"/>
                <w:spacing w:val="-1"/>
                <w:sz w:val="30"/>
                <w:szCs w:val="30"/>
                <w:lang w:eastAsia="ru-RU"/>
              </w:rPr>
              <w:t xml:space="preserve">             </w:t>
            </w:r>
            <w:r w:rsidR="00FF334F" w:rsidRPr="00C63496">
              <w:rPr>
                <w:rFonts w:ascii="Times New Roman" w:eastAsia="Times New Roman" w:hAnsi="Times New Roman" w:cs="Times New Roman"/>
                <w:spacing w:val="-1"/>
                <w:sz w:val="30"/>
                <w:szCs w:val="30"/>
                <w:lang w:eastAsia="ru-RU"/>
              </w:rPr>
              <w:t>3</w:t>
            </w:r>
            <w:r w:rsidR="005B094E" w:rsidRPr="00C63496">
              <w:rPr>
                <w:rFonts w:ascii="Times New Roman" w:eastAsia="Times New Roman" w:hAnsi="Times New Roman" w:cs="Times New Roman"/>
                <w:spacing w:val="-1"/>
                <w:sz w:val="30"/>
                <w:szCs w:val="30"/>
                <w:lang w:eastAsia="ru-RU"/>
              </w:rPr>
              <w:t>0</w:t>
            </w:r>
            <w:r w:rsidR="00EC0C21" w:rsidRPr="00C63496">
              <w:rPr>
                <w:rFonts w:ascii="Times New Roman" w:eastAsia="Times New Roman" w:hAnsi="Times New Roman" w:cs="Times New Roman"/>
                <w:spacing w:val="-1"/>
                <w:sz w:val="30"/>
                <w:szCs w:val="30"/>
                <w:lang w:eastAsia="ru-RU"/>
              </w:rPr>
              <w:t>.0</w:t>
            </w:r>
            <w:r w:rsidR="005B094E" w:rsidRPr="00C63496">
              <w:rPr>
                <w:rFonts w:ascii="Times New Roman" w:eastAsia="Times New Roman" w:hAnsi="Times New Roman" w:cs="Times New Roman"/>
                <w:spacing w:val="-1"/>
                <w:sz w:val="30"/>
                <w:szCs w:val="30"/>
                <w:lang w:eastAsia="ru-RU"/>
              </w:rPr>
              <w:t>9</w:t>
            </w:r>
            <w:r w:rsidR="00EC0C21" w:rsidRPr="00C63496">
              <w:rPr>
                <w:rFonts w:ascii="Times New Roman" w:eastAsia="Times New Roman" w:hAnsi="Times New Roman" w:cs="Times New Roman"/>
                <w:spacing w:val="-1"/>
                <w:sz w:val="30"/>
                <w:szCs w:val="30"/>
                <w:lang w:eastAsia="ru-RU"/>
              </w:rPr>
              <w:t>.202</w:t>
            </w:r>
            <w:r w:rsidR="007E7567" w:rsidRPr="00C63496">
              <w:rPr>
                <w:rFonts w:ascii="Times New Roman" w:eastAsia="Times New Roman" w:hAnsi="Times New Roman" w:cs="Times New Roman"/>
                <w:spacing w:val="-1"/>
                <w:sz w:val="30"/>
                <w:szCs w:val="30"/>
                <w:lang w:eastAsia="ru-RU"/>
              </w:rPr>
              <w:t>5</w:t>
            </w:r>
          </w:p>
          <w:p w14:paraId="0C4F6AD3" w14:textId="77777777" w:rsidR="00EC0C21" w:rsidRPr="001A7624" w:rsidRDefault="00EC0C21" w:rsidP="00EC0C21">
            <w:pPr>
              <w:spacing w:after="0" w:line="326" w:lineRule="exact"/>
              <w:ind w:left="381"/>
              <w:jc w:val="both"/>
              <w:rPr>
                <w:rFonts w:ascii="Times New Roman" w:eastAsia="Times New Roman" w:hAnsi="Times New Roman" w:cs="Times New Roman"/>
                <w:spacing w:val="-1"/>
                <w:sz w:val="30"/>
                <w:szCs w:val="30"/>
                <w:lang w:eastAsia="ru-RU"/>
              </w:rPr>
            </w:pPr>
          </w:p>
        </w:tc>
      </w:tr>
    </w:tbl>
    <w:p w14:paraId="70558343" w14:textId="6AF7BF7A" w:rsidR="00EC0C21" w:rsidRPr="001A7624" w:rsidRDefault="00EC0C21" w:rsidP="001C664F">
      <w:pPr>
        <w:spacing w:after="0" w:line="240" w:lineRule="auto"/>
        <w:rPr>
          <w:rFonts w:ascii="Times New Roman" w:eastAsia="Times New Roman" w:hAnsi="Times New Roman" w:cs="Times New Roman"/>
          <w:sz w:val="30"/>
          <w:szCs w:val="30"/>
          <w:lang w:eastAsia="ru-RU"/>
        </w:rPr>
      </w:pPr>
    </w:p>
    <w:p w14:paraId="60ADCD29" w14:textId="77777777" w:rsidR="00752FBC" w:rsidRDefault="00EC0C21" w:rsidP="00752FBC">
      <w:pPr>
        <w:pStyle w:val="1"/>
      </w:pPr>
      <w:bookmarkStart w:id="35" w:name="_Toc211169833"/>
      <w:bookmarkStart w:id="36" w:name="_Toc211171875"/>
      <w:bookmarkStart w:id="37" w:name="_Toc211713982"/>
      <w:r w:rsidRPr="00933CA0">
        <w:t>ПОЛОЖЕНИЕ</w:t>
      </w:r>
      <w:bookmarkEnd w:id="35"/>
      <w:bookmarkEnd w:id="36"/>
      <w:bookmarkEnd w:id="37"/>
      <w:r w:rsidR="00752FBC">
        <w:t xml:space="preserve"> </w:t>
      </w:r>
    </w:p>
    <w:p w14:paraId="6C05CF36" w14:textId="0799B573" w:rsidR="00EC0C21" w:rsidRPr="00933CA0" w:rsidRDefault="00EC0C21" w:rsidP="00752FBC">
      <w:pPr>
        <w:pStyle w:val="1"/>
        <w:ind w:firstLine="0"/>
      </w:pPr>
      <w:bookmarkStart w:id="38" w:name="_Toc211169834"/>
      <w:bookmarkStart w:id="39" w:name="_Toc211171876"/>
      <w:bookmarkStart w:id="40" w:name="_Toc211713983"/>
      <w:r w:rsidRPr="00933CA0">
        <w:t>о премировании работников государственного учреждения</w:t>
      </w:r>
      <w:r w:rsidR="00752FBC">
        <w:t xml:space="preserve"> </w:t>
      </w:r>
      <w:r w:rsidRPr="00933CA0">
        <w:t>образования «</w:t>
      </w:r>
      <w:r w:rsidR="007F64C3">
        <w:t>Слободская</w:t>
      </w:r>
      <w:r w:rsidRPr="00933CA0">
        <w:t xml:space="preserve"> средняя школа Мозырского района»</w:t>
      </w:r>
      <w:bookmarkEnd w:id="38"/>
      <w:bookmarkEnd w:id="39"/>
      <w:bookmarkEnd w:id="40"/>
    </w:p>
    <w:p w14:paraId="35EB3F0F" w14:textId="77777777" w:rsidR="00EC0C21" w:rsidRPr="001A7624" w:rsidRDefault="00EC0C21" w:rsidP="00EC0C21">
      <w:pPr>
        <w:spacing w:after="0" w:line="240" w:lineRule="auto"/>
        <w:ind w:firstLine="709"/>
        <w:jc w:val="center"/>
        <w:rPr>
          <w:rFonts w:ascii="Times New Roman" w:eastAsia="Times New Roman" w:hAnsi="Times New Roman" w:cs="Times New Roman"/>
          <w:sz w:val="16"/>
          <w:szCs w:val="16"/>
        </w:rPr>
      </w:pPr>
    </w:p>
    <w:p w14:paraId="1CDEE06B" w14:textId="77777777" w:rsidR="00EC0C21" w:rsidRPr="001A7624" w:rsidRDefault="00EC0C21" w:rsidP="00EC0C21">
      <w:pPr>
        <w:spacing w:after="120" w:line="240" w:lineRule="auto"/>
        <w:ind w:firstLine="709"/>
        <w:jc w:val="center"/>
        <w:rPr>
          <w:rFonts w:ascii="Times New Roman" w:eastAsia="Times New Roman" w:hAnsi="Times New Roman" w:cs="Times New Roman"/>
          <w:sz w:val="30"/>
          <w:szCs w:val="30"/>
          <w:u w:val="single"/>
        </w:rPr>
      </w:pPr>
      <w:r w:rsidRPr="001A7624">
        <w:rPr>
          <w:rFonts w:ascii="Times New Roman" w:eastAsia="Times New Roman" w:hAnsi="Times New Roman" w:cs="Times New Roman"/>
          <w:sz w:val="30"/>
          <w:szCs w:val="30"/>
          <w:u w:val="single"/>
        </w:rPr>
        <w:t>1.Общие положения</w:t>
      </w:r>
    </w:p>
    <w:p w14:paraId="2D5424AA" w14:textId="77777777" w:rsidR="00EC0C21" w:rsidRPr="001A7624" w:rsidRDefault="00EC0C21" w:rsidP="00EC0C21">
      <w:pPr>
        <w:pStyle w:val="FirstParagraph"/>
        <w:spacing w:after="0"/>
        <w:ind w:firstLine="708"/>
        <w:jc w:val="both"/>
        <w:rPr>
          <w:rFonts w:ascii="Times New Roman" w:hAnsi="Times New Roman" w:cs="Times New Roman"/>
          <w:sz w:val="30"/>
          <w:szCs w:val="30"/>
          <w:lang w:val="ru-RU"/>
        </w:rPr>
      </w:pPr>
      <w:r w:rsidRPr="001A7624">
        <w:rPr>
          <w:rFonts w:ascii="Times New Roman" w:eastAsia="Times New Roman" w:hAnsi="Times New Roman" w:cs="Times New Roman"/>
          <w:sz w:val="30"/>
          <w:szCs w:val="30"/>
          <w:lang w:val="ru-RU" w:eastAsia="ru-RU"/>
        </w:rPr>
        <w:t>1.1.</w:t>
      </w:r>
      <w:r w:rsidRPr="001A7624">
        <w:rPr>
          <w:rFonts w:ascii="Times New Roman" w:eastAsia="Times New Roman" w:hAnsi="Times New Roman" w:cs="Times New Roman"/>
          <w:sz w:val="30"/>
          <w:szCs w:val="30"/>
          <w:lang w:eastAsia="ru-RU"/>
        </w:rPr>
        <w:t> </w:t>
      </w:r>
      <w:r w:rsidRPr="001A7624">
        <w:rPr>
          <w:rFonts w:ascii="Times New Roman" w:eastAsia="Times New Roman" w:hAnsi="Times New Roman" w:cs="Times New Roman"/>
          <w:sz w:val="30"/>
          <w:szCs w:val="30"/>
          <w:lang w:val="ru-RU" w:eastAsia="ru-RU"/>
        </w:rPr>
        <w:t xml:space="preserve">Настоящее положение о премировании </w:t>
      </w:r>
      <w:r w:rsidRPr="001A7624">
        <w:rPr>
          <w:rFonts w:ascii="Times New Roman" w:eastAsia="Times New Roman" w:hAnsi="Times New Roman" w:cs="Times New Roman"/>
          <w:sz w:val="30"/>
          <w:szCs w:val="30"/>
          <w:lang w:val="ru-RU"/>
        </w:rPr>
        <w:t>работников учреждения образования (далее – Положение)</w:t>
      </w:r>
      <w:r w:rsidRPr="001A7624">
        <w:rPr>
          <w:rFonts w:ascii="Times New Roman" w:eastAsia="Times New Roman" w:hAnsi="Times New Roman" w:cs="Times New Roman"/>
          <w:sz w:val="30"/>
          <w:szCs w:val="30"/>
          <w:lang w:val="ru-RU" w:eastAsia="ru-RU"/>
        </w:rPr>
        <w:t xml:space="preserve"> разработано в соответствии с</w:t>
      </w:r>
      <w:r w:rsidR="00242564">
        <w:rPr>
          <w:rFonts w:ascii="Times New Roman" w:eastAsia="Times New Roman" w:hAnsi="Times New Roman" w:cs="Times New Roman"/>
          <w:sz w:val="30"/>
          <w:szCs w:val="30"/>
          <w:lang w:val="ru-RU" w:eastAsia="ru-RU"/>
        </w:rPr>
        <w:t xml:space="preserve"> </w:t>
      </w:r>
      <w:r w:rsidRPr="001A7624">
        <w:rPr>
          <w:rFonts w:ascii="Times New Roman" w:hAnsi="Times New Roman" w:cs="Times New Roman"/>
          <w:sz w:val="30"/>
          <w:szCs w:val="30"/>
          <w:lang w:val="ru-RU"/>
        </w:rPr>
        <w:t>Указом Президента Республики Беларусь от 18 января 2019 года № 27 «Об оплате труда работников бюджетных организаций»</w:t>
      </w:r>
      <w:r w:rsidR="00B15A1B">
        <w:rPr>
          <w:rFonts w:ascii="Times New Roman" w:hAnsi="Times New Roman" w:cs="Times New Roman"/>
          <w:sz w:val="30"/>
          <w:szCs w:val="30"/>
          <w:lang w:val="ru-RU"/>
        </w:rPr>
        <w:t xml:space="preserve"> с изменениями и дополнениями</w:t>
      </w:r>
      <w:r w:rsidRPr="001A7624">
        <w:rPr>
          <w:rFonts w:ascii="Times New Roman" w:eastAsia="Times New Roman" w:hAnsi="Times New Roman" w:cs="Times New Roman"/>
          <w:sz w:val="30"/>
          <w:szCs w:val="30"/>
          <w:lang w:val="ru-RU" w:eastAsia="ru-RU"/>
        </w:rPr>
        <w:t xml:space="preserve">). </w:t>
      </w:r>
    </w:p>
    <w:p w14:paraId="100F65A7" w14:textId="77777777" w:rsidR="0002713A" w:rsidRPr="007F64C3" w:rsidRDefault="00EC0C21" w:rsidP="00EC0C21">
      <w:pPr>
        <w:spacing w:after="0" w:line="240" w:lineRule="auto"/>
        <w:ind w:firstLine="708"/>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lang w:eastAsia="ru-RU"/>
        </w:rPr>
        <w:t xml:space="preserve">1.2. </w:t>
      </w:r>
      <w:r w:rsidR="0002713A">
        <w:rPr>
          <w:rFonts w:ascii="Times New Roman" w:eastAsia="Times New Roman" w:hAnsi="Times New Roman" w:cs="Times New Roman"/>
          <w:sz w:val="30"/>
          <w:szCs w:val="30"/>
          <w:lang w:eastAsia="ru-RU"/>
        </w:rPr>
        <w:t>Премирование работников учреждения образования состоит из базового премирования</w:t>
      </w:r>
      <w:r w:rsidR="00B23399">
        <w:rPr>
          <w:rFonts w:ascii="Times New Roman" w:eastAsia="Times New Roman" w:hAnsi="Times New Roman" w:cs="Times New Roman"/>
          <w:sz w:val="30"/>
          <w:szCs w:val="30"/>
          <w:lang w:eastAsia="ru-RU"/>
        </w:rPr>
        <w:t xml:space="preserve">, </w:t>
      </w:r>
      <w:r w:rsidR="0002713A">
        <w:rPr>
          <w:rFonts w:ascii="Times New Roman" w:eastAsia="Times New Roman" w:hAnsi="Times New Roman" w:cs="Times New Roman"/>
          <w:sz w:val="30"/>
          <w:szCs w:val="30"/>
          <w:lang w:eastAsia="ru-RU"/>
        </w:rPr>
        <w:t>премирования по показателям</w:t>
      </w:r>
      <w:r w:rsidR="00B23399">
        <w:rPr>
          <w:rFonts w:ascii="Times New Roman" w:eastAsia="Times New Roman" w:hAnsi="Times New Roman" w:cs="Times New Roman"/>
          <w:sz w:val="30"/>
          <w:szCs w:val="30"/>
          <w:lang w:eastAsia="ru-RU"/>
        </w:rPr>
        <w:t xml:space="preserve"> и </w:t>
      </w:r>
      <w:r w:rsidR="00B23399" w:rsidRPr="007F64C3">
        <w:rPr>
          <w:rFonts w:ascii="Times New Roman" w:eastAsia="Times New Roman" w:hAnsi="Times New Roman" w:cs="Times New Roman"/>
          <w:sz w:val="30"/>
          <w:szCs w:val="30"/>
          <w:lang w:eastAsia="ru-RU"/>
        </w:rPr>
        <w:t>единовременного премирования</w:t>
      </w:r>
      <w:r w:rsidR="0002713A" w:rsidRPr="007F64C3">
        <w:rPr>
          <w:rFonts w:ascii="Times New Roman" w:eastAsia="Times New Roman" w:hAnsi="Times New Roman" w:cs="Times New Roman"/>
          <w:sz w:val="30"/>
          <w:szCs w:val="30"/>
          <w:lang w:eastAsia="ru-RU"/>
        </w:rPr>
        <w:t>.</w:t>
      </w:r>
    </w:p>
    <w:p w14:paraId="39BB6D9E" w14:textId="77777777" w:rsidR="00EC0C21" w:rsidRPr="001A7624" w:rsidRDefault="0002713A" w:rsidP="00EC0C21">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1.3. </w:t>
      </w:r>
      <w:r w:rsidR="00EC0C21" w:rsidRPr="001A7624">
        <w:rPr>
          <w:rFonts w:ascii="Times New Roman" w:eastAsia="Times New Roman" w:hAnsi="Times New Roman" w:cs="Times New Roman"/>
          <w:sz w:val="30"/>
          <w:szCs w:val="30"/>
          <w:lang w:eastAsia="ru-RU"/>
        </w:rPr>
        <w:t>Премирование производится с целью повышения творческой активности и качества работы, внедрения новых методов обучения и вводится для материального и морального стимулирования членов трудового коллектива в зависимости от конечных результатов работы, качества и эффективности труда всех работников учреждения образования.</w:t>
      </w:r>
    </w:p>
    <w:p w14:paraId="666917D8" w14:textId="4511B40C" w:rsidR="00EC0C21" w:rsidRPr="001A7624" w:rsidRDefault="0002713A" w:rsidP="00EC0C21">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1.4</w:t>
      </w:r>
      <w:r w:rsidR="00EC0C21" w:rsidRPr="001A7624">
        <w:rPr>
          <w:rFonts w:ascii="Times New Roman" w:eastAsia="Times New Roman" w:hAnsi="Times New Roman" w:cs="Times New Roman"/>
          <w:sz w:val="30"/>
          <w:szCs w:val="30"/>
          <w:lang w:eastAsia="ru-RU"/>
        </w:rPr>
        <w:t>. Источниками средств</w:t>
      </w:r>
      <w:r w:rsidR="000E0EE9">
        <w:rPr>
          <w:rFonts w:ascii="Times New Roman" w:eastAsia="Times New Roman" w:hAnsi="Times New Roman" w:cs="Times New Roman"/>
          <w:sz w:val="30"/>
          <w:szCs w:val="30"/>
          <w:lang w:eastAsia="ru-RU"/>
        </w:rPr>
        <w:t xml:space="preserve">, </w:t>
      </w:r>
      <w:r w:rsidR="00933CA0">
        <w:rPr>
          <w:rFonts w:ascii="Times New Roman" w:eastAsia="Times New Roman" w:hAnsi="Times New Roman" w:cs="Times New Roman"/>
          <w:sz w:val="30"/>
          <w:szCs w:val="30"/>
          <w:lang w:eastAsia="ru-RU"/>
        </w:rPr>
        <w:t xml:space="preserve">направляемых </w:t>
      </w:r>
      <w:r w:rsidR="00933CA0" w:rsidRPr="001A7624">
        <w:rPr>
          <w:rFonts w:ascii="Times New Roman" w:eastAsia="Times New Roman" w:hAnsi="Times New Roman" w:cs="Times New Roman"/>
          <w:sz w:val="30"/>
          <w:szCs w:val="30"/>
          <w:lang w:eastAsia="ru-RU"/>
        </w:rPr>
        <w:t>на</w:t>
      </w:r>
      <w:r w:rsidR="00EC0C21" w:rsidRPr="001A7624">
        <w:rPr>
          <w:rFonts w:ascii="Times New Roman" w:eastAsia="Times New Roman" w:hAnsi="Times New Roman" w:cs="Times New Roman"/>
          <w:sz w:val="30"/>
          <w:szCs w:val="30"/>
          <w:lang w:eastAsia="ru-RU"/>
        </w:rPr>
        <w:t xml:space="preserve"> премировани</w:t>
      </w:r>
      <w:r w:rsidR="000E0EE9">
        <w:rPr>
          <w:rFonts w:ascii="Times New Roman" w:eastAsia="Times New Roman" w:hAnsi="Times New Roman" w:cs="Times New Roman"/>
          <w:sz w:val="30"/>
          <w:szCs w:val="30"/>
          <w:lang w:eastAsia="ru-RU"/>
        </w:rPr>
        <w:t>е,</w:t>
      </w:r>
      <w:r w:rsidR="00EC0C21" w:rsidRPr="001A7624">
        <w:rPr>
          <w:rFonts w:ascii="Times New Roman" w:eastAsia="Times New Roman" w:hAnsi="Times New Roman" w:cs="Times New Roman"/>
          <w:sz w:val="30"/>
          <w:szCs w:val="30"/>
          <w:lang w:eastAsia="ru-RU"/>
        </w:rPr>
        <w:t xml:space="preserve"> являются:</w:t>
      </w:r>
    </w:p>
    <w:p w14:paraId="68C4A450" w14:textId="438BE3F9" w:rsidR="00EC0C21" w:rsidRPr="001A7624" w:rsidRDefault="005B094E" w:rsidP="00332800">
      <w:pPr>
        <w:spacing w:after="0" w:line="240" w:lineRule="auto"/>
        <w:ind w:firstLine="708"/>
        <w:contextualSpacing/>
        <w:jc w:val="both"/>
        <w:rPr>
          <w:rFonts w:ascii="Times New Roman" w:hAnsi="Times New Roman" w:cs="Times New Roman"/>
          <w:sz w:val="30"/>
          <w:szCs w:val="30"/>
        </w:rPr>
      </w:pPr>
      <w:r>
        <w:rPr>
          <w:rFonts w:ascii="Times New Roman" w:eastAsia="Times New Roman" w:hAnsi="Times New Roman" w:cs="Times New Roman"/>
          <w:sz w:val="30"/>
          <w:szCs w:val="30"/>
          <w:lang w:eastAsia="ru-RU"/>
        </w:rPr>
        <w:t xml:space="preserve">бюджетные средства, выделяемые </w:t>
      </w:r>
      <w:r w:rsidRPr="001A7624">
        <w:rPr>
          <w:rFonts w:ascii="Times New Roman" w:hAnsi="Times New Roman" w:cs="Times New Roman"/>
          <w:sz w:val="30"/>
          <w:szCs w:val="30"/>
        </w:rPr>
        <w:t>на премирование работников</w:t>
      </w:r>
      <w:r>
        <w:rPr>
          <w:rFonts w:ascii="Times New Roman" w:hAnsi="Times New Roman" w:cs="Times New Roman"/>
          <w:sz w:val="30"/>
          <w:szCs w:val="30"/>
        </w:rPr>
        <w:t xml:space="preserve"> </w:t>
      </w:r>
      <w:r w:rsidR="00933CA0">
        <w:rPr>
          <w:rFonts w:ascii="Times New Roman" w:hAnsi="Times New Roman" w:cs="Times New Roman"/>
          <w:sz w:val="30"/>
          <w:szCs w:val="30"/>
        </w:rPr>
        <w:t xml:space="preserve">учреждения </w:t>
      </w:r>
      <w:r w:rsidR="00933CA0" w:rsidRPr="001A7624">
        <w:rPr>
          <w:rFonts w:ascii="Times New Roman" w:eastAsia="Times New Roman" w:hAnsi="Times New Roman" w:cs="Times New Roman"/>
          <w:sz w:val="30"/>
          <w:szCs w:val="30"/>
          <w:lang w:eastAsia="ru-RU"/>
        </w:rPr>
        <w:t>(</w:t>
      </w:r>
      <w:r w:rsidR="00EC0C21" w:rsidRPr="001A7624">
        <w:rPr>
          <w:rFonts w:ascii="Times New Roman" w:eastAsia="Times New Roman" w:hAnsi="Times New Roman" w:cs="Times New Roman"/>
          <w:sz w:val="30"/>
          <w:szCs w:val="30"/>
          <w:lang w:eastAsia="ru-RU"/>
        </w:rPr>
        <w:t xml:space="preserve">плановые объемы средств </w:t>
      </w:r>
      <w:r w:rsidR="00EC0C21" w:rsidRPr="001A7624">
        <w:rPr>
          <w:rFonts w:ascii="Times New Roman" w:hAnsi="Times New Roman" w:cs="Times New Roman"/>
          <w:sz w:val="30"/>
          <w:szCs w:val="30"/>
        </w:rPr>
        <w:t xml:space="preserve">в размере </w:t>
      </w:r>
      <w:r w:rsidR="00EC0C21" w:rsidRPr="0004072D">
        <w:rPr>
          <w:rFonts w:ascii="Times New Roman" w:hAnsi="Times New Roman" w:cs="Times New Roman"/>
          <w:sz w:val="30"/>
          <w:szCs w:val="30"/>
        </w:rPr>
        <w:t>20</w:t>
      </w:r>
      <w:r w:rsidR="00933CA0" w:rsidRPr="0004072D">
        <w:rPr>
          <w:rFonts w:ascii="Times New Roman" w:hAnsi="Times New Roman" w:cs="Times New Roman"/>
          <w:sz w:val="30"/>
          <w:szCs w:val="30"/>
        </w:rPr>
        <w:t>%</w:t>
      </w:r>
      <w:r w:rsidR="00933CA0" w:rsidRPr="001A7624">
        <w:rPr>
          <w:rFonts w:ascii="Times New Roman" w:hAnsi="Times New Roman" w:cs="Times New Roman"/>
          <w:sz w:val="30"/>
          <w:szCs w:val="30"/>
        </w:rPr>
        <w:t xml:space="preserve"> от</w:t>
      </w:r>
      <w:r w:rsidR="00EC0C21" w:rsidRPr="00DD6A44">
        <w:rPr>
          <w:rFonts w:ascii="Times New Roman" w:hAnsi="Times New Roman" w:cs="Times New Roman"/>
          <w:sz w:val="30"/>
          <w:szCs w:val="30"/>
        </w:rPr>
        <w:t xml:space="preserve"> суммы окладов всех работников </w:t>
      </w:r>
      <w:r>
        <w:rPr>
          <w:rFonts w:ascii="Times New Roman" w:hAnsi="Times New Roman" w:cs="Times New Roman"/>
          <w:sz w:val="30"/>
          <w:szCs w:val="30"/>
        </w:rPr>
        <w:t>учреждения)</w:t>
      </w:r>
      <w:r w:rsidR="00EC0C21" w:rsidRPr="001A7624">
        <w:rPr>
          <w:rFonts w:ascii="Times New Roman" w:hAnsi="Times New Roman" w:cs="Times New Roman"/>
          <w:sz w:val="30"/>
          <w:szCs w:val="30"/>
        </w:rPr>
        <w:t>;</w:t>
      </w:r>
    </w:p>
    <w:p w14:paraId="5AE09203" w14:textId="68B58F33" w:rsidR="00EC0C21" w:rsidRPr="001A7624" w:rsidRDefault="00EC0C21" w:rsidP="00332800">
      <w:pPr>
        <w:spacing w:after="0" w:line="240" w:lineRule="auto"/>
        <w:ind w:firstLine="708"/>
        <w:jc w:val="both"/>
        <w:rPr>
          <w:rFonts w:ascii="Times New Roman" w:hAnsi="Times New Roman" w:cs="Times New Roman"/>
          <w:sz w:val="28"/>
          <w:szCs w:val="28"/>
        </w:rPr>
      </w:pPr>
      <w:r w:rsidRPr="001A7624">
        <w:rPr>
          <w:rFonts w:ascii="Times New Roman" w:hAnsi="Times New Roman" w:cs="Times New Roman"/>
          <w:sz w:val="30"/>
          <w:szCs w:val="30"/>
        </w:rPr>
        <w:t>неиспользованные средства, предусмотренные на оп</w:t>
      </w:r>
      <w:r w:rsidR="009937BA" w:rsidRPr="001A7624">
        <w:rPr>
          <w:rFonts w:ascii="Times New Roman" w:hAnsi="Times New Roman" w:cs="Times New Roman"/>
          <w:sz w:val="30"/>
          <w:szCs w:val="30"/>
        </w:rPr>
        <w:t>лату труда</w:t>
      </w:r>
      <w:r w:rsidRPr="001A7624">
        <w:rPr>
          <w:rFonts w:ascii="Times New Roman" w:hAnsi="Times New Roman" w:cs="Times New Roman"/>
          <w:sz w:val="30"/>
          <w:szCs w:val="30"/>
        </w:rPr>
        <w:t>;</w:t>
      </w:r>
    </w:p>
    <w:p w14:paraId="744E6E14" w14:textId="1843817B" w:rsidR="00EC0C21" w:rsidRDefault="005B094E" w:rsidP="00332800">
      <w:pPr>
        <w:spacing w:after="0" w:line="240" w:lineRule="auto"/>
        <w:ind w:firstLine="708"/>
        <w:contextualSpacing/>
        <w:jc w:val="both"/>
        <w:rPr>
          <w:rFonts w:ascii="Times New Roman" w:hAnsi="Times New Roman" w:cs="Times New Roman"/>
          <w:sz w:val="30"/>
          <w:szCs w:val="30"/>
        </w:rPr>
      </w:pPr>
      <w:r>
        <w:rPr>
          <w:rFonts w:ascii="Times New Roman" w:eastAsia="Times New Roman" w:hAnsi="Times New Roman" w:cs="Times New Roman"/>
          <w:sz w:val="30"/>
          <w:szCs w:val="30"/>
          <w:lang w:eastAsia="ru-RU"/>
        </w:rPr>
        <w:t xml:space="preserve">внебюджетные </w:t>
      </w:r>
      <w:r w:rsidR="00EC0C21" w:rsidRPr="001A7624">
        <w:rPr>
          <w:rFonts w:ascii="Times New Roman" w:hAnsi="Times New Roman" w:cs="Times New Roman"/>
          <w:sz w:val="30"/>
          <w:szCs w:val="30"/>
        </w:rPr>
        <w:t xml:space="preserve">средства, получаемые от осуществления приносящей доходы </w:t>
      </w:r>
      <w:r w:rsidR="00933CA0" w:rsidRPr="001A7624">
        <w:rPr>
          <w:rFonts w:ascii="Times New Roman" w:hAnsi="Times New Roman" w:cs="Times New Roman"/>
          <w:sz w:val="30"/>
          <w:szCs w:val="30"/>
        </w:rPr>
        <w:t>деятельности учреждения</w:t>
      </w:r>
      <w:r w:rsidR="009269B3">
        <w:rPr>
          <w:rFonts w:ascii="Times New Roman" w:hAnsi="Times New Roman" w:cs="Times New Roman"/>
          <w:sz w:val="30"/>
          <w:szCs w:val="30"/>
        </w:rPr>
        <w:t>,</w:t>
      </w:r>
      <w:r w:rsidR="00EC0C21" w:rsidRPr="001A7624">
        <w:rPr>
          <w:rFonts w:ascii="Times New Roman" w:hAnsi="Times New Roman" w:cs="Times New Roman"/>
          <w:sz w:val="30"/>
          <w:szCs w:val="30"/>
        </w:rPr>
        <w:t xml:space="preserve"> в размерах, предусмотренных законодательством</w:t>
      </w:r>
      <w:r w:rsidR="00B23399">
        <w:rPr>
          <w:rFonts w:ascii="Times New Roman" w:hAnsi="Times New Roman" w:cs="Times New Roman"/>
          <w:sz w:val="30"/>
          <w:szCs w:val="30"/>
        </w:rPr>
        <w:t>.</w:t>
      </w:r>
    </w:p>
    <w:p w14:paraId="0380AFDA" w14:textId="77777777" w:rsidR="00FD413E" w:rsidRDefault="0002713A" w:rsidP="00EC0C21">
      <w:pPr>
        <w:spacing w:after="120" w:line="240" w:lineRule="auto"/>
        <w:ind w:firstLine="708"/>
        <w:jc w:val="both"/>
        <w:rPr>
          <w:rFonts w:ascii="Times New Roman" w:eastAsia="Times New Roman" w:hAnsi="Times New Roman" w:cs="Times New Roman"/>
          <w:sz w:val="30"/>
          <w:szCs w:val="30"/>
          <w:lang w:eastAsia="ru-RU"/>
        </w:rPr>
        <w:sectPr w:rsidR="00FD413E" w:rsidSect="00DD4666">
          <w:pgSz w:w="11906" w:h="16838" w:code="9"/>
          <w:pgMar w:top="851" w:right="567" w:bottom="851" w:left="1701" w:header="709" w:footer="709" w:gutter="0"/>
          <w:cols w:space="708"/>
          <w:titlePg/>
          <w:docGrid w:linePitch="360"/>
        </w:sectPr>
      </w:pPr>
      <w:r>
        <w:rPr>
          <w:rFonts w:ascii="Times New Roman" w:eastAsia="Times New Roman" w:hAnsi="Times New Roman" w:cs="Times New Roman"/>
          <w:sz w:val="30"/>
          <w:szCs w:val="30"/>
          <w:lang w:eastAsia="ru-RU"/>
        </w:rPr>
        <w:t>1.5</w:t>
      </w:r>
      <w:r w:rsidR="00EC0C21" w:rsidRPr="001A7624">
        <w:rPr>
          <w:rFonts w:ascii="Times New Roman" w:eastAsia="Times New Roman" w:hAnsi="Times New Roman" w:cs="Times New Roman"/>
          <w:sz w:val="30"/>
          <w:szCs w:val="30"/>
          <w:lang w:eastAsia="ru-RU"/>
        </w:rPr>
        <w:t>.</w:t>
      </w:r>
      <w:r w:rsidR="00EC0C21" w:rsidRPr="001A7624">
        <w:rPr>
          <w:rFonts w:ascii="Times New Roman" w:eastAsia="Times New Roman" w:hAnsi="Times New Roman" w:cs="Times New Roman"/>
          <w:sz w:val="30"/>
          <w:szCs w:val="30"/>
          <w:lang w:val="en-US" w:eastAsia="ru-RU"/>
        </w:rPr>
        <w:t> </w:t>
      </w:r>
      <w:r w:rsidR="00EC0C21" w:rsidRPr="001A7624">
        <w:rPr>
          <w:rFonts w:ascii="Times New Roman" w:eastAsia="Times New Roman" w:hAnsi="Times New Roman" w:cs="Times New Roman"/>
          <w:sz w:val="30"/>
          <w:szCs w:val="30"/>
          <w:lang w:eastAsia="ru-RU"/>
        </w:rPr>
        <w:t xml:space="preserve">В Положение могут вноситься изменения и дополнения, которые рассматриваются </w:t>
      </w:r>
      <w:r w:rsidR="00F03422">
        <w:rPr>
          <w:rFonts w:ascii="Times New Roman" w:eastAsia="Times New Roman" w:hAnsi="Times New Roman" w:cs="Times New Roman"/>
          <w:sz w:val="30"/>
          <w:szCs w:val="30"/>
          <w:lang w:eastAsia="ru-RU"/>
        </w:rPr>
        <w:t>Нанимателем</w:t>
      </w:r>
      <w:r w:rsidR="00EC0C21" w:rsidRPr="001A7624">
        <w:rPr>
          <w:rFonts w:ascii="Times New Roman" w:eastAsia="Times New Roman" w:hAnsi="Times New Roman" w:cs="Times New Roman"/>
          <w:sz w:val="30"/>
          <w:szCs w:val="30"/>
          <w:lang w:eastAsia="ru-RU"/>
        </w:rPr>
        <w:t xml:space="preserve"> совместно с </w:t>
      </w:r>
      <w:r w:rsidR="00F03422">
        <w:rPr>
          <w:rFonts w:ascii="Times New Roman" w:eastAsia="Times New Roman" w:hAnsi="Times New Roman" w:cs="Times New Roman"/>
          <w:sz w:val="30"/>
          <w:szCs w:val="30"/>
          <w:lang w:eastAsia="ru-RU"/>
        </w:rPr>
        <w:t>Профкомом</w:t>
      </w:r>
      <w:r w:rsidR="00EC0C21" w:rsidRPr="001A7624">
        <w:rPr>
          <w:rFonts w:ascii="Times New Roman" w:eastAsia="Times New Roman" w:hAnsi="Times New Roman" w:cs="Times New Roman"/>
          <w:sz w:val="30"/>
          <w:szCs w:val="30"/>
          <w:lang w:eastAsia="ru-RU"/>
        </w:rPr>
        <w:t xml:space="preserve">. Настоящее </w:t>
      </w:r>
    </w:p>
    <w:p w14:paraId="18E88CDA" w14:textId="3CAE3DAB" w:rsidR="00EC0C21" w:rsidRPr="007F64C3" w:rsidRDefault="00EC0C21" w:rsidP="00EC0C21">
      <w:pPr>
        <w:spacing w:after="120" w:line="240" w:lineRule="auto"/>
        <w:ind w:firstLine="708"/>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lang w:eastAsia="ru-RU"/>
        </w:rPr>
        <w:lastRenderedPageBreak/>
        <w:t xml:space="preserve">Положение вступает в силу </w:t>
      </w:r>
      <w:r w:rsidR="00553A87" w:rsidRPr="001A7624">
        <w:rPr>
          <w:rFonts w:ascii="Times New Roman" w:hAnsi="Times New Roman" w:cs="Times New Roman"/>
          <w:sz w:val="30"/>
          <w:szCs w:val="30"/>
          <w:lang w:eastAsia="ru-RU"/>
        </w:rPr>
        <w:t xml:space="preserve">с момента подписания </w:t>
      </w:r>
      <w:r w:rsidR="00553A87" w:rsidRPr="007F64C3">
        <w:rPr>
          <w:rFonts w:ascii="Times New Roman" w:hAnsi="Times New Roman" w:cs="Times New Roman"/>
          <w:bCs/>
          <w:iCs/>
          <w:sz w:val="30"/>
          <w:szCs w:val="30"/>
          <w:lang w:eastAsia="ru-RU"/>
        </w:rPr>
        <w:t>(</w:t>
      </w:r>
      <w:r w:rsidR="00FF334F" w:rsidRPr="007F64C3">
        <w:rPr>
          <w:rFonts w:ascii="Times New Roman" w:hAnsi="Times New Roman" w:cs="Times New Roman"/>
          <w:bCs/>
          <w:iCs/>
          <w:sz w:val="30"/>
          <w:szCs w:val="30"/>
          <w:lang w:eastAsia="ru-RU"/>
        </w:rPr>
        <w:t>3</w:t>
      </w:r>
      <w:r w:rsidR="00477880" w:rsidRPr="007F64C3">
        <w:rPr>
          <w:rFonts w:ascii="Times New Roman" w:hAnsi="Times New Roman" w:cs="Times New Roman"/>
          <w:bCs/>
          <w:iCs/>
          <w:sz w:val="30"/>
          <w:szCs w:val="30"/>
          <w:lang w:eastAsia="ru-RU"/>
        </w:rPr>
        <w:t>0</w:t>
      </w:r>
      <w:r w:rsidR="00553A87" w:rsidRPr="007F64C3">
        <w:rPr>
          <w:rFonts w:ascii="Times New Roman" w:hAnsi="Times New Roman" w:cs="Times New Roman"/>
          <w:bCs/>
          <w:iCs/>
          <w:sz w:val="30"/>
          <w:szCs w:val="30"/>
          <w:lang w:eastAsia="ru-RU"/>
        </w:rPr>
        <w:t>.0</w:t>
      </w:r>
      <w:r w:rsidR="00477880" w:rsidRPr="007F64C3">
        <w:rPr>
          <w:rFonts w:ascii="Times New Roman" w:hAnsi="Times New Roman" w:cs="Times New Roman"/>
          <w:bCs/>
          <w:iCs/>
          <w:sz w:val="30"/>
          <w:szCs w:val="30"/>
          <w:lang w:eastAsia="ru-RU"/>
        </w:rPr>
        <w:t>9</w:t>
      </w:r>
      <w:r w:rsidR="00553A87" w:rsidRPr="007F64C3">
        <w:rPr>
          <w:rFonts w:ascii="Times New Roman" w:hAnsi="Times New Roman" w:cs="Times New Roman"/>
          <w:bCs/>
          <w:iCs/>
          <w:sz w:val="30"/>
          <w:szCs w:val="30"/>
          <w:lang w:eastAsia="ru-RU"/>
        </w:rPr>
        <w:t>.202</w:t>
      </w:r>
      <w:r w:rsidR="007E7567" w:rsidRPr="007F64C3">
        <w:rPr>
          <w:rFonts w:ascii="Times New Roman" w:hAnsi="Times New Roman" w:cs="Times New Roman"/>
          <w:bCs/>
          <w:iCs/>
          <w:sz w:val="30"/>
          <w:szCs w:val="30"/>
          <w:lang w:eastAsia="ru-RU"/>
        </w:rPr>
        <w:t>5</w:t>
      </w:r>
      <w:r w:rsidR="00B15A1B" w:rsidRPr="007F64C3">
        <w:rPr>
          <w:rFonts w:ascii="Times New Roman" w:hAnsi="Times New Roman" w:cs="Times New Roman"/>
          <w:bCs/>
          <w:iCs/>
          <w:sz w:val="30"/>
          <w:szCs w:val="30"/>
          <w:lang w:eastAsia="ru-RU"/>
        </w:rPr>
        <w:t>,</w:t>
      </w:r>
      <w:r w:rsidR="00553A87" w:rsidRPr="007F64C3">
        <w:rPr>
          <w:rFonts w:ascii="Times New Roman" w:hAnsi="Times New Roman" w:cs="Times New Roman"/>
          <w:bCs/>
          <w:iCs/>
          <w:sz w:val="30"/>
          <w:szCs w:val="30"/>
          <w:lang w:eastAsia="ru-RU"/>
        </w:rPr>
        <w:t xml:space="preserve"> протокол №</w:t>
      </w:r>
      <w:r w:rsidR="00EB5C90" w:rsidRPr="007F64C3">
        <w:rPr>
          <w:rFonts w:ascii="Times New Roman" w:hAnsi="Times New Roman" w:cs="Times New Roman"/>
          <w:bCs/>
          <w:iCs/>
          <w:sz w:val="30"/>
          <w:szCs w:val="30"/>
          <w:lang w:eastAsia="ru-RU"/>
        </w:rPr>
        <w:t>2</w:t>
      </w:r>
      <w:r w:rsidR="00933CA0" w:rsidRPr="007F64C3">
        <w:rPr>
          <w:rFonts w:ascii="Times New Roman" w:hAnsi="Times New Roman" w:cs="Times New Roman"/>
          <w:bCs/>
          <w:iCs/>
          <w:sz w:val="30"/>
          <w:szCs w:val="30"/>
          <w:lang w:eastAsia="ru-RU"/>
        </w:rPr>
        <w:t>)</w:t>
      </w:r>
      <w:r w:rsidR="00933CA0" w:rsidRPr="007F64C3">
        <w:rPr>
          <w:rFonts w:ascii="Times New Roman" w:eastAsia="Times New Roman" w:hAnsi="Times New Roman" w:cs="Times New Roman"/>
          <w:sz w:val="30"/>
          <w:szCs w:val="30"/>
          <w:lang w:eastAsia="ru-RU"/>
        </w:rPr>
        <w:t xml:space="preserve"> и</w:t>
      </w:r>
      <w:r w:rsidRPr="007F64C3">
        <w:rPr>
          <w:rFonts w:ascii="Times New Roman" w:eastAsia="Times New Roman" w:hAnsi="Times New Roman" w:cs="Times New Roman"/>
          <w:sz w:val="30"/>
          <w:szCs w:val="30"/>
          <w:lang w:eastAsia="ru-RU"/>
        </w:rPr>
        <w:t xml:space="preserve"> действует до принятия нового.</w:t>
      </w:r>
    </w:p>
    <w:p w14:paraId="2C7047C9" w14:textId="77777777" w:rsidR="00EC0C21" w:rsidRPr="001A7624" w:rsidRDefault="00EC0C21" w:rsidP="00EC0C21">
      <w:pPr>
        <w:spacing w:after="120" w:line="240" w:lineRule="auto"/>
        <w:jc w:val="center"/>
        <w:rPr>
          <w:rFonts w:ascii="Times New Roman" w:eastAsia="Times New Roman" w:hAnsi="Times New Roman" w:cs="Times New Roman"/>
          <w:sz w:val="30"/>
          <w:szCs w:val="30"/>
          <w:u w:val="single"/>
        </w:rPr>
      </w:pPr>
      <w:r w:rsidRPr="001A7624">
        <w:rPr>
          <w:rFonts w:ascii="Times New Roman" w:eastAsia="Times New Roman" w:hAnsi="Times New Roman" w:cs="Times New Roman"/>
          <w:sz w:val="30"/>
          <w:szCs w:val="30"/>
          <w:u w:val="single"/>
        </w:rPr>
        <w:t>2. Порядок и условия премирования</w:t>
      </w:r>
    </w:p>
    <w:p w14:paraId="6A7EB386" w14:textId="77777777" w:rsidR="003445B9" w:rsidRPr="00513EE0" w:rsidRDefault="00EC0C21" w:rsidP="003445B9">
      <w:pPr>
        <w:spacing w:after="0" w:line="240" w:lineRule="auto"/>
        <w:ind w:firstLine="708"/>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rPr>
        <w:t xml:space="preserve">2.1. Премированию подлежат </w:t>
      </w:r>
      <w:r w:rsidRPr="0004072D">
        <w:rPr>
          <w:rFonts w:ascii="Times New Roman" w:eastAsia="Times New Roman" w:hAnsi="Times New Roman" w:cs="Times New Roman"/>
          <w:sz w:val="30"/>
          <w:szCs w:val="30"/>
        </w:rPr>
        <w:t xml:space="preserve">все категории работников учреждения образования, в том числе  работающие </w:t>
      </w:r>
      <w:r w:rsidR="00DD6A44" w:rsidRPr="0004072D">
        <w:rPr>
          <w:rFonts w:ascii="Times New Roman" w:eastAsia="Times New Roman" w:hAnsi="Times New Roman" w:cs="Times New Roman"/>
          <w:sz w:val="30"/>
          <w:szCs w:val="30"/>
        </w:rPr>
        <w:t>на условиях внутреннего и</w:t>
      </w:r>
      <w:r w:rsidR="00A55464" w:rsidRPr="0004072D">
        <w:rPr>
          <w:rFonts w:ascii="Times New Roman" w:eastAsia="Times New Roman" w:hAnsi="Times New Roman" w:cs="Times New Roman"/>
          <w:sz w:val="30"/>
          <w:szCs w:val="30"/>
        </w:rPr>
        <w:t>ли</w:t>
      </w:r>
      <w:r w:rsidR="00DD6A44" w:rsidRPr="0004072D">
        <w:rPr>
          <w:rFonts w:ascii="Times New Roman" w:eastAsia="Times New Roman" w:hAnsi="Times New Roman" w:cs="Times New Roman"/>
          <w:sz w:val="30"/>
          <w:szCs w:val="30"/>
        </w:rPr>
        <w:t xml:space="preserve"> внешнего совместительства</w:t>
      </w:r>
      <w:r w:rsidRPr="0004072D">
        <w:rPr>
          <w:rFonts w:ascii="Times New Roman" w:eastAsia="Times New Roman" w:hAnsi="Times New Roman" w:cs="Times New Roman"/>
          <w:sz w:val="30"/>
          <w:szCs w:val="30"/>
        </w:rPr>
        <w:t>,</w:t>
      </w:r>
      <w:r w:rsidR="00513EE0" w:rsidRPr="0004072D">
        <w:rPr>
          <w:rFonts w:ascii="Times New Roman" w:eastAsia="Times New Roman" w:hAnsi="Times New Roman" w:cs="Times New Roman"/>
          <w:sz w:val="30"/>
          <w:szCs w:val="30"/>
        </w:rPr>
        <w:t xml:space="preserve"> а также работники, осуществляющие приносящую доходы деятельность, </w:t>
      </w:r>
      <w:r w:rsidRPr="0004072D">
        <w:rPr>
          <w:rFonts w:ascii="Times New Roman" w:eastAsia="Times New Roman" w:hAnsi="Times New Roman" w:cs="Times New Roman"/>
          <w:sz w:val="30"/>
          <w:szCs w:val="30"/>
        </w:rPr>
        <w:t xml:space="preserve"> </w:t>
      </w:r>
      <w:r w:rsidRPr="001A7624">
        <w:rPr>
          <w:rFonts w:ascii="Times New Roman" w:eastAsia="Times New Roman" w:hAnsi="Times New Roman" w:cs="Times New Roman"/>
          <w:sz w:val="30"/>
          <w:szCs w:val="30"/>
          <w:lang w:eastAsia="ru-RU"/>
        </w:rPr>
        <w:t xml:space="preserve">обеспечивающие выполнение всех основных требований к учреждению образования, Директив Президента Республики Беларусь № 1, 2, 3, Декретов Президента Республики Беларусь № 18, № 5, Кодекса об образовании и </w:t>
      </w:r>
      <w:r w:rsidRPr="00F03422">
        <w:rPr>
          <w:rFonts w:ascii="Times New Roman" w:eastAsia="Times New Roman" w:hAnsi="Times New Roman" w:cs="Times New Roman"/>
          <w:sz w:val="30"/>
          <w:szCs w:val="30"/>
          <w:lang w:eastAsia="ru-RU"/>
        </w:rPr>
        <w:t xml:space="preserve">других </w:t>
      </w:r>
      <w:r w:rsidR="00933944" w:rsidRPr="00F03422">
        <w:rPr>
          <w:rFonts w:ascii="Times New Roman" w:eastAsia="Times New Roman" w:hAnsi="Times New Roman" w:cs="Times New Roman"/>
          <w:sz w:val="30"/>
          <w:szCs w:val="30"/>
          <w:lang w:eastAsia="ru-RU"/>
        </w:rPr>
        <w:t xml:space="preserve">локальных </w:t>
      </w:r>
      <w:r w:rsidRPr="00F03422">
        <w:rPr>
          <w:rFonts w:ascii="Times New Roman" w:eastAsia="Times New Roman" w:hAnsi="Times New Roman" w:cs="Times New Roman"/>
          <w:sz w:val="30"/>
          <w:szCs w:val="30"/>
          <w:lang w:eastAsia="ru-RU"/>
        </w:rPr>
        <w:t>правовых актов, обеспечивающих</w:t>
      </w:r>
      <w:r w:rsidRPr="001A7624">
        <w:rPr>
          <w:rFonts w:ascii="Times New Roman" w:eastAsia="Times New Roman" w:hAnsi="Times New Roman" w:cs="Times New Roman"/>
          <w:sz w:val="30"/>
          <w:szCs w:val="30"/>
          <w:lang w:eastAsia="ru-RU"/>
        </w:rPr>
        <w:t xml:space="preserve"> функционирование учреждения образования.</w:t>
      </w:r>
    </w:p>
    <w:p w14:paraId="19B9FCCA" w14:textId="515B2D30" w:rsidR="00EC0C21" w:rsidRPr="0004072D" w:rsidRDefault="00EC0C21" w:rsidP="00EC0C21">
      <w:pPr>
        <w:spacing w:after="0" w:line="240" w:lineRule="auto"/>
        <w:ind w:firstLine="709"/>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 xml:space="preserve">2.2. </w:t>
      </w:r>
      <w:r w:rsidR="00FB4298">
        <w:rPr>
          <w:rFonts w:ascii="Times New Roman" w:eastAsia="Times New Roman" w:hAnsi="Times New Roman" w:cs="Times New Roman"/>
          <w:sz w:val="30"/>
          <w:szCs w:val="30"/>
        </w:rPr>
        <w:t>Минимальный</w:t>
      </w:r>
      <w:r w:rsidR="000E0EE9" w:rsidRPr="001A143B">
        <w:rPr>
          <w:rFonts w:ascii="Times New Roman" w:eastAsia="Times New Roman" w:hAnsi="Times New Roman" w:cs="Times New Roman"/>
          <w:color w:val="000000"/>
          <w:sz w:val="30"/>
          <w:szCs w:val="30"/>
          <w:lang w:eastAsia="ru-RU"/>
        </w:rPr>
        <w:t xml:space="preserve"> размер премии является обязательной величиной для каждого работника</w:t>
      </w:r>
      <w:r w:rsidR="000E0EE9">
        <w:rPr>
          <w:rFonts w:ascii="Times New Roman" w:eastAsia="Times New Roman" w:hAnsi="Times New Roman" w:cs="Times New Roman"/>
          <w:color w:val="000000"/>
          <w:sz w:val="30"/>
          <w:szCs w:val="30"/>
          <w:lang w:eastAsia="ru-RU"/>
        </w:rPr>
        <w:t>.</w:t>
      </w:r>
      <w:r w:rsidR="000E0EE9" w:rsidRPr="001A7624">
        <w:rPr>
          <w:rFonts w:ascii="Times New Roman" w:eastAsia="Times New Roman" w:hAnsi="Times New Roman" w:cs="Times New Roman"/>
          <w:sz w:val="30"/>
          <w:szCs w:val="30"/>
        </w:rPr>
        <w:t xml:space="preserve"> </w:t>
      </w:r>
      <w:r w:rsidR="00FB4298">
        <w:rPr>
          <w:rFonts w:ascii="Times New Roman" w:eastAsia="Times New Roman" w:hAnsi="Times New Roman" w:cs="Times New Roman"/>
          <w:sz w:val="30"/>
          <w:szCs w:val="30"/>
        </w:rPr>
        <w:t>Минимальная</w:t>
      </w:r>
      <w:r w:rsidRPr="001A7624">
        <w:rPr>
          <w:rFonts w:ascii="Times New Roman" w:eastAsia="Times New Roman" w:hAnsi="Times New Roman" w:cs="Times New Roman"/>
          <w:sz w:val="30"/>
          <w:szCs w:val="30"/>
        </w:rPr>
        <w:t xml:space="preserve"> премия </w:t>
      </w:r>
      <w:r w:rsidRPr="001A7624">
        <w:rPr>
          <w:rFonts w:ascii="Times New Roman" w:hAnsi="Times New Roman" w:cs="Times New Roman"/>
          <w:sz w:val="30"/>
          <w:szCs w:val="30"/>
        </w:rPr>
        <w:t xml:space="preserve">работникам учреждения образования, </w:t>
      </w:r>
      <w:r w:rsidRPr="001A7624">
        <w:rPr>
          <w:rFonts w:ascii="Times New Roman" w:eastAsia="Times New Roman" w:hAnsi="Times New Roman" w:cs="Times New Roman"/>
          <w:sz w:val="30"/>
          <w:szCs w:val="30"/>
          <w:lang w:eastAsia="ru-RU"/>
        </w:rPr>
        <w:t xml:space="preserve">в том числе работающим </w:t>
      </w:r>
      <w:r w:rsidR="00DD6A44" w:rsidRPr="0004072D">
        <w:rPr>
          <w:rFonts w:ascii="Times New Roman" w:eastAsia="Times New Roman" w:hAnsi="Times New Roman" w:cs="Times New Roman"/>
          <w:sz w:val="30"/>
          <w:szCs w:val="30"/>
        </w:rPr>
        <w:t>на условиях внутреннего и</w:t>
      </w:r>
      <w:r w:rsidR="00A55464" w:rsidRPr="0004072D">
        <w:rPr>
          <w:rFonts w:ascii="Times New Roman" w:eastAsia="Times New Roman" w:hAnsi="Times New Roman" w:cs="Times New Roman"/>
          <w:sz w:val="30"/>
          <w:szCs w:val="30"/>
        </w:rPr>
        <w:t>ли</w:t>
      </w:r>
      <w:r w:rsidR="00DD6A44" w:rsidRPr="0004072D">
        <w:rPr>
          <w:rFonts w:ascii="Times New Roman" w:eastAsia="Times New Roman" w:hAnsi="Times New Roman" w:cs="Times New Roman"/>
          <w:sz w:val="30"/>
          <w:szCs w:val="30"/>
        </w:rPr>
        <w:t xml:space="preserve"> внешнего совместительства</w:t>
      </w:r>
      <w:r w:rsidRPr="0004072D">
        <w:rPr>
          <w:rFonts w:ascii="Times New Roman" w:eastAsia="Times New Roman" w:hAnsi="Times New Roman" w:cs="Times New Roman"/>
          <w:sz w:val="30"/>
          <w:szCs w:val="30"/>
          <w:lang w:eastAsia="ru-RU"/>
        </w:rPr>
        <w:t xml:space="preserve">, </w:t>
      </w:r>
      <w:r w:rsidRPr="0004072D">
        <w:rPr>
          <w:rFonts w:ascii="Times New Roman" w:hAnsi="Times New Roman" w:cs="Times New Roman"/>
          <w:sz w:val="30"/>
          <w:szCs w:val="30"/>
        </w:rPr>
        <w:t xml:space="preserve">устанавливается </w:t>
      </w:r>
      <w:r w:rsidR="000E0EE9" w:rsidRPr="0004072D">
        <w:rPr>
          <w:rFonts w:ascii="Times New Roman" w:hAnsi="Times New Roman" w:cs="Times New Roman"/>
          <w:sz w:val="30"/>
          <w:szCs w:val="30"/>
        </w:rPr>
        <w:t>за фактически  отработанное время</w:t>
      </w:r>
      <w:r w:rsidR="000E0EE9" w:rsidRPr="0004072D">
        <w:rPr>
          <w:rFonts w:ascii="Times New Roman" w:eastAsia="Times New Roman" w:hAnsi="Times New Roman" w:cs="Times New Roman"/>
          <w:sz w:val="30"/>
          <w:szCs w:val="30"/>
        </w:rPr>
        <w:t xml:space="preserve"> </w:t>
      </w:r>
      <w:r w:rsidRPr="0004072D">
        <w:rPr>
          <w:rFonts w:ascii="Times New Roman" w:hAnsi="Times New Roman" w:cs="Times New Roman"/>
          <w:sz w:val="30"/>
          <w:szCs w:val="30"/>
        </w:rPr>
        <w:t xml:space="preserve">ежемесячно в размере </w:t>
      </w:r>
      <w:r w:rsidR="0004072D" w:rsidRPr="0004072D">
        <w:rPr>
          <w:rFonts w:ascii="Times New Roman" w:hAnsi="Times New Roman" w:cs="Times New Roman"/>
          <w:sz w:val="30"/>
          <w:szCs w:val="30"/>
        </w:rPr>
        <w:t>1</w:t>
      </w:r>
      <w:r w:rsidR="00511A12" w:rsidRPr="0004072D">
        <w:rPr>
          <w:rFonts w:ascii="Times New Roman" w:hAnsi="Times New Roman" w:cs="Times New Roman"/>
          <w:sz w:val="30"/>
          <w:szCs w:val="30"/>
        </w:rPr>
        <w:t>5</w:t>
      </w:r>
      <w:r w:rsidRPr="0004072D">
        <w:rPr>
          <w:rFonts w:ascii="Times New Roman" w:hAnsi="Times New Roman" w:cs="Times New Roman"/>
          <w:sz w:val="30"/>
          <w:szCs w:val="30"/>
        </w:rPr>
        <w:t xml:space="preserve"> % от оклада работника, педагогическим работникам, </w:t>
      </w:r>
      <w:r w:rsidRPr="0004072D">
        <w:rPr>
          <w:rFonts w:ascii="Times New Roman" w:eastAsia="Times New Roman" w:hAnsi="Times New Roman" w:cs="Times New Roman"/>
          <w:sz w:val="30"/>
          <w:szCs w:val="30"/>
          <w:lang w:eastAsia="ru-RU"/>
        </w:rPr>
        <w:t xml:space="preserve">в том числе работающим </w:t>
      </w:r>
      <w:r w:rsidR="00A55464" w:rsidRPr="0004072D">
        <w:rPr>
          <w:rFonts w:ascii="Times New Roman" w:eastAsia="Times New Roman" w:hAnsi="Times New Roman" w:cs="Times New Roman"/>
          <w:sz w:val="30"/>
          <w:szCs w:val="30"/>
        </w:rPr>
        <w:t>на условиях внутреннего или внешнего совместительства</w:t>
      </w:r>
      <w:r w:rsidRPr="0004072D">
        <w:rPr>
          <w:rFonts w:ascii="Times New Roman" w:eastAsia="Times New Roman" w:hAnsi="Times New Roman" w:cs="Times New Roman"/>
          <w:sz w:val="30"/>
          <w:szCs w:val="30"/>
          <w:lang w:eastAsia="ru-RU"/>
        </w:rPr>
        <w:t xml:space="preserve">, </w:t>
      </w:r>
      <w:r w:rsidRPr="0004072D">
        <w:rPr>
          <w:rFonts w:ascii="Times New Roman" w:hAnsi="Times New Roman" w:cs="Times New Roman"/>
          <w:sz w:val="30"/>
          <w:szCs w:val="30"/>
        </w:rPr>
        <w:t xml:space="preserve">-  ежемесячно в размере </w:t>
      </w:r>
      <w:r w:rsidR="0004072D" w:rsidRPr="0004072D">
        <w:rPr>
          <w:rFonts w:ascii="Times New Roman" w:hAnsi="Times New Roman" w:cs="Times New Roman"/>
          <w:sz w:val="30"/>
          <w:szCs w:val="30"/>
        </w:rPr>
        <w:t>1</w:t>
      </w:r>
      <w:r w:rsidR="003C2A9F" w:rsidRPr="0004072D">
        <w:rPr>
          <w:rFonts w:ascii="Times New Roman" w:hAnsi="Times New Roman" w:cs="Times New Roman"/>
          <w:sz w:val="30"/>
          <w:szCs w:val="30"/>
        </w:rPr>
        <w:t>5</w:t>
      </w:r>
      <w:r w:rsidRPr="0004072D">
        <w:rPr>
          <w:rFonts w:ascii="Times New Roman" w:hAnsi="Times New Roman" w:cs="Times New Roman"/>
          <w:sz w:val="30"/>
          <w:szCs w:val="30"/>
        </w:rPr>
        <w:t xml:space="preserve">% от оклада педагогического работника с учетом всех часов педагогической нагрузки </w:t>
      </w:r>
      <w:r w:rsidRPr="0004072D">
        <w:rPr>
          <w:rFonts w:ascii="Times New Roman" w:eastAsia="Times New Roman" w:hAnsi="Times New Roman" w:cs="Times New Roman"/>
          <w:sz w:val="30"/>
          <w:szCs w:val="30"/>
        </w:rPr>
        <w:t xml:space="preserve">на основании приказа </w:t>
      </w:r>
      <w:r w:rsidR="00F03422" w:rsidRPr="0004072D">
        <w:rPr>
          <w:rFonts w:ascii="Times New Roman" w:eastAsia="Times New Roman" w:hAnsi="Times New Roman" w:cs="Times New Roman"/>
          <w:sz w:val="30"/>
          <w:szCs w:val="30"/>
        </w:rPr>
        <w:t>Нанимателя</w:t>
      </w:r>
      <w:r w:rsidRPr="0004072D">
        <w:rPr>
          <w:rFonts w:ascii="Times New Roman" w:eastAsia="Times New Roman" w:hAnsi="Times New Roman" w:cs="Times New Roman"/>
          <w:sz w:val="30"/>
          <w:szCs w:val="30"/>
        </w:rPr>
        <w:t xml:space="preserve">, по согласованию с </w:t>
      </w:r>
      <w:r w:rsidR="00F03422" w:rsidRPr="0004072D">
        <w:rPr>
          <w:rFonts w:ascii="Times New Roman" w:eastAsia="Times New Roman" w:hAnsi="Times New Roman" w:cs="Times New Roman"/>
          <w:sz w:val="30"/>
          <w:szCs w:val="30"/>
        </w:rPr>
        <w:t>Профкомом</w:t>
      </w:r>
      <w:r w:rsidRPr="0004072D">
        <w:rPr>
          <w:rFonts w:ascii="Times New Roman" w:eastAsia="Times New Roman" w:hAnsi="Times New Roman" w:cs="Times New Roman"/>
          <w:sz w:val="30"/>
          <w:szCs w:val="30"/>
        </w:rPr>
        <w:t xml:space="preserve">, в соответствии с настоящим Положением за </w:t>
      </w:r>
      <w:r w:rsidR="00B67C98" w:rsidRPr="0004072D">
        <w:rPr>
          <w:rFonts w:ascii="Times New Roman" w:eastAsia="Times New Roman" w:hAnsi="Times New Roman" w:cs="Times New Roman"/>
          <w:sz w:val="30"/>
          <w:szCs w:val="30"/>
        </w:rPr>
        <w:t>добросовестное</w:t>
      </w:r>
      <w:r w:rsidRPr="0004072D">
        <w:rPr>
          <w:rFonts w:ascii="Times New Roman" w:eastAsia="Times New Roman" w:hAnsi="Times New Roman" w:cs="Times New Roman"/>
          <w:sz w:val="30"/>
          <w:szCs w:val="30"/>
        </w:rPr>
        <w:t xml:space="preserve"> и своевременное выполнение функциональных обязанностей.</w:t>
      </w:r>
    </w:p>
    <w:p w14:paraId="0F239472" w14:textId="17313410" w:rsidR="00512B5E" w:rsidRPr="0004072D" w:rsidRDefault="00513EE0" w:rsidP="00EC0C21">
      <w:pPr>
        <w:spacing w:after="0" w:line="240" w:lineRule="auto"/>
        <w:ind w:firstLine="709"/>
        <w:jc w:val="both"/>
        <w:rPr>
          <w:rFonts w:ascii="Times New Roman" w:hAnsi="Times New Roman" w:cs="Times New Roman"/>
          <w:sz w:val="30"/>
          <w:szCs w:val="30"/>
        </w:rPr>
      </w:pPr>
      <w:r w:rsidRPr="0004072D">
        <w:rPr>
          <w:rFonts w:ascii="Times New Roman" w:eastAsia="Times New Roman" w:hAnsi="Times New Roman" w:cs="Times New Roman"/>
          <w:sz w:val="30"/>
          <w:szCs w:val="30"/>
        </w:rPr>
        <w:t>2.3. Премия педагогическим работникам, осуществляющи</w:t>
      </w:r>
      <w:r w:rsidR="00036EA7" w:rsidRPr="0004072D">
        <w:rPr>
          <w:rFonts w:ascii="Times New Roman" w:eastAsia="Times New Roman" w:hAnsi="Times New Roman" w:cs="Times New Roman"/>
          <w:sz w:val="30"/>
          <w:szCs w:val="30"/>
        </w:rPr>
        <w:t>м</w:t>
      </w:r>
      <w:r w:rsidRPr="0004072D">
        <w:rPr>
          <w:rFonts w:ascii="Times New Roman" w:eastAsia="Times New Roman" w:hAnsi="Times New Roman" w:cs="Times New Roman"/>
          <w:sz w:val="30"/>
          <w:szCs w:val="30"/>
        </w:rPr>
        <w:t xml:space="preserve"> приносящую доходы деятельность, устанавливается ежемесячно на период заключения трудового договора в пределах </w:t>
      </w:r>
      <w:r w:rsidRPr="0004072D">
        <w:rPr>
          <w:rFonts w:ascii="Times New Roman" w:eastAsia="Times New Roman" w:hAnsi="Times New Roman" w:cs="Times New Roman"/>
          <w:sz w:val="30"/>
          <w:szCs w:val="30"/>
          <w:lang w:eastAsia="ru-RU"/>
        </w:rPr>
        <w:t xml:space="preserve">плановых объемов средств </w:t>
      </w:r>
      <w:r w:rsidRPr="0004072D">
        <w:rPr>
          <w:rFonts w:ascii="Times New Roman" w:hAnsi="Times New Roman" w:cs="Times New Roman"/>
          <w:sz w:val="30"/>
          <w:szCs w:val="30"/>
        </w:rPr>
        <w:t xml:space="preserve">в размере </w:t>
      </w:r>
      <w:r w:rsidRPr="00FB4298">
        <w:rPr>
          <w:rFonts w:ascii="Times New Roman" w:hAnsi="Times New Roman" w:cs="Times New Roman"/>
          <w:sz w:val="30"/>
          <w:szCs w:val="30"/>
        </w:rPr>
        <w:t>20</w:t>
      </w:r>
      <w:r w:rsidR="0004072D" w:rsidRPr="00FB4298">
        <w:rPr>
          <w:rFonts w:ascii="Times New Roman" w:hAnsi="Times New Roman" w:cs="Times New Roman"/>
          <w:sz w:val="30"/>
          <w:szCs w:val="30"/>
        </w:rPr>
        <w:t>%</w:t>
      </w:r>
      <w:r w:rsidR="0004072D" w:rsidRPr="0004072D">
        <w:rPr>
          <w:rFonts w:ascii="Times New Roman" w:hAnsi="Times New Roman" w:cs="Times New Roman"/>
          <w:sz w:val="30"/>
          <w:szCs w:val="30"/>
        </w:rPr>
        <w:t xml:space="preserve"> от</w:t>
      </w:r>
      <w:r w:rsidRPr="0004072D">
        <w:rPr>
          <w:rFonts w:ascii="Times New Roman" w:hAnsi="Times New Roman" w:cs="Times New Roman"/>
          <w:sz w:val="30"/>
          <w:szCs w:val="30"/>
        </w:rPr>
        <w:t xml:space="preserve"> суммы оклад</w:t>
      </w:r>
      <w:r w:rsidR="00FC52FD" w:rsidRPr="0004072D">
        <w:rPr>
          <w:rFonts w:ascii="Times New Roman" w:hAnsi="Times New Roman" w:cs="Times New Roman"/>
          <w:sz w:val="30"/>
          <w:szCs w:val="30"/>
        </w:rPr>
        <w:t>ов</w:t>
      </w:r>
      <w:r w:rsidRPr="0004072D">
        <w:rPr>
          <w:rFonts w:ascii="Times New Roman" w:hAnsi="Times New Roman" w:cs="Times New Roman"/>
          <w:sz w:val="30"/>
          <w:szCs w:val="30"/>
        </w:rPr>
        <w:t xml:space="preserve"> работник</w:t>
      </w:r>
      <w:r w:rsidR="00FC52FD" w:rsidRPr="0004072D">
        <w:rPr>
          <w:rFonts w:ascii="Times New Roman" w:hAnsi="Times New Roman" w:cs="Times New Roman"/>
          <w:sz w:val="30"/>
          <w:szCs w:val="30"/>
        </w:rPr>
        <w:t>ов</w:t>
      </w:r>
      <w:r w:rsidR="0087167D" w:rsidRPr="0004072D">
        <w:rPr>
          <w:rFonts w:ascii="Times New Roman" w:hAnsi="Times New Roman" w:cs="Times New Roman"/>
          <w:sz w:val="30"/>
          <w:szCs w:val="30"/>
        </w:rPr>
        <w:t>,</w:t>
      </w:r>
      <w:r w:rsidR="0087167D" w:rsidRPr="0004072D">
        <w:rPr>
          <w:rFonts w:ascii="Times New Roman" w:hAnsi="Times New Roman" w:cs="Times New Roman"/>
          <w:b/>
          <w:sz w:val="30"/>
          <w:szCs w:val="30"/>
        </w:rPr>
        <w:t xml:space="preserve"> </w:t>
      </w:r>
      <w:r w:rsidR="0087167D" w:rsidRPr="0004072D">
        <w:rPr>
          <w:rFonts w:ascii="Times New Roman" w:eastAsia="Times New Roman" w:hAnsi="Times New Roman" w:cs="Times New Roman"/>
          <w:sz w:val="30"/>
          <w:szCs w:val="30"/>
        </w:rPr>
        <w:t>осуществляющих</w:t>
      </w:r>
      <w:r w:rsidR="00EF21B2" w:rsidRPr="0004072D">
        <w:rPr>
          <w:rFonts w:ascii="Times New Roman" w:eastAsia="Times New Roman" w:hAnsi="Times New Roman" w:cs="Times New Roman"/>
          <w:sz w:val="30"/>
          <w:szCs w:val="30"/>
        </w:rPr>
        <w:t xml:space="preserve"> приносящую доходы деятельность, </w:t>
      </w:r>
      <w:r w:rsidR="00EF21B2" w:rsidRPr="0004072D">
        <w:rPr>
          <w:rFonts w:ascii="Times New Roman" w:eastAsia="Times New Roman" w:hAnsi="Times New Roman" w:cs="Times New Roman"/>
          <w:sz w:val="30"/>
          <w:szCs w:val="30"/>
          <w:lang w:eastAsia="ru-RU"/>
        </w:rPr>
        <w:t xml:space="preserve">за </w:t>
      </w:r>
      <w:r w:rsidR="00EF21B2" w:rsidRPr="0004072D">
        <w:rPr>
          <w:rFonts w:ascii="Times New Roman" w:hAnsi="Times New Roman" w:cs="Times New Roman"/>
          <w:sz w:val="30"/>
          <w:szCs w:val="30"/>
        </w:rPr>
        <w:t>участие в работе по выполнению показателей эффективности работы учреждения.</w:t>
      </w:r>
    </w:p>
    <w:p w14:paraId="6302A2B1" w14:textId="5ED67332" w:rsidR="00393D44" w:rsidRPr="0004072D" w:rsidRDefault="00EC0C21" w:rsidP="00EC0C21">
      <w:pPr>
        <w:spacing w:after="0" w:line="240" w:lineRule="auto"/>
        <w:ind w:firstLine="709"/>
        <w:jc w:val="both"/>
        <w:rPr>
          <w:rFonts w:ascii="Times New Roman" w:eastAsia="Times New Roman" w:hAnsi="Times New Roman" w:cs="Times New Roman"/>
          <w:sz w:val="30"/>
          <w:szCs w:val="30"/>
        </w:rPr>
      </w:pPr>
      <w:r w:rsidRPr="0004072D">
        <w:rPr>
          <w:rFonts w:ascii="Times New Roman" w:eastAsia="Times New Roman" w:hAnsi="Times New Roman" w:cs="Times New Roman"/>
          <w:sz w:val="30"/>
          <w:szCs w:val="30"/>
        </w:rPr>
        <w:t>2.</w:t>
      </w:r>
      <w:r w:rsidR="00A56433" w:rsidRPr="0004072D">
        <w:rPr>
          <w:rFonts w:ascii="Times New Roman" w:eastAsia="Times New Roman" w:hAnsi="Times New Roman" w:cs="Times New Roman"/>
          <w:sz w:val="30"/>
          <w:szCs w:val="30"/>
        </w:rPr>
        <w:t>4</w:t>
      </w:r>
      <w:r w:rsidRPr="0004072D">
        <w:rPr>
          <w:rFonts w:ascii="Times New Roman" w:eastAsia="Times New Roman" w:hAnsi="Times New Roman" w:cs="Times New Roman"/>
          <w:sz w:val="30"/>
          <w:szCs w:val="30"/>
        </w:rPr>
        <w:t>. Неиспользованные средства премиального фонда,</w:t>
      </w:r>
      <w:r w:rsidRPr="0004072D">
        <w:rPr>
          <w:rFonts w:ascii="Times New Roman" w:hAnsi="Times New Roman" w:cs="Times New Roman"/>
          <w:sz w:val="30"/>
          <w:szCs w:val="30"/>
        </w:rPr>
        <w:t xml:space="preserve"> составляющие разницу между плановой и фактически выполненной суммой,</w:t>
      </w:r>
      <w:r w:rsidRPr="0004072D">
        <w:rPr>
          <w:rFonts w:ascii="Times New Roman" w:eastAsia="Times New Roman" w:hAnsi="Times New Roman" w:cs="Times New Roman"/>
          <w:sz w:val="30"/>
          <w:szCs w:val="30"/>
        </w:rPr>
        <w:t xml:space="preserve"> неиспользованные средства,</w:t>
      </w:r>
      <w:r w:rsidRPr="0004072D">
        <w:rPr>
          <w:rFonts w:ascii="Times New Roman" w:hAnsi="Times New Roman" w:cs="Times New Roman"/>
          <w:sz w:val="30"/>
          <w:szCs w:val="30"/>
        </w:rPr>
        <w:t xml:space="preserve"> </w:t>
      </w:r>
      <w:r w:rsidRPr="0004072D">
        <w:rPr>
          <w:rFonts w:ascii="Times New Roman" w:eastAsia="Times New Roman" w:hAnsi="Times New Roman" w:cs="Times New Roman"/>
          <w:sz w:val="30"/>
          <w:szCs w:val="30"/>
        </w:rPr>
        <w:t>предусмотренные на оплату труда, направляются на премирование работников учреждения образования по показателям</w:t>
      </w:r>
      <w:r w:rsidR="00584304" w:rsidRPr="0004072D">
        <w:rPr>
          <w:rFonts w:ascii="Times New Roman" w:eastAsia="Times New Roman" w:hAnsi="Times New Roman" w:cs="Times New Roman"/>
          <w:sz w:val="30"/>
          <w:szCs w:val="30"/>
        </w:rPr>
        <w:t xml:space="preserve"> и единовременное премирование</w:t>
      </w:r>
      <w:r w:rsidR="00393D44" w:rsidRPr="0004072D">
        <w:rPr>
          <w:rFonts w:ascii="Times New Roman" w:eastAsia="Times New Roman" w:hAnsi="Times New Roman" w:cs="Times New Roman"/>
          <w:sz w:val="30"/>
          <w:szCs w:val="30"/>
        </w:rPr>
        <w:t>.</w:t>
      </w:r>
      <w:r w:rsidR="00E52F91" w:rsidRPr="0004072D">
        <w:rPr>
          <w:rFonts w:ascii="Times New Roman" w:eastAsia="Times New Roman" w:hAnsi="Times New Roman" w:cs="Times New Roman"/>
          <w:sz w:val="30"/>
          <w:szCs w:val="30"/>
        </w:rPr>
        <w:t xml:space="preserve"> </w:t>
      </w:r>
    </w:p>
    <w:p w14:paraId="772852DD" w14:textId="3BEE0236" w:rsidR="00EC0C21" w:rsidRPr="00FB3DF8" w:rsidRDefault="00EC0C21" w:rsidP="00EC0C21">
      <w:pPr>
        <w:spacing w:after="0" w:line="240" w:lineRule="auto"/>
        <w:ind w:firstLine="709"/>
        <w:jc w:val="both"/>
        <w:rPr>
          <w:rFonts w:ascii="Times New Roman" w:hAnsi="Times New Roman" w:cs="Times New Roman"/>
          <w:sz w:val="30"/>
          <w:szCs w:val="30"/>
        </w:rPr>
      </w:pPr>
      <w:r w:rsidRPr="00D755D5">
        <w:rPr>
          <w:rFonts w:ascii="Times New Roman" w:eastAsia="Times New Roman" w:hAnsi="Times New Roman" w:cs="Times New Roman"/>
          <w:sz w:val="30"/>
          <w:szCs w:val="30"/>
        </w:rPr>
        <w:t>2.</w:t>
      </w:r>
      <w:r w:rsidR="00A56433" w:rsidRPr="00D755D5">
        <w:rPr>
          <w:rFonts w:ascii="Times New Roman" w:eastAsia="Times New Roman" w:hAnsi="Times New Roman" w:cs="Times New Roman"/>
          <w:sz w:val="30"/>
          <w:szCs w:val="30"/>
        </w:rPr>
        <w:t>5</w:t>
      </w:r>
      <w:r w:rsidRPr="00D755D5">
        <w:rPr>
          <w:rFonts w:ascii="Times New Roman" w:eastAsia="Times New Roman" w:hAnsi="Times New Roman" w:cs="Times New Roman"/>
          <w:sz w:val="30"/>
          <w:szCs w:val="30"/>
        </w:rPr>
        <w:t>. П</w:t>
      </w:r>
      <w:r w:rsidRPr="00B15A1B">
        <w:rPr>
          <w:rFonts w:ascii="Times New Roman" w:eastAsia="Times New Roman" w:hAnsi="Times New Roman" w:cs="Times New Roman"/>
          <w:sz w:val="30"/>
          <w:szCs w:val="30"/>
        </w:rPr>
        <w:t xml:space="preserve">ремирование работников по показателям производится </w:t>
      </w:r>
      <w:r w:rsidR="000E0EE9">
        <w:rPr>
          <w:rFonts w:ascii="Times New Roman" w:eastAsia="Times New Roman" w:hAnsi="Times New Roman" w:cs="Times New Roman"/>
          <w:sz w:val="30"/>
          <w:szCs w:val="30"/>
        </w:rPr>
        <w:t xml:space="preserve">дифференцированно </w:t>
      </w:r>
      <w:r w:rsidRPr="00B15A1B">
        <w:rPr>
          <w:rFonts w:ascii="Times New Roman" w:eastAsia="Times New Roman" w:hAnsi="Times New Roman" w:cs="Times New Roman"/>
          <w:sz w:val="30"/>
          <w:szCs w:val="30"/>
        </w:rPr>
        <w:t>в соответствии с их личным вкладом в общие</w:t>
      </w:r>
      <w:r w:rsidRPr="001A7624">
        <w:rPr>
          <w:rFonts w:ascii="Times New Roman" w:eastAsia="Times New Roman" w:hAnsi="Times New Roman" w:cs="Times New Roman"/>
          <w:sz w:val="30"/>
          <w:szCs w:val="30"/>
        </w:rPr>
        <w:t xml:space="preserve"> результаты труда и устанавливается </w:t>
      </w:r>
      <w:r w:rsidRPr="00FB3DF8">
        <w:rPr>
          <w:rFonts w:ascii="Times New Roman" w:eastAsia="Times New Roman" w:hAnsi="Times New Roman" w:cs="Times New Roman"/>
          <w:sz w:val="30"/>
          <w:szCs w:val="30"/>
        </w:rPr>
        <w:t>в процентах от оклада работника</w:t>
      </w:r>
      <w:r w:rsidR="00A27A63" w:rsidRPr="00FB3DF8">
        <w:rPr>
          <w:rFonts w:ascii="Times New Roman" w:eastAsia="Times New Roman" w:hAnsi="Times New Roman" w:cs="Times New Roman"/>
          <w:sz w:val="30"/>
          <w:szCs w:val="30"/>
        </w:rPr>
        <w:t>,</w:t>
      </w:r>
      <w:r w:rsidR="00A27A63" w:rsidRPr="00FB3DF8">
        <w:rPr>
          <w:rFonts w:ascii="Times New Roman" w:eastAsia="Times New Roman" w:hAnsi="Times New Roman" w:cs="Times New Roman"/>
          <w:sz w:val="30"/>
          <w:szCs w:val="30"/>
          <w:lang w:eastAsia="ru-RU"/>
        </w:rPr>
        <w:t xml:space="preserve"> в том числе работающ</w:t>
      </w:r>
      <w:r w:rsidR="00417FD2" w:rsidRPr="00FB3DF8">
        <w:rPr>
          <w:rFonts w:ascii="Times New Roman" w:eastAsia="Times New Roman" w:hAnsi="Times New Roman" w:cs="Times New Roman"/>
          <w:sz w:val="30"/>
          <w:szCs w:val="30"/>
          <w:lang w:eastAsia="ru-RU"/>
        </w:rPr>
        <w:t>его</w:t>
      </w:r>
      <w:r w:rsidR="00A27A63" w:rsidRPr="00FB3DF8">
        <w:rPr>
          <w:rFonts w:ascii="Times New Roman" w:eastAsia="Times New Roman" w:hAnsi="Times New Roman" w:cs="Times New Roman"/>
          <w:sz w:val="30"/>
          <w:szCs w:val="30"/>
          <w:lang w:eastAsia="ru-RU"/>
        </w:rPr>
        <w:t xml:space="preserve"> </w:t>
      </w:r>
      <w:r w:rsidR="00A27A63" w:rsidRPr="00FB3DF8">
        <w:rPr>
          <w:rFonts w:ascii="Times New Roman" w:eastAsia="Times New Roman" w:hAnsi="Times New Roman" w:cs="Times New Roman"/>
          <w:sz w:val="30"/>
          <w:szCs w:val="30"/>
        </w:rPr>
        <w:t xml:space="preserve">на условиях внутреннего или внешнего </w:t>
      </w:r>
      <w:r w:rsidR="00FB4298" w:rsidRPr="00FB3DF8">
        <w:rPr>
          <w:rFonts w:ascii="Times New Roman" w:eastAsia="Times New Roman" w:hAnsi="Times New Roman" w:cs="Times New Roman"/>
          <w:sz w:val="30"/>
          <w:szCs w:val="30"/>
        </w:rPr>
        <w:t>совместительства, педагогическим</w:t>
      </w:r>
      <w:r w:rsidRPr="00FB3DF8">
        <w:rPr>
          <w:rFonts w:ascii="Times New Roman" w:hAnsi="Times New Roman" w:cs="Times New Roman"/>
          <w:sz w:val="30"/>
          <w:szCs w:val="30"/>
        </w:rPr>
        <w:t xml:space="preserve"> работник</w:t>
      </w:r>
      <w:r w:rsidR="00970C2A" w:rsidRPr="00FB3DF8">
        <w:rPr>
          <w:rFonts w:ascii="Times New Roman" w:hAnsi="Times New Roman" w:cs="Times New Roman"/>
          <w:sz w:val="30"/>
          <w:szCs w:val="30"/>
        </w:rPr>
        <w:t>ам</w:t>
      </w:r>
      <w:r w:rsidR="00A27A63" w:rsidRPr="00FB3DF8">
        <w:rPr>
          <w:rFonts w:ascii="Times New Roman" w:hAnsi="Times New Roman" w:cs="Times New Roman"/>
          <w:sz w:val="30"/>
          <w:szCs w:val="30"/>
        </w:rPr>
        <w:t>,</w:t>
      </w:r>
      <w:r w:rsidR="00A27A63" w:rsidRPr="00FB3DF8">
        <w:rPr>
          <w:rFonts w:ascii="Times New Roman" w:eastAsia="Times New Roman" w:hAnsi="Times New Roman" w:cs="Times New Roman"/>
          <w:sz w:val="30"/>
          <w:szCs w:val="30"/>
          <w:lang w:eastAsia="ru-RU"/>
        </w:rPr>
        <w:t xml:space="preserve"> в том числе работающи</w:t>
      </w:r>
      <w:r w:rsidR="00970C2A" w:rsidRPr="00FB3DF8">
        <w:rPr>
          <w:rFonts w:ascii="Times New Roman" w:eastAsia="Times New Roman" w:hAnsi="Times New Roman" w:cs="Times New Roman"/>
          <w:sz w:val="30"/>
          <w:szCs w:val="30"/>
          <w:lang w:eastAsia="ru-RU"/>
        </w:rPr>
        <w:t>м</w:t>
      </w:r>
      <w:r w:rsidR="00A27A63" w:rsidRPr="00FB3DF8">
        <w:rPr>
          <w:rFonts w:ascii="Times New Roman" w:eastAsia="Times New Roman" w:hAnsi="Times New Roman" w:cs="Times New Roman"/>
          <w:sz w:val="30"/>
          <w:szCs w:val="30"/>
          <w:lang w:eastAsia="ru-RU"/>
        </w:rPr>
        <w:t xml:space="preserve"> </w:t>
      </w:r>
      <w:r w:rsidR="00A27A63" w:rsidRPr="00FB3DF8">
        <w:rPr>
          <w:rFonts w:ascii="Times New Roman" w:eastAsia="Times New Roman" w:hAnsi="Times New Roman" w:cs="Times New Roman"/>
          <w:sz w:val="30"/>
          <w:szCs w:val="30"/>
        </w:rPr>
        <w:t xml:space="preserve">на условиях внутреннего или внешнего совместительства, </w:t>
      </w:r>
      <w:r w:rsidRPr="00FB3DF8">
        <w:rPr>
          <w:rFonts w:ascii="Times New Roman" w:hAnsi="Times New Roman" w:cs="Times New Roman"/>
          <w:sz w:val="30"/>
          <w:szCs w:val="30"/>
        </w:rPr>
        <w:t xml:space="preserve">- </w:t>
      </w:r>
      <w:r w:rsidR="002B768D" w:rsidRPr="00FB3DF8">
        <w:rPr>
          <w:rFonts w:ascii="Times New Roman" w:hAnsi="Times New Roman" w:cs="Times New Roman"/>
          <w:sz w:val="30"/>
          <w:szCs w:val="30"/>
        </w:rPr>
        <w:t xml:space="preserve">в процентах </w:t>
      </w:r>
      <w:r w:rsidRPr="00FB3DF8">
        <w:rPr>
          <w:rFonts w:ascii="Times New Roman" w:hAnsi="Times New Roman" w:cs="Times New Roman"/>
          <w:sz w:val="30"/>
          <w:szCs w:val="30"/>
        </w:rPr>
        <w:t>от оклада с учетом всех часов педагогической нагрузки за фактически отработанное время.</w:t>
      </w:r>
      <w:r w:rsidR="00512B5E" w:rsidRPr="00FB3DF8">
        <w:rPr>
          <w:rFonts w:ascii="Times New Roman" w:hAnsi="Times New Roman" w:cs="Times New Roman"/>
          <w:sz w:val="30"/>
          <w:szCs w:val="30"/>
        </w:rPr>
        <w:t xml:space="preserve"> </w:t>
      </w:r>
    </w:p>
    <w:p w14:paraId="47FC2A00" w14:textId="77777777" w:rsidR="00FD413E" w:rsidRDefault="00FD413E" w:rsidP="00EC0C21">
      <w:pPr>
        <w:spacing w:after="0" w:line="240" w:lineRule="auto"/>
        <w:ind w:firstLine="708"/>
        <w:jc w:val="both"/>
        <w:rPr>
          <w:rFonts w:ascii="Times New Roman" w:eastAsia="Times New Roman" w:hAnsi="Times New Roman" w:cs="Times New Roman"/>
          <w:sz w:val="30"/>
          <w:szCs w:val="30"/>
        </w:rPr>
        <w:sectPr w:rsidR="00FD413E" w:rsidSect="00DD4666">
          <w:pgSz w:w="11906" w:h="16838" w:code="9"/>
          <w:pgMar w:top="851" w:right="567" w:bottom="851" w:left="1701" w:header="709" w:footer="709" w:gutter="0"/>
          <w:cols w:space="708"/>
          <w:titlePg/>
          <w:docGrid w:linePitch="360"/>
        </w:sectPr>
      </w:pPr>
    </w:p>
    <w:p w14:paraId="60FFDE12" w14:textId="4888ED15" w:rsidR="00EC0C21" w:rsidRPr="00FB3DF8" w:rsidRDefault="00EC0C21" w:rsidP="00EC0C21">
      <w:pPr>
        <w:spacing w:after="0" w:line="240" w:lineRule="auto"/>
        <w:ind w:firstLine="708"/>
        <w:jc w:val="both"/>
        <w:rPr>
          <w:rFonts w:ascii="Times New Roman" w:eastAsia="Times New Roman" w:hAnsi="Times New Roman" w:cs="Times New Roman"/>
          <w:sz w:val="30"/>
          <w:szCs w:val="30"/>
        </w:rPr>
      </w:pPr>
      <w:r w:rsidRPr="00FB3DF8">
        <w:rPr>
          <w:rFonts w:ascii="Times New Roman" w:eastAsia="Times New Roman" w:hAnsi="Times New Roman" w:cs="Times New Roman"/>
          <w:sz w:val="30"/>
          <w:szCs w:val="30"/>
        </w:rPr>
        <w:lastRenderedPageBreak/>
        <w:t>2.</w:t>
      </w:r>
      <w:r w:rsidR="00A56433" w:rsidRPr="00FB3DF8">
        <w:rPr>
          <w:rFonts w:ascii="Times New Roman" w:eastAsia="Times New Roman" w:hAnsi="Times New Roman" w:cs="Times New Roman"/>
          <w:sz w:val="30"/>
          <w:szCs w:val="30"/>
        </w:rPr>
        <w:t>6</w:t>
      </w:r>
      <w:r w:rsidRPr="00FB3DF8">
        <w:rPr>
          <w:rFonts w:ascii="Times New Roman" w:eastAsia="Times New Roman" w:hAnsi="Times New Roman" w:cs="Times New Roman"/>
          <w:sz w:val="30"/>
          <w:szCs w:val="30"/>
        </w:rPr>
        <w:t>.</w:t>
      </w:r>
      <w:r w:rsidR="00956D54" w:rsidRPr="00FB3DF8">
        <w:rPr>
          <w:rFonts w:ascii="Times New Roman" w:eastAsia="Times New Roman" w:hAnsi="Times New Roman" w:cs="Times New Roman"/>
          <w:sz w:val="30"/>
          <w:szCs w:val="30"/>
        </w:rPr>
        <w:t xml:space="preserve"> </w:t>
      </w:r>
      <w:r w:rsidR="00FB4298">
        <w:rPr>
          <w:rFonts w:ascii="Times New Roman" w:hAnsi="Times New Roman" w:cs="Times New Roman"/>
          <w:sz w:val="30"/>
          <w:szCs w:val="30"/>
        </w:rPr>
        <w:t>Минимальная</w:t>
      </w:r>
      <w:r w:rsidRPr="00FB3DF8">
        <w:rPr>
          <w:rFonts w:ascii="Times New Roman" w:hAnsi="Times New Roman" w:cs="Times New Roman"/>
          <w:sz w:val="30"/>
          <w:szCs w:val="30"/>
        </w:rPr>
        <w:t xml:space="preserve"> премия и премия по показателям</w:t>
      </w:r>
      <w:r w:rsidR="00584304" w:rsidRPr="00FB3DF8">
        <w:rPr>
          <w:rFonts w:ascii="Times New Roman" w:hAnsi="Times New Roman" w:cs="Times New Roman"/>
          <w:sz w:val="30"/>
          <w:szCs w:val="30"/>
        </w:rPr>
        <w:t>, указанным в пункте 3</w:t>
      </w:r>
      <w:r w:rsidR="00393D44" w:rsidRPr="00FB3DF8">
        <w:rPr>
          <w:rFonts w:ascii="Times New Roman" w:hAnsi="Times New Roman" w:cs="Times New Roman"/>
          <w:sz w:val="30"/>
          <w:szCs w:val="30"/>
        </w:rPr>
        <w:t xml:space="preserve"> </w:t>
      </w:r>
      <w:r w:rsidR="00584304" w:rsidRPr="00FB3DF8">
        <w:rPr>
          <w:rFonts w:ascii="Times New Roman" w:hAnsi="Times New Roman" w:cs="Times New Roman"/>
          <w:sz w:val="30"/>
          <w:szCs w:val="30"/>
        </w:rPr>
        <w:t xml:space="preserve">настоящего Положения, </w:t>
      </w:r>
      <w:r w:rsidRPr="00FB3DF8">
        <w:rPr>
          <w:rFonts w:ascii="Times New Roman" w:hAnsi="Times New Roman" w:cs="Times New Roman"/>
          <w:sz w:val="30"/>
          <w:szCs w:val="30"/>
        </w:rPr>
        <w:t>не начисляется за периоды:</w:t>
      </w:r>
    </w:p>
    <w:p w14:paraId="52F7470F" w14:textId="77777777" w:rsidR="00EC0C21" w:rsidRPr="00FB3DF8" w:rsidRDefault="00EC0C21" w:rsidP="00EC0C21">
      <w:pPr>
        <w:spacing w:after="0" w:line="240" w:lineRule="auto"/>
        <w:jc w:val="both"/>
        <w:rPr>
          <w:rFonts w:ascii="Times New Roman" w:eastAsia="Times New Roman" w:hAnsi="Times New Roman" w:cs="Times New Roman"/>
          <w:sz w:val="30"/>
          <w:szCs w:val="30"/>
        </w:rPr>
      </w:pPr>
      <w:r w:rsidRPr="00FB3DF8">
        <w:rPr>
          <w:rFonts w:ascii="Times New Roman" w:eastAsia="Times New Roman" w:hAnsi="Times New Roman" w:cs="Times New Roman"/>
          <w:sz w:val="30"/>
          <w:szCs w:val="30"/>
        </w:rPr>
        <w:t>- трудового отпуска;</w:t>
      </w:r>
    </w:p>
    <w:p w14:paraId="736DE137" w14:textId="77777777" w:rsidR="00EC0C21" w:rsidRPr="001A7624" w:rsidRDefault="00EC0C21" w:rsidP="00EC0C21">
      <w:pPr>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 социального отпуска;</w:t>
      </w:r>
    </w:p>
    <w:p w14:paraId="5965E1DB" w14:textId="77777777" w:rsidR="00EC0C21" w:rsidRPr="001A7624" w:rsidRDefault="00EC0C21" w:rsidP="00EC0C21">
      <w:pPr>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 временной нетрудоспособности;</w:t>
      </w:r>
    </w:p>
    <w:p w14:paraId="34967789" w14:textId="77777777" w:rsidR="00EC0C21" w:rsidRPr="001A7624" w:rsidRDefault="00EC0C21" w:rsidP="00EC0C21">
      <w:pPr>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 повышения квалификации;</w:t>
      </w:r>
    </w:p>
    <w:p w14:paraId="0B74889B" w14:textId="77777777" w:rsidR="00EC0C21" w:rsidRDefault="00EC0C21" w:rsidP="00EC0C21">
      <w:pPr>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 за другие периоды, когда за работником в соответствии с действующим законодательством сохраняется средняя заработная плата.</w:t>
      </w:r>
    </w:p>
    <w:p w14:paraId="48D4DEA3" w14:textId="77777777" w:rsidR="00D755D5" w:rsidRPr="00584304" w:rsidRDefault="00D755D5" w:rsidP="00D755D5">
      <w:pPr>
        <w:spacing w:after="0" w:line="240" w:lineRule="auto"/>
        <w:ind w:firstLine="708"/>
        <w:jc w:val="both"/>
        <w:rPr>
          <w:rFonts w:ascii="Times New Roman" w:eastAsia="Times New Roman" w:hAnsi="Times New Roman" w:cs="Times New Roman"/>
          <w:color w:val="000000"/>
          <w:sz w:val="20"/>
          <w:szCs w:val="20"/>
          <w:lang w:eastAsia="ru-RU"/>
        </w:rPr>
      </w:pPr>
      <w:r w:rsidRPr="00584304">
        <w:rPr>
          <w:rFonts w:ascii="Times New Roman" w:eastAsia="Times New Roman" w:hAnsi="Times New Roman" w:cs="Times New Roman"/>
          <w:color w:val="000000"/>
          <w:sz w:val="30"/>
          <w:szCs w:val="30"/>
          <w:lang w:eastAsia="ru-RU"/>
        </w:rPr>
        <w:t>Работникам, вновь принятым на работу, проработавшим неполный период и уволенным по уважительным причинам, премия начисляется з</w:t>
      </w:r>
      <w:r>
        <w:rPr>
          <w:rFonts w:ascii="Times New Roman" w:eastAsia="Times New Roman" w:hAnsi="Times New Roman" w:cs="Times New Roman"/>
          <w:color w:val="000000"/>
          <w:sz w:val="30"/>
          <w:szCs w:val="30"/>
          <w:lang w:eastAsia="ru-RU"/>
        </w:rPr>
        <w:t>а фактически отработанное время.</w:t>
      </w:r>
    </w:p>
    <w:p w14:paraId="1DCA8483" w14:textId="77777777" w:rsidR="00EC0C21" w:rsidRPr="00B615ED" w:rsidRDefault="00EC0C21" w:rsidP="00EC0C21">
      <w:pPr>
        <w:spacing w:after="0" w:line="240" w:lineRule="auto"/>
        <w:ind w:firstLine="709"/>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2.</w:t>
      </w:r>
      <w:r w:rsidR="00393D44">
        <w:rPr>
          <w:rFonts w:ascii="Times New Roman" w:eastAsia="Times New Roman" w:hAnsi="Times New Roman" w:cs="Times New Roman"/>
          <w:sz w:val="30"/>
          <w:szCs w:val="30"/>
        </w:rPr>
        <w:t>7</w:t>
      </w:r>
      <w:r w:rsidRPr="001A7624">
        <w:rPr>
          <w:rFonts w:ascii="Times New Roman" w:eastAsia="Times New Roman" w:hAnsi="Times New Roman" w:cs="Times New Roman"/>
          <w:sz w:val="30"/>
          <w:szCs w:val="30"/>
        </w:rPr>
        <w:t xml:space="preserve">. </w:t>
      </w:r>
      <w:r w:rsidRPr="00B615ED">
        <w:rPr>
          <w:rFonts w:ascii="Times New Roman" w:eastAsia="Times New Roman" w:hAnsi="Times New Roman" w:cs="Times New Roman"/>
          <w:sz w:val="30"/>
          <w:szCs w:val="30"/>
        </w:rPr>
        <w:t>Премия по показателям</w:t>
      </w:r>
      <w:r w:rsidR="00B048BA" w:rsidRPr="00B615ED">
        <w:rPr>
          <w:rFonts w:ascii="Times New Roman" w:eastAsia="Times New Roman" w:hAnsi="Times New Roman" w:cs="Times New Roman"/>
          <w:sz w:val="30"/>
          <w:szCs w:val="30"/>
        </w:rPr>
        <w:t xml:space="preserve"> </w:t>
      </w:r>
      <w:r w:rsidR="00584304" w:rsidRPr="00B615ED">
        <w:rPr>
          <w:rFonts w:ascii="Times New Roman" w:eastAsia="Times New Roman" w:hAnsi="Times New Roman" w:cs="Times New Roman"/>
          <w:sz w:val="30"/>
          <w:szCs w:val="30"/>
        </w:rPr>
        <w:t xml:space="preserve">и единовременная премия </w:t>
      </w:r>
      <w:r w:rsidRPr="00B615ED">
        <w:rPr>
          <w:rFonts w:ascii="Times New Roman" w:eastAsia="Times New Roman" w:hAnsi="Times New Roman" w:cs="Times New Roman"/>
          <w:sz w:val="30"/>
          <w:szCs w:val="30"/>
        </w:rPr>
        <w:t>начисля</w:t>
      </w:r>
      <w:r w:rsidR="00931483" w:rsidRPr="00B615ED">
        <w:rPr>
          <w:rFonts w:ascii="Times New Roman" w:eastAsia="Times New Roman" w:hAnsi="Times New Roman" w:cs="Times New Roman"/>
          <w:sz w:val="30"/>
          <w:szCs w:val="30"/>
        </w:rPr>
        <w:t>е</w:t>
      </w:r>
      <w:r w:rsidRPr="00B615ED">
        <w:rPr>
          <w:rFonts w:ascii="Times New Roman" w:eastAsia="Times New Roman" w:hAnsi="Times New Roman" w:cs="Times New Roman"/>
          <w:sz w:val="30"/>
          <w:szCs w:val="30"/>
        </w:rPr>
        <w:t>тся по итогам работы за предыдущий период (месяц) в ближайший за подведением итогов работы срок выплаты заработной платы (аванса), определенный коллективным договором. Допускается начисление премии по показателям по итогам работы за текущий период (месяц).</w:t>
      </w:r>
    </w:p>
    <w:p w14:paraId="7D4A4E88" w14:textId="72E14965" w:rsidR="00EC0C21" w:rsidRPr="00B615ED" w:rsidRDefault="00EC0C21" w:rsidP="00B60C72">
      <w:pPr>
        <w:spacing w:after="0" w:line="240" w:lineRule="auto"/>
        <w:ind w:firstLine="708"/>
        <w:jc w:val="both"/>
        <w:rPr>
          <w:rFonts w:ascii="Times New Roman" w:hAnsi="Times New Roman" w:cs="Times New Roman"/>
          <w:sz w:val="30"/>
          <w:szCs w:val="30"/>
        </w:rPr>
      </w:pPr>
      <w:r w:rsidRPr="00B615ED">
        <w:rPr>
          <w:rFonts w:ascii="Times New Roman" w:eastAsia="Times New Roman" w:hAnsi="Times New Roman" w:cs="Times New Roman"/>
          <w:sz w:val="30"/>
          <w:szCs w:val="30"/>
        </w:rPr>
        <w:t>2.</w:t>
      </w:r>
      <w:r w:rsidR="00393D44" w:rsidRPr="00B615ED">
        <w:rPr>
          <w:rFonts w:ascii="Times New Roman" w:eastAsia="Times New Roman" w:hAnsi="Times New Roman" w:cs="Times New Roman"/>
          <w:sz w:val="30"/>
          <w:szCs w:val="30"/>
        </w:rPr>
        <w:t>8</w:t>
      </w:r>
      <w:r w:rsidRPr="00B615ED">
        <w:rPr>
          <w:rFonts w:ascii="Times New Roman" w:eastAsia="Times New Roman" w:hAnsi="Times New Roman" w:cs="Times New Roman"/>
          <w:sz w:val="30"/>
          <w:szCs w:val="30"/>
        </w:rPr>
        <w:t xml:space="preserve">. </w:t>
      </w:r>
      <w:r w:rsidR="00933CA0" w:rsidRPr="00B615ED">
        <w:rPr>
          <w:rFonts w:ascii="Times New Roman" w:eastAsia="Times New Roman" w:hAnsi="Times New Roman" w:cs="Times New Roman"/>
          <w:sz w:val="30"/>
          <w:szCs w:val="30"/>
        </w:rPr>
        <w:t>Сумма неиспользованных</w:t>
      </w:r>
      <w:r w:rsidRPr="00B615ED">
        <w:rPr>
          <w:rFonts w:ascii="Times New Roman" w:eastAsia="Times New Roman" w:hAnsi="Times New Roman" w:cs="Times New Roman"/>
          <w:sz w:val="30"/>
          <w:szCs w:val="30"/>
        </w:rPr>
        <w:t xml:space="preserve"> средств премиального фонда и неиспользованных средств, предусмотренных на оплату труда, направленных для премирования по показателям</w:t>
      </w:r>
      <w:r w:rsidR="000E0EE9" w:rsidRPr="00B615ED">
        <w:rPr>
          <w:rFonts w:ascii="Times New Roman" w:eastAsia="Times New Roman" w:hAnsi="Times New Roman" w:cs="Times New Roman"/>
          <w:sz w:val="30"/>
          <w:szCs w:val="30"/>
        </w:rPr>
        <w:t xml:space="preserve"> и единовременного премирования</w:t>
      </w:r>
      <w:r w:rsidRPr="00B615ED">
        <w:rPr>
          <w:rFonts w:ascii="Times New Roman" w:eastAsia="Times New Roman" w:hAnsi="Times New Roman" w:cs="Times New Roman"/>
          <w:sz w:val="30"/>
          <w:szCs w:val="30"/>
        </w:rPr>
        <w:t xml:space="preserve">, сообщается </w:t>
      </w:r>
      <w:r w:rsidR="00F03422" w:rsidRPr="00B615ED">
        <w:rPr>
          <w:rFonts w:ascii="Times New Roman" w:eastAsia="Times New Roman" w:hAnsi="Times New Roman" w:cs="Times New Roman"/>
          <w:sz w:val="30"/>
          <w:szCs w:val="30"/>
        </w:rPr>
        <w:t>Нанимателю и Профкому</w:t>
      </w:r>
      <w:r w:rsidRPr="00B615ED">
        <w:rPr>
          <w:rFonts w:ascii="Times New Roman" w:eastAsia="Times New Roman" w:hAnsi="Times New Roman" w:cs="Times New Roman"/>
          <w:sz w:val="30"/>
          <w:szCs w:val="30"/>
        </w:rPr>
        <w:t xml:space="preserve"> </w:t>
      </w:r>
      <w:r w:rsidR="00B60C72" w:rsidRPr="00B615ED">
        <w:rPr>
          <w:rFonts w:ascii="Times New Roman" w:hAnsi="Times New Roman" w:cs="Times New Roman"/>
          <w:sz w:val="30"/>
          <w:szCs w:val="30"/>
          <w:lang w:eastAsia="ru-RU"/>
        </w:rPr>
        <w:t xml:space="preserve">информационной запиской свободной формы за подписью бухгалтера или </w:t>
      </w:r>
      <w:r w:rsidR="00B60C72" w:rsidRPr="00B615ED">
        <w:rPr>
          <w:rFonts w:ascii="Times New Roman" w:hAnsi="Times New Roman" w:cs="Times New Roman"/>
          <w:sz w:val="30"/>
          <w:szCs w:val="30"/>
        </w:rPr>
        <w:t xml:space="preserve">начальника отдела расчетов по заработной плате государственного учреждения </w:t>
      </w:r>
      <w:r w:rsidR="007E7567" w:rsidRPr="00B615ED">
        <w:rPr>
          <w:rFonts w:ascii="Times New Roman" w:hAnsi="Times New Roman" w:cs="Times New Roman"/>
          <w:sz w:val="30"/>
          <w:szCs w:val="30"/>
        </w:rPr>
        <w:t>«Мозырский районный межотраслевой центр»</w:t>
      </w:r>
      <w:r w:rsidR="00B60C72" w:rsidRPr="00B615ED">
        <w:rPr>
          <w:rFonts w:ascii="Times New Roman" w:hAnsi="Times New Roman" w:cs="Times New Roman"/>
          <w:sz w:val="30"/>
          <w:szCs w:val="30"/>
        </w:rPr>
        <w:t xml:space="preserve">. </w:t>
      </w:r>
      <w:r w:rsidR="00111458" w:rsidRPr="00B615ED">
        <w:rPr>
          <w:rFonts w:ascii="Times New Roman" w:hAnsi="Times New Roman" w:cs="Times New Roman"/>
          <w:sz w:val="30"/>
          <w:szCs w:val="30"/>
        </w:rPr>
        <w:t xml:space="preserve">Премирование производится в обстановке полной гласности. </w:t>
      </w:r>
      <w:r w:rsidRPr="00B615ED">
        <w:rPr>
          <w:rFonts w:ascii="Times New Roman" w:eastAsia="Times New Roman" w:hAnsi="Times New Roman" w:cs="Times New Roman"/>
          <w:sz w:val="30"/>
          <w:szCs w:val="30"/>
        </w:rPr>
        <w:t>Предложен</w:t>
      </w:r>
      <w:r w:rsidR="00E52F91" w:rsidRPr="00B615ED">
        <w:rPr>
          <w:rFonts w:ascii="Times New Roman" w:eastAsia="Times New Roman" w:hAnsi="Times New Roman" w:cs="Times New Roman"/>
          <w:sz w:val="30"/>
          <w:szCs w:val="30"/>
        </w:rPr>
        <w:t>ия о премировании</w:t>
      </w:r>
      <w:r w:rsidR="000E0EE9" w:rsidRPr="00B615ED">
        <w:rPr>
          <w:rFonts w:ascii="Times New Roman" w:eastAsia="Times New Roman" w:hAnsi="Times New Roman" w:cs="Times New Roman"/>
          <w:sz w:val="30"/>
          <w:szCs w:val="30"/>
        </w:rPr>
        <w:t xml:space="preserve"> </w:t>
      </w:r>
      <w:r w:rsidRPr="00B615ED">
        <w:rPr>
          <w:rFonts w:ascii="Times New Roman" w:eastAsia="Times New Roman" w:hAnsi="Times New Roman" w:cs="Times New Roman"/>
          <w:sz w:val="30"/>
          <w:szCs w:val="30"/>
        </w:rPr>
        <w:t xml:space="preserve">обсуждаются комиссией по распределению </w:t>
      </w:r>
      <w:r w:rsidR="00230ECF" w:rsidRPr="00B615ED">
        <w:rPr>
          <w:rFonts w:ascii="Times New Roman" w:eastAsia="Times New Roman" w:hAnsi="Times New Roman" w:cs="Times New Roman"/>
          <w:sz w:val="30"/>
          <w:szCs w:val="30"/>
        </w:rPr>
        <w:t>стимулирующих и компенсирующих выплат, премии, материальной помощи</w:t>
      </w:r>
      <w:r w:rsidR="00980C5C" w:rsidRPr="00B615ED">
        <w:rPr>
          <w:rFonts w:ascii="Times New Roman" w:eastAsia="Times New Roman" w:hAnsi="Times New Roman" w:cs="Times New Roman"/>
          <w:sz w:val="30"/>
          <w:szCs w:val="30"/>
        </w:rPr>
        <w:t xml:space="preserve"> (далее – Комиссия) </w:t>
      </w:r>
      <w:r w:rsidR="009A5AC5" w:rsidRPr="00B615ED">
        <w:rPr>
          <w:rFonts w:ascii="Times New Roman" w:eastAsia="Times New Roman" w:hAnsi="Times New Roman" w:cs="Times New Roman"/>
          <w:sz w:val="30"/>
          <w:szCs w:val="30"/>
        </w:rPr>
        <w:t>работникам</w:t>
      </w:r>
      <w:r w:rsidR="00230ECF" w:rsidRPr="00B615ED">
        <w:rPr>
          <w:rFonts w:ascii="Times New Roman" w:eastAsia="Times New Roman" w:hAnsi="Times New Roman" w:cs="Times New Roman"/>
          <w:sz w:val="30"/>
          <w:szCs w:val="30"/>
        </w:rPr>
        <w:t xml:space="preserve"> </w:t>
      </w:r>
      <w:r w:rsidR="00933CA0" w:rsidRPr="00B615ED">
        <w:rPr>
          <w:rFonts w:ascii="Times New Roman" w:eastAsia="Times New Roman" w:hAnsi="Times New Roman" w:cs="Times New Roman"/>
          <w:sz w:val="30"/>
          <w:szCs w:val="30"/>
        </w:rPr>
        <w:t>учреждения образования</w:t>
      </w:r>
      <w:r w:rsidRPr="00B615ED">
        <w:rPr>
          <w:rFonts w:ascii="Times New Roman" w:eastAsia="Times New Roman" w:hAnsi="Times New Roman" w:cs="Times New Roman"/>
          <w:sz w:val="30"/>
          <w:szCs w:val="30"/>
        </w:rPr>
        <w:t xml:space="preserve">, рассматриваются руководителем. По итогам рассмотрения издается приказ, который согласовывается с </w:t>
      </w:r>
      <w:r w:rsidR="00F03422" w:rsidRPr="00B615ED">
        <w:rPr>
          <w:rFonts w:ascii="Times New Roman" w:eastAsia="Times New Roman" w:hAnsi="Times New Roman" w:cs="Times New Roman"/>
          <w:sz w:val="30"/>
          <w:szCs w:val="30"/>
        </w:rPr>
        <w:t>Профкомом</w:t>
      </w:r>
      <w:r w:rsidRPr="00B615ED">
        <w:rPr>
          <w:rFonts w:ascii="Times New Roman" w:eastAsia="Times New Roman" w:hAnsi="Times New Roman" w:cs="Times New Roman"/>
          <w:sz w:val="30"/>
          <w:szCs w:val="30"/>
        </w:rPr>
        <w:t xml:space="preserve"> </w:t>
      </w:r>
      <w:r w:rsidRPr="00B615ED">
        <w:rPr>
          <w:rFonts w:ascii="Times New Roman" w:hAnsi="Times New Roman" w:cs="Times New Roman"/>
          <w:sz w:val="30"/>
          <w:szCs w:val="30"/>
        </w:rPr>
        <w:t>в соответствии с настоящим Положением.</w:t>
      </w:r>
    </w:p>
    <w:p w14:paraId="26B3B969" w14:textId="24D47BD3" w:rsidR="00EC0C21" w:rsidRPr="00B615ED" w:rsidRDefault="00EC0C21" w:rsidP="00EC0C21">
      <w:pPr>
        <w:spacing w:after="0" w:line="240" w:lineRule="auto"/>
        <w:ind w:firstLine="743"/>
        <w:contextualSpacing/>
        <w:jc w:val="both"/>
        <w:rPr>
          <w:rFonts w:ascii="Times New Roman" w:eastAsia="Times New Roman" w:hAnsi="Times New Roman" w:cs="Times New Roman"/>
          <w:sz w:val="30"/>
          <w:szCs w:val="30"/>
        </w:rPr>
      </w:pPr>
      <w:r w:rsidRPr="00B615ED">
        <w:rPr>
          <w:rFonts w:ascii="Times New Roman" w:hAnsi="Times New Roman" w:cs="Times New Roman"/>
          <w:sz w:val="30"/>
          <w:szCs w:val="30"/>
        </w:rPr>
        <w:t>2.</w:t>
      </w:r>
      <w:r w:rsidR="00393D44" w:rsidRPr="00B615ED">
        <w:rPr>
          <w:rFonts w:ascii="Times New Roman" w:hAnsi="Times New Roman" w:cs="Times New Roman"/>
          <w:sz w:val="30"/>
          <w:szCs w:val="30"/>
        </w:rPr>
        <w:t>9</w:t>
      </w:r>
      <w:r w:rsidRPr="00B615ED">
        <w:rPr>
          <w:rFonts w:ascii="Times New Roman" w:hAnsi="Times New Roman" w:cs="Times New Roman"/>
          <w:sz w:val="30"/>
          <w:szCs w:val="30"/>
        </w:rPr>
        <w:t xml:space="preserve">. </w:t>
      </w:r>
      <w:r w:rsidRPr="00B615ED">
        <w:rPr>
          <w:rFonts w:ascii="Times New Roman" w:eastAsia="Times New Roman" w:hAnsi="Times New Roman" w:cs="Times New Roman"/>
          <w:sz w:val="30"/>
          <w:szCs w:val="30"/>
        </w:rPr>
        <w:t>Размеры премии</w:t>
      </w:r>
      <w:r w:rsidR="00B048BA" w:rsidRPr="00B615ED">
        <w:rPr>
          <w:rFonts w:ascii="Times New Roman" w:eastAsia="Times New Roman" w:hAnsi="Times New Roman" w:cs="Times New Roman"/>
          <w:sz w:val="30"/>
          <w:szCs w:val="30"/>
        </w:rPr>
        <w:t xml:space="preserve"> по показателям</w:t>
      </w:r>
      <w:r w:rsidR="00C35A8F" w:rsidRPr="00B615ED">
        <w:rPr>
          <w:rFonts w:ascii="Times New Roman" w:eastAsia="Times New Roman" w:hAnsi="Times New Roman" w:cs="Times New Roman"/>
          <w:sz w:val="30"/>
          <w:szCs w:val="30"/>
        </w:rPr>
        <w:t xml:space="preserve"> и единовременной премии</w:t>
      </w:r>
      <w:r w:rsidR="00931483" w:rsidRPr="00B615ED">
        <w:rPr>
          <w:rFonts w:ascii="Times New Roman" w:eastAsia="Times New Roman" w:hAnsi="Times New Roman" w:cs="Times New Roman"/>
          <w:sz w:val="30"/>
          <w:szCs w:val="30"/>
        </w:rPr>
        <w:t xml:space="preserve"> </w:t>
      </w:r>
      <w:r w:rsidRPr="00B615ED">
        <w:rPr>
          <w:rFonts w:ascii="Times New Roman" w:eastAsia="Times New Roman" w:hAnsi="Times New Roman" w:cs="Times New Roman"/>
          <w:sz w:val="30"/>
          <w:szCs w:val="30"/>
        </w:rPr>
        <w:t>в приказ</w:t>
      </w:r>
      <w:r w:rsidR="00CB0796" w:rsidRPr="00B615ED">
        <w:rPr>
          <w:rFonts w:ascii="Times New Roman" w:eastAsia="Times New Roman" w:hAnsi="Times New Roman" w:cs="Times New Roman"/>
          <w:sz w:val="30"/>
          <w:szCs w:val="30"/>
        </w:rPr>
        <w:t>ах</w:t>
      </w:r>
      <w:r w:rsidRPr="00B615ED">
        <w:rPr>
          <w:rFonts w:ascii="Times New Roman" w:eastAsia="Times New Roman" w:hAnsi="Times New Roman" w:cs="Times New Roman"/>
          <w:sz w:val="30"/>
          <w:szCs w:val="30"/>
        </w:rPr>
        <w:t xml:space="preserve"> </w:t>
      </w:r>
      <w:r w:rsidR="00933CA0" w:rsidRPr="00B615ED">
        <w:rPr>
          <w:rFonts w:ascii="Times New Roman" w:eastAsia="Times New Roman" w:hAnsi="Times New Roman" w:cs="Times New Roman"/>
          <w:sz w:val="30"/>
          <w:szCs w:val="30"/>
        </w:rPr>
        <w:t>указываются в</w:t>
      </w:r>
      <w:r w:rsidRPr="00B615ED">
        <w:rPr>
          <w:rFonts w:ascii="Times New Roman" w:eastAsia="Times New Roman" w:hAnsi="Times New Roman" w:cs="Times New Roman"/>
          <w:sz w:val="30"/>
          <w:szCs w:val="30"/>
        </w:rPr>
        <w:t xml:space="preserve"> процентном выражении.</w:t>
      </w:r>
    </w:p>
    <w:p w14:paraId="57DCAA50" w14:textId="77777777" w:rsidR="003607B4" w:rsidRPr="00B615ED" w:rsidRDefault="00EC0C21" w:rsidP="00EC0C21">
      <w:pPr>
        <w:spacing w:after="0" w:line="240" w:lineRule="auto"/>
        <w:ind w:firstLine="709"/>
        <w:jc w:val="both"/>
        <w:rPr>
          <w:rFonts w:ascii="Times New Roman" w:eastAsia="Times New Roman" w:hAnsi="Times New Roman" w:cs="Times New Roman"/>
          <w:sz w:val="30"/>
          <w:szCs w:val="30"/>
          <w:lang w:eastAsia="ru-RU"/>
        </w:rPr>
      </w:pPr>
      <w:r w:rsidRPr="00B615ED">
        <w:rPr>
          <w:rFonts w:ascii="Times New Roman" w:eastAsia="Times New Roman" w:hAnsi="Times New Roman" w:cs="Times New Roman"/>
          <w:sz w:val="30"/>
          <w:szCs w:val="30"/>
        </w:rPr>
        <w:t>2.</w:t>
      </w:r>
      <w:r w:rsidR="00A56433" w:rsidRPr="00B615ED">
        <w:rPr>
          <w:rFonts w:ascii="Times New Roman" w:eastAsia="Times New Roman" w:hAnsi="Times New Roman" w:cs="Times New Roman"/>
          <w:sz w:val="30"/>
          <w:szCs w:val="30"/>
        </w:rPr>
        <w:t>1</w:t>
      </w:r>
      <w:r w:rsidR="00393D44" w:rsidRPr="00B615ED">
        <w:rPr>
          <w:rFonts w:ascii="Times New Roman" w:eastAsia="Times New Roman" w:hAnsi="Times New Roman" w:cs="Times New Roman"/>
          <w:sz w:val="30"/>
          <w:szCs w:val="30"/>
        </w:rPr>
        <w:t>0</w:t>
      </w:r>
      <w:r w:rsidRPr="00B615ED">
        <w:rPr>
          <w:rFonts w:ascii="Times New Roman" w:eastAsia="Times New Roman" w:hAnsi="Times New Roman" w:cs="Times New Roman"/>
          <w:sz w:val="30"/>
          <w:szCs w:val="30"/>
        </w:rPr>
        <w:t>.</w:t>
      </w:r>
      <w:r w:rsidRPr="00B615ED">
        <w:rPr>
          <w:rFonts w:ascii="Times New Roman" w:eastAsia="Calibri" w:hAnsi="Times New Roman" w:cs="Times New Roman"/>
          <w:sz w:val="30"/>
          <w:szCs w:val="30"/>
        </w:rPr>
        <w:t xml:space="preserve"> Приведенные в данном Положении пределы числовых значений факторов следует понимать включительно. </w:t>
      </w:r>
      <w:r w:rsidRPr="00B615ED">
        <w:rPr>
          <w:rFonts w:ascii="Times New Roman" w:eastAsia="Times New Roman" w:hAnsi="Times New Roman" w:cs="Times New Roman"/>
          <w:sz w:val="30"/>
          <w:szCs w:val="30"/>
          <w:lang w:eastAsia="ru-RU"/>
        </w:rPr>
        <w:t xml:space="preserve">Если размер премии по конкретным показателям определен в числовых значениях «от» и «до», то решение в этих случаях принимается </w:t>
      </w:r>
      <w:r w:rsidR="00980C5C" w:rsidRPr="00B615ED">
        <w:rPr>
          <w:rFonts w:ascii="Times New Roman" w:eastAsia="Times New Roman" w:hAnsi="Times New Roman" w:cs="Times New Roman"/>
          <w:sz w:val="30"/>
          <w:szCs w:val="30"/>
          <w:lang w:eastAsia="ru-RU"/>
        </w:rPr>
        <w:t>Комиссией</w:t>
      </w:r>
      <w:r w:rsidRPr="00B615ED">
        <w:rPr>
          <w:rFonts w:ascii="Times New Roman" w:eastAsia="Times New Roman" w:hAnsi="Times New Roman" w:cs="Times New Roman"/>
          <w:sz w:val="30"/>
          <w:szCs w:val="30"/>
          <w:lang w:eastAsia="ru-RU"/>
        </w:rPr>
        <w:t xml:space="preserve">. </w:t>
      </w:r>
    </w:p>
    <w:p w14:paraId="477EAF9B" w14:textId="45C899C3" w:rsidR="00EC0C21" w:rsidRPr="00B615ED" w:rsidRDefault="00EC0C21" w:rsidP="00EC0C21">
      <w:pPr>
        <w:spacing w:after="0" w:line="240" w:lineRule="auto"/>
        <w:ind w:firstLine="709"/>
        <w:jc w:val="both"/>
        <w:rPr>
          <w:rFonts w:ascii="Times New Roman" w:eastAsia="Times New Roman" w:hAnsi="Times New Roman" w:cs="Times New Roman"/>
          <w:sz w:val="30"/>
          <w:szCs w:val="30"/>
        </w:rPr>
      </w:pPr>
      <w:r w:rsidRPr="00B615ED">
        <w:rPr>
          <w:rFonts w:ascii="Times New Roman" w:eastAsia="Times New Roman" w:hAnsi="Times New Roman" w:cs="Times New Roman"/>
          <w:sz w:val="30"/>
          <w:szCs w:val="30"/>
        </w:rPr>
        <w:t>При установлении премии по показателям учитывать, осуществляет работник трудовую деятельность на 1,0 ставку</w:t>
      </w:r>
      <w:r w:rsidR="002B768D" w:rsidRPr="00B615ED">
        <w:rPr>
          <w:rFonts w:ascii="Times New Roman" w:eastAsia="Times New Roman" w:hAnsi="Times New Roman" w:cs="Times New Roman"/>
          <w:sz w:val="30"/>
          <w:szCs w:val="30"/>
        </w:rPr>
        <w:t xml:space="preserve"> </w:t>
      </w:r>
      <w:r w:rsidRPr="00B615ED">
        <w:rPr>
          <w:rFonts w:ascii="Times New Roman" w:eastAsia="Times New Roman" w:hAnsi="Times New Roman" w:cs="Times New Roman"/>
          <w:sz w:val="30"/>
          <w:szCs w:val="30"/>
        </w:rPr>
        <w:t xml:space="preserve"> или </w:t>
      </w:r>
      <w:r w:rsidR="009654CC" w:rsidRPr="00B615ED">
        <w:rPr>
          <w:rFonts w:ascii="Times New Roman" w:eastAsia="Times New Roman" w:hAnsi="Times New Roman" w:cs="Times New Roman"/>
          <w:sz w:val="30"/>
          <w:szCs w:val="30"/>
        </w:rPr>
        <w:t xml:space="preserve">на </w:t>
      </w:r>
      <w:r w:rsidR="00C35A8F" w:rsidRPr="00B615ED">
        <w:rPr>
          <w:rFonts w:ascii="Times New Roman" w:eastAsia="Times New Roman" w:hAnsi="Times New Roman" w:cs="Times New Roman"/>
          <w:sz w:val="30"/>
          <w:szCs w:val="30"/>
        </w:rPr>
        <w:t>0,</w:t>
      </w:r>
      <w:r w:rsidR="009654CC" w:rsidRPr="00B615ED">
        <w:rPr>
          <w:rFonts w:ascii="Times New Roman" w:eastAsia="Times New Roman" w:hAnsi="Times New Roman" w:cs="Times New Roman"/>
          <w:sz w:val="30"/>
          <w:szCs w:val="30"/>
        </w:rPr>
        <w:t>5</w:t>
      </w:r>
      <w:r w:rsidR="001A3582" w:rsidRPr="00B615ED">
        <w:rPr>
          <w:rFonts w:ascii="Times New Roman" w:eastAsia="Times New Roman" w:hAnsi="Times New Roman" w:cs="Times New Roman"/>
          <w:sz w:val="30"/>
          <w:szCs w:val="30"/>
        </w:rPr>
        <w:t xml:space="preserve"> ставки (неполную учебную нагрузку)</w:t>
      </w:r>
      <w:r w:rsidRPr="00B615ED">
        <w:rPr>
          <w:rFonts w:ascii="Times New Roman" w:eastAsia="Times New Roman" w:hAnsi="Times New Roman" w:cs="Times New Roman"/>
          <w:sz w:val="30"/>
          <w:szCs w:val="30"/>
        </w:rPr>
        <w:t>. В случае, если премия работнику по показателям</w:t>
      </w:r>
      <w:r w:rsidR="00A56433" w:rsidRPr="00B615ED">
        <w:rPr>
          <w:rFonts w:ascii="Times New Roman" w:eastAsia="Times New Roman" w:hAnsi="Times New Roman" w:cs="Times New Roman"/>
          <w:sz w:val="30"/>
          <w:szCs w:val="30"/>
        </w:rPr>
        <w:t>,</w:t>
      </w:r>
      <w:r w:rsidRPr="00B615ED">
        <w:rPr>
          <w:rFonts w:ascii="Times New Roman" w:eastAsia="Times New Roman" w:hAnsi="Times New Roman" w:cs="Times New Roman"/>
          <w:sz w:val="30"/>
          <w:szCs w:val="30"/>
        </w:rPr>
        <w:t xml:space="preserve"> </w:t>
      </w:r>
      <w:r w:rsidR="00C11FD3" w:rsidRPr="00B615ED">
        <w:rPr>
          <w:rFonts w:ascii="Times New Roman" w:eastAsia="Times New Roman" w:hAnsi="Times New Roman" w:cs="Times New Roman"/>
          <w:sz w:val="30"/>
          <w:szCs w:val="30"/>
        </w:rPr>
        <w:t>указанным</w:t>
      </w:r>
      <w:r w:rsidR="00A56433" w:rsidRPr="00B615ED">
        <w:rPr>
          <w:rFonts w:ascii="Times New Roman" w:eastAsia="Times New Roman" w:hAnsi="Times New Roman" w:cs="Times New Roman"/>
          <w:sz w:val="30"/>
          <w:szCs w:val="30"/>
        </w:rPr>
        <w:t xml:space="preserve"> в </w:t>
      </w:r>
      <w:r w:rsidR="001159F6" w:rsidRPr="00B615ED">
        <w:rPr>
          <w:rFonts w:ascii="Times New Roman" w:eastAsia="Times New Roman" w:hAnsi="Times New Roman" w:cs="Times New Roman"/>
          <w:sz w:val="30"/>
          <w:szCs w:val="30"/>
        </w:rPr>
        <w:t>под</w:t>
      </w:r>
      <w:r w:rsidR="00A56433" w:rsidRPr="00B615ED">
        <w:rPr>
          <w:rFonts w:ascii="Times New Roman" w:eastAsia="Times New Roman" w:hAnsi="Times New Roman" w:cs="Times New Roman"/>
          <w:sz w:val="30"/>
          <w:szCs w:val="30"/>
        </w:rPr>
        <w:t>пунк</w:t>
      </w:r>
      <w:r w:rsidR="00CE0304" w:rsidRPr="00B615ED">
        <w:rPr>
          <w:rFonts w:ascii="Times New Roman" w:eastAsia="Times New Roman" w:hAnsi="Times New Roman" w:cs="Times New Roman"/>
          <w:sz w:val="30"/>
          <w:szCs w:val="30"/>
        </w:rPr>
        <w:t>т</w:t>
      </w:r>
      <w:r w:rsidR="000F67F5" w:rsidRPr="00B615ED">
        <w:rPr>
          <w:rFonts w:ascii="Times New Roman" w:eastAsia="Times New Roman" w:hAnsi="Times New Roman" w:cs="Times New Roman"/>
          <w:sz w:val="30"/>
          <w:szCs w:val="30"/>
        </w:rPr>
        <w:t>ах</w:t>
      </w:r>
      <w:r w:rsidR="00A56433" w:rsidRPr="00B615ED">
        <w:rPr>
          <w:rFonts w:ascii="Times New Roman" w:eastAsia="Times New Roman" w:hAnsi="Times New Roman" w:cs="Times New Roman"/>
          <w:sz w:val="30"/>
          <w:szCs w:val="30"/>
        </w:rPr>
        <w:t xml:space="preserve"> 3</w:t>
      </w:r>
      <w:r w:rsidR="00C5605F" w:rsidRPr="00B615ED">
        <w:rPr>
          <w:rFonts w:ascii="Times New Roman" w:eastAsia="Times New Roman" w:hAnsi="Times New Roman" w:cs="Times New Roman"/>
          <w:sz w:val="30"/>
          <w:szCs w:val="30"/>
        </w:rPr>
        <w:t>.</w:t>
      </w:r>
      <w:r w:rsidR="0003640B" w:rsidRPr="00B615ED">
        <w:rPr>
          <w:rFonts w:ascii="Times New Roman" w:eastAsia="Times New Roman" w:hAnsi="Times New Roman" w:cs="Times New Roman"/>
          <w:sz w:val="30"/>
          <w:szCs w:val="30"/>
        </w:rPr>
        <w:t>3</w:t>
      </w:r>
      <w:r w:rsidR="000F67F5" w:rsidRPr="00B615ED">
        <w:rPr>
          <w:rFonts w:ascii="Times New Roman" w:eastAsia="Times New Roman" w:hAnsi="Times New Roman" w:cs="Times New Roman"/>
          <w:sz w:val="30"/>
          <w:szCs w:val="30"/>
        </w:rPr>
        <w:t xml:space="preserve"> – 3.</w:t>
      </w:r>
      <w:r w:rsidR="0003640B" w:rsidRPr="00B615ED">
        <w:rPr>
          <w:rFonts w:ascii="Times New Roman" w:eastAsia="Times New Roman" w:hAnsi="Times New Roman" w:cs="Times New Roman"/>
          <w:sz w:val="30"/>
          <w:szCs w:val="30"/>
        </w:rPr>
        <w:t>5</w:t>
      </w:r>
      <w:r w:rsidR="000D2E27" w:rsidRPr="00B615ED">
        <w:rPr>
          <w:rFonts w:ascii="Times New Roman" w:eastAsia="Times New Roman" w:hAnsi="Times New Roman" w:cs="Times New Roman"/>
          <w:sz w:val="30"/>
          <w:szCs w:val="30"/>
        </w:rPr>
        <w:t xml:space="preserve"> пункта 3</w:t>
      </w:r>
      <w:r w:rsidR="00A56433" w:rsidRPr="00B615ED">
        <w:rPr>
          <w:rFonts w:ascii="Times New Roman" w:eastAsia="Times New Roman" w:hAnsi="Times New Roman" w:cs="Times New Roman"/>
          <w:sz w:val="30"/>
          <w:szCs w:val="30"/>
        </w:rPr>
        <w:t>,</w:t>
      </w:r>
      <w:r w:rsidR="00B048BA" w:rsidRPr="00B615ED">
        <w:rPr>
          <w:rFonts w:ascii="Times New Roman" w:eastAsia="Times New Roman" w:hAnsi="Times New Roman" w:cs="Times New Roman"/>
          <w:sz w:val="30"/>
          <w:szCs w:val="30"/>
        </w:rPr>
        <w:t xml:space="preserve"> </w:t>
      </w:r>
      <w:r w:rsidRPr="00B615ED">
        <w:rPr>
          <w:rFonts w:ascii="Times New Roman" w:eastAsia="Times New Roman" w:hAnsi="Times New Roman" w:cs="Times New Roman"/>
          <w:sz w:val="30"/>
          <w:szCs w:val="30"/>
        </w:rPr>
        <w:t xml:space="preserve">устанавливается </w:t>
      </w:r>
      <w:r w:rsidR="00C35A8F" w:rsidRPr="00B615ED">
        <w:rPr>
          <w:rFonts w:ascii="Times New Roman" w:eastAsia="Times New Roman" w:hAnsi="Times New Roman" w:cs="Times New Roman"/>
          <w:sz w:val="30"/>
          <w:szCs w:val="30"/>
        </w:rPr>
        <w:t xml:space="preserve">на </w:t>
      </w:r>
      <w:r w:rsidR="009654CC" w:rsidRPr="00B615ED">
        <w:rPr>
          <w:rFonts w:ascii="Times New Roman" w:eastAsia="Times New Roman" w:hAnsi="Times New Roman" w:cs="Times New Roman"/>
          <w:sz w:val="30"/>
          <w:szCs w:val="30"/>
        </w:rPr>
        <w:t>0,5</w:t>
      </w:r>
      <w:r w:rsidR="00C35A8F" w:rsidRPr="00B615ED">
        <w:rPr>
          <w:rFonts w:ascii="Times New Roman" w:eastAsia="Times New Roman" w:hAnsi="Times New Roman" w:cs="Times New Roman"/>
          <w:sz w:val="30"/>
          <w:szCs w:val="30"/>
        </w:rPr>
        <w:t xml:space="preserve"> ставк</w:t>
      </w:r>
      <w:r w:rsidR="009654CC" w:rsidRPr="00B615ED">
        <w:rPr>
          <w:rFonts w:ascii="Times New Roman" w:eastAsia="Times New Roman" w:hAnsi="Times New Roman" w:cs="Times New Roman"/>
          <w:sz w:val="30"/>
          <w:szCs w:val="30"/>
        </w:rPr>
        <w:t>и</w:t>
      </w:r>
      <w:r w:rsidR="001A3582" w:rsidRPr="00B615ED">
        <w:rPr>
          <w:rFonts w:ascii="Times New Roman" w:eastAsia="Times New Roman" w:hAnsi="Times New Roman" w:cs="Times New Roman"/>
          <w:sz w:val="30"/>
          <w:szCs w:val="30"/>
        </w:rPr>
        <w:t xml:space="preserve"> (неполную учебную нагрузку)</w:t>
      </w:r>
      <w:r w:rsidRPr="00B615ED">
        <w:rPr>
          <w:rFonts w:ascii="Times New Roman" w:eastAsia="Times New Roman" w:hAnsi="Times New Roman" w:cs="Times New Roman"/>
          <w:sz w:val="30"/>
          <w:szCs w:val="30"/>
        </w:rPr>
        <w:t xml:space="preserve">, </w:t>
      </w:r>
      <w:r w:rsidR="00C35A8F" w:rsidRPr="00B615ED">
        <w:rPr>
          <w:rFonts w:ascii="Times New Roman" w:eastAsia="Times New Roman" w:hAnsi="Times New Roman" w:cs="Times New Roman"/>
          <w:sz w:val="30"/>
          <w:szCs w:val="30"/>
        </w:rPr>
        <w:t xml:space="preserve">премировать работника по </w:t>
      </w:r>
      <w:r w:rsidR="000D2E27" w:rsidRPr="00B615ED">
        <w:rPr>
          <w:rFonts w:ascii="Times New Roman" w:eastAsia="Times New Roman" w:hAnsi="Times New Roman" w:cs="Times New Roman"/>
          <w:sz w:val="30"/>
          <w:szCs w:val="30"/>
        </w:rPr>
        <w:t>подпункту</w:t>
      </w:r>
      <w:r w:rsidR="00C35A8F" w:rsidRPr="00B615ED">
        <w:rPr>
          <w:rFonts w:ascii="Times New Roman" w:eastAsia="Times New Roman" w:hAnsi="Times New Roman" w:cs="Times New Roman"/>
          <w:sz w:val="30"/>
          <w:szCs w:val="30"/>
        </w:rPr>
        <w:t xml:space="preserve"> </w:t>
      </w:r>
      <w:r w:rsidR="00933CA0" w:rsidRPr="00B615ED">
        <w:rPr>
          <w:rFonts w:ascii="Times New Roman" w:eastAsia="Times New Roman" w:hAnsi="Times New Roman" w:cs="Times New Roman"/>
          <w:sz w:val="30"/>
          <w:szCs w:val="30"/>
        </w:rPr>
        <w:t>3.2</w:t>
      </w:r>
      <w:r w:rsidR="001F2771" w:rsidRPr="00B615ED">
        <w:rPr>
          <w:rFonts w:ascii="Times New Roman" w:eastAsia="Times New Roman" w:hAnsi="Times New Roman" w:cs="Times New Roman"/>
          <w:sz w:val="30"/>
          <w:szCs w:val="30"/>
        </w:rPr>
        <w:t xml:space="preserve"> </w:t>
      </w:r>
      <w:r w:rsidR="001F2771" w:rsidRPr="00B615ED">
        <w:rPr>
          <w:rFonts w:ascii="Times New Roman" w:eastAsia="Times New Roman" w:hAnsi="Times New Roman" w:cs="Times New Roman"/>
          <w:sz w:val="30"/>
          <w:szCs w:val="30"/>
        </w:rPr>
        <w:lastRenderedPageBreak/>
        <w:t>пункта 3</w:t>
      </w:r>
      <w:r w:rsidR="00933CA0" w:rsidRPr="00B615ED">
        <w:rPr>
          <w:rFonts w:ascii="Times New Roman" w:eastAsia="Times New Roman" w:hAnsi="Times New Roman" w:cs="Times New Roman"/>
          <w:sz w:val="30"/>
          <w:szCs w:val="30"/>
          <w:lang w:eastAsia="ru-RU"/>
        </w:rPr>
        <w:t xml:space="preserve"> пропорционально</w:t>
      </w:r>
      <w:r w:rsidR="00A56433" w:rsidRPr="00B615ED">
        <w:rPr>
          <w:rFonts w:ascii="Times New Roman" w:eastAsia="Times New Roman" w:hAnsi="Times New Roman" w:cs="Times New Roman"/>
          <w:sz w:val="30"/>
          <w:szCs w:val="30"/>
          <w:lang w:eastAsia="ru-RU"/>
        </w:rPr>
        <w:t xml:space="preserve"> </w:t>
      </w:r>
      <w:r w:rsidR="00C35A8F" w:rsidRPr="00B615ED">
        <w:rPr>
          <w:rFonts w:ascii="Times New Roman" w:eastAsia="Times New Roman" w:hAnsi="Times New Roman" w:cs="Times New Roman"/>
          <w:sz w:val="30"/>
          <w:szCs w:val="30"/>
          <w:lang w:eastAsia="ru-RU"/>
        </w:rPr>
        <w:t>заработанным показателям</w:t>
      </w:r>
      <w:r w:rsidR="000D2E27" w:rsidRPr="00B615ED">
        <w:rPr>
          <w:rFonts w:ascii="Times New Roman" w:eastAsia="Times New Roman" w:hAnsi="Times New Roman" w:cs="Times New Roman"/>
          <w:sz w:val="30"/>
          <w:szCs w:val="30"/>
          <w:lang w:eastAsia="ru-RU"/>
        </w:rPr>
        <w:t xml:space="preserve"> по подпунктам 3.</w:t>
      </w:r>
      <w:r w:rsidR="0003640B" w:rsidRPr="00B615ED">
        <w:rPr>
          <w:rFonts w:ascii="Times New Roman" w:eastAsia="Times New Roman" w:hAnsi="Times New Roman" w:cs="Times New Roman"/>
          <w:sz w:val="30"/>
          <w:szCs w:val="30"/>
          <w:lang w:eastAsia="ru-RU"/>
        </w:rPr>
        <w:t>3</w:t>
      </w:r>
      <w:r w:rsidR="000D2E27" w:rsidRPr="00B615ED">
        <w:rPr>
          <w:rFonts w:ascii="Times New Roman" w:eastAsia="Times New Roman" w:hAnsi="Times New Roman" w:cs="Times New Roman"/>
          <w:sz w:val="30"/>
          <w:szCs w:val="30"/>
          <w:lang w:eastAsia="ru-RU"/>
        </w:rPr>
        <w:t xml:space="preserve"> </w:t>
      </w:r>
      <w:r w:rsidR="000D2E27" w:rsidRPr="00B615ED">
        <w:rPr>
          <w:rFonts w:ascii="Times New Roman" w:eastAsia="Times New Roman" w:hAnsi="Times New Roman" w:cs="Times New Roman"/>
          <w:sz w:val="30"/>
          <w:szCs w:val="30"/>
        </w:rPr>
        <w:t xml:space="preserve">– </w:t>
      </w:r>
      <w:r w:rsidR="000D2E27" w:rsidRPr="00B615ED">
        <w:rPr>
          <w:rFonts w:ascii="Times New Roman" w:eastAsia="Times New Roman" w:hAnsi="Times New Roman" w:cs="Times New Roman"/>
          <w:sz w:val="30"/>
          <w:szCs w:val="30"/>
          <w:lang w:eastAsia="ru-RU"/>
        </w:rPr>
        <w:t>3.</w:t>
      </w:r>
      <w:r w:rsidR="0003640B" w:rsidRPr="00B615ED">
        <w:rPr>
          <w:rFonts w:ascii="Times New Roman" w:eastAsia="Times New Roman" w:hAnsi="Times New Roman" w:cs="Times New Roman"/>
          <w:sz w:val="30"/>
          <w:szCs w:val="30"/>
          <w:lang w:eastAsia="ru-RU"/>
        </w:rPr>
        <w:t>5</w:t>
      </w:r>
      <w:r w:rsidR="000D2E27" w:rsidRPr="00B615ED">
        <w:rPr>
          <w:rFonts w:ascii="Times New Roman" w:eastAsia="Times New Roman" w:hAnsi="Times New Roman" w:cs="Times New Roman"/>
          <w:sz w:val="30"/>
          <w:szCs w:val="30"/>
          <w:lang w:eastAsia="ru-RU"/>
        </w:rPr>
        <w:t xml:space="preserve"> пункта 3</w:t>
      </w:r>
      <w:r w:rsidR="00C35A8F" w:rsidRPr="00B615ED">
        <w:rPr>
          <w:rFonts w:ascii="Times New Roman" w:eastAsia="Times New Roman" w:hAnsi="Times New Roman" w:cs="Times New Roman"/>
          <w:sz w:val="30"/>
          <w:szCs w:val="30"/>
          <w:lang w:eastAsia="ru-RU"/>
        </w:rPr>
        <w:t xml:space="preserve">, </w:t>
      </w:r>
      <w:r w:rsidRPr="00B615ED">
        <w:rPr>
          <w:rFonts w:ascii="Times New Roman" w:eastAsia="Times New Roman" w:hAnsi="Times New Roman" w:cs="Times New Roman"/>
          <w:sz w:val="30"/>
          <w:szCs w:val="30"/>
          <w:lang w:eastAsia="ru-RU"/>
        </w:rPr>
        <w:t xml:space="preserve">учитывая </w:t>
      </w:r>
      <w:r w:rsidR="003607B4" w:rsidRPr="00B615ED">
        <w:rPr>
          <w:rFonts w:ascii="Times New Roman" w:eastAsia="Times New Roman" w:hAnsi="Times New Roman" w:cs="Times New Roman"/>
          <w:sz w:val="30"/>
          <w:szCs w:val="30"/>
        </w:rPr>
        <w:t>обеспечение качества выполняемых работ</w:t>
      </w:r>
      <w:r w:rsidRPr="00B615ED">
        <w:rPr>
          <w:rFonts w:ascii="Times New Roman" w:eastAsia="Times New Roman" w:hAnsi="Times New Roman" w:cs="Times New Roman"/>
          <w:sz w:val="30"/>
          <w:szCs w:val="30"/>
          <w:lang w:eastAsia="ru-RU"/>
        </w:rPr>
        <w:t>.</w:t>
      </w:r>
    </w:p>
    <w:p w14:paraId="6223A067" w14:textId="7DA009C8" w:rsidR="00EC0C21" w:rsidRPr="00E910C1" w:rsidRDefault="00EC0C21" w:rsidP="00EC0C21">
      <w:pPr>
        <w:spacing w:after="0" w:line="240" w:lineRule="auto"/>
        <w:ind w:firstLine="708"/>
        <w:jc w:val="both"/>
        <w:rPr>
          <w:rFonts w:ascii="Times New Roman" w:eastAsia="Times New Roman" w:hAnsi="Times New Roman" w:cs="Times New Roman"/>
          <w:sz w:val="30"/>
          <w:szCs w:val="30"/>
        </w:rPr>
      </w:pPr>
      <w:r w:rsidRPr="00B615ED">
        <w:rPr>
          <w:rFonts w:ascii="Times New Roman" w:eastAsia="Times New Roman" w:hAnsi="Times New Roman" w:cs="Times New Roman"/>
          <w:sz w:val="30"/>
          <w:szCs w:val="30"/>
        </w:rPr>
        <w:t>2.1</w:t>
      </w:r>
      <w:r w:rsidR="00393D44" w:rsidRPr="00B615ED">
        <w:rPr>
          <w:rFonts w:ascii="Times New Roman" w:eastAsia="Times New Roman" w:hAnsi="Times New Roman" w:cs="Times New Roman"/>
          <w:sz w:val="30"/>
          <w:szCs w:val="30"/>
        </w:rPr>
        <w:t>1</w:t>
      </w:r>
      <w:r w:rsidRPr="00B615ED">
        <w:rPr>
          <w:rFonts w:ascii="Times New Roman" w:eastAsia="Times New Roman" w:hAnsi="Times New Roman" w:cs="Times New Roman"/>
          <w:sz w:val="30"/>
          <w:szCs w:val="30"/>
        </w:rPr>
        <w:t>. Премия по показателям</w:t>
      </w:r>
      <w:r w:rsidR="00B048BA" w:rsidRPr="00B615ED">
        <w:rPr>
          <w:rFonts w:ascii="Times New Roman" w:eastAsia="Times New Roman" w:hAnsi="Times New Roman" w:cs="Times New Roman"/>
          <w:sz w:val="30"/>
          <w:szCs w:val="30"/>
        </w:rPr>
        <w:t xml:space="preserve"> </w:t>
      </w:r>
      <w:r w:rsidRPr="00B615ED">
        <w:rPr>
          <w:rFonts w:ascii="Times New Roman" w:eastAsia="Times New Roman" w:hAnsi="Times New Roman" w:cs="Times New Roman"/>
          <w:sz w:val="30"/>
          <w:szCs w:val="30"/>
        </w:rPr>
        <w:t xml:space="preserve">может устанавливаться всем категориям </w:t>
      </w:r>
      <w:r w:rsidRPr="00B615ED">
        <w:rPr>
          <w:rFonts w:ascii="Times New Roman" w:eastAsia="Times New Roman" w:hAnsi="Times New Roman" w:cs="Times New Roman"/>
          <w:sz w:val="30"/>
          <w:szCs w:val="30"/>
          <w:lang w:eastAsia="ru-RU"/>
        </w:rPr>
        <w:t xml:space="preserve">работников, в том числе </w:t>
      </w:r>
      <w:r w:rsidRPr="00E910C1">
        <w:rPr>
          <w:rFonts w:ascii="Times New Roman" w:eastAsia="Times New Roman" w:hAnsi="Times New Roman" w:cs="Times New Roman"/>
          <w:sz w:val="30"/>
          <w:szCs w:val="30"/>
          <w:lang w:eastAsia="ru-RU"/>
        </w:rPr>
        <w:t xml:space="preserve">работающим </w:t>
      </w:r>
      <w:r w:rsidR="00A55464" w:rsidRPr="00E910C1">
        <w:rPr>
          <w:rFonts w:ascii="Times New Roman" w:eastAsia="Times New Roman" w:hAnsi="Times New Roman" w:cs="Times New Roman"/>
          <w:sz w:val="30"/>
          <w:szCs w:val="30"/>
        </w:rPr>
        <w:t>на условиях внутреннего или внешнего совместительства</w:t>
      </w:r>
      <w:r w:rsidRPr="00E910C1">
        <w:rPr>
          <w:rFonts w:ascii="Times New Roman" w:eastAsia="Times New Roman" w:hAnsi="Times New Roman" w:cs="Times New Roman"/>
          <w:sz w:val="30"/>
          <w:szCs w:val="30"/>
          <w:lang w:eastAsia="ru-RU"/>
        </w:rPr>
        <w:t>, по одному или нескольким основаниям, указанным в пункт</w:t>
      </w:r>
      <w:r w:rsidR="00D14951" w:rsidRPr="00E910C1">
        <w:rPr>
          <w:rFonts w:ascii="Times New Roman" w:eastAsia="Times New Roman" w:hAnsi="Times New Roman" w:cs="Times New Roman"/>
          <w:sz w:val="30"/>
          <w:szCs w:val="30"/>
          <w:lang w:eastAsia="ru-RU"/>
        </w:rPr>
        <w:t>е</w:t>
      </w:r>
      <w:r w:rsidRPr="00E910C1">
        <w:rPr>
          <w:rFonts w:ascii="Times New Roman" w:eastAsia="Times New Roman" w:hAnsi="Times New Roman" w:cs="Times New Roman"/>
          <w:sz w:val="30"/>
          <w:szCs w:val="30"/>
          <w:lang w:eastAsia="ru-RU"/>
        </w:rPr>
        <w:t xml:space="preserve"> 3</w:t>
      </w:r>
      <w:r w:rsidR="00B048BA" w:rsidRPr="00E910C1">
        <w:rPr>
          <w:rFonts w:ascii="Times New Roman" w:eastAsia="Times New Roman" w:hAnsi="Times New Roman" w:cs="Times New Roman"/>
          <w:sz w:val="30"/>
          <w:szCs w:val="30"/>
          <w:lang w:eastAsia="ru-RU"/>
        </w:rPr>
        <w:t xml:space="preserve"> </w:t>
      </w:r>
      <w:r w:rsidRPr="00E910C1">
        <w:rPr>
          <w:rFonts w:ascii="Times New Roman" w:eastAsia="Times New Roman" w:hAnsi="Times New Roman" w:cs="Times New Roman"/>
          <w:sz w:val="30"/>
          <w:szCs w:val="30"/>
          <w:lang w:eastAsia="ru-RU"/>
        </w:rPr>
        <w:t xml:space="preserve">настоящего Положения. При установлении премии </w:t>
      </w:r>
      <w:r w:rsidR="00FF7A6A" w:rsidRPr="00E910C1">
        <w:rPr>
          <w:rFonts w:ascii="Times New Roman" w:eastAsia="Times New Roman" w:hAnsi="Times New Roman" w:cs="Times New Roman"/>
          <w:sz w:val="30"/>
          <w:szCs w:val="30"/>
        </w:rPr>
        <w:t xml:space="preserve">по показателям </w:t>
      </w:r>
      <w:r w:rsidRPr="00E910C1">
        <w:rPr>
          <w:rFonts w:ascii="Times New Roman" w:eastAsia="Times New Roman" w:hAnsi="Times New Roman" w:cs="Times New Roman"/>
          <w:sz w:val="30"/>
          <w:szCs w:val="30"/>
          <w:lang w:eastAsia="ru-RU"/>
        </w:rPr>
        <w:t xml:space="preserve">по нескольким основаниям проценты суммируются. </w:t>
      </w:r>
      <w:r w:rsidRPr="00E910C1">
        <w:rPr>
          <w:rFonts w:ascii="Times New Roman" w:eastAsia="Times New Roman" w:hAnsi="Times New Roman" w:cs="Times New Roman"/>
          <w:sz w:val="30"/>
          <w:szCs w:val="30"/>
        </w:rPr>
        <w:t>Премирование по показателям</w:t>
      </w:r>
      <w:r w:rsidR="00FF7A6A" w:rsidRPr="00E910C1">
        <w:rPr>
          <w:rFonts w:ascii="Times New Roman" w:eastAsia="Times New Roman" w:hAnsi="Times New Roman" w:cs="Times New Roman"/>
          <w:sz w:val="30"/>
          <w:szCs w:val="30"/>
        </w:rPr>
        <w:t xml:space="preserve"> </w:t>
      </w:r>
      <w:r w:rsidRPr="00E910C1">
        <w:rPr>
          <w:rFonts w:ascii="Times New Roman" w:eastAsia="Times New Roman" w:hAnsi="Times New Roman" w:cs="Times New Roman"/>
          <w:sz w:val="30"/>
          <w:szCs w:val="30"/>
        </w:rPr>
        <w:t>максимальными размерами не ограничивается.</w:t>
      </w:r>
    </w:p>
    <w:p w14:paraId="0BCD7A1F" w14:textId="77777777" w:rsidR="00EC0C21" w:rsidRDefault="00EC0C21" w:rsidP="00EC0C21">
      <w:pPr>
        <w:spacing w:after="0" w:line="240" w:lineRule="auto"/>
        <w:ind w:firstLine="709"/>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lang w:eastAsia="ru-RU"/>
        </w:rPr>
        <w:t>2.1</w:t>
      </w:r>
      <w:r w:rsidR="00393D44">
        <w:rPr>
          <w:rFonts w:ascii="Times New Roman" w:eastAsia="Times New Roman" w:hAnsi="Times New Roman" w:cs="Times New Roman"/>
          <w:sz w:val="30"/>
          <w:szCs w:val="30"/>
          <w:lang w:eastAsia="ru-RU"/>
        </w:rPr>
        <w:t>2</w:t>
      </w:r>
      <w:r w:rsidRPr="001A7624">
        <w:rPr>
          <w:rFonts w:ascii="Times New Roman" w:eastAsia="Times New Roman" w:hAnsi="Times New Roman" w:cs="Times New Roman"/>
          <w:sz w:val="30"/>
          <w:szCs w:val="30"/>
          <w:lang w:eastAsia="ru-RU"/>
        </w:rPr>
        <w:t>. Выплата премии производится ежемесячно в срок выплаты заработной платы, определенный коллективным договором.</w:t>
      </w:r>
    </w:p>
    <w:p w14:paraId="64D29D8C" w14:textId="5B15DA9F" w:rsidR="00EC0C21" w:rsidRPr="001A7624" w:rsidRDefault="00EC0C21" w:rsidP="00EC0C21">
      <w:pPr>
        <w:spacing w:after="0" w:line="240" w:lineRule="auto"/>
        <w:ind w:firstLine="708"/>
        <w:jc w:val="both"/>
        <w:rPr>
          <w:rFonts w:ascii="Times New Roman" w:hAnsi="Times New Roman" w:cs="Times New Roman"/>
          <w:sz w:val="30"/>
          <w:szCs w:val="30"/>
        </w:rPr>
      </w:pPr>
      <w:r w:rsidRPr="001A7624">
        <w:rPr>
          <w:rFonts w:ascii="Times New Roman" w:eastAsia="Times New Roman" w:hAnsi="Times New Roman" w:cs="Times New Roman"/>
          <w:sz w:val="30"/>
          <w:szCs w:val="30"/>
        </w:rPr>
        <w:t>2.1</w:t>
      </w:r>
      <w:r w:rsidR="00393D44">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Pr="001A7624">
        <w:rPr>
          <w:rFonts w:ascii="Times New Roman" w:hAnsi="Times New Roman" w:cs="Times New Roman"/>
          <w:sz w:val="30"/>
          <w:szCs w:val="30"/>
        </w:rPr>
        <w:tab/>
      </w:r>
      <w:r w:rsidRPr="00E910C1">
        <w:rPr>
          <w:rFonts w:ascii="Times New Roman" w:hAnsi="Times New Roman" w:cs="Times New Roman"/>
          <w:sz w:val="30"/>
          <w:szCs w:val="30"/>
        </w:rPr>
        <w:t>Премия по показателям</w:t>
      </w:r>
      <w:r w:rsidR="00B048BA" w:rsidRPr="00E910C1">
        <w:rPr>
          <w:rFonts w:ascii="Times New Roman" w:hAnsi="Times New Roman" w:cs="Times New Roman"/>
          <w:sz w:val="30"/>
          <w:szCs w:val="30"/>
        </w:rPr>
        <w:t xml:space="preserve"> </w:t>
      </w:r>
      <w:r w:rsidRPr="001A7624">
        <w:rPr>
          <w:rFonts w:ascii="Times New Roman" w:hAnsi="Times New Roman" w:cs="Times New Roman"/>
          <w:sz w:val="30"/>
          <w:szCs w:val="30"/>
        </w:rPr>
        <w:t xml:space="preserve">может быть установлена за выполнение поручений вышестоящих органов управления, срочных и важных заданий, требующих оперативности, высокой квалификации, повышенной интенсивности труда, дополнительных затрат времени, требующих решения принципиально новых задач, применения нетрадиционных, новаторских подходов, форм и методов работы. Степень важности (срочности) работ определяется </w:t>
      </w:r>
      <w:r w:rsidR="00F03422">
        <w:rPr>
          <w:rFonts w:ascii="Times New Roman" w:hAnsi="Times New Roman" w:cs="Times New Roman"/>
          <w:sz w:val="30"/>
          <w:szCs w:val="30"/>
        </w:rPr>
        <w:t>Нанимателем</w:t>
      </w:r>
      <w:r w:rsidRPr="001A7624">
        <w:rPr>
          <w:rFonts w:ascii="Times New Roman" w:hAnsi="Times New Roman" w:cs="Times New Roman"/>
          <w:sz w:val="30"/>
          <w:szCs w:val="30"/>
        </w:rPr>
        <w:t xml:space="preserve"> исходя из конкретных задач, стоящих перед учреждением.</w:t>
      </w:r>
    </w:p>
    <w:p w14:paraId="7EF2FD17" w14:textId="77777777" w:rsidR="00EC0C21" w:rsidRPr="00E910C1" w:rsidRDefault="00EC0C21" w:rsidP="00EC0C21">
      <w:pPr>
        <w:spacing w:after="0" w:line="240" w:lineRule="auto"/>
        <w:ind w:firstLine="708"/>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2.1</w:t>
      </w:r>
      <w:r w:rsidR="00393D44">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 xml:space="preserve">. </w:t>
      </w:r>
      <w:r w:rsidRPr="00E910C1">
        <w:rPr>
          <w:rFonts w:ascii="Times New Roman" w:eastAsia="Times New Roman" w:hAnsi="Times New Roman" w:cs="Times New Roman"/>
          <w:sz w:val="30"/>
          <w:szCs w:val="30"/>
        </w:rPr>
        <w:t>Размеры показателей премирования работников учреждения образования в Положении указываются в процентном выражении.</w:t>
      </w:r>
    </w:p>
    <w:p w14:paraId="4AE45783" w14:textId="77777777" w:rsidR="00EC0C21" w:rsidRPr="00E910C1" w:rsidRDefault="00EC0C21" w:rsidP="00EC0C21">
      <w:pPr>
        <w:spacing w:after="0" w:line="240" w:lineRule="auto"/>
        <w:ind w:firstLine="708"/>
        <w:jc w:val="both"/>
        <w:rPr>
          <w:rFonts w:ascii="Times New Roman" w:hAnsi="Times New Roman" w:cs="Times New Roman"/>
          <w:sz w:val="30"/>
          <w:szCs w:val="30"/>
        </w:rPr>
      </w:pPr>
      <w:r w:rsidRPr="00E910C1">
        <w:rPr>
          <w:rFonts w:ascii="Times New Roman" w:hAnsi="Times New Roman" w:cs="Times New Roman"/>
          <w:sz w:val="30"/>
          <w:szCs w:val="30"/>
        </w:rPr>
        <w:t>2.1</w:t>
      </w:r>
      <w:r w:rsidR="00393D44" w:rsidRPr="00E910C1">
        <w:rPr>
          <w:rFonts w:ascii="Times New Roman" w:hAnsi="Times New Roman" w:cs="Times New Roman"/>
          <w:sz w:val="30"/>
          <w:szCs w:val="30"/>
        </w:rPr>
        <w:t>5</w:t>
      </w:r>
      <w:r w:rsidRPr="00E910C1">
        <w:rPr>
          <w:rFonts w:ascii="Times New Roman" w:hAnsi="Times New Roman" w:cs="Times New Roman"/>
          <w:sz w:val="30"/>
          <w:szCs w:val="30"/>
        </w:rPr>
        <w:t xml:space="preserve">. Базовая премия уменьшается либо отменяется </w:t>
      </w:r>
      <w:r w:rsidR="00077E37" w:rsidRPr="00E910C1">
        <w:rPr>
          <w:rFonts w:ascii="Times New Roman" w:hAnsi="Times New Roman" w:cs="Times New Roman"/>
          <w:sz w:val="30"/>
          <w:szCs w:val="30"/>
        </w:rPr>
        <w:t xml:space="preserve">на основании пункта </w:t>
      </w:r>
      <w:r w:rsidR="00111458" w:rsidRPr="00E910C1">
        <w:rPr>
          <w:rFonts w:ascii="Times New Roman" w:hAnsi="Times New Roman" w:cs="Times New Roman"/>
          <w:sz w:val="30"/>
          <w:szCs w:val="30"/>
        </w:rPr>
        <w:t>5</w:t>
      </w:r>
      <w:r w:rsidR="00077E37" w:rsidRPr="00E910C1">
        <w:rPr>
          <w:rFonts w:ascii="Times New Roman" w:hAnsi="Times New Roman" w:cs="Times New Roman"/>
          <w:sz w:val="30"/>
          <w:szCs w:val="30"/>
        </w:rPr>
        <w:t xml:space="preserve"> настоящего Положения</w:t>
      </w:r>
      <w:r w:rsidR="00F70183" w:rsidRPr="00E910C1">
        <w:rPr>
          <w:rFonts w:ascii="Times New Roman" w:hAnsi="Times New Roman" w:cs="Times New Roman"/>
          <w:sz w:val="30"/>
          <w:szCs w:val="30"/>
        </w:rPr>
        <w:t xml:space="preserve"> </w:t>
      </w:r>
      <w:r w:rsidRPr="00E910C1">
        <w:rPr>
          <w:rFonts w:ascii="Times New Roman" w:hAnsi="Times New Roman" w:cs="Times New Roman"/>
          <w:sz w:val="30"/>
          <w:szCs w:val="30"/>
        </w:rPr>
        <w:t xml:space="preserve">по приказу </w:t>
      </w:r>
      <w:r w:rsidR="00F03422" w:rsidRPr="00E910C1">
        <w:rPr>
          <w:rFonts w:ascii="Times New Roman" w:hAnsi="Times New Roman" w:cs="Times New Roman"/>
          <w:sz w:val="30"/>
          <w:szCs w:val="30"/>
        </w:rPr>
        <w:t>Нанимателя</w:t>
      </w:r>
      <w:r w:rsidRPr="00E910C1">
        <w:rPr>
          <w:rFonts w:ascii="Times New Roman" w:hAnsi="Times New Roman" w:cs="Times New Roman"/>
          <w:sz w:val="30"/>
          <w:szCs w:val="30"/>
        </w:rPr>
        <w:t xml:space="preserve">, который согласовывается с </w:t>
      </w:r>
      <w:r w:rsidR="00F03422" w:rsidRPr="00E910C1">
        <w:rPr>
          <w:rFonts w:ascii="Times New Roman" w:hAnsi="Times New Roman" w:cs="Times New Roman"/>
          <w:sz w:val="30"/>
          <w:szCs w:val="30"/>
        </w:rPr>
        <w:t>Профкомом</w:t>
      </w:r>
      <w:r w:rsidR="00F70183" w:rsidRPr="00E910C1">
        <w:rPr>
          <w:rFonts w:ascii="Times New Roman" w:hAnsi="Times New Roman" w:cs="Times New Roman"/>
          <w:sz w:val="30"/>
          <w:szCs w:val="30"/>
        </w:rPr>
        <w:t>.</w:t>
      </w:r>
      <w:r w:rsidRPr="00E910C1">
        <w:rPr>
          <w:rFonts w:ascii="Times New Roman" w:hAnsi="Times New Roman" w:cs="Times New Roman"/>
          <w:sz w:val="30"/>
          <w:szCs w:val="30"/>
        </w:rPr>
        <w:t xml:space="preserve"> </w:t>
      </w:r>
    </w:p>
    <w:p w14:paraId="34FE15AE" w14:textId="357E3391" w:rsidR="00EC0C21" w:rsidRPr="00E910C1" w:rsidRDefault="00EC0C21" w:rsidP="007B7D20">
      <w:pPr>
        <w:spacing w:after="0" w:line="240" w:lineRule="auto"/>
        <w:ind w:firstLine="708"/>
        <w:jc w:val="both"/>
        <w:rPr>
          <w:rFonts w:ascii="Times New Roman" w:hAnsi="Times New Roman" w:cs="Times New Roman"/>
          <w:sz w:val="30"/>
          <w:szCs w:val="30"/>
          <w:lang w:eastAsia="ru-RU"/>
        </w:rPr>
      </w:pPr>
      <w:r w:rsidRPr="00E910C1">
        <w:rPr>
          <w:rFonts w:ascii="Times New Roman" w:hAnsi="Times New Roman" w:cs="Times New Roman"/>
          <w:sz w:val="30"/>
          <w:szCs w:val="30"/>
          <w:lang w:eastAsia="ru-RU"/>
        </w:rPr>
        <w:t>2.1</w:t>
      </w:r>
      <w:r w:rsidR="00393D44" w:rsidRPr="00E910C1">
        <w:rPr>
          <w:rFonts w:ascii="Times New Roman" w:hAnsi="Times New Roman" w:cs="Times New Roman"/>
          <w:sz w:val="30"/>
          <w:szCs w:val="30"/>
          <w:lang w:eastAsia="ru-RU"/>
        </w:rPr>
        <w:t>6</w:t>
      </w:r>
      <w:r w:rsidRPr="00E910C1">
        <w:rPr>
          <w:rFonts w:ascii="Times New Roman" w:hAnsi="Times New Roman" w:cs="Times New Roman"/>
          <w:sz w:val="30"/>
          <w:szCs w:val="30"/>
          <w:lang w:eastAsia="ru-RU"/>
        </w:rPr>
        <w:t>.</w:t>
      </w:r>
      <w:r w:rsidR="00C5605F" w:rsidRPr="00E910C1">
        <w:rPr>
          <w:rFonts w:ascii="Times New Roman" w:hAnsi="Times New Roman" w:cs="Times New Roman"/>
          <w:sz w:val="30"/>
          <w:szCs w:val="30"/>
          <w:lang w:eastAsia="ru-RU"/>
        </w:rPr>
        <w:t xml:space="preserve"> </w:t>
      </w:r>
      <w:r w:rsidRPr="00E910C1">
        <w:rPr>
          <w:rFonts w:ascii="Times New Roman" w:hAnsi="Times New Roman" w:cs="Times New Roman"/>
          <w:sz w:val="30"/>
          <w:szCs w:val="30"/>
          <w:lang w:eastAsia="ru-RU"/>
        </w:rPr>
        <w:t>Преми</w:t>
      </w:r>
      <w:r w:rsidR="00111458" w:rsidRPr="00E910C1">
        <w:rPr>
          <w:rFonts w:ascii="Times New Roman" w:hAnsi="Times New Roman" w:cs="Times New Roman"/>
          <w:sz w:val="30"/>
          <w:szCs w:val="30"/>
          <w:lang w:eastAsia="ru-RU"/>
        </w:rPr>
        <w:t>ю</w:t>
      </w:r>
      <w:r w:rsidRPr="00E910C1">
        <w:rPr>
          <w:rFonts w:ascii="Times New Roman" w:hAnsi="Times New Roman" w:cs="Times New Roman"/>
          <w:sz w:val="30"/>
          <w:szCs w:val="30"/>
          <w:lang w:eastAsia="ru-RU"/>
        </w:rPr>
        <w:t xml:space="preserve"> по показателям</w:t>
      </w:r>
      <w:r w:rsidR="00C11FD3" w:rsidRPr="00E910C1">
        <w:rPr>
          <w:rFonts w:ascii="Times New Roman" w:hAnsi="Times New Roman" w:cs="Times New Roman"/>
          <w:sz w:val="30"/>
          <w:szCs w:val="30"/>
          <w:lang w:eastAsia="ru-RU"/>
        </w:rPr>
        <w:t>, указанным в подпунктах 3.</w:t>
      </w:r>
      <w:r w:rsidR="0003640B" w:rsidRPr="00E910C1">
        <w:rPr>
          <w:rFonts w:ascii="Times New Roman" w:hAnsi="Times New Roman" w:cs="Times New Roman"/>
          <w:sz w:val="30"/>
          <w:szCs w:val="30"/>
          <w:lang w:eastAsia="ru-RU"/>
        </w:rPr>
        <w:t>3</w:t>
      </w:r>
      <w:r w:rsidR="00C11FD3" w:rsidRPr="00E910C1">
        <w:rPr>
          <w:rFonts w:ascii="Times New Roman" w:hAnsi="Times New Roman" w:cs="Times New Roman"/>
          <w:sz w:val="30"/>
          <w:szCs w:val="30"/>
          <w:lang w:eastAsia="ru-RU"/>
        </w:rPr>
        <w:t xml:space="preserve"> – 3.</w:t>
      </w:r>
      <w:r w:rsidR="0003640B" w:rsidRPr="00E910C1">
        <w:rPr>
          <w:rFonts w:ascii="Times New Roman" w:hAnsi="Times New Roman" w:cs="Times New Roman"/>
          <w:sz w:val="30"/>
          <w:szCs w:val="30"/>
          <w:lang w:eastAsia="ru-RU"/>
        </w:rPr>
        <w:t>5</w:t>
      </w:r>
      <w:r w:rsidR="00075985" w:rsidRPr="00E910C1">
        <w:rPr>
          <w:rFonts w:ascii="Times New Roman" w:hAnsi="Times New Roman" w:cs="Times New Roman"/>
          <w:sz w:val="30"/>
          <w:szCs w:val="30"/>
          <w:lang w:eastAsia="ru-RU"/>
        </w:rPr>
        <w:t xml:space="preserve"> пункта 3</w:t>
      </w:r>
      <w:r w:rsidR="00C11FD3" w:rsidRPr="00E910C1">
        <w:rPr>
          <w:rFonts w:ascii="Times New Roman" w:hAnsi="Times New Roman" w:cs="Times New Roman"/>
          <w:sz w:val="30"/>
          <w:szCs w:val="30"/>
          <w:lang w:eastAsia="ru-RU"/>
        </w:rPr>
        <w:t>,</w:t>
      </w:r>
      <w:r w:rsidR="0079674D" w:rsidRPr="00E910C1">
        <w:rPr>
          <w:rFonts w:ascii="Times New Roman" w:hAnsi="Times New Roman" w:cs="Times New Roman"/>
          <w:sz w:val="30"/>
          <w:szCs w:val="30"/>
          <w:lang w:eastAsia="ru-RU"/>
        </w:rPr>
        <w:t xml:space="preserve"> </w:t>
      </w:r>
      <w:r w:rsidRPr="00E910C1">
        <w:rPr>
          <w:rFonts w:ascii="Times New Roman" w:hAnsi="Times New Roman" w:cs="Times New Roman"/>
          <w:sz w:val="30"/>
          <w:szCs w:val="30"/>
          <w:lang w:eastAsia="ru-RU"/>
        </w:rPr>
        <w:t>работник</w:t>
      </w:r>
      <w:r w:rsidR="0079674D" w:rsidRPr="00E910C1">
        <w:rPr>
          <w:rFonts w:ascii="Times New Roman" w:hAnsi="Times New Roman" w:cs="Times New Roman"/>
          <w:sz w:val="30"/>
          <w:szCs w:val="30"/>
          <w:lang w:eastAsia="ru-RU"/>
        </w:rPr>
        <w:t>ам</w:t>
      </w:r>
      <w:r w:rsidRPr="00E910C1">
        <w:rPr>
          <w:rFonts w:ascii="Times New Roman" w:hAnsi="Times New Roman" w:cs="Times New Roman"/>
          <w:sz w:val="30"/>
          <w:szCs w:val="30"/>
          <w:lang w:eastAsia="ru-RU"/>
        </w:rPr>
        <w:t xml:space="preserve"> учреждения образования </w:t>
      </w:r>
      <w:r w:rsidR="0079674D" w:rsidRPr="00E910C1">
        <w:rPr>
          <w:rFonts w:ascii="Times New Roman" w:hAnsi="Times New Roman" w:cs="Times New Roman"/>
          <w:sz w:val="30"/>
          <w:szCs w:val="30"/>
          <w:lang w:eastAsia="ru-RU"/>
        </w:rPr>
        <w:t>устанавливать</w:t>
      </w:r>
      <w:r w:rsidRPr="00E910C1">
        <w:rPr>
          <w:rFonts w:ascii="Times New Roman" w:hAnsi="Times New Roman" w:cs="Times New Roman"/>
          <w:sz w:val="30"/>
          <w:szCs w:val="30"/>
          <w:lang w:eastAsia="ru-RU"/>
        </w:rPr>
        <w:t xml:space="preserve"> при условии, если выплаты за достигнутые результаты работы не </w:t>
      </w:r>
      <w:r w:rsidR="00980C5C" w:rsidRPr="00E910C1">
        <w:rPr>
          <w:rFonts w:ascii="Times New Roman" w:hAnsi="Times New Roman" w:cs="Times New Roman"/>
          <w:sz w:val="30"/>
          <w:szCs w:val="30"/>
          <w:lang w:eastAsia="ru-RU"/>
        </w:rPr>
        <w:t>производились из других фондов материального</w:t>
      </w:r>
      <w:r w:rsidRPr="00E910C1">
        <w:rPr>
          <w:rFonts w:ascii="Times New Roman" w:hAnsi="Times New Roman" w:cs="Times New Roman"/>
          <w:sz w:val="30"/>
          <w:szCs w:val="30"/>
          <w:lang w:eastAsia="ru-RU"/>
        </w:rPr>
        <w:t xml:space="preserve"> стимулирования труда работников учреждения.</w:t>
      </w:r>
    </w:p>
    <w:p w14:paraId="12928CEE" w14:textId="1E56E879" w:rsidR="008176FB" w:rsidRPr="00E910C1" w:rsidRDefault="008176FB" w:rsidP="007B7D20">
      <w:pPr>
        <w:shd w:val="clear" w:color="auto" w:fill="FFFFFF"/>
        <w:tabs>
          <w:tab w:val="left" w:pos="1080"/>
        </w:tabs>
        <w:spacing w:after="0" w:line="240" w:lineRule="auto"/>
        <w:ind w:firstLine="709"/>
        <w:jc w:val="both"/>
        <w:rPr>
          <w:rFonts w:ascii="Times New Roman" w:hAnsi="Times New Roman" w:cs="Times New Roman"/>
          <w:sz w:val="30"/>
          <w:szCs w:val="30"/>
        </w:rPr>
      </w:pPr>
      <w:r w:rsidRPr="00E910C1">
        <w:rPr>
          <w:rFonts w:ascii="Times New Roman" w:hAnsi="Times New Roman" w:cs="Times New Roman"/>
          <w:sz w:val="30"/>
          <w:szCs w:val="30"/>
        </w:rPr>
        <w:t xml:space="preserve">При </w:t>
      </w:r>
      <w:r w:rsidR="00DC7F23" w:rsidRPr="00E910C1">
        <w:rPr>
          <w:rFonts w:ascii="Times New Roman" w:hAnsi="Times New Roman" w:cs="Times New Roman"/>
          <w:sz w:val="30"/>
          <w:szCs w:val="30"/>
        </w:rPr>
        <w:t>недостаточном количестве денежных средств</w:t>
      </w:r>
      <w:r w:rsidRPr="00E910C1">
        <w:rPr>
          <w:rFonts w:ascii="Times New Roman" w:hAnsi="Times New Roman" w:cs="Times New Roman"/>
          <w:sz w:val="30"/>
          <w:szCs w:val="30"/>
        </w:rPr>
        <w:t xml:space="preserve"> премии</w:t>
      </w:r>
      <w:r w:rsidR="00D14951" w:rsidRPr="00E910C1">
        <w:rPr>
          <w:rFonts w:ascii="Times New Roman" w:hAnsi="Times New Roman" w:cs="Times New Roman"/>
          <w:sz w:val="30"/>
          <w:szCs w:val="30"/>
        </w:rPr>
        <w:t xml:space="preserve"> по показателям</w:t>
      </w:r>
      <w:r w:rsidR="008D2961" w:rsidRPr="00E910C1">
        <w:rPr>
          <w:rFonts w:ascii="Times New Roman" w:hAnsi="Times New Roman" w:cs="Times New Roman"/>
          <w:sz w:val="30"/>
          <w:szCs w:val="30"/>
        </w:rPr>
        <w:t xml:space="preserve">, указанным в пункте </w:t>
      </w:r>
      <w:r w:rsidR="00B615ED" w:rsidRPr="00E910C1">
        <w:rPr>
          <w:rFonts w:ascii="Times New Roman" w:hAnsi="Times New Roman" w:cs="Times New Roman"/>
          <w:sz w:val="30"/>
          <w:szCs w:val="30"/>
        </w:rPr>
        <w:t>3, и</w:t>
      </w:r>
      <w:r w:rsidR="00D14951" w:rsidRPr="00E910C1">
        <w:rPr>
          <w:rFonts w:ascii="Times New Roman" w:hAnsi="Times New Roman" w:cs="Times New Roman"/>
          <w:sz w:val="30"/>
          <w:szCs w:val="30"/>
        </w:rPr>
        <w:t xml:space="preserve"> </w:t>
      </w:r>
      <w:r w:rsidR="008D2961" w:rsidRPr="00E910C1">
        <w:rPr>
          <w:rFonts w:ascii="Times New Roman" w:hAnsi="Times New Roman" w:cs="Times New Roman"/>
          <w:sz w:val="30"/>
          <w:szCs w:val="30"/>
        </w:rPr>
        <w:t xml:space="preserve">единовременные премии, указанные в </w:t>
      </w:r>
      <w:r w:rsidR="00D14951" w:rsidRPr="00E910C1">
        <w:rPr>
          <w:rFonts w:ascii="Times New Roman" w:hAnsi="Times New Roman" w:cs="Times New Roman"/>
          <w:sz w:val="30"/>
          <w:szCs w:val="30"/>
        </w:rPr>
        <w:t>пункт</w:t>
      </w:r>
      <w:r w:rsidR="008D2961" w:rsidRPr="00E910C1">
        <w:rPr>
          <w:rFonts w:ascii="Times New Roman" w:hAnsi="Times New Roman" w:cs="Times New Roman"/>
          <w:sz w:val="30"/>
          <w:szCs w:val="30"/>
        </w:rPr>
        <w:t>е</w:t>
      </w:r>
      <w:r w:rsidR="00D14951" w:rsidRPr="00E910C1">
        <w:rPr>
          <w:rFonts w:ascii="Times New Roman" w:hAnsi="Times New Roman" w:cs="Times New Roman"/>
          <w:sz w:val="30"/>
          <w:szCs w:val="30"/>
        </w:rPr>
        <w:t xml:space="preserve"> 4 настоящего </w:t>
      </w:r>
      <w:r w:rsidR="008D2961" w:rsidRPr="00E910C1">
        <w:rPr>
          <w:rFonts w:ascii="Times New Roman" w:hAnsi="Times New Roman" w:cs="Times New Roman"/>
          <w:sz w:val="30"/>
          <w:szCs w:val="30"/>
        </w:rPr>
        <w:t>П</w:t>
      </w:r>
      <w:r w:rsidR="00D14951" w:rsidRPr="00E910C1">
        <w:rPr>
          <w:rFonts w:ascii="Times New Roman" w:hAnsi="Times New Roman" w:cs="Times New Roman"/>
          <w:sz w:val="30"/>
          <w:szCs w:val="30"/>
        </w:rPr>
        <w:t>оложения</w:t>
      </w:r>
      <w:r w:rsidR="008D2961" w:rsidRPr="00E910C1">
        <w:rPr>
          <w:rFonts w:ascii="Times New Roman" w:hAnsi="Times New Roman" w:cs="Times New Roman"/>
          <w:sz w:val="30"/>
          <w:szCs w:val="30"/>
        </w:rPr>
        <w:t>,</w:t>
      </w:r>
      <w:r w:rsidRPr="00E910C1">
        <w:rPr>
          <w:rFonts w:ascii="Times New Roman" w:hAnsi="Times New Roman" w:cs="Times New Roman"/>
          <w:sz w:val="30"/>
          <w:szCs w:val="30"/>
        </w:rPr>
        <w:t xml:space="preserve"> могут выплачиваться в последующие месяцы.</w:t>
      </w:r>
    </w:p>
    <w:p w14:paraId="1B353C56" w14:textId="44AF4A01" w:rsidR="00B1066B" w:rsidRPr="00B1066B" w:rsidRDefault="00B1066B" w:rsidP="00B1066B">
      <w:pPr>
        <w:spacing w:after="0" w:line="240" w:lineRule="auto"/>
        <w:ind w:firstLine="568"/>
        <w:jc w:val="both"/>
        <w:rPr>
          <w:rFonts w:ascii="Times New Roman" w:eastAsia="Times New Roman" w:hAnsi="Times New Roman" w:cs="Times New Roman"/>
          <w:sz w:val="20"/>
          <w:szCs w:val="20"/>
          <w:lang w:eastAsia="ru-RU"/>
        </w:rPr>
      </w:pPr>
      <w:r w:rsidRPr="00E910C1">
        <w:rPr>
          <w:rFonts w:ascii="Times New Roman" w:eastAsia="Times New Roman" w:hAnsi="Times New Roman" w:cs="Times New Roman"/>
          <w:sz w:val="30"/>
          <w:szCs w:val="30"/>
          <w:lang w:eastAsia="ru-RU"/>
        </w:rPr>
        <w:t xml:space="preserve">2.17. В случае, если премия по показателям </w:t>
      </w:r>
      <w:r w:rsidR="00075985" w:rsidRPr="00E910C1">
        <w:rPr>
          <w:rFonts w:ascii="Times New Roman" w:eastAsia="Times New Roman" w:hAnsi="Times New Roman" w:cs="Times New Roman"/>
          <w:sz w:val="30"/>
          <w:szCs w:val="30"/>
          <w:lang w:eastAsia="ru-RU"/>
        </w:rPr>
        <w:t>подпункта</w:t>
      </w:r>
      <w:r w:rsidRPr="00E910C1">
        <w:rPr>
          <w:rFonts w:ascii="Times New Roman" w:eastAsia="Times New Roman" w:hAnsi="Times New Roman" w:cs="Times New Roman"/>
          <w:sz w:val="30"/>
          <w:szCs w:val="30"/>
          <w:lang w:eastAsia="ru-RU"/>
        </w:rPr>
        <w:t xml:space="preserve"> </w:t>
      </w:r>
      <w:r w:rsidR="002E31F5" w:rsidRPr="00E910C1">
        <w:rPr>
          <w:rFonts w:ascii="Times New Roman" w:eastAsia="Times New Roman" w:hAnsi="Times New Roman" w:cs="Times New Roman"/>
          <w:sz w:val="30"/>
          <w:szCs w:val="30"/>
          <w:lang w:eastAsia="ru-RU"/>
        </w:rPr>
        <w:t>2.2</w:t>
      </w:r>
      <w:r w:rsidR="00075985" w:rsidRPr="00E910C1">
        <w:rPr>
          <w:rFonts w:ascii="Times New Roman" w:eastAsia="Times New Roman" w:hAnsi="Times New Roman" w:cs="Times New Roman"/>
          <w:sz w:val="30"/>
          <w:szCs w:val="30"/>
          <w:lang w:eastAsia="ru-RU"/>
        </w:rPr>
        <w:t xml:space="preserve"> пункта 2</w:t>
      </w:r>
      <w:r w:rsidR="002E31F5" w:rsidRPr="00E910C1">
        <w:rPr>
          <w:rFonts w:ascii="Times New Roman" w:eastAsia="Times New Roman" w:hAnsi="Times New Roman" w:cs="Times New Roman"/>
          <w:sz w:val="30"/>
          <w:szCs w:val="30"/>
          <w:lang w:eastAsia="ru-RU"/>
        </w:rPr>
        <w:t xml:space="preserve">, </w:t>
      </w:r>
      <w:r w:rsidR="0003640B" w:rsidRPr="00E910C1">
        <w:rPr>
          <w:rFonts w:ascii="Times New Roman" w:eastAsia="Times New Roman" w:hAnsi="Times New Roman" w:cs="Times New Roman"/>
          <w:sz w:val="30"/>
          <w:szCs w:val="30"/>
          <w:lang w:eastAsia="ru-RU"/>
        </w:rPr>
        <w:t>подпункта</w:t>
      </w:r>
      <w:r w:rsidR="00075985" w:rsidRPr="00E910C1">
        <w:rPr>
          <w:rFonts w:ascii="Times New Roman" w:eastAsia="Times New Roman" w:hAnsi="Times New Roman" w:cs="Times New Roman"/>
          <w:sz w:val="30"/>
          <w:szCs w:val="30"/>
          <w:lang w:eastAsia="ru-RU"/>
        </w:rPr>
        <w:t xml:space="preserve"> </w:t>
      </w:r>
      <w:r w:rsidR="00F23E78" w:rsidRPr="00E910C1">
        <w:rPr>
          <w:rFonts w:ascii="Times New Roman" w:eastAsia="Times New Roman" w:hAnsi="Times New Roman" w:cs="Times New Roman"/>
          <w:sz w:val="30"/>
          <w:szCs w:val="30"/>
          <w:lang w:eastAsia="ru-RU"/>
        </w:rPr>
        <w:t>3.1</w:t>
      </w:r>
      <w:r w:rsidR="00075985" w:rsidRPr="00E910C1">
        <w:rPr>
          <w:rFonts w:ascii="Times New Roman" w:eastAsia="Times New Roman" w:hAnsi="Times New Roman" w:cs="Times New Roman"/>
          <w:sz w:val="30"/>
          <w:szCs w:val="30"/>
          <w:lang w:eastAsia="ru-RU"/>
        </w:rPr>
        <w:t xml:space="preserve"> пункта 3</w:t>
      </w:r>
      <w:r w:rsidRPr="00E910C1">
        <w:rPr>
          <w:rFonts w:ascii="Times New Roman" w:eastAsia="Times New Roman" w:hAnsi="Times New Roman" w:cs="Times New Roman"/>
          <w:sz w:val="30"/>
          <w:szCs w:val="30"/>
          <w:lang w:eastAsia="ru-RU"/>
        </w:rPr>
        <w:t xml:space="preserve"> устанавливается на учебный или календарный год, по истечении установленных </w:t>
      </w:r>
      <w:r w:rsidRPr="00B1066B">
        <w:rPr>
          <w:rFonts w:ascii="Times New Roman" w:eastAsia="Times New Roman" w:hAnsi="Times New Roman" w:cs="Times New Roman"/>
          <w:sz w:val="30"/>
          <w:szCs w:val="30"/>
          <w:lang w:eastAsia="ru-RU"/>
        </w:rPr>
        <w:t xml:space="preserve">приказом сроков выплата </w:t>
      </w:r>
      <w:r>
        <w:rPr>
          <w:rFonts w:ascii="Times New Roman" w:eastAsia="Times New Roman" w:hAnsi="Times New Roman" w:cs="Times New Roman"/>
          <w:sz w:val="30"/>
          <w:szCs w:val="30"/>
          <w:lang w:eastAsia="ru-RU"/>
        </w:rPr>
        <w:t>премии</w:t>
      </w:r>
      <w:r w:rsidRPr="00B1066B">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по </w:t>
      </w:r>
      <w:r w:rsidR="00075985">
        <w:rPr>
          <w:rFonts w:ascii="Times New Roman" w:eastAsia="Times New Roman" w:hAnsi="Times New Roman" w:cs="Times New Roman"/>
          <w:sz w:val="30"/>
          <w:szCs w:val="30"/>
          <w:lang w:eastAsia="ru-RU"/>
        </w:rPr>
        <w:t>данным основаниям</w:t>
      </w:r>
      <w:r>
        <w:rPr>
          <w:rFonts w:ascii="Times New Roman" w:eastAsia="Times New Roman" w:hAnsi="Times New Roman" w:cs="Times New Roman"/>
          <w:sz w:val="30"/>
          <w:szCs w:val="30"/>
          <w:lang w:eastAsia="ru-RU"/>
        </w:rPr>
        <w:t xml:space="preserve"> </w:t>
      </w:r>
      <w:r w:rsidRPr="00B1066B">
        <w:rPr>
          <w:rFonts w:ascii="Times New Roman" w:eastAsia="Times New Roman" w:hAnsi="Times New Roman" w:cs="Times New Roman"/>
          <w:sz w:val="30"/>
          <w:szCs w:val="30"/>
          <w:lang w:eastAsia="ru-RU"/>
        </w:rPr>
        <w:t>прекращается.</w:t>
      </w:r>
    </w:p>
    <w:p w14:paraId="645879B8" w14:textId="22A604BD" w:rsidR="00EC0C21" w:rsidRDefault="00EC0C21" w:rsidP="009F576F">
      <w:pPr>
        <w:spacing w:after="0" w:line="240" w:lineRule="auto"/>
        <w:ind w:firstLine="568"/>
        <w:jc w:val="both"/>
        <w:rPr>
          <w:rFonts w:ascii="Times New Roman" w:eastAsia="Times New Roman" w:hAnsi="Times New Roman" w:cs="Times New Roman"/>
          <w:sz w:val="30"/>
          <w:szCs w:val="30"/>
          <w:lang w:eastAsia="ru-RU"/>
        </w:rPr>
      </w:pPr>
      <w:r w:rsidRPr="007B7D20">
        <w:rPr>
          <w:rFonts w:ascii="Times New Roman" w:hAnsi="Times New Roman" w:cs="Times New Roman"/>
          <w:sz w:val="30"/>
          <w:szCs w:val="30"/>
          <w:lang w:eastAsia="ru-RU"/>
        </w:rPr>
        <w:t>2.</w:t>
      </w:r>
      <w:r w:rsidR="007B7D20">
        <w:rPr>
          <w:rFonts w:ascii="Times New Roman" w:hAnsi="Times New Roman" w:cs="Times New Roman"/>
          <w:sz w:val="30"/>
          <w:szCs w:val="30"/>
          <w:lang w:eastAsia="ru-RU"/>
        </w:rPr>
        <w:t>1</w:t>
      </w:r>
      <w:r w:rsidR="00B1066B">
        <w:rPr>
          <w:rFonts w:ascii="Times New Roman" w:hAnsi="Times New Roman" w:cs="Times New Roman"/>
          <w:sz w:val="30"/>
          <w:szCs w:val="30"/>
          <w:lang w:eastAsia="ru-RU"/>
        </w:rPr>
        <w:t>8</w:t>
      </w:r>
      <w:r w:rsidR="00C5605F">
        <w:rPr>
          <w:rFonts w:ascii="Times New Roman" w:hAnsi="Times New Roman" w:cs="Times New Roman"/>
          <w:sz w:val="30"/>
          <w:szCs w:val="30"/>
          <w:lang w:eastAsia="ru-RU"/>
        </w:rPr>
        <w:t>.</w:t>
      </w:r>
      <w:r w:rsidRPr="007B7D20">
        <w:rPr>
          <w:rFonts w:ascii="Times New Roman" w:hAnsi="Times New Roman" w:cs="Times New Roman"/>
          <w:sz w:val="30"/>
          <w:szCs w:val="30"/>
        </w:rPr>
        <w:tab/>
        <w:t>Премирование руководителя учреждения образования осуществляется вышестоящим органом управления по согласованию с соответствующим комитетом</w:t>
      </w:r>
      <w:r w:rsidRPr="001A7624">
        <w:rPr>
          <w:rFonts w:ascii="Times New Roman" w:hAnsi="Times New Roman" w:cs="Times New Roman"/>
          <w:sz w:val="30"/>
          <w:szCs w:val="30"/>
        </w:rPr>
        <w:t xml:space="preserve"> профсоюза из средств учреждения </w:t>
      </w:r>
      <w:r w:rsidR="00933CA0" w:rsidRPr="001A7624">
        <w:rPr>
          <w:rFonts w:ascii="Times New Roman" w:hAnsi="Times New Roman" w:cs="Times New Roman"/>
          <w:sz w:val="30"/>
          <w:szCs w:val="30"/>
        </w:rPr>
        <w:t>образования на</w:t>
      </w:r>
      <w:r w:rsidRPr="001A7624">
        <w:rPr>
          <w:rFonts w:ascii="Times New Roman" w:hAnsi="Times New Roman" w:cs="Times New Roman"/>
          <w:sz w:val="30"/>
          <w:szCs w:val="30"/>
        </w:rPr>
        <w:t xml:space="preserve"> основании Положения </w:t>
      </w:r>
      <w:r w:rsidRPr="001A7624">
        <w:rPr>
          <w:rFonts w:ascii="Times New Roman" w:eastAsia="Times New Roman" w:hAnsi="Times New Roman" w:cs="Times New Roman"/>
          <w:sz w:val="30"/>
          <w:szCs w:val="30"/>
          <w:lang w:eastAsia="ru-RU"/>
        </w:rPr>
        <w:t>Соглашения.</w:t>
      </w:r>
    </w:p>
    <w:p w14:paraId="314276D0" w14:textId="77777777" w:rsidR="007B7D20" w:rsidRPr="00077E37" w:rsidRDefault="00B1066B" w:rsidP="007B7D20">
      <w:pPr>
        <w:spacing w:after="0" w:line="240" w:lineRule="auto"/>
        <w:ind w:firstLine="709"/>
        <w:jc w:val="both"/>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p>
    <w:p w14:paraId="5DD4E3C6" w14:textId="77777777" w:rsidR="00EC0C21" w:rsidRPr="006A1492" w:rsidRDefault="00EC0C21" w:rsidP="001159F6">
      <w:pPr>
        <w:spacing w:after="120" w:line="240" w:lineRule="auto"/>
        <w:jc w:val="center"/>
        <w:rPr>
          <w:rFonts w:ascii="Times New Roman" w:eastAsia="Times New Roman" w:hAnsi="Times New Roman" w:cs="Times New Roman"/>
          <w:sz w:val="30"/>
          <w:szCs w:val="30"/>
          <w:u w:val="single"/>
          <w:lang w:eastAsia="ru-RU"/>
        </w:rPr>
      </w:pPr>
      <w:r w:rsidRPr="001A7624">
        <w:rPr>
          <w:rFonts w:ascii="Times New Roman" w:eastAsia="Times New Roman" w:hAnsi="Times New Roman" w:cs="Times New Roman"/>
          <w:sz w:val="30"/>
          <w:szCs w:val="30"/>
          <w:u w:val="single"/>
        </w:rPr>
        <w:lastRenderedPageBreak/>
        <w:t xml:space="preserve">3. Показатели и размеры </w:t>
      </w:r>
      <w:r w:rsidRPr="00A55464">
        <w:rPr>
          <w:rFonts w:ascii="Times New Roman" w:eastAsia="Times New Roman" w:hAnsi="Times New Roman" w:cs="Times New Roman"/>
          <w:sz w:val="30"/>
          <w:szCs w:val="30"/>
          <w:u w:val="single"/>
        </w:rPr>
        <w:t>премирования работников учреждения образования</w:t>
      </w:r>
      <w:r w:rsidR="001159F6" w:rsidRPr="00A55464">
        <w:rPr>
          <w:rFonts w:ascii="Times New Roman" w:eastAsia="Times New Roman" w:hAnsi="Times New Roman" w:cs="Times New Roman"/>
          <w:sz w:val="30"/>
          <w:szCs w:val="30"/>
          <w:u w:val="single"/>
        </w:rPr>
        <w:t>,</w:t>
      </w:r>
      <w:r w:rsidR="001159F6" w:rsidRPr="00A55464">
        <w:rPr>
          <w:rFonts w:ascii="Times New Roman" w:eastAsia="Times New Roman" w:hAnsi="Times New Roman" w:cs="Times New Roman"/>
          <w:sz w:val="30"/>
          <w:szCs w:val="30"/>
          <w:u w:val="single"/>
          <w:lang w:eastAsia="ru-RU"/>
        </w:rPr>
        <w:t xml:space="preserve"> в том числе работающих </w:t>
      </w:r>
      <w:r w:rsidR="00A55464" w:rsidRPr="006A1492">
        <w:rPr>
          <w:rFonts w:ascii="Times New Roman" w:eastAsia="Times New Roman" w:hAnsi="Times New Roman" w:cs="Times New Roman"/>
          <w:sz w:val="30"/>
          <w:szCs w:val="30"/>
          <w:u w:val="single"/>
        </w:rPr>
        <w:t>на условиях внутреннего или внешнего совместительства</w:t>
      </w:r>
    </w:p>
    <w:p w14:paraId="4B331771" w14:textId="7DAD9420" w:rsidR="00CA6E75" w:rsidRPr="001E7CF6" w:rsidRDefault="007B7D20" w:rsidP="00AD7731">
      <w:pPr>
        <w:spacing w:after="0" w:line="240" w:lineRule="auto"/>
        <w:ind w:firstLine="708"/>
        <w:rPr>
          <w:rFonts w:ascii="Times New Roman" w:eastAsia="Times New Roman" w:hAnsi="Times New Roman" w:cs="Times New Roman"/>
          <w:sz w:val="30"/>
          <w:szCs w:val="30"/>
          <w:lang w:eastAsia="ru-RU"/>
        </w:rPr>
      </w:pPr>
      <w:r w:rsidRPr="001E7CF6">
        <w:rPr>
          <w:rFonts w:ascii="Times New Roman" w:eastAsia="Times New Roman" w:hAnsi="Times New Roman" w:cs="Times New Roman"/>
          <w:sz w:val="30"/>
          <w:szCs w:val="30"/>
        </w:rPr>
        <w:t>Премия по показателям</w:t>
      </w:r>
      <w:r w:rsidR="001159F6" w:rsidRPr="001E7CF6">
        <w:rPr>
          <w:rFonts w:ascii="Times New Roman" w:eastAsia="Times New Roman" w:hAnsi="Times New Roman" w:cs="Times New Roman"/>
          <w:sz w:val="30"/>
          <w:szCs w:val="30"/>
        </w:rPr>
        <w:t xml:space="preserve"> </w:t>
      </w:r>
      <w:r w:rsidRPr="001E7CF6">
        <w:rPr>
          <w:rFonts w:ascii="Times New Roman" w:eastAsia="Times New Roman" w:hAnsi="Times New Roman" w:cs="Times New Roman"/>
          <w:sz w:val="30"/>
          <w:szCs w:val="30"/>
        </w:rPr>
        <w:t>устанавливается:</w:t>
      </w:r>
    </w:p>
    <w:p w14:paraId="02173534" w14:textId="77777777" w:rsidR="007B7D20" w:rsidRPr="00C5605F" w:rsidRDefault="007B7D20" w:rsidP="007B7D20">
      <w:pPr>
        <w:spacing w:after="120" w:line="240" w:lineRule="auto"/>
        <w:ind w:firstLine="708"/>
        <w:contextualSpacing/>
        <w:jc w:val="both"/>
        <w:rPr>
          <w:rFonts w:ascii="Times New Roman" w:eastAsia="Times New Roman" w:hAnsi="Times New Roman" w:cs="Times New Roman"/>
          <w:color w:val="0000CC"/>
          <w:sz w:val="16"/>
          <w:szCs w:val="16"/>
        </w:rPr>
      </w:pPr>
    </w:p>
    <w:p w14:paraId="4C249BA2" w14:textId="7496D0C3" w:rsidR="007B7D20" w:rsidRPr="00933CA0" w:rsidRDefault="007B7D20" w:rsidP="00B60C72">
      <w:pPr>
        <w:spacing w:after="0" w:line="240" w:lineRule="auto"/>
        <w:jc w:val="both"/>
        <w:rPr>
          <w:rFonts w:ascii="Times New Roman" w:eastAsia="Times New Roman" w:hAnsi="Times New Roman" w:cs="Times New Roman"/>
          <w:color w:val="0000CC"/>
          <w:sz w:val="30"/>
          <w:szCs w:val="30"/>
          <w:lang w:eastAsia="ru-RU"/>
        </w:rPr>
      </w:pPr>
      <w:r w:rsidRPr="008C663C">
        <w:rPr>
          <w:rFonts w:ascii="Times New Roman" w:eastAsia="Times New Roman" w:hAnsi="Times New Roman" w:cs="Times New Roman"/>
          <w:sz w:val="30"/>
          <w:szCs w:val="30"/>
          <w:u w:val="single"/>
        </w:rPr>
        <w:t>3.1. заместителям руководителя</w:t>
      </w:r>
      <w:r w:rsidR="009C204B">
        <w:rPr>
          <w:rFonts w:ascii="Times New Roman" w:eastAsia="Times New Roman" w:hAnsi="Times New Roman" w:cs="Times New Roman"/>
          <w:sz w:val="30"/>
          <w:szCs w:val="30"/>
          <w:u w:val="single"/>
        </w:rPr>
        <w:t xml:space="preserve">, </w:t>
      </w:r>
      <w:r w:rsidRPr="008C663C">
        <w:rPr>
          <w:rFonts w:ascii="Times New Roman" w:eastAsia="Times New Roman" w:hAnsi="Times New Roman" w:cs="Times New Roman"/>
          <w:sz w:val="30"/>
          <w:szCs w:val="30"/>
          <w:u w:val="single"/>
        </w:rPr>
        <w:t xml:space="preserve">заведующему </w:t>
      </w:r>
      <w:r w:rsidRPr="009C204B">
        <w:rPr>
          <w:rFonts w:ascii="Times New Roman" w:eastAsia="Times New Roman" w:hAnsi="Times New Roman" w:cs="Times New Roman"/>
          <w:sz w:val="30"/>
          <w:szCs w:val="30"/>
          <w:u w:val="single"/>
        </w:rPr>
        <w:t>хозяйством</w:t>
      </w:r>
      <w:r w:rsidR="009C204B" w:rsidRPr="009C204B">
        <w:rPr>
          <w:rFonts w:ascii="Times New Roman" w:eastAsia="Times New Roman" w:hAnsi="Times New Roman" w:cs="Times New Roman"/>
          <w:sz w:val="30"/>
          <w:szCs w:val="30"/>
          <w:u w:val="single"/>
        </w:rPr>
        <w:t>, в</w:t>
      </w:r>
      <w:r w:rsidR="009C204B">
        <w:rPr>
          <w:rFonts w:ascii="Times New Roman" w:eastAsia="Times New Roman" w:hAnsi="Times New Roman" w:cs="Times New Roman"/>
          <w:sz w:val="30"/>
          <w:szCs w:val="30"/>
          <w:u w:val="single"/>
        </w:rPr>
        <w:t xml:space="preserve"> том числе работающим на 0,5 ставки</w:t>
      </w:r>
      <w:r w:rsidR="00587549">
        <w:rPr>
          <w:rFonts w:ascii="Times New Roman" w:eastAsia="Times New Roman" w:hAnsi="Times New Roman" w:cs="Times New Roman"/>
          <w:color w:val="0000CC"/>
          <w:sz w:val="30"/>
          <w:szCs w:val="30"/>
          <w:lang w:eastAsia="ru-RU"/>
        </w:rPr>
        <w:t xml:space="preserve"> </w:t>
      </w:r>
      <w:r w:rsidR="00B60C72" w:rsidRPr="00C11FD3">
        <w:rPr>
          <w:rFonts w:ascii="Times New Roman" w:eastAsia="Times New Roman" w:hAnsi="Times New Roman" w:cs="Times New Roman"/>
          <w:sz w:val="30"/>
          <w:szCs w:val="30"/>
          <w:lang w:eastAsia="ru-RU"/>
        </w:rPr>
        <w:t xml:space="preserve">за </w:t>
      </w:r>
      <w:r w:rsidRPr="00C11FD3">
        <w:rPr>
          <w:rFonts w:ascii="Times New Roman" w:hAnsi="Times New Roman" w:cs="Times New Roman"/>
          <w:sz w:val="30"/>
          <w:szCs w:val="30"/>
        </w:rPr>
        <w:t>внедрение в практику прогрессивных форм организации труда и управленческой деятель</w:t>
      </w:r>
      <w:r w:rsidR="00C5605F" w:rsidRPr="00C11FD3">
        <w:rPr>
          <w:rFonts w:ascii="Times New Roman" w:hAnsi="Times New Roman" w:cs="Times New Roman"/>
          <w:sz w:val="30"/>
          <w:szCs w:val="30"/>
        </w:rPr>
        <w:t xml:space="preserve">ности </w:t>
      </w:r>
      <w:r w:rsidRPr="00C11FD3">
        <w:rPr>
          <w:rFonts w:ascii="Times New Roman" w:hAnsi="Times New Roman" w:cs="Times New Roman"/>
          <w:sz w:val="30"/>
          <w:szCs w:val="30"/>
        </w:rPr>
        <w:t xml:space="preserve">– </w:t>
      </w:r>
      <w:r w:rsidR="00BE49CA">
        <w:rPr>
          <w:rFonts w:ascii="Times New Roman" w:hAnsi="Times New Roman" w:cs="Times New Roman"/>
          <w:sz w:val="30"/>
          <w:szCs w:val="30"/>
        </w:rPr>
        <w:t>3-50</w:t>
      </w:r>
      <w:r w:rsidRPr="00C11FD3">
        <w:rPr>
          <w:rFonts w:ascii="Times New Roman" w:hAnsi="Times New Roman" w:cs="Times New Roman"/>
          <w:sz w:val="30"/>
          <w:szCs w:val="30"/>
        </w:rPr>
        <w:t xml:space="preserve">% (процент устанавливается </w:t>
      </w:r>
      <w:r w:rsidR="00C5605F" w:rsidRPr="00C11FD3">
        <w:rPr>
          <w:rFonts w:ascii="Times New Roman" w:hAnsi="Times New Roman" w:cs="Times New Roman"/>
          <w:sz w:val="30"/>
          <w:szCs w:val="30"/>
        </w:rPr>
        <w:t>Нанимателем</w:t>
      </w:r>
      <w:r w:rsidRPr="00C11FD3">
        <w:rPr>
          <w:rFonts w:ascii="Times New Roman" w:hAnsi="Times New Roman" w:cs="Times New Roman"/>
          <w:sz w:val="30"/>
          <w:szCs w:val="30"/>
        </w:rPr>
        <w:t>);</w:t>
      </w:r>
    </w:p>
    <w:p w14:paraId="06F05B72" w14:textId="5C8E3566" w:rsidR="00203495" w:rsidRPr="00BC000A" w:rsidRDefault="00203495" w:rsidP="006A1492">
      <w:pPr>
        <w:spacing w:after="0" w:line="240" w:lineRule="auto"/>
        <w:jc w:val="both"/>
        <w:rPr>
          <w:rFonts w:ascii="Times New Roman" w:eastAsia="Times New Roman" w:hAnsi="Times New Roman" w:cs="Times New Roman"/>
          <w:sz w:val="30"/>
          <w:szCs w:val="30"/>
        </w:rPr>
      </w:pPr>
      <w:r w:rsidRPr="00126624">
        <w:rPr>
          <w:rFonts w:ascii="Times New Roman" w:eastAsia="Times New Roman" w:hAnsi="Times New Roman" w:cs="Times New Roman"/>
          <w:sz w:val="30"/>
          <w:szCs w:val="30"/>
          <w:u w:val="single"/>
        </w:rPr>
        <w:t>3.</w:t>
      </w:r>
      <w:r w:rsidR="007E7567" w:rsidRPr="00126624">
        <w:rPr>
          <w:rFonts w:ascii="Times New Roman" w:eastAsia="Times New Roman" w:hAnsi="Times New Roman" w:cs="Times New Roman"/>
          <w:sz w:val="30"/>
          <w:szCs w:val="30"/>
          <w:u w:val="single"/>
        </w:rPr>
        <w:t>2</w:t>
      </w:r>
      <w:r w:rsidRPr="00126624">
        <w:rPr>
          <w:rFonts w:ascii="Times New Roman" w:eastAsia="Times New Roman" w:hAnsi="Times New Roman" w:cs="Times New Roman"/>
          <w:sz w:val="30"/>
          <w:szCs w:val="30"/>
          <w:u w:val="single"/>
        </w:rPr>
        <w:t>.</w:t>
      </w:r>
      <w:r w:rsidRPr="00AB3779">
        <w:rPr>
          <w:rFonts w:ascii="Times New Roman" w:eastAsia="Times New Roman" w:hAnsi="Times New Roman" w:cs="Times New Roman"/>
          <w:sz w:val="30"/>
          <w:szCs w:val="30"/>
          <w:u w:val="single"/>
        </w:rPr>
        <w:t xml:space="preserve"> </w:t>
      </w:r>
      <w:r w:rsidR="006A1492">
        <w:rPr>
          <w:rFonts w:ascii="Times New Roman" w:eastAsia="Times New Roman" w:hAnsi="Times New Roman" w:cs="Times New Roman"/>
          <w:sz w:val="30"/>
          <w:szCs w:val="30"/>
          <w:u w:val="single"/>
        </w:rPr>
        <w:t>добросовестное выполнение трудовых обязанностей</w:t>
      </w:r>
      <w:r w:rsidRPr="00A30550">
        <w:rPr>
          <w:rFonts w:ascii="Times New Roman" w:eastAsia="Times New Roman" w:hAnsi="Times New Roman" w:cs="Times New Roman"/>
          <w:sz w:val="30"/>
          <w:szCs w:val="30"/>
          <w:lang w:eastAsia="ru-RU"/>
        </w:rPr>
        <w:t xml:space="preserve"> – </w:t>
      </w:r>
      <w:r w:rsidR="006A1492">
        <w:rPr>
          <w:rFonts w:ascii="Times New Roman" w:eastAsia="Times New Roman" w:hAnsi="Times New Roman" w:cs="Times New Roman"/>
          <w:sz w:val="30"/>
          <w:szCs w:val="30"/>
          <w:lang w:eastAsia="ru-RU"/>
        </w:rPr>
        <w:t>5</w:t>
      </w:r>
      <w:r w:rsidRPr="00A30550">
        <w:rPr>
          <w:rFonts w:ascii="Times New Roman" w:eastAsia="Times New Roman" w:hAnsi="Times New Roman" w:cs="Times New Roman"/>
          <w:sz w:val="30"/>
          <w:szCs w:val="30"/>
          <w:lang w:eastAsia="ru-RU"/>
        </w:rPr>
        <w:t>-</w:t>
      </w:r>
      <w:r w:rsidR="006A1492">
        <w:rPr>
          <w:rFonts w:ascii="Times New Roman" w:eastAsia="Times New Roman" w:hAnsi="Times New Roman" w:cs="Times New Roman"/>
          <w:sz w:val="30"/>
          <w:szCs w:val="30"/>
          <w:lang w:eastAsia="ru-RU"/>
        </w:rPr>
        <w:t>50</w:t>
      </w:r>
      <w:r w:rsidR="001E7CF6">
        <w:rPr>
          <w:rFonts w:ascii="Times New Roman" w:eastAsia="Times New Roman" w:hAnsi="Times New Roman" w:cs="Times New Roman"/>
          <w:sz w:val="30"/>
          <w:szCs w:val="30"/>
          <w:lang w:eastAsia="ru-RU"/>
        </w:rPr>
        <w:t>%</w:t>
      </w:r>
      <w:r w:rsidRPr="00A30550">
        <w:rPr>
          <w:rFonts w:ascii="Times New Roman" w:eastAsia="Times New Roman" w:hAnsi="Times New Roman" w:cs="Times New Roman"/>
          <w:sz w:val="30"/>
          <w:szCs w:val="30"/>
          <w:lang w:eastAsia="ru-RU"/>
        </w:rPr>
        <w:t>;</w:t>
      </w:r>
    </w:p>
    <w:p w14:paraId="5DB41F2A" w14:textId="1C1D2A62" w:rsidR="00506DC1" w:rsidRPr="00BC000A" w:rsidRDefault="00506DC1" w:rsidP="00EA4FF4">
      <w:pPr>
        <w:spacing w:after="0" w:line="240" w:lineRule="auto"/>
        <w:jc w:val="both"/>
        <w:rPr>
          <w:rFonts w:ascii="Times New Roman" w:eastAsia="Times New Roman" w:hAnsi="Times New Roman" w:cs="Times New Roman"/>
          <w:sz w:val="30"/>
          <w:szCs w:val="30"/>
          <w:u w:val="single"/>
        </w:rPr>
      </w:pPr>
      <w:r w:rsidRPr="001A7624">
        <w:rPr>
          <w:rFonts w:ascii="Times New Roman" w:eastAsia="Times New Roman" w:hAnsi="Times New Roman" w:cs="Times New Roman"/>
          <w:sz w:val="30"/>
          <w:szCs w:val="30"/>
          <w:u w:val="single"/>
        </w:rPr>
        <w:t>3.</w:t>
      </w:r>
      <w:r w:rsidR="00F23E78">
        <w:rPr>
          <w:rFonts w:ascii="Times New Roman" w:eastAsia="Times New Roman" w:hAnsi="Times New Roman" w:cs="Times New Roman"/>
          <w:sz w:val="30"/>
          <w:szCs w:val="30"/>
          <w:u w:val="single"/>
        </w:rPr>
        <w:t>3</w:t>
      </w:r>
      <w:r w:rsidRPr="001A7624">
        <w:rPr>
          <w:rFonts w:ascii="Times New Roman" w:eastAsia="Times New Roman" w:hAnsi="Times New Roman" w:cs="Times New Roman"/>
          <w:sz w:val="30"/>
          <w:szCs w:val="30"/>
          <w:u w:val="single"/>
        </w:rPr>
        <w:t xml:space="preserve">. </w:t>
      </w:r>
      <w:r w:rsidR="0061502D">
        <w:rPr>
          <w:rFonts w:ascii="Times New Roman" w:eastAsia="Times New Roman" w:hAnsi="Times New Roman" w:cs="Times New Roman"/>
          <w:sz w:val="30"/>
          <w:szCs w:val="30"/>
          <w:u w:val="single"/>
        </w:rPr>
        <w:t>всем</w:t>
      </w:r>
      <w:r w:rsidRPr="001A7624">
        <w:rPr>
          <w:rFonts w:ascii="Times New Roman" w:eastAsia="Times New Roman" w:hAnsi="Times New Roman" w:cs="Times New Roman"/>
          <w:sz w:val="30"/>
          <w:szCs w:val="30"/>
          <w:u w:val="single"/>
        </w:rPr>
        <w:t xml:space="preserve"> </w:t>
      </w:r>
      <w:r w:rsidRPr="00BC000A">
        <w:rPr>
          <w:rFonts w:ascii="Times New Roman" w:eastAsia="Times New Roman" w:hAnsi="Times New Roman" w:cs="Times New Roman"/>
          <w:sz w:val="30"/>
          <w:szCs w:val="30"/>
          <w:u w:val="single"/>
        </w:rPr>
        <w:t>категори</w:t>
      </w:r>
      <w:r w:rsidR="0061502D" w:rsidRPr="00BC000A">
        <w:rPr>
          <w:rFonts w:ascii="Times New Roman" w:eastAsia="Times New Roman" w:hAnsi="Times New Roman" w:cs="Times New Roman"/>
          <w:sz w:val="30"/>
          <w:szCs w:val="30"/>
          <w:u w:val="single"/>
        </w:rPr>
        <w:t>ям</w:t>
      </w:r>
      <w:r w:rsidRPr="00BC000A">
        <w:rPr>
          <w:rFonts w:ascii="Times New Roman" w:eastAsia="Times New Roman" w:hAnsi="Times New Roman" w:cs="Times New Roman"/>
          <w:sz w:val="30"/>
          <w:szCs w:val="30"/>
          <w:u w:val="single"/>
        </w:rPr>
        <w:t xml:space="preserve"> работников</w:t>
      </w:r>
      <w:r w:rsidR="00EA4FF4" w:rsidRPr="00BC000A">
        <w:rPr>
          <w:rFonts w:ascii="Times New Roman" w:eastAsia="Times New Roman" w:hAnsi="Times New Roman" w:cs="Times New Roman"/>
          <w:sz w:val="30"/>
          <w:szCs w:val="30"/>
          <w:u w:val="single"/>
        </w:rPr>
        <w:t xml:space="preserve"> за</w:t>
      </w:r>
      <w:r w:rsidR="0061502D" w:rsidRPr="00BC000A">
        <w:rPr>
          <w:rFonts w:ascii="Times New Roman" w:eastAsia="Times New Roman" w:hAnsi="Times New Roman" w:cs="Times New Roman"/>
          <w:sz w:val="30"/>
          <w:szCs w:val="30"/>
          <w:u w:val="single"/>
        </w:rPr>
        <w:t>;</w:t>
      </w:r>
    </w:p>
    <w:p w14:paraId="621C6386" w14:textId="41CF64AC" w:rsidR="00506DC1" w:rsidRPr="00BC000A" w:rsidRDefault="00506DC1" w:rsidP="00506DC1">
      <w:pPr>
        <w:spacing w:after="0" w:line="240" w:lineRule="auto"/>
        <w:ind w:firstLine="709"/>
        <w:jc w:val="both"/>
        <w:rPr>
          <w:rFonts w:ascii="Times New Roman" w:eastAsia="Times New Roman" w:hAnsi="Times New Roman" w:cs="Times New Roman"/>
          <w:sz w:val="30"/>
          <w:szCs w:val="30"/>
        </w:rPr>
      </w:pPr>
      <w:r w:rsidRPr="00BC000A">
        <w:rPr>
          <w:rFonts w:ascii="Times New Roman" w:eastAsia="Times New Roman" w:hAnsi="Times New Roman" w:cs="Times New Roman"/>
          <w:sz w:val="30"/>
          <w:szCs w:val="30"/>
        </w:rPr>
        <w:t>3.</w:t>
      </w:r>
      <w:r w:rsidR="00F23E78" w:rsidRPr="00BC000A">
        <w:rPr>
          <w:rFonts w:ascii="Times New Roman" w:eastAsia="Times New Roman" w:hAnsi="Times New Roman" w:cs="Times New Roman"/>
          <w:sz w:val="30"/>
          <w:szCs w:val="30"/>
        </w:rPr>
        <w:t>3</w:t>
      </w:r>
      <w:r w:rsidRPr="00BC000A">
        <w:rPr>
          <w:rFonts w:ascii="Times New Roman" w:eastAsia="Times New Roman" w:hAnsi="Times New Roman" w:cs="Times New Roman"/>
          <w:sz w:val="30"/>
          <w:szCs w:val="30"/>
        </w:rPr>
        <w:t xml:space="preserve">.1. </w:t>
      </w:r>
      <w:r w:rsidR="00980C5C" w:rsidRPr="00BC000A">
        <w:rPr>
          <w:rFonts w:ascii="Times New Roman" w:eastAsia="Times New Roman" w:hAnsi="Times New Roman" w:cs="Times New Roman"/>
          <w:sz w:val="30"/>
          <w:szCs w:val="30"/>
          <w:lang w:eastAsia="ru-RU"/>
        </w:rPr>
        <w:t xml:space="preserve">инициативу, творческий подход к решению стоящих задач, выполнению поручений </w:t>
      </w:r>
      <w:r w:rsidRPr="00BC000A">
        <w:rPr>
          <w:rFonts w:ascii="Times New Roman" w:eastAsia="Times New Roman" w:hAnsi="Times New Roman" w:cs="Times New Roman"/>
          <w:sz w:val="30"/>
          <w:szCs w:val="30"/>
        </w:rPr>
        <w:t>– 3-50%;</w:t>
      </w:r>
    </w:p>
    <w:p w14:paraId="762300A4" w14:textId="1748F450" w:rsidR="00506DC1" w:rsidRPr="001A7624" w:rsidRDefault="00506DC1" w:rsidP="00506DC1">
      <w:pPr>
        <w:spacing w:after="120" w:line="240" w:lineRule="auto"/>
        <w:ind w:firstLine="708"/>
        <w:contextualSpacing/>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3.</w:t>
      </w:r>
      <w:r w:rsidR="00F23E78">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Pr>
          <w:rFonts w:ascii="Times New Roman" w:eastAsia="Times New Roman" w:hAnsi="Times New Roman" w:cs="Times New Roman"/>
          <w:sz w:val="30"/>
          <w:szCs w:val="30"/>
        </w:rPr>
        <w:t>2</w:t>
      </w:r>
      <w:r w:rsidRPr="001A7624">
        <w:rPr>
          <w:rFonts w:ascii="Times New Roman" w:eastAsia="Times New Roman" w:hAnsi="Times New Roman" w:cs="Times New Roman"/>
          <w:sz w:val="30"/>
          <w:szCs w:val="30"/>
        </w:rPr>
        <w:t xml:space="preserve">. активное участие в деятельности учреждения – </w:t>
      </w:r>
      <w:r w:rsidR="009E352B">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-50 %;</w:t>
      </w:r>
    </w:p>
    <w:p w14:paraId="217AAFB9" w14:textId="1F08D453" w:rsidR="00506DC1" w:rsidRPr="001A7624" w:rsidRDefault="00506DC1" w:rsidP="00506DC1">
      <w:pPr>
        <w:spacing w:after="0" w:line="240" w:lineRule="auto"/>
        <w:ind w:firstLine="709"/>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3.</w:t>
      </w:r>
      <w:r w:rsidR="00F23E78">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F23E78">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 активн</w:t>
      </w:r>
      <w:r w:rsidR="00EA4FF4">
        <w:rPr>
          <w:rFonts w:ascii="Times New Roman" w:eastAsia="Times New Roman" w:hAnsi="Times New Roman" w:cs="Times New Roman"/>
          <w:sz w:val="30"/>
          <w:szCs w:val="30"/>
        </w:rPr>
        <w:t>ую</w:t>
      </w:r>
      <w:r w:rsidRPr="001A7624">
        <w:rPr>
          <w:rFonts w:ascii="Times New Roman" w:eastAsia="Times New Roman" w:hAnsi="Times New Roman" w:cs="Times New Roman"/>
          <w:sz w:val="30"/>
          <w:szCs w:val="30"/>
        </w:rPr>
        <w:t xml:space="preserve"> работ</w:t>
      </w:r>
      <w:r w:rsidR="00EA4FF4">
        <w:rPr>
          <w:rFonts w:ascii="Times New Roman" w:eastAsia="Times New Roman" w:hAnsi="Times New Roman" w:cs="Times New Roman"/>
          <w:sz w:val="30"/>
          <w:szCs w:val="30"/>
        </w:rPr>
        <w:t>у</w:t>
      </w:r>
      <w:r w:rsidRPr="001A7624">
        <w:rPr>
          <w:rFonts w:ascii="Times New Roman" w:eastAsia="Times New Roman" w:hAnsi="Times New Roman" w:cs="Times New Roman"/>
          <w:sz w:val="30"/>
          <w:szCs w:val="30"/>
        </w:rPr>
        <w:t xml:space="preserve"> по сотрудничеству с другими организациями – 3-50%;</w:t>
      </w:r>
    </w:p>
    <w:p w14:paraId="7191FC5F" w14:textId="2B23BB6B" w:rsidR="00506DC1" w:rsidRPr="00A875BE" w:rsidRDefault="00506DC1" w:rsidP="00506DC1">
      <w:pPr>
        <w:spacing w:after="0" w:line="21" w:lineRule="atLeast"/>
        <w:ind w:firstLine="720"/>
        <w:jc w:val="both"/>
        <w:rPr>
          <w:rFonts w:ascii="Times New Roman" w:eastAsia="Times New Roman" w:hAnsi="Times New Roman" w:cs="Times New Roman"/>
          <w:sz w:val="30"/>
          <w:szCs w:val="30"/>
        </w:rPr>
      </w:pPr>
      <w:r w:rsidRPr="00A875BE">
        <w:rPr>
          <w:rFonts w:ascii="Times New Roman" w:eastAsia="Times New Roman" w:hAnsi="Times New Roman" w:cs="Times New Roman"/>
          <w:sz w:val="30"/>
          <w:szCs w:val="30"/>
        </w:rPr>
        <w:t>3.</w:t>
      </w:r>
      <w:r w:rsidR="00BC000A" w:rsidRPr="00A875BE">
        <w:rPr>
          <w:rFonts w:ascii="Times New Roman" w:eastAsia="Times New Roman" w:hAnsi="Times New Roman" w:cs="Times New Roman"/>
          <w:sz w:val="30"/>
          <w:szCs w:val="30"/>
        </w:rPr>
        <w:t>3</w:t>
      </w:r>
      <w:r w:rsidRPr="00A875BE">
        <w:rPr>
          <w:rFonts w:ascii="Times New Roman" w:eastAsia="Times New Roman" w:hAnsi="Times New Roman" w:cs="Times New Roman"/>
          <w:sz w:val="30"/>
          <w:szCs w:val="30"/>
        </w:rPr>
        <w:t>.</w:t>
      </w:r>
      <w:r w:rsidR="0007732D">
        <w:rPr>
          <w:rFonts w:ascii="Times New Roman" w:eastAsia="Times New Roman" w:hAnsi="Times New Roman" w:cs="Times New Roman"/>
          <w:sz w:val="30"/>
          <w:szCs w:val="30"/>
        </w:rPr>
        <w:t>4</w:t>
      </w:r>
      <w:r w:rsidRPr="00A875BE">
        <w:rPr>
          <w:rFonts w:ascii="Times New Roman" w:eastAsia="Times New Roman" w:hAnsi="Times New Roman" w:cs="Times New Roman"/>
          <w:sz w:val="30"/>
          <w:szCs w:val="30"/>
        </w:rPr>
        <w:t>.</w:t>
      </w:r>
      <w:r w:rsidRPr="00A875BE">
        <w:rPr>
          <w:rFonts w:ascii="Times New Roman" w:hAnsi="Times New Roman" w:cs="Times New Roman"/>
          <w:sz w:val="30"/>
          <w:szCs w:val="30"/>
        </w:rPr>
        <w:t xml:space="preserve"> </w:t>
      </w:r>
      <w:r w:rsidR="00BC000A" w:rsidRPr="00A875BE">
        <w:rPr>
          <w:rFonts w:ascii="Times New Roman" w:hAnsi="Times New Roman" w:cs="Times New Roman"/>
          <w:sz w:val="30"/>
          <w:szCs w:val="30"/>
        </w:rPr>
        <w:t>вклад в оснащение</w:t>
      </w:r>
      <w:r w:rsidRPr="00A875BE">
        <w:rPr>
          <w:rFonts w:ascii="Times New Roman" w:hAnsi="Times New Roman" w:cs="Times New Roman"/>
          <w:sz w:val="30"/>
          <w:szCs w:val="30"/>
        </w:rPr>
        <w:t xml:space="preserve"> </w:t>
      </w:r>
      <w:r w:rsidR="006A1492" w:rsidRPr="00A875BE">
        <w:rPr>
          <w:rFonts w:ascii="Times New Roman" w:hAnsi="Times New Roman" w:cs="Times New Roman"/>
          <w:sz w:val="30"/>
          <w:szCs w:val="30"/>
        </w:rPr>
        <w:t xml:space="preserve">и укрепление </w:t>
      </w:r>
      <w:r w:rsidRPr="00A875BE">
        <w:rPr>
          <w:rFonts w:ascii="Times New Roman" w:hAnsi="Times New Roman" w:cs="Times New Roman"/>
          <w:sz w:val="30"/>
          <w:szCs w:val="30"/>
        </w:rPr>
        <w:t>учебно-</w:t>
      </w:r>
      <w:r w:rsidR="00BC000A" w:rsidRPr="00A875BE">
        <w:rPr>
          <w:rFonts w:ascii="Times New Roman" w:hAnsi="Times New Roman" w:cs="Times New Roman"/>
          <w:sz w:val="30"/>
          <w:szCs w:val="30"/>
        </w:rPr>
        <w:t>методической</w:t>
      </w:r>
      <w:r w:rsidRPr="00A875BE">
        <w:rPr>
          <w:rFonts w:ascii="Times New Roman" w:hAnsi="Times New Roman" w:cs="Times New Roman"/>
          <w:sz w:val="30"/>
          <w:szCs w:val="30"/>
        </w:rPr>
        <w:t xml:space="preserve"> </w:t>
      </w:r>
      <w:r w:rsidR="001768F1" w:rsidRPr="00A875BE">
        <w:rPr>
          <w:rFonts w:ascii="Times New Roman" w:hAnsi="Times New Roman" w:cs="Times New Roman"/>
          <w:sz w:val="30"/>
          <w:szCs w:val="30"/>
        </w:rPr>
        <w:t xml:space="preserve">и материально-технической </w:t>
      </w:r>
      <w:r w:rsidRPr="00A875BE">
        <w:rPr>
          <w:rFonts w:ascii="Times New Roman" w:hAnsi="Times New Roman" w:cs="Times New Roman"/>
          <w:sz w:val="30"/>
          <w:szCs w:val="30"/>
        </w:rPr>
        <w:t>базы учреждения</w:t>
      </w:r>
      <w:r w:rsidR="00BC000A" w:rsidRPr="00A875BE">
        <w:rPr>
          <w:rFonts w:ascii="Times New Roman" w:hAnsi="Times New Roman" w:cs="Times New Roman"/>
          <w:sz w:val="30"/>
          <w:szCs w:val="30"/>
        </w:rPr>
        <w:t xml:space="preserve"> </w:t>
      </w:r>
      <w:r w:rsidRPr="00A875BE">
        <w:rPr>
          <w:rFonts w:ascii="Times New Roman" w:eastAsia="Times New Roman" w:hAnsi="Times New Roman" w:cs="Times New Roman"/>
          <w:sz w:val="30"/>
          <w:szCs w:val="30"/>
        </w:rPr>
        <w:t>– 3-50%;</w:t>
      </w:r>
    </w:p>
    <w:p w14:paraId="3EDF63B8" w14:textId="1901E356" w:rsidR="00506DC1" w:rsidRPr="00345811" w:rsidRDefault="00506DC1" w:rsidP="00506DC1">
      <w:pPr>
        <w:spacing w:after="0" w:line="240" w:lineRule="auto"/>
        <w:ind w:firstLine="708"/>
        <w:jc w:val="both"/>
        <w:rPr>
          <w:rFonts w:ascii="Times New Roman" w:eastAsia="Times New Roman" w:hAnsi="Times New Roman" w:cs="Times New Roman"/>
          <w:b/>
          <w:color w:val="FF0000"/>
          <w:sz w:val="30"/>
          <w:szCs w:val="30"/>
          <w:lang w:eastAsia="ru-RU"/>
        </w:rPr>
      </w:pPr>
      <w:r w:rsidRPr="00B60C72">
        <w:rPr>
          <w:rFonts w:ascii="Times New Roman" w:eastAsia="Times New Roman" w:hAnsi="Times New Roman" w:cs="Times New Roman"/>
          <w:sz w:val="30"/>
          <w:szCs w:val="30"/>
          <w:lang w:eastAsia="ru-RU"/>
        </w:rPr>
        <w:t>3.</w:t>
      </w:r>
      <w:r w:rsidR="00BC000A">
        <w:rPr>
          <w:rFonts w:ascii="Times New Roman" w:eastAsia="Times New Roman" w:hAnsi="Times New Roman" w:cs="Times New Roman"/>
          <w:sz w:val="30"/>
          <w:szCs w:val="30"/>
          <w:lang w:eastAsia="ru-RU"/>
        </w:rPr>
        <w:t>3</w:t>
      </w:r>
      <w:r w:rsidRPr="00B60C72">
        <w:rPr>
          <w:rFonts w:ascii="Times New Roman" w:eastAsia="Times New Roman" w:hAnsi="Times New Roman" w:cs="Times New Roman"/>
          <w:sz w:val="30"/>
          <w:szCs w:val="30"/>
          <w:lang w:eastAsia="ru-RU"/>
        </w:rPr>
        <w:t>.</w:t>
      </w:r>
      <w:r w:rsidR="0007732D">
        <w:rPr>
          <w:rFonts w:ascii="Times New Roman" w:eastAsia="Times New Roman" w:hAnsi="Times New Roman" w:cs="Times New Roman"/>
          <w:sz w:val="30"/>
          <w:szCs w:val="30"/>
          <w:lang w:eastAsia="ru-RU"/>
        </w:rPr>
        <w:t>5</w:t>
      </w:r>
      <w:r w:rsidR="00BC000A">
        <w:rPr>
          <w:rFonts w:ascii="Times New Roman" w:eastAsia="Times New Roman" w:hAnsi="Times New Roman" w:cs="Times New Roman"/>
          <w:sz w:val="30"/>
          <w:szCs w:val="30"/>
          <w:lang w:eastAsia="ru-RU"/>
        </w:rPr>
        <w:t>.</w:t>
      </w:r>
      <w:r w:rsidR="00BC000A" w:rsidRPr="00BC000A">
        <w:rPr>
          <w:rFonts w:ascii="Times New Roman" w:eastAsia="Times New Roman" w:hAnsi="Times New Roman" w:cs="Times New Roman"/>
          <w:i/>
          <w:iCs/>
          <w:color w:val="000000"/>
          <w:sz w:val="30"/>
          <w:szCs w:val="30"/>
          <w:lang w:eastAsia="ru-RU"/>
        </w:rPr>
        <w:t xml:space="preserve"> </w:t>
      </w:r>
      <w:r w:rsidR="00BC000A">
        <w:rPr>
          <w:rFonts w:ascii="Times New Roman" w:eastAsia="Times New Roman" w:hAnsi="Times New Roman" w:cs="Times New Roman"/>
          <w:iCs/>
          <w:color w:val="000000"/>
          <w:sz w:val="30"/>
          <w:szCs w:val="30"/>
          <w:lang w:eastAsia="ru-RU"/>
        </w:rPr>
        <w:t>з</w:t>
      </w:r>
      <w:r w:rsidR="00BC000A" w:rsidRPr="00BC000A">
        <w:rPr>
          <w:rFonts w:ascii="Times New Roman" w:eastAsia="Times New Roman" w:hAnsi="Times New Roman" w:cs="Times New Roman"/>
          <w:iCs/>
          <w:color w:val="000000"/>
          <w:sz w:val="30"/>
          <w:szCs w:val="30"/>
          <w:lang w:eastAsia="ru-RU"/>
        </w:rPr>
        <w:t>начительный вклад в развитие образования, внедрение передового педагогического опыта</w:t>
      </w:r>
      <w:r w:rsidR="00BC000A">
        <w:rPr>
          <w:rFonts w:ascii="Times New Roman" w:eastAsia="Times New Roman" w:hAnsi="Times New Roman" w:cs="Times New Roman"/>
          <w:sz w:val="30"/>
          <w:szCs w:val="30"/>
          <w:lang w:eastAsia="ru-RU"/>
        </w:rPr>
        <w:t xml:space="preserve"> </w:t>
      </w:r>
      <w:r w:rsidRPr="00BC000A">
        <w:rPr>
          <w:rFonts w:ascii="Times New Roman" w:eastAsia="Times New Roman" w:hAnsi="Times New Roman" w:cs="Times New Roman"/>
          <w:sz w:val="30"/>
          <w:szCs w:val="30"/>
        </w:rPr>
        <w:t xml:space="preserve">– </w:t>
      </w:r>
      <w:r w:rsidRPr="00BC000A">
        <w:rPr>
          <w:rFonts w:ascii="Times New Roman" w:eastAsia="Times New Roman" w:hAnsi="Times New Roman" w:cs="Times New Roman"/>
          <w:sz w:val="30"/>
          <w:szCs w:val="30"/>
          <w:lang w:eastAsia="ru-RU"/>
        </w:rPr>
        <w:t>3-50 %;</w:t>
      </w:r>
      <w:r w:rsidR="00B724B8">
        <w:rPr>
          <w:rFonts w:ascii="Times New Roman" w:eastAsia="Times New Roman" w:hAnsi="Times New Roman" w:cs="Times New Roman"/>
          <w:color w:val="FF0000"/>
          <w:sz w:val="30"/>
          <w:szCs w:val="30"/>
          <w:lang w:eastAsia="ru-RU"/>
        </w:rPr>
        <w:t xml:space="preserve"> </w:t>
      </w:r>
    </w:p>
    <w:p w14:paraId="1B01651C" w14:textId="41A64359" w:rsidR="00506DC1" w:rsidRPr="00B60C72" w:rsidRDefault="00506DC1" w:rsidP="00506DC1">
      <w:pPr>
        <w:spacing w:after="0" w:line="240" w:lineRule="auto"/>
        <w:ind w:firstLine="708"/>
        <w:jc w:val="both"/>
        <w:rPr>
          <w:rFonts w:ascii="Times New Roman" w:eastAsia="Times New Roman" w:hAnsi="Times New Roman" w:cs="Times New Roman"/>
          <w:sz w:val="30"/>
          <w:szCs w:val="30"/>
        </w:rPr>
      </w:pPr>
      <w:r w:rsidRPr="00B60C72">
        <w:rPr>
          <w:rFonts w:ascii="Times New Roman" w:eastAsia="Times New Roman" w:hAnsi="Times New Roman" w:cs="Times New Roman"/>
          <w:sz w:val="30"/>
          <w:szCs w:val="30"/>
        </w:rPr>
        <w:t>3.</w:t>
      </w:r>
      <w:r w:rsidR="00BC000A">
        <w:rPr>
          <w:rFonts w:ascii="Times New Roman" w:eastAsia="Times New Roman" w:hAnsi="Times New Roman" w:cs="Times New Roman"/>
          <w:sz w:val="30"/>
          <w:szCs w:val="30"/>
        </w:rPr>
        <w:t>3</w:t>
      </w:r>
      <w:r w:rsidRPr="00B60C72">
        <w:rPr>
          <w:rFonts w:ascii="Times New Roman" w:eastAsia="Times New Roman" w:hAnsi="Times New Roman" w:cs="Times New Roman"/>
          <w:sz w:val="30"/>
          <w:szCs w:val="30"/>
        </w:rPr>
        <w:t>.</w:t>
      </w:r>
      <w:r w:rsidR="0007732D">
        <w:rPr>
          <w:rFonts w:ascii="Times New Roman" w:eastAsia="Times New Roman" w:hAnsi="Times New Roman" w:cs="Times New Roman"/>
          <w:sz w:val="30"/>
          <w:szCs w:val="30"/>
        </w:rPr>
        <w:t>6</w:t>
      </w:r>
      <w:r w:rsidRPr="00B60C72">
        <w:rPr>
          <w:rFonts w:ascii="Times New Roman" w:eastAsia="Times New Roman" w:hAnsi="Times New Roman" w:cs="Times New Roman"/>
          <w:sz w:val="30"/>
          <w:szCs w:val="30"/>
        </w:rPr>
        <w:t xml:space="preserve">. участие в мероприятиях, содействующих укреплению здоровья и физическому развитию работников </w:t>
      </w:r>
      <w:r w:rsidR="00933CA0" w:rsidRPr="00B60C72">
        <w:rPr>
          <w:rFonts w:ascii="Times New Roman" w:eastAsia="Times New Roman" w:hAnsi="Times New Roman" w:cs="Times New Roman"/>
          <w:sz w:val="30"/>
          <w:szCs w:val="30"/>
        </w:rPr>
        <w:t>учреждения –</w:t>
      </w:r>
      <w:r w:rsidRPr="00B60C72">
        <w:rPr>
          <w:rFonts w:ascii="Times New Roman" w:eastAsia="Times New Roman" w:hAnsi="Times New Roman" w:cs="Times New Roman"/>
          <w:sz w:val="30"/>
          <w:szCs w:val="30"/>
        </w:rPr>
        <w:t xml:space="preserve"> 5-30%; </w:t>
      </w:r>
    </w:p>
    <w:p w14:paraId="1F909FCB" w14:textId="4A3C78B1" w:rsidR="00E62B84" w:rsidRPr="00B60C72" w:rsidRDefault="00E62B84" w:rsidP="00E62B84">
      <w:pPr>
        <w:spacing w:after="0" w:line="240" w:lineRule="auto"/>
        <w:ind w:firstLine="708"/>
        <w:jc w:val="both"/>
        <w:rPr>
          <w:rFonts w:ascii="Times New Roman" w:eastAsia="Times New Roman" w:hAnsi="Times New Roman" w:cs="Times New Roman"/>
          <w:sz w:val="30"/>
          <w:szCs w:val="30"/>
        </w:rPr>
      </w:pPr>
      <w:r w:rsidRPr="00E62B84">
        <w:rPr>
          <w:rFonts w:ascii="Times New Roman" w:eastAsia="Times New Roman" w:hAnsi="Times New Roman" w:cs="Times New Roman"/>
          <w:sz w:val="30"/>
          <w:szCs w:val="30"/>
        </w:rPr>
        <w:t>3.</w:t>
      </w:r>
      <w:r w:rsidR="00BC000A">
        <w:rPr>
          <w:rFonts w:ascii="Times New Roman" w:eastAsia="Times New Roman" w:hAnsi="Times New Roman" w:cs="Times New Roman"/>
          <w:sz w:val="30"/>
          <w:szCs w:val="30"/>
        </w:rPr>
        <w:t>3</w:t>
      </w:r>
      <w:r w:rsidRPr="00E62B84">
        <w:rPr>
          <w:rFonts w:ascii="Times New Roman" w:eastAsia="Times New Roman" w:hAnsi="Times New Roman" w:cs="Times New Roman"/>
          <w:sz w:val="30"/>
          <w:szCs w:val="30"/>
        </w:rPr>
        <w:t>.</w:t>
      </w:r>
      <w:r w:rsidR="0007732D">
        <w:rPr>
          <w:rFonts w:ascii="Times New Roman" w:eastAsia="Times New Roman" w:hAnsi="Times New Roman" w:cs="Times New Roman"/>
          <w:sz w:val="30"/>
          <w:szCs w:val="30"/>
        </w:rPr>
        <w:t>7</w:t>
      </w:r>
      <w:r w:rsidRPr="00E62B84">
        <w:rPr>
          <w:rFonts w:ascii="Times New Roman" w:eastAsia="Times New Roman" w:hAnsi="Times New Roman" w:cs="Times New Roman"/>
          <w:sz w:val="30"/>
          <w:szCs w:val="30"/>
        </w:rPr>
        <w:t>.</w:t>
      </w:r>
      <w:r w:rsidRPr="00B60C72">
        <w:rPr>
          <w:rFonts w:ascii="Times New Roman" w:eastAsia="Times New Roman" w:hAnsi="Times New Roman" w:cs="Times New Roman"/>
          <w:sz w:val="30"/>
          <w:szCs w:val="30"/>
        </w:rPr>
        <w:t xml:space="preserve"> участие в мероприятиях, содействующих </w:t>
      </w:r>
      <w:r>
        <w:rPr>
          <w:rFonts w:ascii="Times New Roman" w:eastAsia="Times New Roman" w:hAnsi="Times New Roman" w:cs="Times New Roman"/>
          <w:sz w:val="30"/>
          <w:szCs w:val="30"/>
        </w:rPr>
        <w:t>творческому</w:t>
      </w:r>
      <w:r w:rsidRPr="00B60C72">
        <w:rPr>
          <w:rFonts w:ascii="Times New Roman" w:eastAsia="Times New Roman" w:hAnsi="Times New Roman" w:cs="Times New Roman"/>
          <w:sz w:val="30"/>
          <w:szCs w:val="30"/>
        </w:rPr>
        <w:t xml:space="preserve"> развитию работников </w:t>
      </w:r>
      <w:r w:rsidR="00933CA0" w:rsidRPr="00B60C72">
        <w:rPr>
          <w:rFonts w:ascii="Times New Roman" w:eastAsia="Times New Roman" w:hAnsi="Times New Roman" w:cs="Times New Roman"/>
          <w:sz w:val="30"/>
          <w:szCs w:val="30"/>
        </w:rPr>
        <w:t>учреждения –</w:t>
      </w:r>
      <w:r w:rsidRPr="00B60C72">
        <w:rPr>
          <w:rFonts w:ascii="Times New Roman" w:eastAsia="Times New Roman" w:hAnsi="Times New Roman" w:cs="Times New Roman"/>
          <w:sz w:val="30"/>
          <w:szCs w:val="30"/>
        </w:rPr>
        <w:t xml:space="preserve"> 5-30%; </w:t>
      </w:r>
    </w:p>
    <w:p w14:paraId="0A4EE034" w14:textId="17CA75FD" w:rsidR="00506DC1" w:rsidRPr="00B60C72" w:rsidRDefault="00506DC1" w:rsidP="00506DC1">
      <w:pPr>
        <w:spacing w:after="0" w:line="240" w:lineRule="auto"/>
        <w:ind w:firstLine="708"/>
        <w:jc w:val="both"/>
        <w:rPr>
          <w:rFonts w:ascii="Times New Roman" w:eastAsia="Times New Roman" w:hAnsi="Times New Roman" w:cs="Times New Roman"/>
          <w:sz w:val="30"/>
          <w:szCs w:val="30"/>
        </w:rPr>
      </w:pPr>
      <w:r w:rsidRPr="00B60C72">
        <w:rPr>
          <w:rFonts w:ascii="Times New Roman" w:eastAsia="Times New Roman" w:hAnsi="Times New Roman" w:cs="Times New Roman"/>
          <w:sz w:val="30"/>
          <w:szCs w:val="30"/>
        </w:rPr>
        <w:t>3.</w:t>
      </w:r>
      <w:r w:rsidR="00BC000A">
        <w:rPr>
          <w:rFonts w:ascii="Times New Roman" w:eastAsia="Times New Roman" w:hAnsi="Times New Roman" w:cs="Times New Roman"/>
          <w:sz w:val="30"/>
          <w:szCs w:val="30"/>
        </w:rPr>
        <w:t>3</w:t>
      </w:r>
      <w:r w:rsidRPr="00B60C72">
        <w:rPr>
          <w:rFonts w:ascii="Times New Roman" w:eastAsia="Times New Roman" w:hAnsi="Times New Roman" w:cs="Times New Roman"/>
          <w:sz w:val="30"/>
          <w:szCs w:val="30"/>
        </w:rPr>
        <w:t>.</w:t>
      </w:r>
      <w:r w:rsidR="0007732D">
        <w:rPr>
          <w:rFonts w:ascii="Times New Roman" w:eastAsia="Times New Roman" w:hAnsi="Times New Roman" w:cs="Times New Roman"/>
          <w:sz w:val="30"/>
          <w:szCs w:val="30"/>
        </w:rPr>
        <w:t>8</w:t>
      </w:r>
      <w:r w:rsidRPr="00B60C72">
        <w:rPr>
          <w:rFonts w:ascii="Times New Roman" w:eastAsia="Times New Roman" w:hAnsi="Times New Roman" w:cs="Times New Roman"/>
          <w:sz w:val="30"/>
          <w:szCs w:val="30"/>
        </w:rPr>
        <w:t>. участие работника в подготовке и проведении учебно-воспитательных и культурно-массовых мероприятий</w:t>
      </w:r>
      <w:r w:rsidR="004703D7">
        <w:rPr>
          <w:rFonts w:ascii="Times New Roman" w:eastAsia="Times New Roman" w:hAnsi="Times New Roman" w:cs="Times New Roman"/>
          <w:sz w:val="30"/>
          <w:szCs w:val="30"/>
        </w:rPr>
        <w:t xml:space="preserve">, в </w:t>
      </w:r>
      <w:r w:rsidRPr="00B60C72">
        <w:rPr>
          <w:rFonts w:ascii="Times New Roman" w:eastAsia="Times New Roman" w:hAnsi="Times New Roman" w:cs="Times New Roman"/>
          <w:sz w:val="30"/>
          <w:szCs w:val="30"/>
        </w:rPr>
        <w:t>том числе мероприяти</w:t>
      </w:r>
      <w:r w:rsidR="004703D7">
        <w:rPr>
          <w:rFonts w:ascii="Times New Roman" w:eastAsia="Times New Roman" w:hAnsi="Times New Roman" w:cs="Times New Roman"/>
          <w:sz w:val="30"/>
          <w:szCs w:val="30"/>
        </w:rPr>
        <w:t>й</w:t>
      </w:r>
      <w:r w:rsidRPr="00B60C72">
        <w:rPr>
          <w:rFonts w:ascii="Times New Roman" w:eastAsia="Times New Roman" w:hAnsi="Times New Roman" w:cs="Times New Roman"/>
          <w:sz w:val="30"/>
          <w:szCs w:val="30"/>
        </w:rPr>
        <w:t>, проводимы</w:t>
      </w:r>
      <w:r w:rsidR="004703D7">
        <w:rPr>
          <w:rFonts w:ascii="Times New Roman" w:eastAsia="Times New Roman" w:hAnsi="Times New Roman" w:cs="Times New Roman"/>
          <w:sz w:val="30"/>
          <w:szCs w:val="30"/>
        </w:rPr>
        <w:t>х</w:t>
      </w:r>
      <w:r w:rsidRPr="00B60C72">
        <w:rPr>
          <w:rFonts w:ascii="Times New Roman" w:eastAsia="Times New Roman" w:hAnsi="Times New Roman" w:cs="Times New Roman"/>
          <w:sz w:val="30"/>
          <w:szCs w:val="30"/>
        </w:rPr>
        <w:t xml:space="preserve"> на базе </w:t>
      </w:r>
      <w:r w:rsidR="004703D7">
        <w:rPr>
          <w:rFonts w:ascii="Times New Roman" w:eastAsia="Times New Roman" w:hAnsi="Times New Roman" w:cs="Times New Roman"/>
          <w:sz w:val="30"/>
          <w:szCs w:val="30"/>
        </w:rPr>
        <w:t>других учреждений и организаций</w:t>
      </w:r>
      <w:r w:rsidRPr="00B60C72">
        <w:rPr>
          <w:rFonts w:ascii="Times New Roman" w:eastAsia="Times New Roman" w:hAnsi="Times New Roman" w:cs="Times New Roman"/>
          <w:sz w:val="30"/>
          <w:szCs w:val="30"/>
        </w:rPr>
        <w:t xml:space="preserve"> – 5-50 % (в зависимости от личного вклада в подготовку и проведение мероприятия, оплата производится за каждое подготовленное и проведенное мероприятие);</w:t>
      </w:r>
    </w:p>
    <w:p w14:paraId="38A39E84" w14:textId="27AB1A27" w:rsidR="00A875BE" w:rsidRDefault="00506DC1" w:rsidP="00A875BE">
      <w:pPr>
        <w:spacing w:after="120" w:line="240" w:lineRule="auto"/>
        <w:ind w:firstLine="720"/>
        <w:jc w:val="both"/>
        <w:rPr>
          <w:rFonts w:ascii="Times New Roman" w:hAnsi="Times New Roman"/>
          <w:sz w:val="30"/>
          <w:szCs w:val="30"/>
        </w:rPr>
      </w:pPr>
      <w:r w:rsidRPr="00B60C72">
        <w:rPr>
          <w:rFonts w:ascii="Times New Roman" w:hAnsi="Times New Roman" w:cs="Times New Roman"/>
          <w:sz w:val="30"/>
          <w:szCs w:val="30"/>
        </w:rPr>
        <w:t>3.</w:t>
      </w:r>
      <w:r w:rsidR="00BC000A">
        <w:rPr>
          <w:rFonts w:ascii="Times New Roman" w:hAnsi="Times New Roman" w:cs="Times New Roman"/>
          <w:sz w:val="30"/>
          <w:szCs w:val="30"/>
        </w:rPr>
        <w:t>3</w:t>
      </w:r>
      <w:r w:rsidRPr="00B60C72">
        <w:rPr>
          <w:rFonts w:ascii="Times New Roman" w:hAnsi="Times New Roman" w:cs="Times New Roman"/>
          <w:sz w:val="30"/>
          <w:szCs w:val="30"/>
        </w:rPr>
        <w:t>.</w:t>
      </w:r>
      <w:r w:rsidR="0007732D">
        <w:rPr>
          <w:rFonts w:ascii="Times New Roman" w:hAnsi="Times New Roman" w:cs="Times New Roman"/>
          <w:sz w:val="30"/>
          <w:szCs w:val="30"/>
        </w:rPr>
        <w:t>9</w:t>
      </w:r>
      <w:r w:rsidRPr="00B60C72">
        <w:rPr>
          <w:rFonts w:ascii="Times New Roman" w:hAnsi="Times New Roman" w:cs="Times New Roman"/>
          <w:sz w:val="30"/>
          <w:szCs w:val="30"/>
        </w:rPr>
        <w:t xml:space="preserve">. </w:t>
      </w:r>
      <w:r w:rsidR="00A875BE">
        <w:rPr>
          <w:rFonts w:ascii="Times New Roman" w:hAnsi="Times New Roman"/>
          <w:sz w:val="30"/>
          <w:szCs w:val="30"/>
        </w:rPr>
        <w:t>за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 – 5 – 50 %;</w:t>
      </w:r>
    </w:p>
    <w:p w14:paraId="6EE21594" w14:textId="1C799897" w:rsidR="00506DC1" w:rsidRPr="00A875BE" w:rsidRDefault="00506DC1" w:rsidP="00A875BE">
      <w:pPr>
        <w:spacing w:after="120" w:line="240" w:lineRule="auto"/>
        <w:ind w:firstLine="720"/>
        <w:jc w:val="both"/>
        <w:rPr>
          <w:rFonts w:ascii="Times New Roman" w:hAnsi="Times New Roman"/>
          <w:sz w:val="30"/>
          <w:szCs w:val="30"/>
        </w:rPr>
      </w:pPr>
      <w:r w:rsidRPr="00B60C72">
        <w:rPr>
          <w:rFonts w:ascii="Times New Roman" w:eastAsia="Times New Roman" w:hAnsi="Times New Roman" w:cs="Times New Roman"/>
          <w:sz w:val="30"/>
          <w:szCs w:val="30"/>
        </w:rPr>
        <w:t>3.</w:t>
      </w:r>
      <w:r w:rsidR="00BC000A">
        <w:rPr>
          <w:rFonts w:ascii="Times New Roman" w:eastAsia="Times New Roman" w:hAnsi="Times New Roman" w:cs="Times New Roman"/>
          <w:sz w:val="30"/>
          <w:szCs w:val="30"/>
        </w:rPr>
        <w:t>3</w:t>
      </w:r>
      <w:r w:rsidRPr="00B60C72">
        <w:rPr>
          <w:rFonts w:ascii="Times New Roman" w:eastAsia="Times New Roman" w:hAnsi="Times New Roman" w:cs="Times New Roman"/>
          <w:sz w:val="30"/>
          <w:szCs w:val="30"/>
        </w:rPr>
        <w:t>.</w:t>
      </w:r>
      <w:r w:rsidR="0007732D">
        <w:rPr>
          <w:rFonts w:ascii="Times New Roman" w:eastAsia="Times New Roman" w:hAnsi="Times New Roman" w:cs="Times New Roman"/>
          <w:sz w:val="30"/>
          <w:szCs w:val="30"/>
        </w:rPr>
        <w:t>10</w:t>
      </w:r>
      <w:r w:rsidRPr="00B60C72">
        <w:rPr>
          <w:rFonts w:ascii="Times New Roman" w:eastAsia="Times New Roman" w:hAnsi="Times New Roman" w:cs="Times New Roman"/>
          <w:sz w:val="30"/>
          <w:szCs w:val="30"/>
        </w:rPr>
        <w:t xml:space="preserve">. проведение ремонтно-строительных работ на территории и в помещениях учреждения – </w:t>
      </w:r>
      <w:r w:rsidR="009E352B" w:rsidRPr="00B60C72">
        <w:rPr>
          <w:rFonts w:ascii="Times New Roman" w:eastAsia="Times New Roman" w:hAnsi="Times New Roman" w:cs="Times New Roman"/>
          <w:sz w:val="30"/>
          <w:szCs w:val="30"/>
        </w:rPr>
        <w:t>3</w:t>
      </w:r>
      <w:r w:rsidRPr="00B60C72">
        <w:rPr>
          <w:rFonts w:ascii="Times New Roman" w:eastAsia="Times New Roman" w:hAnsi="Times New Roman" w:cs="Times New Roman"/>
          <w:sz w:val="30"/>
          <w:szCs w:val="30"/>
        </w:rPr>
        <w:t>-50 %;</w:t>
      </w:r>
    </w:p>
    <w:p w14:paraId="7262B93C" w14:textId="2E05C979" w:rsidR="001768F1" w:rsidRPr="00B60C72" w:rsidRDefault="001768F1" w:rsidP="001768F1">
      <w:pPr>
        <w:spacing w:after="0" w:line="240" w:lineRule="auto"/>
        <w:ind w:firstLine="708"/>
        <w:jc w:val="both"/>
        <w:rPr>
          <w:rFonts w:ascii="Times New Roman" w:eastAsia="Times New Roman" w:hAnsi="Times New Roman" w:cs="Times New Roman"/>
          <w:sz w:val="30"/>
          <w:szCs w:val="30"/>
        </w:rPr>
      </w:pPr>
      <w:r w:rsidRPr="00B60C72">
        <w:rPr>
          <w:rFonts w:ascii="Times New Roman" w:eastAsia="Times New Roman" w:hAnsi="Times New Roman" w:cs="Times New Roman"/>
          <w:sz w:val="30"/>
          <w:szCs w:val="30"/>
        </w:rPr>
        <w:t>3.</w:t>
      </w:r>
      <w:r w:rsidR="00BC000A">
        <w:rPr>
          <w:rFonts w:ascii="Times New Roman" w:eastAsia="Times New Roman" w:hAnsi="Times New Roman" w:cs="Times New Roman"/>
          <w:sz w:val="30"/>
          <w:szCs w:val="30"/>
        </w:rPr>
        <w:t>3</w:t>
      </w:r>
      <w:r w:rsidRPr="00B60C72">
        <w:rPr>
          <w:rFonts w:ascii="Times New Roman" w:eastAsia="Times New Roman" w:hAnsi="Times New Roman" w:cs="Times New Roman"/>
          <w:sz w:val="30"/>
          <w:szCs w:val="30"/>
        </w:rPr>
        <w:t>.</w:t>
      </w:r>
      <w:r w:rsidR="0007732D">
        <w:rPr>
          <w:rFonts w:ascii="Times New Roman" w:eastAsia="Times New Roman" w:hAnsi="Times New Roman" w:cs="Times New Roman"/>
          <w:sz w:val="30"/>
          <w:szCs w:val="30"/>
        </w:rPr>
        <w:t>11</w:t>
      </w:r>
      <w:r w:rsidRPr="00B60C72">
        <w:rPr>
          <w:rFonts w:ascii="Times New Roman" w:eastAsia="Times New Roman" w:hAnsi="Times New Roman" w:cs="Times New Roman"/>
          <w:sz w:val="30"/>
          <w:szCs w:val="30"/>
        </w:rPr>
        <w:t>. проведение оформительских работ на территории и в помещениях учреждения – 3-50 %;</w:t>
      </w:r>
    </w:p>
    <w:p w14:paraId="50693758" w14:textId="155D0631" w:rsidR="00506DC1" w:rsidRPr="00B67C98" w:rsidRDefault="00506DC1" w:rsidP="00506DC1">
      <w:pPr>
        <w:spacing w:after="0" w:line="240" w:lineRule="auto"/>
        <w:ind w:firstLine="708"/>
        <w:contextualSpacing/>
        <w:jc w:val="both"/>
        <w:rPr>
          <w:rFonts w:ascii="Times New Roman" w:hAnsi="Times New Roman" w:cs="Times New Roman"/>
          <w:sz w:val="30"/>
          <w:szCs w:val="30"/>
        </w:rPr>
      </w:pPr>
      <w:r w:rsidRPr="001A7624">
        <w:rPr>
          <w:rFonts w:ascii="Times New Roman" w:eastAsia="Times New Roman" w:hAnsi="Times New Roman" w:cs="Times New Roman"/>
          <w:sz w:val="30"/>
          <w:szCs w:val="30"/>
          <w:lang w:eastAsia="ru-RU"/>
        </w:rPr>
        <w:t>3.</w:t>
      </w:r>
      <w:r w:rsidR="00BC000A">
        <w:rPr>
          <w:rFonts w:ascii="Times New Roman" w:eastAsia="Times New Roman" w:hAnsi="Times New Roman" w:cs="Times New Roman"/>
          <w:sz w:val="30"/>
          <w:szCs w:val="30"/>
          <w:lang w:eastAsia="ru-RU"/>
        </w:rPr>
        <w:t>3</w:t>
      </w:r>
      <w:r w:rsidRPr="001A7624">
        <w:rPr>
          <w:rFonts w:ascii="Times New Roman" w:eastAsia="Times New Roman" w:hAnsi="Times New Roman" w:cs="Times New Roman"/>
          <w:sz w:val="30"/>
          <w:szCs w:val="30"/>
          <w:lang w:eastAsia="ru-RU"/>
        </w:rPr>
        <w:t>.</w:t>
      </w:r>
      <w:r w:rsidR="0007732D">
        <w:rPr>
          <w:rFonts w:ascii="Times New Roman" w:eastAsia="Times New Roman" w:hAnsi="Times New Roman" w:cs="Times New Roman"/>
          <w:sz w:val="30"/>
          <w:szCs w:val="30"/>
          <w:lang w:eastAsia="ru-RU"/>
        </w:rPr>
        <w:t>12</w:t>
      </w:r>
      <w:r w:rsidRPr="001A7624">
        <w:rPr>
          <w:rFonts w:ascii="Times New Roman" w:eastAsia="Times New Roman" w:hAnsi="Times New Roman" w:cs="Times New Roman"/>
          <w:sz w:val="30"/>
          <w:szCs w:val="30"/>
          <w:lang w:eastAsia="ru-RU"/>
        </w:rPr>
        <w:t xml:space="preserve">. </w:t>
      </w:r>
      <w:r w:rsidRPr="001A7624">
        <w:rPr>
          <w:rFonts w:ascii="Times New Roman" w:hAnsi="Times New Roman" w:cs="Times New Roman"/>
          <w:sz w:val="30"/>
          <w:szCs w:val="30"/>
        </w:rPr>
        <w:t xml:space="preserve">поддержание надлежащего порядка в закрепленных </w:t>
      </w:r>
      <w:r w:rsidRPr="00B67C98">
        <w:rPr>
          <w:rFonts w:ascii="Times New Roman" w:hAnsi="Times New Roman" w:cs="Times New Roman"/>
          <w:sz w:val="30"/>
          <w:szCs w:val="30"/>
        </w:rPr>
        <w:t xml:space="preserve">помещениях, их эстетическое оформление – </w:t>
      </w:r>
      <w:r w:rsidR="009E352B">
        <w:rPr>
          <w:rFonts w:ascii="Times New Roman" w:hAnsi="Times New Roman" w:cs="Times New Roman"/>
          <w:sz w:val="30"/>
          <w:szCs w:val="30"/>
        </w:rPr>
        <w:t>3</w:t>
      </w:r>
      <w:r w:rsidR="0022545F">
        <w:rPr>
          <w:rFonts w:ascii="Times New Roman" w:hAnsi="Times New Roman" w:cs="Times New Roman"/>
          <w:sz w:val="30"/>
          <w:szCs w:val="30"/>
        </w:rPr>
        <w:t>-50%;</w:t>
      </w:r>
    </w:p>
    <w:p w14:paraId="6F7D113E" w14:textId="0FD23D8D" w:rsidR="00506DC1" w:rsidRPr="00B67C98" w:rsidRDefault="00506DC1" w:rsidP="00506DC1">
      <w:pPr>
        <w:spacing w:after="0" w:line="240" w:lineRule="auto"/>
        <w:ind w:firstLine="720"/>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3.</w:t>
      </w:r>
      <w:r w:rsidR="00BC000A">
        <w:rPr>
          <w:rFonts w:ascii="Times New Roman" w:eastAsia="Times New Roman" w:hAnsi="Times New Roman" w:cs="Times New Roman"/>
          <w:sz w:val="30"/>
          <w:szCs w:val="30"/>
        </w:rPr>
        <w:t>3</w:t>
      </w:r>
      <w:r w:rsidRPr="00B67C98">
        <w:rPr>
          <w:rFonts w:ascii="Times New Roman" w:eastAsia="Times New Roman" w:hAnsi="Times New Roman" w:cs="Times New Roman"/>
          <w:sz w:val="30"/>
          <w:szCs w:val="30"/>
        </w:rPr>
        <w:t>.</w:t>
      </w:r>
      <w:r w:rsidR="0007732D">
        <w:rPr>
          <w:rFonts w:ascii="Times New Roman" w:eastAsia="Times New Roman" w:hAnsi="Times New Roman" w:cs="Times New Roman"/>
          <w:sz w:val="30"/>
          <w:szCs w:val="30"/>
        </w:rPr>
        <w:t>13</w:t>
      </w:r>
      <w:r w:rsidRPr="00B67C98">
        <w:rPr>
          <w:rFonts w:ascii="Times New Roman" w:eastAsia="Times New Roman" w:hAnsi="Times New Roman" w:cs="Times New Roman"/>
          <w:sz w:val="30"/>
          <w:szCs w:val="30"/>
        </w:rPr>
        <w:t>. своевременное, оригинальное, качественное благоустройство территории учреждения – 3-50 %;</w:t>
      </w:r>
    </w:p>
    <w:p w14:paraId="2C0B7568" w14:textId="0130FD35" w:rsidR="00506DC1" w:rsidRPr="00B60C72" w:rsidRDefault="00506DC1" w:rsidP="00506DC1">
      <w:pPr>
        <w:tabs>
          <w:tab w:val="left" w:pos="1276"/>
        </w:tabs>
        <w:spacing w:after="0" w:line="240" w:lineRule="auto"/>
        <w:jc w:val="both"/>
        <w:rPr>
          <w:rFonts w:ascii="Times New Roman" w:hAnsi="Times New Roman" w:cs="Times New Roman"/>
          <w:sz w:val="30"/>
          <w:szCs w:val="30"/>
        </w:rPr>
      </w:pPr>
      <w:r w:rsidRPr="00B60C72">
        <w:rPr>
          <w:rFonts w:ascii="Times New Roman" w:hAnsi="Times New Roman" w:cs="Times New Roman"/>
          <w:sz w:val="30"/>
          <w:szCs w:val="30"/>
        </w:rPr>
        <w:lastRenderedPageBreak/>
        <w:t xml:space="preserve">         3.</w:t>
      </w:r>
      <w:r w:rsidR="00BC000A">
        <w:rPr>
          <w:rFonts w:ascii="Times New Roman" w:hAnsi="Times New Roman" w:cs="Times New Roman"/>
          <w:sz w:val="30"/>
          <w:szCs w:val="30"/>
        </w:rPr>
        <w:t>3.1</w:t>
      </w:r>
      <w:r w:rsidR="0007732D">
        <w:rPr>
          <w:rFonts w:ascii="Times New Roman" w:hAnsi="Times New Roman" w:cs="Times New Roman"/>
          <w:sz w:val="30"/>
          <w:szCs w:val="30"/>
        </w:rPr>
        <w:t>4</w:t>
      </w:r>
      <w:r w:rsidRPr="00B60C72">
        <w:rPr>
          <w:rFonts w:ascii="Times New Roman" w:hAnsi="Times New Roman" w:cs="Times New Roman"/>
          <w:sz w:val="30"/>
          <w:szCs w:val="30"/>
        </w:rPr>
        <w:t xml:space="preserve">. дежурство работников при </w:t>
      </w:r>
      <w:r w:rsidR="00933CA0" w:rsidRPr="00B60C72">
        <w:rPr>
          <w:rFonts w:ascii="Times New Roman" w:hAnsi="Times New Roman" w:cs="Times New Roman"/>
          <w:sz w:val="30"/>
          <w:szCs w:val="30"/>
        </w:rPr>
        <w:t>проведении мероприятий</w:t>
      </w:r>
      <w:r w:rsidRPr="00B60C72">
        <w:rPr>
          <w:rFonts w:ascii="Times New Roman" w:hAnsi="Times New Roman" w:cs="Times New Roman"/>
          <w:sz w:val="30"/>
          <w:szCs w:val="30"/>
        </w:rPr>
        <w:t xml:space="preserve"> на базе учреждения – 3-50%;</w:t>
      </w:r>
    </w:p>
    <w:p w14:paraId="2DFF070B" w14:textId="77777777" w:rsidR="00FD25B6" w:rsidRDefault="00506DC1" w:rsidP="00FD25B6">
      <w:pPr>
        <w:tabs>
          <w:tab w:val="left" w:pos="142"/>
        </w:tabs>
        <w:spacing w:after="0" w:line="240" w:lineRule="auto"/>
        <w:jc w:val="both"/>
        <w:rPr>
          <w:rFonts w:ascii="Times New Roman" w:eastAsia="Times New Roman" w:hAnsi="Times New Roman" w:cs="Times New Roman"/>
          <w:sz w:val="30"/>
          <w:szCs w:val="30"/>
        </w:rPr>
      </w:pPr>
      <w:r w:rsidRPr="00E23C5E">
        <w:rPr>
          <w:rFonts w:ascii="Times New Roman" w:hAnsi="Times New Roman" w:cs="Times New Roman"/>
          <w:sz w:val="30"/>
          <w:szCs w:val="30"/>
        </w:rPr>
        <w:t xml:space="preserve">         3.</w:t>
      </w:r>
      <w:r w:rsidR="00BC000A">
        <w:rPr>
          <w:rFonts w:ascii="Times New Roman" w:hAnsi="Times New Roman" w:cs="Times New Roman"/>
          <w:sz w:val="30"/>
          <w:szCs w:val="30"/>
        </w:rPr>
        <w:t>3.1</w:t>
      </w:r>
      <w:r w:rsidR="00EB5542">
        <w:rPr>
          <w:rFonts w:ascii="Times New Roman" w:hAnsi="Times New Roman" w:cs="Times New Roman"/>
          <w:sz w:val="30"/>
          <w:szCs w:val="30"/>
        </w:rPr>
        <w:t>5</w:t>
      </w:r>
      <w:r w:rsidRPr="00E23C5E">
        <w:rPr>
          <w:rFonts w:ascii="Times New Roman" w:hAnsi="Times New Roman" w:cs="Times New Roman"/>
          <w:sz w:val="30"/>
          <w:szCs w:val="30"/>
        </w:rPr>
        <w:t xml:space="preserve">. </w:t>
      </w:r>
      <w:r w:rsidRPr="00B60C72">
        <w:rPr>
          <w:rFonts w:ascii="Times New Roman" w:hAnsi="Times New Roman" w:cs="Times New Roman"/>
          <w:sz w:val="30"/>
          <w:szCs w:val="30"/>
        </w:rPr>
        <w:t>экономи</w:t>
      </w:r>
      <w:r w:rsidR="00EA4FF4">
        <w:rPr>
          <w:rFonts w:ascii="Times New Roman" w:hAnsi="Times New Roman" w:cs="Times New Roman"/>
          <w:sz w:val="30"/>
          <w:szCs w:val="30"/>
        </w:rPr>
        <w:t>ю</w:t>
      </w:r>
      <w:r w:rsidRPr="00B60C72">
        <w:rPr>
          <w:rFonts w:ascii="Times New Roman" w:hAnsi="Times New Roman" w:cs="Times New Roman"/>
          <w:sz w:val="30"/>
          <w:szCs w:val="30"/>
        </w:rPr>
        <w:t xml:space="preserve"> материальных и энергетических ресурсов </w:t>
      </w:r>
      <w:r w:rsidR="00F851A8">
        <w:rPr>
          <w:rFonts w:ascii="Times New Roman" w:hAnsi="Times New Roman" w:cs="Times New Roman"/>
          <w:sz w:val="30"/>
          <w:szCs w:val="30"/>
        </w:rPr>
        <w:t>(по предложению заведующего хозяйства)</w:t>
      </w:r>
      <w:r w:rsidRPr="00B60C72">
        <w:rPr>
          <w:rFonts w:ascii="Times New Roman" w:eastAsia="Times New Roman" w:hAnsi="Times New Roman" w:cs="Times New Roman"/>
          <w:sz w:val="30"/>
          <w:szCs w:val="30"/>
        </w:rPr>
        <w:t xml:space="preserve">– </w:t>
      </w:r>
      <w:r w:rsidR="009E352B" w:rsidRPr="00B60C72">
        <w:rPr>
          <w:rFonts w:ascii="Times New Roman" w:eastAsia="Times New Roman" w:hAnsi="Times New Roman" w:cs="Times New Roman"/>
          <w:sz w:val="30"/>
          <w:szCs w:val="30"/>
        </w:rPr>
        <w:t>3</w:t>
      </w:r>
      <w:r w:rsidR="00F851A8">
        <w:rPr>
          <w:rFonts w:ascii="Times New Roman" w:eastAsia="Times New Roman" w:hAnsi="Times New Roman" w:cs="Times New Roman"/>
          <w:sz w:val="30"/>
          <w:szCs w:val="30"/>
        </w:rPr>
        <w:t xml:space="preserve">-50 %; </w:t>
      </w:r>
    </w:p>
    <w:p w14:paraId="29A2CF30" w14:textId="4655D1F3" w:rsidR="002D39F6" w:rsidRDefault="00FD25B6" w:rsidP="00FD25B6">
      <w:pPr>
        <w:tabs>
          <w:tab w:val="left" w:pos="142"/>
        </w:tabs>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rPr>
        <w:tab/>
      </w:r>
      <w:r>
        <w:rPr>
          <w:rFonts w:ascii="Times New Roman" w:eastAsia="Times New Roman" w:hAnsi="Times New Roman" w:cs="Times New Roman"/>
          <w:sz w:val="30"/>
          <w:szCs w:val="30"/>
        </w:rPr>
        <w:tab/>
      </w:r>
      <w:r w:rsidR="002D39F6" w:rsidRPr="00B60C72">
        <w:rPr>
          <w:rFonts w:ascii="Times New Roman" w:eastAsia="Times New Roman" w:hAnsi="Times New Roman" w:cs="Times New Roman"/>
          <w:spacing w:val="-2"/>
          <w:sz w:val="30"/>
          <w:szCs w:val="30"/>
          <w:lang w:eastAsia="ru-RU"/>
        </w:rPr>
        <w:t>3.</w:t>
      </w:r>
      <w:r w:rsidR="00BC000A">
        <w:rPr>
          <w:rFonts w:ascii="Times New Roman" w:eastAsia="Times New Roman" w:hAnsi="Times New Roman" w:cs="Times New Roman"/>
          <w:spacing w:val="-2"/>
          <w:sz w:val="30"/>
          <w:szCs w:val="30"/>
          <w:lang w:eastAsia="ru-RU"/>
        </w:rPr>
        <w:t>3</w:t>
      </w:r>
      <w:r w:rsidR="002D39F6" w:rsidRPr="00B60C72">
        <w:rPr>
          <w:rFonts w:ascii="Times New Roman" w:eastAsia="Times New Roman" w:hAnsi="Times New Roman" w:cs="Times New Roman"/>
          <w:spacing w:val="-2"/>
          <w:sz w:val="30"/>
          <w:szCs w:val="30"/>
          <w:lang w:eastAsia="ru-RU"/>
        </w:rPr>
        <w:t>.</w:t>
      </w:r>
      <w:r w:rsidR="00F851A8">
        <w:rPr>
          <w:rFonts w:ascii="Times New Roman" w:eastAsia="Times New Roman" w:hAnsi="Times New Roman" w:cs="Times New Roman"/>
          <w:spacing w:val="-2"/>
          <w:sz w:val="30"/>
          <w:szCs w:val="30"/>
          <w:lang w:eastAsia="ru-RU"/>
        </w:rPr>
        <w:t>1</w:t>
      </w:r>
      <w:r w:rsidR="00EB5542">
        <w:rPr>
          <w:rFonts w:ascii="Times New Roman" w:eastAsia="Times New Roman" w:hAnsi="Times New Roman" w:cs="Times New Roman"/>
          <w:spacing w:val="-2"/>
          <w:sz w:val="30"/>
          <w:szCs w:val="30"/>
          <w:lang w:eastAsia="ru-RU"/>
        </w:rPr>
        <w:t>6</w:t>
      </w:r>
      <w:r w:rsidR="002D39F6" w:rsidRPr="00B60C72">
        <w:rPr>
          <w:rFonts w:ascii="Times New Roman" w:eastAsia="Times New Roman" w:hAnsi="Times New Roman" w:cs="Times New Roman"/>
          <w:spacing w:val="-2"/>
          <w:sz w:val="30"/>
          <w:szCs w:val="30"/>
          <w:lang w:eastAsia="ru-RU"/>
        </w:rPr>
        <w:t xml:space="preserve">. срочное устранение аварийной ситуации силами трудового коллектива </w:t>
      </w:r>
      <w:r w:rsidR="002D39F6" w:rsidRPr="00B60C72">
        <w:rPr>
          <w:rFonts w:ascii="Times New Roman" w:eastAsia="Times New Roman" w:hAnsi="Times New Roman" w:cs="Times New Roman"/>
          <w:sz w:val="30"/>
          <w:szCs w:val="30"/>
        </w:rPr>
        <w:t xml:space="preserve">– </w:t>
      </w:r>
      <w:r w:rsidR="002D39F6" w:rsidRPr="00B60C72">
        <w:rPr>
          <w:rFonts w:ascii="Times New Roman" w:eastAsia="Times New Roman" w:hAnsi="Times New Roman" w:cs="Times New Roman"/>
          <w:sz w:val="30"/>
          <w:szCs w:val="30"/>
          <w:lang w:eastAsia="ru-RU"/>
        </w:rPr>
        <w:t>3-25</w:t>
      </w:r>
      <w:r w:rsidR="002D39F6" w:rsidRPr="00B60C72">
        <w:rPr>
          <w:rFonts w:ascii="Times New Roman" w:eastAsia="Times New Roman" w:hAnsi="Times New Roman" w:cs="Times New Roman"/>
          <w:sz w:val="30"/>
          <w:szCs w:val="30"/>
          <w:lang w:val="en-US" w:eastAsia="ru-RU"/>
        </w:rPr>
        <w:t> </w:t>
      </w:r>
      <w:r w:rsidR="002D39F6" w:rsidRPr="00B60C72">
        <w:rPr>
          <w:rFonts w:ascii="Times New Roman" w:eastAsia="Times New Roman" w:hAnsi="Times New Roman" w:cs="Times New Roman"/>
          <w:sz w:val="30"/>
          <w:szCs w:val="30"/>
          <w:lang w:eastAsia="ru-RU"/>
        </w:rPr>
        <w:t>%;</w:t>
      </w:r>
    </w:p>
    <w:p w14:paraId="5B466097" w14:textId="3E052744" w:rsidR="00AD61CB" w:rsidRPr="00A329D1" w:rsidRDefault="00BC000A" w:rsidP="00AD61CB">
      <w:pPr>
        <w:spacing w:after="0" w:line="21" w:lineRule="atLeast"/>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3.3.</w:t>
      </w:r>
      <w:r w:rsidR="00F851A8">
        <w:rPr>
          <w:rFonts w:ascii="Times New Roman" w:eastAsia="Times New Roman" w:hAnsi="Times New Roman" w:cs="Times New Roman"/>
          <w:sz w:val="30"/>
          <w:szCs w:val="30"/>
          <w:lang w:eastAsia="ru-RU"/>
        </w:rPr>
        <w:t>1</w:t>
      </w:r>
      <w:r w:rsidR="00EB5542">
        <w:rPr>
          <w:rFonts w:ascii="Times New Roman" w:eastAsia="Times New Roman" w:hAnsi="Times New Roman" w:cs="Times New Roman"/>
          <w:sz w:val="30"/>
          <w:szCs w:val="30"/>
          <w:lang w:eastAsia="ru-RU"/>
        </w:rPr>
        <w:t>7</w:t>
      </w:r>
      <w:r w:rsidR="00AD61CB">
        <w:rPr>
          <w:rFonts w:ascii="Times New Roman" w:eastAsia="Times New Roman" w:hAnsi="Times New Roman" w:cs="Times New Roman"/>
          <w:sz w:val="30"/>
          <w:szCs w:val="30"/>
          <w:lang w:eastAsia="ru-RU"/>
        </w:rPr>
        <w:t xml:space="preserve">. </w:t>
      </w:r>
      <w:r w:rsidR="00AD61CB" w:rsidRPr="00A329D1">
        <w:rPr>
          <w:rFonts w:ascii="Times New Roman" w:eastAsia="Times New Roman" w:hAnsi="Times New Roman" w:cs="Times New Roman"/>
          <w:sz w:val="30"/>
          <w:szCs w:val="30"/>
          <w:lang w:eastAsia="ru-RU"/>
        </w:rPr>
        <w:t xml:space="preserve">выполнение поручений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w:t>
      </w:r>
      <w:r w:rsidR="00AD61CB" w:rsidRPr="00A329D1">
        <w:rPr>
          <w:rFonts w:ascii="Times New Roman" w:eastAsia="Times New Roman" w:hAnsi="Times New Roman" w:cs="Times New Roman"/>
          <w:sz w:val="30"/>
          <w:szCs w:val="30"/>
        </w:rPr>
        <w:t xml:space="preserve">– </w:t>
      </w:r>
      <w:r w:rsidRPr="00A329D1">
        <w:rPr>
          <w:rFonts w:ascii="Times New Roman" w:eastAsia="Times New Roman" w:hAnsi="Times New Roman" w:cs="Times New Roman"/>
          <w:sz w:val="30"/>
          <w:szCs w:val="30"/>
          <w:lang w:eastAsia="ru-RU"/>
        </w:rPr>
        <w:t>3</w:t>
      </w:r>
      <w:r w:rsidR="00AD61CB" w:rsidRPr="00A329D1">
        <w:rPr>
          <w:rFonts w:ascii="Times New Roman" w:eastAsia="Times New Roman" w:hAnsi="Times New Roman" w:cs="Times New Roman"/>
          <w:sz w:val="30"/>
          <w:szCs w:val="30"/>
          <w:lang w:eastAsia="ru-RU"/>
        </w:rPr>
        <w:t>-50</w:t>
      </w:r>
      <w:r w:rsidR="00AD61CB" w:rsidRPr="00A329D1">
        <w:rPr>
          <w:rFonts w:ascii="Times New Roman" w:eastAsia="Times New Roman" w:hAnsi="Times New Roman" w:cs="Times New Roman"/>
          <w:sz w:val="30"/>
          <w:szCs w:val="30"/>
          <w:lang w:val="en-US" w:eastAsia="ru-RU"/>
        </w:rPr>
        <w:t> </w:t>
      </w:r>
      <w:r w:rsidR="00AD61CB" w:rsidRPr="00A329D1">
        <w:rPr>
          <w:rFonts w:ascii="Times New Roman" w:eastAsia="Times New Roman" w:hAnsi="Times New Roman" w:cs="Times New Roman"/>
          <w:sz w:val="30"/>
          <w:szCs w:val="30"/>
          <w:lang w:eastAsia="ru-RU"/>
        </w:rPr>
        <w:t>%;</w:t>
      </w:r>
    </w:p>
    <w:p w14:paraId="3C9DFE83" w14:textId="77777777" w:rsidR="00B40DBE" w:rsidRPr="00B40DBE" w:rsidRDefault="00B40DBE" w:rsidP="00D1103C">
      <w:pPr>
        <w:spacing w:after="0" w:line="240" w:lineRule="auto"/>
        <w:rPr>
          <w:rFonts w:ascii="Times New Roman" w:eastAsia="Times New Roman" w:hAnsi="Times New Roman" w:cs="Times New Roman"/>
          <w:sz w:val="16"/>
          <w:szCs w:val="16"/>
          <w:u w:val="single"/>
        </w:rPr>
      </w:pPr>
    </w:p>
    <w:p w14:paraId="1439C541" w14:textId="64DFD940" w:rsidR="00506DC1" w:rsidRPr="00315111" w:rsidRDefault="00506DC1" w:rsidP="00D1103C">
      <w:pPr>
        <w:spacing w:after="0" w:line="240" w:lineRule="auto"/>
        <w:rPr>
          <w:rFonts w:ascii="Times New Roman" w:eastAsia="Times New Roman" w:hAnsi="Times New Roman" w:cs="Times New Roman"/>
          <w:sz w:val="30"/>
          <w:szCs w:val="30"/>
          <w:u w:val="single"/>
        </w:rPr>
      </w:pPr>
      <w:r w:rsidRPr="001A7624">
        <w:rPr>
          <w:rFonts w:ascii="Times New Roman" w:eastAsia="Times New Roman" w:hAnsi="Times New Roman" w:cs="Times New Roman"/>
          <w:sz w:val="30"/>
          <w:szCs w:val="30"/>
          <w:u w:val="single"/>
        </w:rPr>
        <w:t>3.</w:t>
      </w:r>
      <w:r w:rsidR="00BC000A">
        <w:rPr>
          <w:rFonts w:ascii="Times New Roman" w:eastAsia="Times New Roman" w:hAnsi="Times New Roman" w:cs="Times New Roman"/>
          <w:sz w:val="30"/>
          <w:szCs w:val="30"/>
          <w:u w:val="single"/>
        </w:rPr>
        <w:t>4</w:t>
      </w:r>
      <w:r w:rsidRPr="001A7624">
        <w:rPr>
          <w:rFonts w:ascii="Times New Roman" w:eastAsia="Times New Roman" w:hAnsi="Times New Roman" w:cs="Times New Roman"/>
          <w:sz w:val="30"/>
          <w:szCs w:val="30"/>
          <w:u w:val="single"/>
        </w:rPr>
        <w:t xml:space="preserve">. </w:t>
      </w:r>
      <w:r w:rsidR="00A3252A">
        <w:rPr>
          <w:rFonts w:ascii="Times New Roman" w:eastAsia="Times New Roman" w:hAnsi="Times New Roman" w:cs="Times New Roman"/>
          <w:sz w:val="30"/>
          <w:szCs w:val="30"/>
          <w:u w:val="single"/>
        </w:rPr>
        <w:t xml:space="preserve">заместителям руководителя учреждения образования, </w:t>
      </w:r>
      <w:r w:rsidRPr="001A7624">
        <w:rPr>
          <w:rFonts w:ascii="Times New Roman" w:eastAsia="Times New Roman" w:hAnsi="Times New Roman" w:cs="Times New Roman"/>
          <w:sz w:val="30"/>
          <w:szCs w:val="30"/>
          <w:u w:val="single"/>
        </w:rPr>
        <w:t>педагогически</w:t>
      </w:r>
      <w:r w:rsidR="00D1103C">
        <w:rPr>
          <w:rFonts w:ascii="Times New Roman" w:eastAsia="Times New Roman" w:hAnsi="Times New Roman" w:cs="Times New Roman"/>
          <w:sz w:val="30"/>
          <w:szCs w:val="30"/>
          <w:u w:val="single"/>
        </w:rPr>
        <w:t>м</w:t>
      </w:r>
      <w:r w:rsidRPr="001A7624">
        <w:rPr>
          <w:rFonts w:ascii="Times New Roman" w:eastAsia="Times New Roman" w:hAnsi="Times New Roman" w:cs="Times New Roman"/>
          <w:sz w:val="30"/>
          <w:szCs w:val="30"/>
          <w:u w:val="single"/>
        </w:rPr>
        <w:t xml:space="preserve"> и ины</w:t>
      </w:r>
      <w:r w:rsidR="00D1103C">
        <w:rPr>
          <w:rFonts w:ascii="Times New Roman" w:eastAsia="Times New Roman" w:hAnsi="Times New Roman" w:cs="Times New Roman"/>
          <w:sz w:val="30"/>
          <w:szCs w:val="30"/>
          <w:u w:val="single"/>
        </w:rPr>
        <w:t>м</w:t>
      </w:r>
      <w:r w:rsidRPr="001A7624">
        <w:rPr>
          <w:rFonts w:ascii="Times New Roman" w:eastAsia="Times New Roman" w:hAnsi="Times New Roman" w:cs="Times New Roman"/>
          <w:sz w:val="30"/>
          <w:szCs w:val="30"/>
          <w:u w:val="single"/>
        </w:rPr>
        <w:t xml:space="preserve"> </w:t>
      </w:r>
      <w:r w:rsidRPr="00315111">
        <w:rPr>
          <w:rFonts w:ascii="Times New Roman" w:eastAsia="Times New Roman" w:hAnsi="Times New Roman" w:cs="Times New Roman"/>
          <w:sz w:val="30"/>
          <w:szCs w:val="30"/>
          <w:u w:val="single"/>
        </w:rPr>
        <w:t>работник</w:t>
      </w:r>
      <w:r w:rsidR="00D1103C">
        <w:rPr>
          <w:rFonts w:ascii="Times New Roman" w:eastAsia="Times New Roman" w:hAnsi="Times New Roman" w:cs="Times New Roman"/>
          <w:sz w:val="30"/>
          <w:szCs w:val="30"/>
          <w:u w:val="single"/>
        </w:rPr>
        <w:t>ам за</w:t>
      </w:r>
      <w:r w:rsidRPr="00A55464">
        <w:rPr>
          <w:rFonts w:ascii="Times New Roman" w:eastAsia="Times New Roman" w:hAnsi="Times New Roman" w:cs="Times New Roman"/>
          <w:sz w:val="30"/>
          <w:szCs w:val="30"/>
          <w:lang w:eastAsia="ru-RU"/>
        </w:rPr>
        <w:t>:</w:t>
      </w:r>
    </w:p>
    <w:p w14:paraId="0751040A" w14:textId="717B51BD" w:rsidR="00894500" w:rsidRPr="005F5355" w:rsidRDefault="00894500" w:rsidP="00260851">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41B7F">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Pr>
          <w:rFonts w:ascii="Times New Roman" w:eastAsia="Times New Roman" w:hAnsi="Times New Roman" w:cs="Times New Roman"/>
          <w:sz w:val="30"/>
          <w:szCs w:val="30"/>
        </w:rPr>
        <w:t>1</w:t>
      </w:r>
      <w:r w:rsidRPr="001A7624">
        <w:rPr>
          <w:rFonts w:ascii="Times New Roman" w:eastAsia="Times New Roman" w:hAnsi="Times New Roman" w:cs="Times New Roman"/>
          <w:sz w:val="30"/>
          <w:szCs w:val="30"/>
        </w:rPr>
        <w:t xml:space="preserve">. разработку, внедрение наиболее эффективных методик, </w:t>
      </w:r>
      <w:r w:rsidRPr="001A7624">
        <w:rPr>
          <w:rFonts w:ascii="Times New Roman" w:hAnsi="Times New Roman" w:cs="Times New Roman"/>
          <w:sz w:val="30"/>
          <w:szCs w:val="30"/>
        </w:rPr>
        <w:t>новых технологий обучения (тесты, деловые игры и т.д.),</w:t>
      </w:r>
      <w:r w:rsidRPr="001A7624">
        <w:rPr>
          <w:rFonts w:ascii="Times New Roman" w:eastAsia="Times New Roman" w:hAnsi="Times New Roman" w:cs="Times New Roman"/>
          <w:sz w:val="30"/>
          <w:szCs w:val="30"/>
        </w:rPr>
        <w:t xml:space="preserve"> применение новаторских подходов, форм и методов работы, средств обучения (воспитания), в том числе в рамках инновационного проекта – 5-50%;</w:t>
      </w:r>
    </w:p>
    <w:p w14:paraId="1849ED18" w14:textId="38C3E0BE" w:rsidR="00927478" w:rsidRPr="005F721F" w:rsidRDefault="00894500" w:rsidP="00927478">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927478" w:rsidRPr="00D33532">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00927478">
        <w:rPr>
          <w:rFonts w:ascii="Times New Roman" w:eastAsia="Times New Roman" w:hAnsi="Times New Roman" w:cs="Times New Roman"/>
          <w:sz w:val="30"/>
          <w:szCs w:val="30"/>
        </w:rPr>
        <w:t>2</w:t>
      </w:r>
      <w:r w:rsidR="00927478" w:rsidRPr="00D33532">
        <w:rPr>
          <w:rFonts w:ascii="Times New Roman" w:eastAsia="Times New Roman" w:hAnsi="Times New Roman" w:cs="Times New Roman"/>
          <w:sz w:val="30"/>
          <w:szCs w:val="30"/>
        </w:rPr>
        <w:t>. уча</w:t>
      </w:r>
      <w:r w:rsidR="00260851">
        <w:rPr>
          <w:rFonts w:ascii="Times New Roman" w:eastAsia="Times New Roman" w:hAnsi="Times New Roman" w:cs="Times New Roman"/>
          <w:sz w:val="30"/>
          <w:szCs w:val="30"/>
        </w:rPr>
        <w:t>стие в конкурсе «Учитель года»</w:t>
      </w:r>
      <w:r w:rsidR="00CE0E06">
        <w:rPr>
          <w:rFonts w:ascii="Times New Roman" w:eastAsia="Times New Roman" w:hAnsi="Times New Roman" w:cs="Times New Roman"/>
          <w:sz w:val="30"/>
          <w:szCs w:val="30"/>
        </w:rPr>
        <w:t xml:space="preserve">, </w:t>
      </w:r>
      <w:r w:rsidR="00CE0E06" w:rsidRPr="005F721F">
        <w:rPr>
          <w:rFonts w:ascii="Times New Roman" w:eastAsia="Times New Roman" w:hAnsi="Times New Roman" w:cs="Times New Roman"/>
          <w:sz w:val="30"/>
          <w:szCs w:val="30"/>
        </w:rPr>
        <w:t xml:space="preserve">в том числе </w:t>
      </w:r>
      <w:r w:rsidR="00306A29" w:rsidRPr="005F721F">
        <w:rPr>
          <w:rFonts w:ascii="Times New Roman" w:eastAsia="Times New Roman" w:hAnsi="Times New Roman" w:cs="Times New Roman"/>
          <w:sz w:val="30"/>
          <w:szCs w:val="30"/>
        </w:rPr>
        <w:t xml:space="preserve">с </w:t>
      </w:r>
      <w:r w:rsidR="000D6BE1" w:rsidRPr="005F721F">
        <w:rPr>
          <w:rFonts w:ascii="Times New Roman" w:eastAsia="Times New Roman" w:hAnsi="Times New Roman" w:cs="Times New Roman"/>
          <w:sz w:val="30"/>
          <w:szCs w:val="30"/>
        </w:rPr>
        <w:t>награждение</w:t>
      </w:r>
      <w:r w:rsidR="00306A29" w:rsidRPr="005F721F">
        <w:rPr>
          <w:rFonts w:ascii="Times New Roman" w:eastAsia="Times New Roman" w:hAnsi="Times New Roman" w:cs="Times New Roman"/>
          <w:sz w:val="30"/>
          <w:szCs w:val="30"/>
        </w:rPr>
        <w:t>м</w:t>
      </w:r>
      <w:r w:rsidR="00CE0E06" w:rsidRPr="005F721F">
        <w:rPr>
          <w:rFonts w:ascii="Times New Roman" w:eastAsia="Times New Roman" w:hAnsi="Times New Roman" w:cs="Times New Roman"/>
          <w:sz w:val="30"/>
          <w:szCs w:val="30"/>
        </w:rPr>
        <w:t xml:space="preserve"> благодарност</w:t>
      </w:r>
      <w:r w:rsidR="000D6BE1" w:rsidRPr="005F721F">
        <w:rPr>
          <w:rFonts w:ascii="Times New Roman" w:eastAsia="Times New Roman" w:hAnsi="Times New Roman" w:cs="Times New Roman"/>
          <w:sz w:val="30"/>
          <w:szCs w:val="30"/>
        </w:rPr>
        <w:t>ями</w:t>
      </w:r>
      <w:r w:rsidR="00CE0E06" w:rsidRPr="005F721F">
        <w:rPr>
          <w:rFonts w:ascii="Times New Roman" w:eastAsia="Times New Roman" w:hAnsi="Times New Roman" w:cs="Times New Roman"/>
          <w:sz w:val="30"/>
          <w:szCs w:val="30"/>
        </w:rPr>
        <w:t xml:space="preserve"> и диплом</w:t>
      </w:r>
      <w:r w:rsidR="000D6BE1" w:rsidRPr="005F721F">
        <w:rPr>
          <w:rFonts w:ascii="Times New Roman" w:eastAsia="Times New Roman" w:hAnsi="Times New Roman" w:cs="Times New Roman"/>
          <w:sz w:val="30"/>
          <w:szCs w:val="30"/>
        </w:rPr>
        <w:t>ами</w:t>
      </w:r>
      <w:r w:rsidR="00CE0E06" w:rsidRPr="005F721F">
        <w:rPr>
          <w:rFonts w:ascii="Times New Roman" w:eastAsia="Times New Roman" w:hAnsi="Times New Roman" w:cs="Times New Roman"/>
          <w:sz w:val="30"/>
          <w:szCs w:val="30"/>
        </w:rPr>
        <w:t xml:space="preserve"> участника</w:t>
      </w:r>
      <w:r w:rsidR="00260851" w:rsidRPr="005F721F">
        <w:rPr>
          <w:rFonts w:ascii="Times New Roman" w:eastAsia="Times New Roman" w:hAnsi="Times New Roman" w:cs="Times New Roman"/>
          <w:sz w:val="30"/>
          <w:szCs w:val="30"/>
        </w:rPr>
        <w:t>:</w:t>
      </w:r>
    </w:p>
    <w:p w14:paraId="67196352" w14:textId="65856820" w:rsidR="00927478" w:rsidRPr="00D33532" w:rsidRDefault="00927478" w:rsidP="00927478">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33532">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Pr="00D33532">
        <w:rPr>
          <w:rFonts w:ascii="Times New Roman" w:eastAsia="Times New Roman" w:hAnsi="Times New Roman" w:cs="Times New Roman"/>
          <w:sz w:val="30"/>
          <w:szCs w:val="30"/>
        </w:rPr>
        <w:t>.</w:t>
      </w:r>
      <w:r>
        <w:rPr>
          <w:rFonts w:ascii="Times New Roman" w:eastAsia="Times New Roman" w:hAnsi="Times New Roman" w:cs="Times New Roman"/>
          <w:sz w:val="30"/>
          <w:szCs w:val="30"/>
        </w:rPr>
        <w:t>2</w:t>
      </w:r>
      <w:r w:rsidRPr="00D33532">
        <w:rPr>
          <w:rFonts w:ascii="Times New Roman" w:eastAsia="Times New Roman" w:hAnsi="Times New Roman" w:cs="Times New Roman"/>
          <w:sz w:val="30"/>
          <w:szCs w:val="30"/>
        </w:rPr>
        <w:t>.</w:t>
      </w:r>
      <w:r w:rsidR="00260851">
        <w:rPr>
          <w:rFonts w:ascii="Times New Roman" w:eastAsia="Times New Roman" w:hAnsi="Times New Roman" w:cs="Times New Roman"/>
          <w:sz w:val="30"/>
          <w:szCs w:val="30"/>
        </w:rPr>
        <w:t>1</w:t>
      </w:r>
      <w:r w:rsidRPr="00D33532">
        <w:rPr>
          <w:rFonts w:ascii="Times New Roman" w:eastAsia="Times New Roman" w:hAnsi="Times New Roman" w:cs="Times New Roman"/>
          <w:sz w:val="30"/>
          <w:szCs w:val="30"/>
        </w:rPr>
        <w:t xml:space="preserve">. районного уровня – 50%; </w:t>
      </w:r>
    </w:p>
    <w:p w14:paraId="54042411" w14:textId="5C7D8987" w:rsidR="00927478" w:rsidRDefault="00927478" w:rsidP="00894500">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33532">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Pr="00D33532">
        <w:rPr>
          <w:rFonts w:ascii="Times New Roman" w:eastAsia="Times New Roman" w:hAnsi="Times New Roman" w:cs="Times New Roman"/>
          <w:sz w:val="30"/>
          <w:szCs w:val="30"/>
        </w:rPr>
        <w:t>.</w:t>
      </w:r>
      <w:r>
        <w:rPr>
          <w:rFonts w:ascii="Times New Roman" w:eastAsia="Times New Roman" w:hAnsi="Times New Roman" w:cs="Times New Roman"/>
          <w:sz w:val="30"/>
          <w:szCs w:val="30"/>
        </w:rPr>
        <w:t>2</w:t>
      </w:r>
      <w:r w:rsidRPr="00D33532">
        <w:rPr>
          <w:rFonts w:ascii="Times New Roman" w:eastAsia="Times New Roman" w:hAnsi="Times New Roman" w:cs="Times New Roman"/>
          <w:sz w:val="30"/>
          <w:szCs w:val="30"/>
        </w:rPr>
        <w:t>.</w:t>
      </w:r>
      <w:r w:rsidR="00260851">
        <w:rPr>
          <w:rFonts w:ascii="Times New Roman" w:eastAsia="Times New Roman" w:hAnsi="Times New Roman" w:cs="Times New Roman"/>
          <w:sz w:val="30"/>
          <w:szCs w:val="30"/>
        </w:rPr>
        <w:t>2</w:t>
      </w:r>
      <w:r w:rsidRPr="00D33532">
        <w:rPr>
          <w:rFonts w:ascii="Times New Roman" w:eastAsia="Times New Roman" w:hAnsi="Times New Roman" w:cs="Times New Roman"/>
          <w:sz w:val="30"/>
          <w:szCs w:val="30"/>
        </w:rPr>
        <w:t xml:space="preserve">. областного и республиканского уровней – </w:t>
      </w:r>
      <w:r w:rsidR="009A517B" w:rsidRPr="006C47A3">
        <w:rPr>
          <w:rFonts w:ascii="Times New Roman" w:eastAsia="Times New Roman" w:hAnsi="Times New Roman" w:cs="Times New Roman"/>
          <w:sz w:val="30"/>
          <w:szCs w:val="30"/>
        </w:rPr>
        <w:t>80</w:t>
      </w:r>
      <w:r w:rsidRPr="006C47A3">
        <w:rPr>
          <w:rFonts w:ascii="Times New Roman" w:eastAsia="Times New Roman" w:hAnsi="Times New Roman" w:cs="Times New Roman"/>
          <w:sz w:val="30"/>
          <w:szCs w:val="30"/>
        </w:rPr>
        <w:t>%</w:t>
      </w:r>
      <w:r w:rsidRPr="00D33532">
        <w:rPr>
          <w:rFonts w:ascii="Times New Roman" w:eastAsia="Times New Roman" w:hAnsi="Times New Roman" w:cs="Times New Roman"/>
          <w:sz w:val="30"/>
          <w:szCs w:val="30"/>
        </w:rPr>
        <w:t>;</w:t>
      </w:r>
    </w:p>
    <w:p w14:paraId="374A43BC" w14:textId="1930BCDE" w:rsidR="00D0789C" w:rsidRPr="005F721F" w:rsidRDefault="00894500" w:rsidP="00D0789C">
      <w:pPr>
        <w:spacing w:after="0" w:line="240" w:lineRule="auto"/>
        <w:ind w:firstLine="708"/>
        <w:jc w:val="both"/>
        <w:rPr>
          <w:rFonts w:ascii="Times New Roman" w:eastAsia="Times New Roman" w:hAnsi="Times New Roman" w:cs="Times New Roman"/>
          <w:sz w:val="30"/>
          <w:szCs w:val="30"/>
        </w:rPr>
      </w:pPr>
      <w:r w:rsidRPr="00D33532">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Pr="00D33532">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3</w:t>
      </w:r>
      <w:r w:rsidRPr="00D33532">
        <w:rPr>
          <w:rFonts w:ascii="Times New Roman" w:eastAsia="Times New Roman" w:hAnsi="Times New Roman" w:cs="Times New Roman"/>
          <w:sz w:val="30"/>
          <w:szCs w:val="30"/>
        </w:rPr>
        <w:t>. результативное участие в конкурсе «Учитель года»</w:t>
      </w:r>
      <w:r w:rsidR="009A517B">
        <w:rPr>
          <w:rFonts w:ascii="Times New Roman" w:eastAsia="Times New Roman" w:hAnsi="Times New Roman" w:cs="Times New Roman"/>
          <w:sz w:val="30"/>
          <w:szCs w:val="30"/>
        </w:rPr>
        <w:t xml:space="preserve"> </w:t>
      </w:r>
      <w:r w:rsidR="009A517B" w:rsidRPr="005F721F">
        <w:rPr>
          <w:rFonts w:ascii="Times New Roman" w:eastAsia="Times New Roman" w:hAnsi="Times New Roman" w:cs="Times New Roman"/>
          <w:sz w:val="30"/>
          <w:szCs w:val="30"/>
        </w:rPr>
        <w:t>(</w:t>
      </w:r>
      <w:r w:rsidR="009A517B" w:rsidRPr="005F721F">
        <w:rPr>
          <w:rFonts w:ascii="Times New Roman" w:eastAsia="Times New Roman" w:hAnsi="Times New Roman" w:cs="Times New Roman"/>
          <w:sz w:val="30"/>
          <w:szCs w:val="30"/>
          <w:lang w:val="en-US"/>
        </w:rPr>
        <w:t>I</w:t>
      </w:r>
      <w:r w:rsidR="009A517B" w:rsidRPr="005F721F">
        <w:rPr>
          <w:rFonts w:ascii="Times New Roman" w:eastAsia="Times New Roman" w:hAnsi="Times New Roman" w:cs="Times New Roman"/>
          <w:sz w:val="30"/>
          <w:szCs w:val="30"/>
        </w:rPr>
        <w:t>,</w:t>
      </w:r>
      <w:r w:rsidR="009A517B" w:rsidRPr="005F721F">
        <w:rPr>
          <w:rFonts w:ascii="Times New Roman" w:eastAsia="Times New Roman" w:hAnsi="Times New Roman" w:cs="Times New Roman"/>
          <w:sz w:val="30"/>
          <w:szCs w:val="30"/>
          <w:lang w:val="en-US"/>
        </w:rPr>
        <w:t>II</w:t>
      </w:r>
      <w:r w:rsidR="009A517B" w:rsidRPr="005F721F">
        <w:rPr>
          <w:rFonts w:ascii="Times New Roman" w:eastAsia="Times New Roman" w:hAnsi="Times New Roman" w:cs="Times New Roman"/>
          <w:sz w:val="30"/>
          <w:szCs w:val="30"/>
        </w:rPr>
        <w:t>,</w:t>
      </w:r>
      <w:r w:rsidR="009A517B" w:rsidRPr="005F721F">
        <w:rPr>
          <w:rFonts w:ascii="Times New Roman" w:eastAsia="Times New Roman" w:hAnsi="Times New Roman" w:cs="Times New Roman"/>
          <w:sz w:val="30"/>
          <w:szCs w:val="30"/>
          <w:lang w:val="en-US"/>
        </w:rPr>
        <w:t>III</w:t>
      </w:r>
      <w:r w:rsidR="009A517B" w:rsidRPr="005F721F">
        <w:rPr>
          <w:rFonts w:ascii="Times New Roman" w:eastAsia="Times New Roman" w:hAnsi="Times New Roman" w:cs="Times New Roman"/>
          <w:sz w:val="30"/>
          <w:szCs w:val="30"/>
        </w:rPr>
        <w:t xml:space="preserve"> место)</w:t>
      </w:r>
      <w:r w:rsidR="00D0789C" w:rsidRPr="005F721F">
        <w:rPr>
          <w:rFonts w:ascii="Times New Roman" w:eastAsia="Times New Roman" w:hAnsi="Times New Roman" w:cs="Times New Roman"/>
          <w:sz w:val="30"/>
          <w:szCs w:val="30"/>
        </w:rPr>
        <w:t>:</w:t>
      </w:r>
    </w:p>
    <w:p w14:paraId="4D52024B" w14:textId="55509E07" w:rsidR="00894500" w:rsidRPr="00D0789C" w:rsidRDefault="00894500" w:rsidP="00D0789C">
      <w:pPr>
        <w:spacing w:after="0" w:line="240" w:lineRule="auto"/>
        <w:ind w:firstLine="708"/>
        <w:jc w:val="both"/>
        <w:rPr>
          <w:rFonts w:ascii="Times New Roman" w:eastAsia="Times New Roman" w:hAnsi="Times New Roman" w:cs="Times New Roman"/>
          <w:color w:val="0000CC"/>
          <w:sz w:val="30"/>
          <w:szCs w:val="30"/>
        </w:rPr>
      </w:pPr>
      <w:r w:rsidRPr="00D33532">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Pr="00D33532">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3</w:t>
      </w:r>
      <w:r w:rsidRPr="00D33532">
        <w:rPr>
          <w:rFonts w:ascii="Times New Roman" w:eastAsia="Times New Roman" w:hAnsi="Times New Roman" w:cs="Times New Roman"/>
          <w:sz w:val="30"/>
          <w:szCs w:val="30"/>
        </w:rPr>
        <w:t>.</w:t>
      </w:r>
      <w:r w:rsidR="009A517B">
        <w:rPr>
          <w:rFonts w:ascii="Times New Roman" w:eastAsia="Times New Roman" w:hAnsi="Times New Roman" w:cs="Times New Roman"/>
          <w:sz w:val="30"/>
          <w:szCs w:val="30"/>
        </w:rPr>
        <w:t>1</w:t>
      </w:r>
      <w:r w:rsidRPr="00D33532">
        <w:rPr>
          <w:rFonts w:ascii="Times New Roman" w:eastAsia="Times New Roman" w:hAnsi="Times New Roman" w:cs="Times New Roman"/>
          <w:sz w:val="30"/>
          <w:szCs w:val="30"/>
        </w:rPr>
        <w:t xml:space="preserve">. районного уровня – </w:t>
      </w:r>
      <w:r w:rsidR="009A517B" w:rsidRPr="005F721F">
        <w:rPr>
          <w:rFonts w:ascii="Times New Roman" w:eastAsia="Times New Roman" w:hAnsi="Times New Roman" w:cs="Times New Roman"/>
          <w:sz w:val="30"/>
          <w:szCs w:val="30"/>
        </w:rPr>
        <w:t>7</w:t>
      </w:r>
      <w:r w:rsidRPr="005F721F">
        <w:rPr>
          <w:rFonts w:ascii="Times New Roman" w:eastAsia="Times New Roman" w:hAnsi="Times New Roman" w:cs="Times New Roman"/>
          <w:sz w:val="30"/>
          <w:szCs w:val="30"/>
        </w:rPr>
        <w:t xml:space="preserve">0%; </w:t>
      </w:r>
    </w:p>
    <w:p w14:paraId="5E2ED3A2" w14:textId="62271E4E" w:rsidR="00894500" w:rsidRPr="005F721F" w:rsidRDefault="00894500" w:rsidP="00894500">
      <w:pPr>
        <w:spacing w:after="0" w:line="240" w:lineRule="auto"/>
        <w:ind w:firstLine="708"/>
        <w:jc w:val="both"/>
        <w:rPr>
          <w:rFonts w:ascii="Times New Roman" w:eastAsia="Times New Roman" w:hAnsi="Times New Roman" w:cs="Times New Roman"/>
          <w:sz w:val="30"/>
          <w:szCs w:val="30"/>
        </w:rPr>
      </w:pPr>
      <w:r w:rsidRPr="00CA2330">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Pr="00CA2330">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3</w:t>
      </w:r>
      <w:r w:rsidRPr="00CA2330">
        <w:rPr>
          <w:rFonts w:ascii="Times New Roman" w:eastAsia="Times New Roman" w:hAnsi="Times New Roman" w:cs="Times New Roman"/>
          <w:sz w:val="30"/>
          <w:szCs w:val="30"/>
        </w:rPr>
        <w:t>.</w:t>
      </w:r>
      <w:r w:rsidR="009A517B">
        <w:rPr>
          <w:rFonts w:ascii="Times New Roman" w:eastAsia="Times New Roman" w:hAnsi="Times New Roman" w:cs="Times New Roman"/>
          <w:sz w:val="30"/>
          <w:szCs w:val="30"/>
        </w:rPr>
        <w:t>2</w:t>
      </w:r>
      <w:r w:rsidRPr="00CA2330">
        <w:rPr>
          <w:rFonts w:ascii="Times New Roman" w:eastAsia="Times New Roman" w:hAnsi="Times New Roman" w:cs="Times New Roman"/>
          <w:sz w:val="30"/>
          <w:szCs w:val="30"/>
        </w:rPr>
        <w:t xml:space="preserve">. областного и республиканского уровней – </w:t>
      </w:r>
      <w:r w:rsidRPr="005F721F">
        <w:rPr>
          <w:rFonts w:ascii="Times New Roman" w:eastAsia="Times New Roman" w:hAnsi="Times New Roman" w:cs="Times New Roman"/>
          <w:sz w:val="30"/>
          <w:szCs w:val="30"/>
        </w:rPr>
        <w:t>100%;</w:t>
      </w:r>
    </w:p>
    <w:p w14:paraId="4579C644" w14:textId="7035C7E4" w:rsidR="00894500" w:rsidRPr="001A7624" w:rsidRDefault="00894500" w:rsidP="00894500">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 xml:space="preserve">. результативное участие в конкурсах среди педагогических </w:t>
      </w:r>
      <w:r w:rsidR="00933CA0" w:rsidRPr="001A7624">
        <w:rPr>
          <w:rFonts w:ascii="Times New Roman" w:eastAsia="Times New Roman" w:hAnsi="Times New Roman" w:cs="Times New Roman"/>
          <w:sz w:val="30"/>
          <w:szCs w:val="30"/>
        </w:rPr>
        <w:t>работников (</w:t>
      </w:r>
      <w:r w:rsidRPr="001A7624">
        <w:rPr>
          <w:rFonts w:ascii="Times New Roman" w:eastAsia="Times New Roman" w:hAnsi="Times New Roman" w:cs="Times New Roman"/>
          <w:sz w:val="30"/>
          <w:szCs w:val="30"/>
        </w:rPr>
        <w:t>конкурс на лучший конспект урока, видеоурок и другие):</w:t>
      </w:r>
    </w:p>
    <w:p w14:paraId="6BB8056D" w14:textId="48A65169" w:rsidR="00894500" w:rsidRPr="001A7624" w:rsidRDefault="00894500" w:rsidP="00894500">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 xml:space="preserve">.1.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степени) на уровне района – </w:t>
      </w:r>
      <w:r w:rsidR="00050B21">
        <w:rPr>
          <w:rFonts w:ascii="Times New Roman" w:eastAsia="Times New Roman" w:hAnsi="Times New Roman" w:cs="Times New Roman"/>
          <w:sz w:val="30"/>
          <w:szCs w:val="30"/>
        </w:rPr>
        <w:t>4</w:t>
      </w:r>
      <w:r>
        <w:rPr>
          <w:rFonts w:ascii="Times New Roman" w:eastAsia="Times New Roman" w:hAnsi="Times New Roman" w:cs="Times New Roman"/>
          <w:sz w:val="30"/>
          <w:szCs w:val="30"/>
        </w:rPr>
        <w:t>0</w:t>
      </w:r>
      <w:r w:rsidRPr="001A7624">
        <w:rPr>
          <w:rFonts w:ascii="Times New Roman" w:eastAsia="Times New Roman" w:hAnsi="Times New Roman" w:cs="Times New Roman"/>
          <w:sz w:val="30"/>
          <w:szCs w:val="30"/>
        </w:rPr>
        <w:t xml:space="preserve"> %;</w:t>
      </w:r>
    </w:p>
    <w:p w14:paraId="0DB527ED" w14:textId="43614734" w:rsidR="00894500" w:rsidRPr="001A7624" w:rsidRDefault="00894500" w:rsidP="00894500">
      <w:pPr>
        <w:tabs>
          <w:tab w:val="left" w:pos="709"/>
          <w:tab w:val="left" w:pos="993"/>
        </w:tabs>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ab/>
      </w: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 xml:space="preserve">.2.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степени) на уровне района – </w:t>
      </w:r>
      <w:r w:rsidR="00050B21">
        <w:rPr>
          <w:rFonts w:ascii="Times New Roman" w:eastAsia="Times New Roman" w:hAnsi="Times New Roman" w:cs="Times New Roman"/>
          <w:sz w:val="30"/>
          <w:szCs w:val="30"/>
        </w:rPr>
        <w:t>3</w:t>
      </w:r>
      <w:r>
        <w:rPr>
          <w:rFonts w:ascii="Times New Roman" w:eastAsia="Times New Roman" w:hAnsi="Times New Roman" w:cs="Times New Roman"/>
          <w:sz w:val="30"/>
          <w:szCs w:val="30"/>
        </w:rPr>
        <w:t>5</w:t>
      </w:r>
      <w:r w:rsidRPr="001A7624">
        <w:rPr>
          <w:rFonts w:ascii="Times New Roman" w:eastAsia="Times New Roman" w:hAnsi="Times New Roman" w:cs="Times New Roman"/>
          <w:sz w:val="30"/>
          <w:szCs w:val="30"/>
        </w:rPr>
        <w:t xml:space="preserve"> %;</w:t>
      </w:r>
    </w:p>
    <w:p w14:paraId="79C9765A" w14:textId="5246D8FC" w:rsidR="00894500" w:rsidRPr="001A7624" w:rsidRDefault="00894500" w:rsidP="00894500">
      <w:pPr>
        <w:tabs>
          <w:tab w:val="left" w:pos="709"/>
          <w:tab w:val="left" w:pos="993"/>
        </w:tabs>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ab/>
      </w: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 xml:space="preserve">.3.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степени) на уровне района – </w:t>
      </w:r>
      <w:r w:rsidR="00050B21">
        <w:rPr>
          <w:rFonts w:ascii="Times New Roman" w:eastAsia="Times New Roman" w:hAnsi="Times New Roman" w:cs="Times New Roman"/>
          <w:sz w:val="30"/>
          <w:szCs w:val="30"/>
        </w:rPr>
        <w:t>3</w:t>
      </w:r>
      <w:r>
        <w:rPr>
          <w:rFonts w:ascii="Times New Roman" w:eastAsia="Times New Roman" w:hAnsi="Times New Roman" w:cs="Times New Roman"/>
          <w:sz w:val="30"/>
          <w:szCs w:val="30"/>
        </w:rPr>
        <w:t>0</w:t>
      </w:r>
      <w:r w:rsidRPr="001A7624">
        <w:rPr>
          <w:rFonts w:ascii="Times New Roman" w:eastAsia="Times New Roman" w:hAnsi="Times New Roman" w:cs="Times New Roman"/>
          <w:sz w:val="30"/>
          <w:szCs w:val="30"/>
        </w:rPr>
        <w:t xml:space="preserve"> %;</w:t>
      </w:r>
    </w:p>
    <w:p w14:paraId="40CE50EF" w14:textId="7CA0F339" w:rsidR="00894500" w:rsidRPr="001A7624" w:rsidRDefault="00894500" w:rsidP="00894500">
      <w:pPr>
        <w:tabs>
          <w:tab w:val="left" w:pos="709"/>
          <w:tab w:val="left" w:pos="993"/>
        </w:tabs>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ab/>
      </w: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 xml:space="preserve">.4. благодарность на уровне района – </w:t>
      </w:r>
      <w:r>
        <w:rPr>
          <w:rFonts w:ascii="Times New Roman" w:eastAsia="Times New Roman" w:hAnsi="Times New Roman" w:cs="Times New Roman"/>
          <w:sz w:val="30"/>
          <w:szCs w:val="30"/>
        </w:rPr>
        <w:t>7</w:t>
      </w:r>
      <w:r w:rsidRPr="001A7624">
        <w:rPr>
          <w:rFonts w:ascii="Times New Roman" w:eastAsia="Times New Roman" w:hAnsi="Times New Roman" w:cs="Times New Roman"/>
          <w:sz w:val="30"/>
          <w:szCs w:val="30"/>
        </w:rPr>
        <w:t xml:space="preserve"> %;</w:t>
      </w:r>
    </w:p>
    <w:p w14:paraId="54AA53CB" w14:textId="37D9EC6E" w:rsidR="00F851A8" w:rsidRDefault="00894500" w:rsidP="00894500">
      <w:pPr>
        <w:tabs>
          <w:tab w:val="left" w:pos="709"/>
          <w:tab w:val="left" w:pos="993"/>
        </w:tabs>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ab/>
      </w: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 xml:space="preserve">.5. </w:t>
      </w:r>
      <w:r w:rsidR="00F851A8" w:rsidRPr="001A7624">
        <w:rPr>
          <w:rFonts w:ascii="Times New Roman" w:eastAsia="Times New Roman" w:hAnsi="Times New Roman" w:cs="Times New Roman"/>
          <w:sz w:val="30"/>
          <w:szCs w:val="30"/>
          <w:lang w:val="en-US"/>
        </w:rPr>
        <w:t>I</w:t>
      </w:r>
      <w:r w:rsidR="00F851A8" w:rsidRPr="001A7624">
        <w:rPr>
          <w:rFonts w:ascii="Times New Roman" w:eastAsia="Times New Roman" w:hAnsi="Times New Roman" w:cs="Times New Roman"/>
          <w:sz w:val="30"/>
          <w:szCs w:val="30"/>
        </w:rPr>
        <w:t xml:space="preserve"> место (диплом </w:t>
      </w:r>
      <w:r w:rsidR="00F851A8" w:rsidRPr="001A7624">
        <w:rPr>
          <w:rFonts w:ascii="Times New Roman" w:eastAsia="Times New Roman" w:hAnsi="Times New Roman" w:cs="Times New Roman"/>
          <w:sz w:val="30"/>
          <w:szCs w:val="30"/>
          <w:lang w:val="en-US"/>
        </w:rPr>
        <w:t>I</w:t>
      </w:r>
      <w:r w:rsidR="00F851A8" w:rsidRPr="001A7624">
        <w:rPr>
          <w:rFonts w:ascii="Times New Roman" w:eastAsia="Times New Roman" w:hAnsi="Times New Roman" w:cs="Times New Roman"/>
          <w:sz w:val="30"/>
          <w:szCs w:val="30"/>
        </w:rPr>
        <w:t xml:space="preserve"> степени) на уровне </w:t>
      </w:r>
      <w:r w:rsidR="00F851A8">
        <w:rPr>
          <w:rFonts w:ascii="Times New Roman" w:eastAsia="Times New Roman" w:hAnsi="Times New Roman" w:cs="Times New Roman"/>
          <w:sz w:val="30"/>
          <w:szCs w:val="30"/>
        </w:rPr>
        <w:t>области</w:t>
      </w:r>
      <w:r w:rsidR="00F851A8" w:rsidRPr="001A7624">
        <w:rPr>
          <w:rFonts w:ascii="Times New Roman" w:eastAsia="Times New Roman" w:hAnsi="Times New Roman" w:cs="Times New Roman"/>
          <w:sz w:val="30"/>
          <w:szCs w:val="30"/>
        </w:rPr>
        <w:t xml:space="preserve"> – </w:t>
      </w:r>
      <w:r w:rsidR="00050B21">
        <w:rPr>
          <w:rFonts w:ascii="Times New Roman" w:eastAsia="Times New Roman" w:hAnsi="Times New Roman" w:cs="Times New Roman"/>
          <w:sz w:val="30"/>
          <w:szCs w:val="30"/>
        </w:rPr>
        <w:t>35</w:t>
      </w:r>
      <w:r w:rsidR="00F851A8" w:rsidRPr="001A7624">
        <w:rPr>
          <w:rFonts w:ascii="Times New Roman" w:eastAsia="Times New Roman" w:hAnsi="Times New Roman" w:cs="Times New Roman"/>
          <w:sz w:val="30"/>
          <w:szCs w:val="30"/>
        </w:rPr>
        <w:t xml:space="preserve"> %;</w:t>
      </w:r>
    </w:p>
    <w:p w14:paraId="3303F304" w14:textId="78CF850A" w:rsidR="00F851A8" w:rsidRDefault="000904E6" w:rsidP="00894500">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3.4.4.6. </w:t>
      </w:r>
      <w:r w:rsidR="00F851A8" w:rsidRPr="001A7624">
        <w:rPr>
          <w:rFonts w:ascii="Times New Roman" w:eastAsia="Times New Roman" w:hAnsi="Times New Roman" w:cs="Times New Roman"/>
          <w:sz w:val="30"/>
          <w:szCs w:val="30"/>
          <w:lang w:val="en-US"/>
        </w:rPr>
        <w:t>II</w:t>
      </w:r>
      <w:r w:rsidR="00F851A8" w:rsidRPr="001A7624">
        <w:rPr>
          <w:rFonts w:ascii="Times New Roman" w:eastAsia="Times New Roman" w:hAnsi="Times New Roman" w:cs="Times New Roman"/>
          <w:sz w:val="30"/>
          <w:szCs w:val="30"/>
        </w:rPr>
        <w:t xml:space="preserve"> место (диплом </w:t>
      </w:r>
      <w:r w:rsidR="00F851A8" w:rsidRPr="001A7624">
        <w:rPr>
          <w:rFonts w:ascii="Times New Roman" w:eastAsia="Times New Roman" w:hAnsi="Times New Roman" w:cs="Times New Roman"/>
          <w:sz w:val="30"/>
          <w:szCs w:val="30"/>
          <w:lang w:val="en-US"/>
        </w:rPr>
        <w:t>II</w:t>
      </w:r>
      <w:r w:rsidR="00F851A8" w:rsidRPr="001A7624">
        <w:rPr>
          <w:rFonts w:ascii="Times New Roman" w:eastAsia="Times New Roman" w:hAnsi="Times New Roman" w:cs="Times New Roman"/>
          <w:sz w:val="30"/>
          <w:szCs w:val="30"/>
        </w:rPr>
        <w:t xml:space="preserve"> степени) на уровне </w:t>
      </w:r>
      <w:r w:rsidR="00F851A8">
        <w:rPr>
          <w:rFonts w:ascii="Times New Roman" w:eastAsia="Times New Roman" w:hAnsi="Times New Roman" w:cs="Times New Roman"/>
          <w:sz w:val="30"/>
          <w:szCs w:val="30"/>
        </w:rPr>
        <w:t>области</w:t>
      </w:r>
      <w:r w:rsidR="00F851A8" w:rsidRPr="001A7624">
        <w:rPr>
          <w:rFonts w:ascii="Times New Roman" w:eastAsia="Times New Roman" w:hAnsi="Times New Roman" w:cs="Times New Roman"/>
          <w:sz w:val="30"/>
          <w:szCs w:val="30"/>
        </w:rPr>
        <w:t xml:space="preserve"> – </w:t>
      </w:r>
      <w:r w:rsidR="00050B21">
        <w:rPr>
          <w:rFonts w:ascii="Times New Roman" w:eastAsia="Times New Roman" w:hAnsi="Times New Roman" w:cs="Times New Roman"/>
          <w:sz w:val="30"/>
          <w:szCs w:val="30"/>
        </w:rPr>
        <w:t>40</w:t>
      </w:r>
      <w:r w:rsidR="00F851A8" w:rsidRPr="001A7624">
        <w:rPr>
          <w:rFonts w:ascii="Times New Roman" w:eastAsia="Times New Roman" w:hAnsi="Times New Roman" w:cs="Times New Roman"/>
          <w:sz w:val="30"/>
          <w:szCs w:val="30"/>
        </w:rPr>
        <w:t xml:space="preserve"> %;</w:t>
      </w:r>
    </w:p>
    <w:p w14:paraId="102C8D20" w14:textId="2FFC7BB4" w:rsidR="00F851A8" w:rsidRPr="001A7624" w:rsidRDefault="000904E6" w:rsidP="00F851A8">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3.4.4.7. </w:t>
      </w:r>
      <w:r w:rsidR="00F851A8" w:rsidRPr="001A7624">
        <w:rPr>
          <w:rFonts w:ascii="Times New Roman" w:eastAsia="Times New Roman" w:hAnsi="Times New Roman" w:cs="Times New Roman"/>
          <w:sz w:val="30"/>
          <w:szCs w:val="30"/>
          <w:lang w:val="en-US"/>
        </w:rPr>
        <w:t>III</w:t>
      </w:r>
      <w:r w:rsidR="00F851A8" w:rsidRPr="001A7624">
        <w:rPr>
          <w:rFonts w:ascii="Times New Roman" w:eastAsia="Times New Roman" w:hAnsi="Times New Roman" w:cs="Times New Roman"/>
          <w:sz w:val="30"/>
          <w:szCs w:val="30"/>
        </w:rPr>
        <w:t xml:space="preserve"> место (диплом </w:t>
      </w:r>
      <w:r w:rsidR="00F851A8" w:rsidRPr="001A7624">
        <w:rPr>
          <w:rFonts w:ascii="Times New Roman" w:eastAsia="Times New Roman" w:hAnsi="Times New Roman" w:cs="Times New Roman"/>
          <w:sz w:val="30"/>
          <w:szCs w:val="30"/>
          <w:lang w:val="en-US"/>
        </w:rPr>
        <w:t>III</w:t>
      </w:r>
      <w:r w:rsidR="00F851A8" w:rsidRPr="001A7624">
        <w:rPr>
          <w:rFonts w:ascii="Times New Roman" w:eastAsia="Times New Roman" w:hAnsi="Times New Roman" w:cs="Times New Roman"/>
          <w:sz w:val="30"/>
          <w:szCs w:val="30"/>
        </w:rPr>
        <w:t xml:space="preserve"> степени) на уровне </w:t>
      </w:r>
      <w:r>
        <w:rPr>
          <w:rFonts w:ascii="Times New Roman" w:eastAsia="Times New Roman" w:hAnsi="Times New Roman" w:cs="Times New Roman"/>
          <w:sz w:val="30"/>
          <w:szCs w:val="30"/>
        </w:rPr>
        <w:t>области</w:t>
      </w:r>
      <w:r w:rsidR="00F851A8" w:rsidRPr="001A7624">
        <w:rPr>
          <w:rFonts w:ascii="Times New Roman" w:eastAsia="Times New Roman" w:hAnsi="Times New Roman" w:cs="Times New Roman"/>
          <w:sz w:val="30"/>
          <w:szCs w:val="30"/>
        </w:rPr>
        <w:t xml:space="preserve"> – </w:t>
      </w:r>
      <w:r w:rsidR="00050B21">
        <w:rPr>
          <w:rFonts w:ascii="Times New Roman" w:eastAsia="Times New Roman" w:hAnsi="Times New Roman" w:cs="Times New Roman"/>
          <w:sz w:val="30"/>
          <w:szCs w:val="30"/>
        </w:rPr>
        <w:t>45</w:t>
      </w:r>
      <w:r w:rsidR="00F851A8" w:rsidRPr="001A7624">
        <w:rPr>
          <w:rFonts w:ascii="Times New Roman" w:eastAsia="Times New Roman" w:hAnsi="Times New Roman" w:cs="Times New Roman"/>
          <w:sz w:val="30"/>
          <w:szCs w:val="30"/>
        </w:rPr>
        <w:t xml:space="preserve"> %;</w:t>
      </w:r>
    </w:p>
    <w:p w14:paraId="36DB21B3" w14:textId="68AD9386" w:rsidR="000904E6" w:rsidRDefault="000904E6" w:rsidP="000904E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3.4.4.8.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степени) на республиканском уровне – </w:t>
      </w:r>
      <w:r>
        <w:rPr>
          <w:rFonts w:ascii="Times New Roman" w:eastAsia="Times New Roman" w:hAnsi="Times New Roman" w:cs="Times New Roman"/>
          <w:sz w:val="30"/>
          <w:szCs w:val="30"/>
        </w:rPr>
        <w:t>50</w:t>
      </w:r>
      <w:r w:rsidRPr="001A7624">
        <w:rPr>
          <w:rFonts w:ascii="Times New Roman" w:eastAsia="Times New Roman" w:hAnsi="Times New Roman" w:cs="Times New Roman"/>
          <w:sz w:val="30"/>
          <w:szCs w:val="30"/>
        </w:rPr>
        <w:t xml:space="preserve"> %;</w:t>
      </w:r>
    </w:p>
    <w:p w14:paraId="17340164" w14:textId="77777777" w:rsidR="000904E6" w:rsidRDefault="000904E6" w:rsidP="000904E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3.4.4.9.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степени) на республиканском уровне </w:t>
      </w:r>
    </w:p>
    <w:p w14:paraId="0FA8915E" w14:textId="5C294EF8" w:rsidR="000904E6" w:rsidRDefault="000904E6" w:rsidP="000904E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sidRPr="001A7624">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45</w:t>
      </w:r>
      <w:r w:rsidRPr="001A7624">
        <w:rPr>
          <w:rFonts w:ascii="Times New Roman" w:eastAsia="Times New Roman" w:hAnsi="Times New Roman" w:cs="Times New Roman"/>
          <w:sz w:val="30"/>
          <w:szCs w:val="30"/>
        </w:rPr>
        <w:t xml:space="preserve"> %;</w:t>
      </w:r>
    </w:p>
    <w:p w14:paraId="1080ADF5" w14:textId="48621ABC" w:rsidR="00DD7546"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3.4.4.10</w:t>
      </w:r>
      <w:r w:rsidR="003D2A27" w:rsidRPr="000904E6">
        <w:rPr>
          <w:rFonts w:ascii="Times New Roman" w:eastAsia="Times New Roman" w:hAnsi="Times New Roman" w:cs="Times New Roman"/>
          <w:sz w:val="30"/>
          <w:szCs w:val="30"/>
        </w:rPr>
        <w:tab/>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степени)</w:t>
      </w:r>
      <w:r w:rsidRPr="00DD7546">
        <w:rPr>
          <w:rFonts w:ascii="Times New Roman" w:eastAsia="Times New Roman" w:hAnsi="Times New Roman" w:cs="Times New Roman"/>
          <w:sz w:val="30"/>
          <w:szCs w:val="30"/>
        </w:rPr>
        <w:t xml:space="preserve"> </w:t>
      </w:r>
      <w:r w:rsidRPr="001A7624">
        <w:rPr>
          <w:rFonts w:ascii="Times New Roman" w:eastAsia="Times New Roman" w:hAnsi="Times New Roman" w:cs="Times New Roman"/>
          <w:sz w:val="30"/>
          <w:szCs w:val="30"/>
        </w:rPr>
        <w:t xml:space="preserve">на республиканском уровне </w:t>
      </w:r>
    </w:p>
    <w:p w14:paraId="037284E8" w14:textId="762AB222" w:rsidR="00DD7546"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sidRPr="001A7624">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40</w:t>
      </w:r>
      <w:r w:rsidRPr="001A7624">
        <w:rPr>
          <w:rFonts w:ascii="Times New Roman" w:eastAsia="Times New Roman" w:hAnsi="Times New Roman" w:cs="Times New Roman"/>
          <w:sz w:val="30"/>
          <w:szCs w:val="30"/>
        </w:rPr>
        <w:t xml:space="preserve"> %;</w:t>
      </w:r>
    </w:p>
    <w:p w14:paraId="357445DE" w14:textId="518D8DC9" w:rsidR="003D2A27" w:rsidRPr="000904E6" w:rsidRDefault="003D2A27" w:rsidP="000904E6">
      <w:pPr>
        <w:tabs>
          <w:tab w:val="left" w:pos="709"/>
          <w:tab w:val="left" w:pos="993"/>
        </w:tabs>
        <w:spacing w:after="0" w:line="240" w:lineRule="auto"/>
        <w:ind w:left="708"/>
        <w:jc w:val="both"/>
        <w:rPr>
          <w:rFonts w:ascii="Times New Roman" w:eastAsia="Times New Roman" w:hAnsi="Times New Roman" w:cs="Times New Roman"/>
          <w:sz w:val="30"/>
          <w:szCs w:val="30"/>
        </w:rPr>
      </w:pPr>
      <w:r w:rsidRPr="000904E6">
        <w:rPr>
          <w:rFonts w:ascii="Times New Roman" w:eastAsia="Times New Roman" w:hAnsi="Times New Roman" w:cs="Times New Roman"/>
          <w:sz w:val="30"/>
          <w:szCs w:val="30"/>
        </w:rPr>
        <w:t>3.</w:t>
      </w:r>
      <w:r w:rsidR="00174088" w:rsidRPr="000904E6">
        <w:rPr>
          <w:rFonts w:ascii="Times New Roman" w:eastAsia="Times New Roman" w:hAnsi="Times New Roman" w:cs="Times New Roman"/>
          <w:sz w:val="30"/>
          <w:szCs w:val="30"/>
        </w:rPr>
        <w:t>4</w:t>
      </w:r>
      <w:r w:rsidRPr="000904E6">
        <w:rPr>
          <w:rFonts w:ascii="Times New Roman" w:eastAsia="Times New Roman" w:hAnsi="Times New Roman" w:cs="Times New Roman"/>
          <w:sz w:val="30"/>
          <w:szCs w:val="30"/>
        </w:rPr>
        <w:t>.4.</w:t>
      </w:r>
      <w:r w:rsidR="000904E6" w:rsidRPr="000904E6">
        <w:rPr>
          <w:rFonts w:ascii="Times New Roman" w:eastAsia="Times New Roman" w:hAnsi="Times New Roman" w:cs="Times New Roman"/>
          <w:sz w:val="30"/>
          <w:szCs w:val="30"/>
        </w:rPr>
        <w:t>1</w:t>
      </w:r>
      <w:r w:rsidR="00DD7546">
        <w:rPr>
          <w:rFonts w:ascii="Times New Roman" w:eastAsia="Times New Roman" w:hAnsi="Times New Roman" w:cs="Times New Roman"/>
          <w:sz w:val="30"/>
          <w:szCs w:val="30"/>
        </w:rPr>
        <w:t>1</w:t>
      </w:r>
      <w:r w:rsidRPr="000904E6">
        <w:rPr>
          <w:rFonts w:ascii="Times New Roman" w:eastAsia="Times New Roman" w:hAnsi="Times New Roman" w:cs="Times New Roman"/>
          <w:sz w:val="30"/>
          <w:szCs w:val="30"/>
        </w:rPr>
        <w:t>. благодарность на областном и республиканском уровне – 15%;</w:t>
      </w:r>
    </w:p>
    <w:p w14:paraId="160075BF" w14:textId="5E0ABAFD" w:rsidR="00894500" w:rsidRPr="001A7624" w:rsidRDefault="00894500" w:rsidP="00894500">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3.</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5</w:t>
      </w:r>
      <w:r w:rsidRPr="001A7624">
        <w:rPr>
          <w:rFonts w:ascii="Times New Roman" w:eastAsia="Times New Roman" w:hAnsi="Times New Roman" w:cs="Times New Roman"/>
          <w:sz w:val="30"/>
          <w:szCs w:val="30"/>
        </w:rPr>
        <w:t xml:space="preserve">. результативное участие в олимпиадах, научно-практических конференциях (за каждого участника, занявшего призовое </w:t>
      </w:r>
      <w:r w:rsidR="00933CA0" w:rsidRPr="001A7624">
        <w:rPr>
          <w:rFonts w:ascii="Times New Roman" w:eastAsia="Times New Roman" w:hAnsi="Times New Roman" w:cs="Times New Roman"/>
          <w:sz w:val="30"/>
          <w:szCs w:val="30"/>
        </w:rPr>
        <w:t>место</w:t>
      </w:r>
      <w:r w:rsidR="00A3775A">
        <w:rPr>
          <w:rFonts w:ascii="Times New Roman" w:eastAsia="Times New Roman" w:hAnsi="Times New Roman" w:cs="Times New Roman"/>
          <w:sz w:val="30"/>
          <w:szCs w:val="30"/>
        </w:rPr>
        <w:t>,</w:t>
      </w:r>
      <w:r w:rsidR="00933CA0" w:rsidRPr="001A7624">
        <w:rPr>
          <w:rFonts w:ascii="Times New Roman" w:eastAsia="Times New Roman" w:hAnsi="Times New Roman" w:cs="Times New Roman"/>
          <w:sz w:val="30"/>
          <w:szCs w:val="30"/>
        </w:rPr>
        <w:t xml:space="preserve"> </w:t>
      </w:r>
      <w:r w:rsidRPr="001A7624">
        <w:rPr>
          <w:rFonts w:ascii="Times New Roman" w:eastAsia="Times New Roman" w:hAnsi="Times New Roman" w:cs="Times New Roman"/>
          <w:sz w:val="30"/>
          <w:szCs w:val="30"/>
        </w:rPr>
        <w:t>отмеченного дипломом</w:t>
      </w:r>
      <w:r w:rsidR="00A3775A">
        <w:rPr>
          <w:rFonts w:ascii="Times New Roman" w:eastAsia="Times New Roman" w:hAnsi="Times New Roman" w:cs="Times New Roman"/>
          <w:sz w:val="30"/>
          <w:szCs w:val="30"/>
        </w:rPr>
        <w:t xml:space="preserve"> или </w:t>
      </w:r>
      <w:r w:rsidR="00A3775A" w:rsidRPr="00E82C3F">
        <w:rPr>
          <w:rFonts w:ascii="Times New Roman" w:eastAsia="Times New Roman" w:hAnsi="Times New Roman" w:cs="Times New Roman"/>
          <w:sz w:val="30"/>
          <w:szCs w:val="30"/>
        </w:rPr>
        <w:t>благодарностью</w:t>
      </w:r>
      <w:r w:rsidRPr="001A7624">
        <w:rPr>
          <w:rFonts w:ascii="Times New Roman" w:eastAsia="Times New Roman" w:hAnsi="Times New Roman" w:cs="Times New Roman"/>
          <w:sz w:val="30"/>
          <w:szCs w:val="30"/>
        </w:rPr>
        <w:t>):</w:t>
      </w:r>
    </w:p>
    <w:p w14:paraId="2AB1DAE8" w14:textId="5E4881A2" w:rsidR="00894500" w:rsidRPr="001A7624" w:rsidRDefault="00894500" w:rsidP="00894500">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5</w:t>
      </w:r>
      <w:r w:rsidRPr="001A7624">
        <w:rPr>
          <w:rFonts w:ascii="Times New Roman" w:eastAsia="Times New Roman" w:hAnsi="Times New Roman" w:cs="Times New Roman"/>
          <w:sz w:val="30"/>
          <w:szCs w:val="30"/>
        </w:rPr>
        <w:t xml:space="preserve">.1.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степени) на уровне района – </w:t>
      </w:r>
      <w:r w:rsidR="00E82C3F">
        <w:rPr>
          <w:rFonts w:ascii="Times New Roman" w:eastAsia="Times New Roman" w:hAnsi="Times New Roman" w:cs="Times New Roman"/>
          <w:sz w:val="30"/>
          <w:szCs w:val="30"/>
        </w:rPr>
        <w:t>30</w:t>
      </w:r>
      <w:r w:rsidRPr="001A7624">
        <w:rPr>
          <w:rFonts w:ascii="Times New Roman" w:eastAsia="Times New Roman" w:hAnsi="Times New Roman" w:cs="Times New Roman"/>
          <w:sz w:val="30"/>
          <w:szCs w:val="30"/>
        </w:rPr>
        <w:t xml:space="preserve"> %;</w:t>
      </w:r>
    </w:p>
    <w:p w14:paraId="0427CACE" w14:textId="5A3AAC9C" w:rsidR="00894500" w:rsidRPr="001A7624" w:rsidRDefault="00894500" w:rsidP="00894500">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5</w:t>
      </w:r>
      <w:r w:rsidRPr="001A7624">
        <w:rPr>
          <w:rFonts w:ascii="Times New Roman" w:eastAsia="Times New Roman" w:hAnsi="Times New Roman" w:cs="Times New Roman"/>
          <w:sz w:val="30"/>
          <w:szCs w:val="30"/>
        </w:rPr>
        <w:t xml:space="preserve">.2.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степени) на уровне района – </w:t>
      </w:r>
      <w:r>
        <w:rPr>
          <w:rFonts w:ascii="Times New Roman" w:eastAsia="Times New Roman" w:hAnsi="Times New Roman" w:cs="Times New Roman"/>
          <w:sz w:val="30"/>
          <w:szCs w:val="30"/>
        </w:rPr>
        <w:t>2</w:t>
      </w:r>
      <w:r w:rsidR="00E82C3F">
        <w:rPr>
          <w:rFonts w:ascii="Times New Roman" w:eastAsia="Times New Roman" w:hAnsi="Times New Roman" w:cs="Times New Roman"/>
          <w:sz w:val="30"/>
          <w:szCs w:val="30"/>
        </w:rPr>
        <w:t>5</w:t>
      </w:r>
      <w:r w:rsidRPr="001A7624">
        <w:rPr>
          <w:rFonts w:ascii="Times New Roman" w:eastAsia="Times New Roman" w:hAnsi="Times New Roman" w:cs="Times New Roman"/>
          <w:sz w:val="30"/>
          <w:szCs w:val="30"/>
        </w:rPr>
        <w:t xml:space="preserve"> %;</w:t>
      </w:r>
    </w:p>
    <w:p w14:paraId="059BF01F" w14:textId="14A1DF01" w:rsidR="00894500" w:rsidRPr="001A7624" w:rsidRDefault="00894500" w:rsidP="00894500">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5</w:t>
      </w:r>
      <w:r w:rsidRPr="001A7624">
        <w:rPr>
          <w:rFonts w:ascii="Times New Roman" w:eastAsia="Times New Roman" w:hAnsi="Times New Roman" w:cs="Times New Roman"/>
          <w:sz w:val="30"/>
          <w:szCs w:val="30"/>
        </w:rPr>
        <w:t xml:space="preserve">.3.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степени) на уровне района – </w:t>
      </w:r>
      <w:r w:rsidR="00E82C3F">
        <w:rPr>
          <w:rFonts w:ascii="Times New Roman" w:eastAsia="Times New Roman" w:hAnsi="Times New Roman" w:cs="Times New Roman"/>
          <w:sz w:val="30"/>
          <w:szCs w:val="30"/>
        </w:rPr>
        <w:t>20</w:t>
      </w:r>
      <w:r w:rsidRPr="001A7624">
        <w:rPr>
          <w:rFonts w:ascii="Times New Roman" w:eastAsia="Times New Roman" w:hAnsi="Times New Roman" w:cs="Times New Roman"/>
          <w:sz w:val="30"/>
          <w:szCs w:val="30"/>
        </w:rPr>
        <w:t xml:space="preserve"> %;</w:t>
      </w:r>
    </w:p>
    <w:p w14:paraId="4A5779FA" w14:textId="67D7F3FB" w:rsidR="00894500" w:rsidRPr="001A7624" w:rsidRDefault="00894500" w:rsidP="00894500">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5</w:t>
      </w:r>
      <w:r w:rsidRPr="001A7624">
        <w:rPr>
          <w:rFonts w:ascii="Times New Roman" w:eastAsia="Times New Roman" w:hAnsi="Times New Roman" w:cs="Times New Roman"/>
          <w:sz w:val="30"/>
          <w:szCs w:val="30"/>
        </w:rPr>
        <w:t xml:space="preserve">.4. благодарность на уровне района – </w:t>
      </w:r>
      <w:r>
        <w:rPr>
          <w:rFonts w:ascii="Times New Roman" w:eastAsia="Times New Roman" w:hAnsi="Times New Roman" w:cs="Times New Roman"/>
          <w:sz w:val="30"/>
          <w:szCs w:val="30"/>
        </w:rPr>
        <w:t>10</w:t>
      </w:r>
      <w:r w:rsidRPr="001A7624">
        <w:rPr>
          <w:rFonts w:ascii="Times New Roman" w:eastAsia="Times New Roman" w:hAnsi="Times New Roman" w:cs="Times New Roman"/>
          <w:sz w:val="30"/>
          <w:szCs w:val="30"/>
        </w:rPr>
        <w:t xml:space="preserve"> %;</w:t>
      </w:r>
    </w:p>
    <w:p w14:paraId="5C7370C5" w14:textId="6B4B4BF8" w:rsidR="00E82C3F" w:rsidRDefault="00E82C3F" w:rsidP="00E82C3F">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3.4.5.5.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степени) на уровне </w:t>
      </w:r>
      <w:r>
        <w:rPr>
          <w:rFonts w:ascii="Times New Roman" w:eastAsia="Times New Roman" w:hAnsi="Times New Roman" w:cs="Times New Roman"/>
          <w:sz w:val="30"/>
          <w:szCs w:val="30"/>
        </w:rPr>
        <w:t>области</w:t>
      </w:r>
      <w:r w:rsidRPr="001A7624">
        <w:rPr>
          <w:rFonts w:ascii="Times New Roman" w:eastAsia="Times New Roman" w:hAnsi="Times New Roman" w:cs="Times New Roman"/>
          <w:sz w:val="30"/>
          <w:szCs w:val="30"/>
        </w:rPr>
        <w:t xml:space="preserve"> – </w:t>
      </w:r>
      <w:r>
        <w:rPr>
          <w:rFonts w:ascii="Times New Roman" w:eastAsia="Times New Roman" w:hAnsi="Times New Roman" w:cs="Times New Roman"/>
          <w:sz w:val="30"/>
          <w:szCs w:val="30"/>
        </w:rPr>
        <w:t>40</w:t>
      </w:r>
      <w:r w:rsidRPr="001A7624">
        <w:rPr>
          <w:rFonts w:ascii="Times New Roman" w:eastAsia="Times New Roman" w:hAnsi="Times New Roman" w:cs="Times New Roman"/>
          <w:sz w:val="30"/>
          <w:szCs w:val="30"/>
        </w:rPr>
        <w:t xml:space="preserve"> %;</w:t>
      </w:r>
    </w:p>
    <w:p w14:paraId="53BA0EF4" w14:textId="685FF088" w:rsidR="00E82C3F" w:rsidRDefault="00E82C3F" w:rsidP="00E82C3F">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3.4.5.7.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степени) на уровне </w:t>
      </w:r>
      <w:r>
        <w:rPr>
          <w:rFonts w:ascii="Times New Roman" w:eastAsia="Times New Roman" w:hAnsi="Times New Roman" w:cs="Times New Roman"/>
          <w:sz w:val="30"/>
          <w:szCs w:val="30"/>
        </w:rPr>
        <w:t>области</w:t>
      </w:r>
      <w:r w:rsidRPr="001A7624">
        <w:rPr>
          <w:rFonts w:ascii="Times New Roman" w:eastAsia="Times New Roman" w:hAnsi="Times New Roman" w:cs="Times New Roman"/>
          <w:sz w:val="30"/>
          <w:szCs w:val="30"/>
        </w:rPr>
        <w:t xml:space="preserve"> – </w:t>
      </w:r>
      <w:r>
        <w:rPr>
          <w:rFonts w:ascii="Times New Roman" w:eastAsia="Times New Roman" w:hAnsi="Times New Roman" w:cs="Times New Roman"/>
          <w:sz w:val="30"/>
          <w:szCs w:val="30"/>
        </w:rPr>
        <w:t>35</w:t>
      </w:r>
      <w:r w:rsidRPr="001A7624">
        <w:rPr>
          <w:rFonts w:ascii="Times New Roman" w:eastAsia="Times New Roman" w:hAnsi="Times New Roman" w:cs="Times New Roman"/>
          <w:sz w:val="30"/>
          <w:szCs w:val="30"/>
        </w:rPr>
        <w:t xml:space="preserve"> %;</w:t>
      </w:r>
    </w:p>
    <w:p w14:paraId="23DC9B3B" w14:textId="39837CB5" w:rsidR="00E82C3F" w:rsidRPr="001A7624" w:rsidRDefault="00E82C3F" w:rsidP="00E82C3F">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3.4.5.8.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степени) на уровне </w:t>
      </w:r>
      <w:r>
        <w:rPr>
          <w:rFonts w:ascii="Times New Roman" w:eastAsia="Times New Roman" w:hAnsi="Times New Roman" w:cs="Times New Roman"/>
          <w:sz w:val="30"/>
          <w:szCs w:val="30"/>
        </w:rPr>
        <w:t>области</w:t>
      </w:r>
      <w:r w:rsidRPr="001A7624">
        <w:rPr>
          <w:rFonts w:ascii="Times New Roman" w:eastAsia="Times New Roman" w:hAnsi="Times New Roman" w:cs="Times New Roman"/>
          <w:sz w:val="30"/>
          <w:szCs w:val="30"/>
        </w:rPr>
        <w:t xml:space="preserve"> – </w:t>
      </w:r>
      <w:r>
        <w:rPr>
          <w:rFonts w:ascii="Times New Roman" w:eastAsia="Times New Roman" w:hAnsi="Times New Roman" w:cs="Times New Roman"/>
          <w:sz w:val="30"/>
          <w:szCs w:val="30"/>
        </w:rPr>
        <w:t>30</w:t>
      </w:r>
      <w:r w:rsidRPr="001A7624">
        <w:rPr>
          <w:rFonts w:ascii="Times New Roman" w:eastAsia="Times New Roman" w:hAnsi="Times New Roman" w:cs="Times New Roman"/>
          <w:sz w:val="30"/>
          <w:szCs w:val="30"/>
        </w:rPr>
        <w:t xml:space="preserve"> %;</w:t>
      </w:r>
    </w:p>
    <w:p w14:paraId="613BF22F" w14:textId="74530FA4" w:rsidR="00E82C3F" w:rsidRDefault="00E82C3F" w:rsidP="00E82C3F">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3.4.5.9.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степени) на республиканском уровне – </w:t>
      </w:r>
      <w:r>
        <w:rPr>
          <w:rFonts w:ascii="Times New Roman" w:eastAsia="Times New Roman" w:hAnsi="Times New Roman" w:cs="Times New Roman"/>
          <w:sz w:val="30"/>
          <w:szCs w:val="30"/>
        </w:rPr>
        <w:t>50</w:t>
      </w:r>
      <w:r w:rsidRPr="001A7624">
        <w:rPr>
          <w:rFonts w:ascii="Times New Roman" w:eastAsia="Times New Roman" w:hAnsi="Times New Roman" w:cs="Times New Roman"/>
          <w:sz w:val="30"/>
          <w:szCs w:val="30"/>
        </w:rPr>
        <w:t xml:space="preserve"> %;</w:t>
      </w:r>
    </w:p>
    <w:p w14:paraId="53C6E76A" w14:textId="001988A7" w:rsidR="00E82C3F" w:rsidRDefault="00E82C3F" w:rsidP="00E82C3F">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3.4.5.10.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степени) на республиканском уровне </w:t>
      </w:r>
    </w:p>
    <w:p w14:paraId="10A8AE65" w14:textId="54BD805F" w:rsidR="00E82C3F" w:rsidRDefault="00E82C3F" w:rsidP="00E82C3F">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sidRPr="001A7624">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45</w:t>
      </w:r>
      <w:r w:rsidRPr="001A7624">
        <w:rPr>
          <w:rFonts w:ascii="Times New Roman" w:eastAsia="Times New Roman" w:hAnsi="Times New Roman" w:cs="Times New Roman"/>
          <w:sz w:val="30"/>
          <w:szCs w:val="30"/>
        </w:rPr>
        <w:t xml:space="preserve"> %;</w:t>
      </w:r>
    </w:p>
    <w:p w14:paraId="47044B19" w14:textId="682F755B" w:rsidR="00DD7546"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3.4.5.11.</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степени)</w:t>
      </w:r>
      <w:r w:rsidRPr="00DD7546">
        <w:rPr>
          <w:rFonts w:ascii="Times New Roman" w:eastAsia="Times New Roman" w:hAnsi="Times New Roman" w:cs="Times New Roman"/>
          <w:sz w:val="30"/>
          <w:szCs w:val="30"/>
        </w:rPr>
        <w:t xml:space="preserve"> </w:t>
      </w:r>
      <w:r w:rsidRPr="001A7624">
        <w:rPr>
          <w:rFonts w:ascii="Times New Roman" w:eastAsia="Times New Roman" w:hAnsi="Times New Roman" w:cs="Times New Roman"/>
          <w:sz w:val="30"/>
          <w:szCs w:val="30"/>
        </w:rPr>
        <w:t xml:space="preserve">на республиканском уровне </w:t>
      </w:r>
    </w:p>
    <w:p w14:paraId="04F28F63" w14:textId="1D885E8B" w:rsidR="00DD7546" w:rsidRDefault="00DD7546" w:rsidP="00E82C3F">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sidRPr="001A7624">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40</w:t>
      </w:r>
      <w:r w:rsidRPr="001A7624">
        <w:rPr>
          <w:rFonts w:ascii="Times New Roman" w:eastAsia="Times New Roman" w:hAnsi="Times New Roman" w:cs="Times New Roman"/>
          <w:sz w:val="30"/>
          <w:szCs w:val="30"/>
        </w:rPr>
        <w:t xml:space="preserve"> %;</w:t>
      </w:r>
    </w:p>
    <w:p w14:paraId="323706D9" w14:textId="44F0C4EE" w:rsidR="00E82C3F" w:rsidRPr="000904E6" w:rsidRDefault="00E82C3F" w:rsidP="00E82C3F">
      <w:pPr>
        <w:tabs>
          <w:tab w:val="left" w:pos="709"/>
          <w:tab w:val="left" w:pos="993"/>
        </w:tabs>
        <w:spacing w:after="0" w:line="240" w:lineRule="auto"/>
        <w:ind w:left="708"/>
        <w:jc w:val="both"/>
        <w:rPr>
          <w:rFonts w:ascii="Times New Roman" w:eastAsia="Times New Roman" w:hAnsi="Times New Roman" w:cs="Times New Roman"/>
          <w:sz w:val="30"/>
          <w:szCs w:val="30"/>
        </w:rPr>
      </w:pPr>
      <w:r w:rsidRPr="000904E6">
        <w:rPr>
          <w:rFonts w:ascii="Times New Roman" w:eastAsia="Times New Roman" w:hAnsi="Times New Roman" w:cs="Times New Roman"/>
          <w:sz w:val="30"/>
          <w:szCs w:val="30"/>
        </w:rPr>
        <w:tab/>
        <w:t>3.4.</w:t>
      </w:r>
      <w:r>
        <w:rPr>
          <w:rFonts w:ascii="Times New Roman" w:eastAsia="Times New Roman" w:hAnsi="Times New Roman" w:cs="Times New Roman"/>
          <w:sz w:val="30"/>
          <w:szCs w:val="30"/>
        </w:rPr>
        <w:t>5</w:t>
      </w:r>
      <w:r w:rsidRPr="000904E6">
        <w:rPr>
          <w:rFonts w:ascii="Times New Roman" w:eastAsia="Times New Roman" w:hAnsi="Times New Roman" w:cs="Times New Roman"/>
          <w:sz w:val="30"/>
          <w:szCs w:val="30"/>
        </w:rPr>
        <w:t>.1</w:t>
      </w:r>
      <w:r w:rsidR="00DD7546">
        <w:rPr>
          <w:rFonts w:ascii="Times New Roman" w:eastAsia="Times New Roman" w:hAnsi="Times New Roman" w:cs="Times New Roman"/>
          <w:sz w:val="30"/>
          <w:szCs w:val="30"/>
        </w:rPr>
        <w:t>2</w:t>
      </w:r>
      <w:r w:rsidRPr="000904E6">
        <w:rPr>
          <w:rFonts w:ascii="Times New Roman" w:eastAsia="Times New Roman" w:hAnsi="Times New Roman" w:cs="Times New Roman"/>
          <w:sz w:val="30"/>
          <w:szCs w:val="30"/>
        </w:rPr>
        <w:t>. благодарность на областном и республиканском уровне – 15%;</w:t>
      </w:r>
    </w:p>
    <w:p w14:paraId="2E55F5CF" w14:textId="53C26EF2" w:rsidR="00894500" w:rsidRPr="001A7624" w:rsidRDefault="00894500" w:rsidP="00894500">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6</w:t>
      </w:r>
      <w:r w:rsidRPr="001A7624">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Pr="001A7624">
        <w:rPr>
          <w:rFonts w:ascii="Times New Roman" w:eastAsia="Times New Roman" w:hAnsi="Times New Roman" w:cs="Times New Roman"/>
          <w:sz w:val="30"/>
          <w:szCs w:val="30"/>
        </w:rPr>
        <w:t xml:space="preserve">результативное участие в командных конкурсах среди учащихся </w:t>
      </w:r>
      <w:r w:rsidRPr="001A7624">
        <w:rPr>
          <w:rFonts w:ascii="Times New Roman" w:eastAsia="Times New Roman" w:hAnsi="Times New Roman" w:cs="Times New Roman"/>
          <w:sz w:val="30"/>
          <w:szCs w:val="30"/>
          <w:lang w:val="fr-FR" w:eastAsia="ru-RU"/>
        </w:rPr>
        <w:t>(ЮИД, КВН</w:t>
      </w:r>
      <w:r w:rsidRPr="001A7624">
        <w:rPr>
          <w:rFonts w:ascii="Times New Roman" w:eastAsia="Times New Roman" w:hAnsi="Times New Roman" w:cs="Times New Roman"/>
          <w:sz w:val="30"/>
          <w:szCs w:val="30"/>
          <w:lang w:eastAsia="ru-RU"/>
        </w:rPr>
        <w:t>, «Радуга над домом», спортивных соревнованиях</w:t>
      </w:r>
      <w:r w:rsidRPr="001A7624">
        <w:rPr>
          <w:rFonts w:ascii="Times New Roman" w:eastAsia="Times New Roman" w:hAnsi="Times New Roman" w:cs="Times New Roman"/>
          <w:sz w:val="30"/>
          <w:szCs w:val="30"/>
          <w:lang w:val="fr-FR" w:eastAsia="ru-RU"/>
        </w:rPr>
        <w:t xml:space="preserve"> и др</w:t>
      </w:r>
      <w:r w:rsidRPr="001A7624">
        <w:rPr>
          <w:rFonts w:ascii="Times New Roman" w:eastAsia="Times New Roman" w:hAnsi="Times New Roman" w:cs="Times New Roman"/>
          <w:sz w:val="30"/>
          <w:szCs w:val="30"/>
          <w:lang w:eastAsia="ru-RU"/>
        </w:rPr>
        <w:t>угих</w:t>
      </w:r>
      <w:r w:rsidRPr="001A7624">
        <w:rPr>
          <w:rFonts w:ascii="Times New Roman" w:eastAsia="Times New Roman" w:hAnsi="Times New Roman" w:cs="Times New Roman"/>
          <w:sz w:val="30"/>
          <w:szCs w:val="30"/>
          <w:lang w:val="fr-FR" w:eastAsia="ru-RU"/>
        </w:rPr>
        <w:t>)</w:t>
      </w:r>
      <w:r w:rsidRPr="001A7624">
        <w:rPr>
          <w:rFonts w:ascii="Times New Roman" w:eastAsia="Times New Roman" w:hAnsi="Times New Roman" w:cs="Times New Roman"/>
          <w:sz w:val="30"/>
          <w:szCs w:val="30"/>
          <w:lang w:eastAsia="ru-RU"/>
        </w:rPr>
        <w:t xml:space="preserve"> за общекомандное место:</w:t>
      </w:r>
    </w:p>
    <w:p w14:paraId="32C3D759" w14:textId="169F3B95" w:rsidR="00894500" w:rsidRPr="001A7624" w:rsidRDefault="00894500" w:rsidP="00894500">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6</w:t>
      </w:r>
      <w:r w:rsidRPr="001A7624">
        <w:rPr>
          <w:rFonts w:ascii="Times New Roman" w:eastAsia="Times New Roman" w:hAnsi="Times New Roman" w:cs="Times New Roman"/>
          <w:sz w:val="30"/>
          <w:szCs w:val="30"/>
        </w:rPr>
        <w:t xml:space="preserve">.1.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степени) на уровне района – </w:t>
      </w:r>
      <w:r w:rsidR="00DD7546">
        <w:rPr>
          <w:rFonts w:ascii="Times New Roman" w:eastAsia="Times New Roman" w:hAnsi="Times New Roman" w:cs="Times New Roman"/>
          <w:sz w:val="30"/>
          <w:szCs w:val="30"/>
        </w:rPr>
        <w:t>30</w:t>
      </w:r>
      <w:r w:rsidRPr="001A7624">
        <w:rPr>
          <w:rFonts w:ascii="Times New Roman" w:eastAsia="Times New Roman" w:hAnsi="Times New Roman" w:cs="Times New Roman"/>
          <w:sz w:val="30"/>
          <w:szCs w:val="30"/>
        </w:rPr>
        <w:t xml:space="preserve"> %;</w:t>
      </w:r>
    </w:p>
    <w:p w14:paraId="1E29404F" w14:textId="2240B276" w:rsidR="00894500" w:rsidRPr="001A7624" w:rsidRDefault="00894500" w:rsidP="00894500">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6</w:t>
      </w:r>
      <w:r w:rsidRPr="001A7624">
        <w:rPr>
          <w:rFonts w:ascii="Times New Roman" w:eastAsia="Times New Roman" w:hAnsi="Times New Roman" w:cs="Times New Roman"/>
          <w:sz w:val="30"/>
          <w:szCs w:val="30"/>
        </w:rPr>
        <w:t xml:space="preserve">.2.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степени) на уровне района – </w:t>
      </w:r>
      <w:r>
        <w:rPr>
          <w:rFonts w:ascii="Times New Roman" w:eastAsia="Times New Roman" w:hAnsi="Times New Roman" w:cs="Times New Roman"/>
          <w:sz w:val="30"/>
          <w:szCs w:val="30"/>
        </w:rPr>
        <w:t>2</w:t>
      </w:r>
      <w:r w:rsidR="00DD7546">
        <w:rPr>
          <w:rFonts w:ascii="Times New Roman" w:eastAsia="Times New Roman" w:hAnsi="Times New Roman" w:cs="Times New Roman"/>
          <w:sz w:val="30"/>
          <w:szCs w:val="30"/>
        </w:rPr>
        <w:t>5</w:t>
      </w:r>
      <w:r w:rsidRPr="001A7624">
        <w:rPr>
          <w:rFonts w:ascii="Times New Roman" w:eastAsia="Times New Roman" w:hAnsi="Times New Roman" w:cs="Times New Roman"/>
          <w:sz w:val="30"/>
          <w:szCs w:val="30"/>
        </w:rPr>
        <w:t xml:space="preserve"> %;</w:t>
      </w:r>
    </w:p>
    <w:p w14:paraId="2F94DB69" w14:textId="2C5C4A77" w:rsidR="00894500" w:rsidRPr="001A7624" w:rsidRDefault="00894500" w:rsidP="00894500">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6</w:t>
      </w:r>
      <w:r w:rsidRPr="001A7624">
        <w:rPr>
          <w:rFonts w:ascii="Times New Roman" w:eastAsia="Times New Roman" w:hAnsi="Times New Roman" w:cs="Times New Roman"/>
          <w:sz w:val="30"/>
          <w:szCs w:val="30"/>
        </w:rPr>
        <w:t xml:space="preserve">.3.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степени) на уровне района – </w:t>
      </w:r>
      <w:r w:rsidR="00DD7546">
        <w:rPr>
          <w:rFonts w:ascii="Times New Roman" w:eastAsia="Times New Roman" w:hAnsi="Times New Roman" w:cs="Times New Roman"/>
          <w:sz w:val="30"/>
          <w:szCs w:val="30"/>
        </w:rPr>
        <w:t>20</w:t>
      </w:r>
      <w:r w:rsidRPr="001A7624">
        <w:rPr>
          <w:rFonts w:ascii="Times New Roman" w:eastAsia="Times New Roman" w:hAnsi="Times New Roman" w:cs="Times New Roman"/>
          <w:sz w:val="30"/>
          <w:szCs w:val="30"/>
        </w:rPr>
        <w:t xml:space="preserve"> %;</w:t>
      </w:r>
    </w:p>
    <w:p w14:paraId="5A1225FB" w14:textId="77777777" w:rsidR="00DD7546" w:rsidRDefault="00894500" w:rsidP="00DD7546">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6</w:t>
      </w:r>
      <w:r w:rsidRPr="001A7624">
        <w:rPr>
          <w:rFonts w:ascii="Times New Roman" w:eastAsia="Times New Roman" w:hAnsi="Times New Roman" w:cs="Times New Roman"/>
          <w:sz w:val="30"/>
          <w:szCs w:val="30"/>
        </w:rPr>
        <w:t xml:space="preserve">.4. благодарность на уровне района – </w:t>
      </w:r>
      <w:r>
        <w:rPr>
          <w:rFonts w:ascii="Times New Roman" w:eastAsia="Times New Roman" w:hAnsi="Times New Roman" w:cs="Times New Roman"/>
          <w:sz w:val="30"/>
          <w:szCs w:val="30"/>
        </w:rPr>
        <w:t>10</w:t>
      </w:r>
      <w:r w:rsidR="00DD7546">
        <w:rPr>
          <w:rFonts w:ascii="Times New Roman" w:eastAsia="Times New Roman" w:hAnsi="Times New Roman" w:cs="Times New Roman"/>
          <w:sz w:val="30"/>
          <w:szCs w:val="30"/>
        </w:rPr>
        <w:t xml:space="preserve"> %;</w:t>
      </w:r>
    </w:p>
    <w:p w14:paraId="6C74C9F5" w14:textId="72688037" w:rsidR="00DD7546"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sidRPr="0024550C">
        <w:rPr>
          <w:rFonts w:ascii="Times New Roman" w:eastAsia="Times New Roman" w:hAnsi="Times New Roman" w:cs="Times New Roman"/>
          <w:sz w:val="30"/>
          <w:szCs w:val="30"/>
        </w:rPr>
        <w:tab/>
      </w:r>
      <w:r>
        <w:rPr>
          <w:rFonts w:ascii="Times New Roman" w:eastAsia="Times New Roman" w:hAnsi="Times New Roman" w:cs="Times New Roman"/>
          <w:sz w:val="30"/>
          <w:szCs w:val="30"/>
        </w:rPr>
        <w:t>3.4.6.5</w:t>
      </w:r>
      <w:r w:rsidRPr="00DD7546">
        <w:rPr>
          <w:rFonts w:ascii="Times New Roman" w:eastAsia="Times New Roman" w:hAnsi="Times New Roman" w:cs="Times New Roman"/>
          <w:sz w:val="30"/>
          <w:szCs w:val="30"/>
        </w:rPr>
        <w:tab/>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степени) на уровне </w:t>
      </w:r>
      <w:r>
        <w:rPr>
          <w:rFonts w:ascii="Times New Roman" w:eastAsia="Times New Roman" w:hAnsi="Times New Roman" w:cs="Times New Roman"/>
          <w:sz w:val="30"/>
          <w:szCs w:val="30"/>
        </w:rPr>
        <w:t>области</w:t>
      </w:r>
      <w:r w:rsidRPr="001A7624">
        <w:rPr>
          <w:rFonts w:ascii="Times New Roman" w:eastAsia="Times New Roman" w:hAnsi="Times New Roman" w:cs="Times New Roman"/>
          <w:sz w:val="30"/>
          <w:szCs w:val="30"/>
        </w:rPr>
        <w:t xml:space="preserve"> – </w:t>
      </w:r>
      <w:r>
        <w:rPr>
          <w:rFonts w:ascii="Times New Roman" w:eastAsia="Times New Roman" w:hAnsi="Times New Roman" w:cs="Times New Roman"/>
          <w:sz w:val="30"/>
          <w:szCs w:val="30"/>
        </w:rPr>
        <w:t>40</w:t>
      </w:r>
      <w:r w:rsidRPr="001A7624">
        <w:rPr>
          <w:rFonts w:ascii="Times New Roman" w:eastAsia="Times New Roman" w:hAnsi="Times New Roman" w:cs="Times New Roman"/>
          <w:sz w:val="30"/>
          <w:szCs w:val="30"/>
        </w:rPr>
        <w:t xml:space="preserve"> %;</w:t>
      </w:r>
    </w:p>
    <w:p w14:paraId="5774A580" w14:textId="7E706FE3" w:rsidR="00DD7546"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3.4.6.6.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степени) на уровне </w:t>
      </w:r>
      <w:r>
        <w:rPr>
          <w:rFonts w:ascii="Times New Roman" w:eastAsia="Times New Roman" w:hAnsi="Times New Roman" w:cs="Times New Roman"/>
          <w:sz w:val="30"/>
          <w:szCs w:val="30"/>
        </w:rPr>
        <w:t>области</w:t>
      </w:r>
      <w:r w:rsidRPr="001A7624">
        <w:rPr>
          <w:rFonts w:ascii="Times New Roman" w:eastAsia="Times New Roman" w:hAnsi="Times New Roman" w:cs="Times New Roman"/>
          <w:sz w:val="30"/>
          <w:szCs w:val="30"/>
        </w:rPr>
        <w:t xml:space="preserve"> – </w:t>
      </w:r>
      <w:r>
        <w:rPr>
          <w:rFonts w:ascii="Times New Roman" w:eastAsia="Times New Roman" w:hAnsi="Times New Roman" w:cs="Times New Roman"/>
          <w:sz w:val="30"/>
          <w:szCs w:val="30"/>
        </w:rPr>
        <w:t>35</w:t>
      </w:r>
      <w:r w:rsidRPr="001A7624">
        <w:rPr>
          <w:rFonts w:ascii="Times New Roman" w:eastAsia="Times New Roman" w:hAnsi="Times New Roman" w:cs="Times New Roman"/>
          <w:sz w:val="30"/>
          <w:szCs w:val="30"/>
        </w:rPr>
        <w:t xml:space="preserve"> %;</w:t>
      </w:r>
    </w:p>
    <w:p w14:paraId="30FE161D" w14:textId="0FCF0C8F" w:rsidR="00DD7546" w:rsidRPr="001A7624"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3.4.6.7.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степени) на уровне </w:t>
      </w:r>
      <w:r>
        <w:rPr>
          <w:rFonts w:ascii="Times New Roman" w:eastAsia="Times New Roman" w:hAnsi="Times New Roman" w:cs="Times New Roman"/>
          <w:sz w:val="30"/>
          <w:szCs w:val="30"/>
        </w:rPr>
        <w:t>области</w:t>
      </w:r>
      <w:r w:rsidRPr="001A7624">
        <w:rPr>
          <w:rFonts w:ascii="Times New Roman" w:eastAsia="Times New Roman" w:hAnsi="Times New Roman" w:cs="Times New Roman"/>
          <w:sz w:val="30"/>
          <w:szCs w:val="30"/>
        </w:rPr>
        <w:t xml:space="preserve"> – </w:t>
      </w:r>
      <w:r>
        <w:rPr>
          <w:rFonts w:ascii="Times New Roman" w:eastAsia="Times New Roman" w:hAnsi="Times New Roman" w:cs="Times New Roman"/>
          <w:sz w:val="30"/>
          <w:szCs w:val="30"/>
        </w:rPr>
        <w:t>30</w:t>
      </w:r>
      <w:r w:rsidRPr="001A7624">
        <w:rPr>
          <w:rFonts w:ascii="Times New Roman" w:eastAsia="Times New Roman" w:hAnsi="Times New Roman" w:cs="Times New Roman"/>
          <w:sz w:val="30"/>
          <w:szCs w:val="30"/>
        </w:rPr>
        <w:t xml:space="preserve"> %;</w:t>
      </w:r>
    </w:p>
    <w:p w14:paraId="1EA31E9E" w14:textId="680796C8" w:rsidR="00DD7546"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3.4.6.8.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степени) на республиканском уровне – </w:t>
      </w:r>
      <w:r>
        <w:rPr>
          <w:rFonts w:ascii="Times New Roman" w:eastAsia="Times New Roman" w:hAnsi="Times New Roman" w:cs="Times New Roman"/>
          <w:sz w:val="30"/>
          <w:szCs w:val="30"/>
        </w:rPr>
        <w:t>50</w:t>
      </w:r>
      <w:r w:rsidRPr="001A7624">
        <w:rPr>
          <w:rFonts w:ascii="Times New Roman" w:eastAsia="Times New Roman" w:hAnsi="Times New Roman" w:cs="Times New Roman"/>
          <w:sz w:val="30"/>
          <w:szCs w:val="30"/>
        </w:rPr>
        <w:t xml:space="preserve"> %;</w:t>
      </w:r>
    </w:p>
    <w:p w14:paraId="72DA6332" w14:textId="785B1A66" w:rsidR="00DD7546"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3.4.6.9.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степени) на республиканском уровне </w:t>
      </w:r>
    </w:p>
    <w:p w14:paraId="3F1C6029" w14:textId="4519F022" w:rsidR="00DD7546"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sidRPr="001A7624">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45</w:t>
      </w:r>
      <w:r w:rsidRPr="001A7624">
        <w:rPr>
          <w:rFonts w:ascii="Times New Roman" w:eastAsia="Times New Roman" w:hAnsi="Times New Roman" w:cs="Times New Roman"/>
          <w:sz w:val="30"/>
          <w:szCs w:val="30"/>
        </w:rPr>
        <w:t xml:space="preserve"> %;</w:t>
      </w:r>
    </w:p>
    <w:p w14:paraId="48959C13" w14:textId="1056820D" w:rsidR="00DD7546"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sidRPr="0007732D">
        <w:rPr>
          <w:rFonts w:ascii="Times New Roman" w:eastAsia="Times New Roman" w:hAnsi="Times New Roman" w:cs="Times New Roman"/>
          <w:sz w:val="30"/>
          <w:szCs w:val="30"/>
        </w:rPr>
        <w:tab/>
      </w:r>
      <w:r>
        <w:rPr>
          <w:rFonts w:ascii="Times New Roman" w:eastAsia="Times New Roman" w:hAnsi="Times New Roman" w:cs="Times New Roman"/>
          <w:sz w:val="30"/>
          <w:szCs w:val="30"/>
        </w:rPr>
        <w:t>3.4.6.10.</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степени)</w:t>
      </w:r>
      <w:r w:rsidRPr="00DD7546">
        <w:rPr>
          <w:rFonts w:ascii="Times New Roman" w:eastAsia="Times New Roman" w:hAnsi="Times New Roman" w:cs="Times New Roman"/>
          <w:sz w:val="30"/>
          <w:szCs w:val="30"/>
        </w:rPr>
        <w:t xml:space="preserve"> </w:t>
      </w:r>
      <w:r w:rsidRPr="001A7624">
        <w:rPr>
          <w:rFonts w:ascii="Times New Roman" w:eastAsia="Times New Roman" w:hAnsi="Times New Roman" w:cs="Times New Roman"/>
          <w:sz w:val="30"/>
          <w:szCs w:val="30"/>
        </w:rPr>
        <w:t xml:space="preserve">на республиканском уровне </w:t>
      </w:r>
    </w:p>
    <w:p w14:paraId="2E916AF5" w14:textId="77777777" w:rsidR="00DD7546"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sidRPr="001A7624">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40</w:t>
      </w:r>
      <w:r w:rsidRPr="001A7624">
        <w:rPr>
          <w:rFonts w:ascii="Times New Roman" w:eastAsia="Times New Roman" w:hAnsi="Times New Roman" w:cs="Times New Roman"/>
          <w:sz w:val="30"/>
          <w:szCs w:val="30"/>
        </w:rPr>
        <w:t xml:space="preserve"> %;</w:t>
      </w:r>
    </w:p>
    <w:p w14:paraId="3EA1ED6B" w14:textId="3082F42A" w:rsidR="00DD7546" w:rsidRPr="000904E6" w:rsidRDefault="00DD7546" w:rsidP="00DD7546">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sidRPr="000904E6">
        <w:rPr>
          <w:rFonts w:ascii="Times New Roman" w:eastAsia="Times New Roman" w:hAnsi="Times New Roman" w:cs="Times New Roman"/>
          <w:sz w:val="30"/>
          <w:szCs w:val="30"/>
        </w:rPr>
        <w:t>3.4.</w:t>
      </w:r>
      <w:r>
        <w:rPr>
          <w:rFonts w:ascii="Times New Roman" w:eastAsia="Times New Roman" w:hAnsi="Times New Roman" w:cs="Times New Roman"/>
          <w:sz w:val="30"/>
          <w:szCs w:val="30"/>
        </w:rPr>
        <w:t>6</w:t>
      </w:r>
      <w:r w:rsidRPr="000904E6">
        <w:rPr>
          <w:rFonts w:ascii="Times New Roman" w:eastAsia="Times New Roman" w:hAnsi="Times New Roman" w:cs="Times New Roman"/>
          <w:sz w:val="30"/>
          <w:szCs w:val="30"/>
        </w:rPr>
        <w:t>.1</w:t>
      </w:r>
      <w:r>
        <w:rPr>
          <w:rFonts w:ascii="Times New Roman" w:eastAsia="Times New Roman" w:hAnsi="Times New Roman" w:cs="Times New Roman"/>
          <w:sz w:val="30"/>
          <w:szCs w:val="30"/>
        </w:rPr>
        <w:t>1</w:t>
      </w:r>
      <w:r w:rsidRPr="000904E6">
        <w:rPr>
          <w:rFonts w:ascii="Times New Roman" w:eastAsia="Times New Roman" w:hAnsi="Times New Roman" w:cs="Times New Roman"/>
          <w:sz w:val="30"/>
          <w:szCs w:val="30"/>
        </w:rPr>
        <w:t>. благодарность на областном и республиканском уровне – 15%;</w:t>
      </w:r>
    </w:p>
    <w:p w14:paraId="37AF6531" w14:textId="182B9F6D" w:rsidR="00D2195A" w:rsidRPr="0024550C" w:rsidRDefault="00894500" w:rsidP="00DD7546">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7</w:t>
      </w:r>
      <w:r w:rsidRPr="001A7624">
        <w:rPr>
          <w:rFonts w:ascii="Times New Roman" w:eastAsia="Times New Roman" w:hAnsi="Times New Roman" w:cs="Times New Roman"/>
          <w:sz w:val="30"/>
          <w:szCs w:val="30"/>
        </w:rPr>
        <w:t xml:space="preserve">. результативное участие в отдельных разделах и номинациях командных конкурсов среди учащихся </w:t>
      </w:r>
      <w:r w:rsidRPr="001A7624">
        <w:rPr>
          <w:rFonts w:ascii="Times New Roman" w:eastAsia="Times New Roman" w:hAnsi="Times New Roman" w:cs="Times New Roman"/>
          <w:sz w:val="30"/>
          <w:szCs w:val="30"/>
          <w:lang w:val="fr-FR" w:eastAsia="ru-RU"/>
        </w:rPr>
        <w:t>(ЮИД, КВН</w:t>
      </w:r>
      <w:r w:rsidRPr="001A7624">
        <w:rPr>
          <w:rFonts w:ascii="Times New Roman" w:eastAsia="Times New Roman" w:hAnsi="Times New Roman" w:cs="Times New Roman"/>
          <w:sz w:val="30"/>
          <w:szCs w:val="30"/>
          <w:lang w:eastAsia="ru-RU"/>
        </w:rPr>
        <w:t>, «Радуга над домом», спортивных соревнованиях</w:t>
      </w:r>
      <w:r w:rsidR="00E31FA4">
        <w:rPr>
          <w:rFonts w:ascii="Times New Roman" w:eastAsia="Times New Roman" w:hAnsi="Times New Roman" w:cs="Times New Roman"/>
          <w:sz w:val="30"/>
          <w:szCs w:val="30"/>
          <w:lang w:eastAsia="ru-RU"/>
        </w:rPr>
        <w:t xml:space="preserve"> и других</w:t>
      </w:r>
      <w:r w:rsidRPr="001A7624">
        <w:rPr>
          <w:rFonts w:ascii="Times New Roman" w:eastAsia="Times New Roman" w:hAnsi="Times New Roman" w:cs="Times New Roman"/>
          <w:sz w:val="30"/>
          <w:szCs w:val="30"/>
          <w:lang w:val="fr-FR" w:eastAsia="ru-RU"/>
        </w:rPr>
        <w:t>)</w:t>
      </w:r>
      <w:r w:rsidR="00D2195A">
        <w:rPr>
          <w:rFonts w:ascii="Times New Roman" w:eastAsia="Times New Roman" w:hAnsi="Times New Roman" w:cs="Times New Roman"/>
          <w:sz w:val="30"/>
          <w:szCs w:val="30"/>
          <w:lang w:eastAsia="ru-RU"/>
        </w:rPr>
        <w:t>, в</w:t>
      </w:r>
      <w:r w:rsidRPr="001A7624">
        <w:rPr>
          <w:rFonts w:ascii="Times New Roman" w:eastAsia="Times New Roman" w:hAnsi="Times New Roman" w:cs="Times New Roman"/>
          <w:sz w:val="30"/>
          <w:szCs w:val="30"/>
          <w:lang w:eastAsia="ru-RU"/>
        </w:rPr>
        <w:t xml:space="preserve"> </w:t>
      </w:r>
      <w:r w:rsidR="00D2195A" w:rsidRPr="001A7624">
        <w:rPr>
          <w:rFonts w:ascii="Times New Roman" w:eastAsia="Times New Roman" w:hAnsi="Times New Roman" w:cs="Times New Roman"/>
          <w:sz w:val="30"/>
          <w:szCs w:val="30"/>
        </w:rPr>
        <w:t xml:space="preserve">турнирах, конкурсах среди учащихся </w:t>
      </w:r>
      <w:r w:rsidR="00D2195A" w:rsidRPr="001A7624">
        <w:rPr>
          <w:rFonts w:ascii="Times New Roman" w:eastAsia="Times New Roman" w:hAnsi="Times New Roman" w:cs="Times New Roman"/>
          <w:sz w:val="30"/>
          <w:szCs w:val="30"/>
          <w:lang w:val="fr-FR" w:eastAsia="ru-RU"/>
        </w:rPr>
        <w:t>(сочинения, презентации, песни, рисунки, стихи др.)</w:t>
      </w:r>
      <w:r w:rsidR="00D2195A" w:rsidRPr="001A7624">
        <w:rPr>
          <w:rFonts w:ascii="Times New Roman" w:eastAsia="Times New Roman" w:hAnsi="Times New Roman" w:cs="Times New Roman"/>
          <w:sz w:val="30"/>
          <w:szCs w:val="30"/>
          <w:lang w:eastAsia="ru-RU"/>
        </w:rPr>
        <w:t xml:space="preserve"> </w:t>
      </w:r>
      <w:r w:rsidR="00D2195A" w:rsidRPr="001A7624">
        <w:rPr>
          <w:rFonts w:ascii="Times New Roman" w:eastAsia="Times New Roman" w:hAnsi="Times New Roman" w:cs="Times New Roman"/>
          <w:sz w:val="30"/>
          <w:szCs w:val="30"/>
        </w:rPr>
        <w:t xml:space="preserve">(за каждого участника, занявшего призовое </w:t>
      </w:r>
      <w:r w:rsidR="004E78B9">
        <w:rPr>
          <w:rFonts w:ascii="Times New Roman" w:eastAsia="Times New Roman" w:hAnsi="Times New Roman" w:cs="Times New Roman"/>
          <w:sz w:val="30"/>
          <w:szCs w:val="30"/>
        </w:rPr>
        <w:t xml:space="preserve">место, </w:t>
      </w:r>
      <w:r w:rsidR="00D2195A" w:rsidRPr="001A7624">
        <w:rPr>
          <w:rFonts w:ascii="Times New Roman" w:eastAsia="Times New Roman" w:hAnsi="Times New Roman" w:cs="Times New Roman"/>
          <w:sz w:val="30"/>
          <w:szCs w:val="30"/>
        </w:rPr>
        <w:t>отмеченного дипломом</w:t>
      </w:r>
      <w:r w:rsidR="004E78B9">
        <w:rPr>
          <w:rFonts w:ascii="Times New Roman" w:eastAsia="Times New Roman" w:hAnsi="Times New Roman" w:cs="Times New Roman"/>
          <w:sz w:val="30"/>
          <w:szCs w:val="30"/>
        </w:rPr>
        <w:t xml:space="preserve"> или</w:t>
      </w:r>
      <w:r w:rsidR="00A3775A">
        <w:rPr>
          <w:rFonts w:ascii="Times New Roman" w:eastAsia="Times New Roman" w:hAnsi="Times New Roman" w:cs="Times New Roman"/>
          <w:sz w:val="30"/>
          <w:szCs w:val="30"/>
        </w:rPr>
        <w:t xml:space="preserve"> </w:t>
      </w:r>
      <w:r w:rsidR="00A3775A" w:rsidRPr="0024550C">
        <w:rPr>
          <w:rFonts w:ascii="Times New Roman" w:eastAsia="Times New Roman" w:hAnsi="Times New Roman" w:cs="Times New Roman"/>
          <w:sz w:val="30"/>
          <w:szCs w:val="30"/>
        </w:rPr>
        <w:t>благодарностью</w:t>
      </w:r>
      <w:r w:rsidR="00D2195A" w:rsidRPr="0024550C">
        <w:rPr>
          <w:rFonts w:ascii="Times New Roman" w:eastAsia="Times New Roman" w:hAnsi="Times New Roman" w:cs="Times New Roman"/>
          <w:sz w:val="30"/>
          <w:szCs w:val="30"/>
        </w:rPr>
        <w:t>):</w:t>
      </w:r>
    </w:p>
    <w:p w14:paraId="15281865" w14:textId="01833414" w:rsidR="0024550C" w:rsidRPr="001A7624" w:rsidRDefault="0024550C" w:rsidP="0024550C">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Pr>
          <w:rFonts w:ascii="Times New Roman" w:eastAsia="Times New Roman" w:hAnsi="Times New Roman" w:cs="Times New Roman"/>
          <w:sz w:val="30"/>
          <w:szCs w:val="30"/>
        </w:rPr>
        <w:t>7</w:t>
      </w:r>
      <w:r w:rsidRPr="001A7624">
        <w:rPr>
          <w:rFonts w:ascii="Times New Roman" w:eastAsia="Times New Roman" w:hAnsi="Times New Roman" w:cs="Times New Roman"/>
          <w:sz w:val="30"/>
          <w:szCs w:val="30"/>
        </w:rPr>
        <w:t xml:space="preserve">.1.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степени) на уровне района – </w:t>
      </w:r>
      <w:r>
        <w:rPr>
          <w:rFonts w:ascii="Times New Roman" w:eastAsia="Times New Roman" w:hAnsi="Times New Roman" w:cs="Times New Roman"/>
          <w:sz w:val="30"/>
          <w:szCs w:val="30"/>
        </w:rPr>
        <w:t>30</w:t>
      </w:r>
      <w:r w:rsidRPr="001A7624">
        <w:rPr>
          <w:rFonts w:ascii="Times New Roman" w:eastAsia="Times New Roman" w:hAnsi="Times New Roman" w:cs="Times New Roman"/>
          <w:sz w:val="30"/>
          <w:szCs w:val="30"/>
        </w:rPr>
        <w:t xml:space="preserve"> %;</w:t>
      </w:r>
    </w:p>
    <w:p w14:paraId="3E3CA266" w14:textId="3603C692" w:rsidR="0024550C" w:rsidRPr="001A7624" w:rsidRDefault="0024550C" w:rsidP="0024550C">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Pr>
          <w:rFonts w:ascii="Times New Roman" w:eastAsia="Times New Roman" w:hAnsi="Times New Roman" w:cs="Times New Roman"/>
          <w:sz w:val="30"/>
          <w:szCs w:val="30"/>
        </w:rPr>
        <w:t>7</w:t>
      </w:r>
      <w:r w:rsidRPr="001A7624">
        <w:rPr>
          <w:rFonts w:ascii="Times New Roman" w:eastAsia="Times New Roman" w:hAnsi="Times New Roman" w:cs="Times New Roman"/>
          <w:sz w:val="30"/>
          <w:szCs w:val="30"/>
        </w:rPr>
        <w:t xml:space="preserve">.2.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степени) на уровне района – </w:t>
      </w:r>
      <w:r>
        <w:rPr>
          <w:rFonts w:ascii="Times New Roman" w:eastAsia="Times New Roman" w:hAnsi="Times New Roman" w:cs="Times New Roman"/>
          <w:sz w:val="30"/>
          <w:szCs w:val="30"/>
        </w:rPr>
        <w:t>25</w:t>
      </w:r>
      <w:r w:rsidRPr="001A7624">
        <w:rPr>
          <w:rFonts w:ascii="Times New Roman" w:eastAsia="Times New Roman" w:hAnsi="Times New Roman" w:cs="Times New Roman"/>
          <w:sz w:val="30"/>
          <w:szCs w:val="30"/>
        </w:rPr>
        <w:t xml:space="preserve"> %;</w:t>
      </w:r>
    </w:p>
    <w:p w14:paraId="372EF660" w14:textId="627F0D52" w:rsidR="0024550C" w:rsidRPr="001A7624" w:rsidRDefault="0024550C" w:rsidP="0024550C">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3</w:t>
      </w:r>
      <w:r w:rsidRPr="001A7624">
        <w:rPr>
          <w:rFonts w:ascii="Times New Roman" w:eastAsia="Times New Roman" w:hAnsi="Times New Roman" w:cs="Times New Roman"/>
          <w:sz w:val="30"/>
          <w:szCs w:val="30"/>
        </w:rPr>
        <w:t>.</w:t>
      </w:r>
      <w:r>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Pr>
          <w:rFonts w:ascii="Times New Roman" w:eastAsia="Times New Roman" w:hAnsi="Times New Roman" w:cs="Times New Roman"/>
          <w:sz w:val="30"/>
          <w:szCs w:val="30"/>
        </w:rPr>
        <w:t>7</w:t>
      </w:r>
      <w:r w:rsidRPr="001A7624">
        <w:rPr>
          <w:rFonts w:ascii="Times New Roman" w:eastAsia="Times New Roman" w:hAnsi="Times New Roman" w:cs="Times New Roman"/>
          <w:sz w:val="30"/>
          <w:szCs w:val="30"/>
        </w:rPr>
        <w:t xml:space="preserve">.3.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степени) на уровне района – </w:t>
      </w:r>
      <w:r>
        <w:rPr>
          <w:rFonts w:ascii="Times New Roman" w:eastAsia="Times New Roman" w:hAnsi="Times New Roman" w:cs="Times New Roman"/>
          <w:sz w:val="30"/>
          <w:szCs w:val="30"/>
        </w:rPr>
        <w:t>20</w:t>
      </w:r>
      <w:r w:rsidRPr="001A7624">
        <w:rPr>
          <w:rFonts w:ascii="Times New Roman" w:eastAsia="Times New Roman" w:hAnsi="Times New Roman" w:cs="Times New Roman"/>
          <w:sz w:val="30"/>
          <w:szCs w:val="30"/>
        </w:rPr>
        <w:t xml:space="preserve"> %;</w:t>
      </w:r>
    </w:p>
    <w:p w14:paraId="1FAE9A1E" w14:textId="6E1B52E3" w:rsidR="0024550C" w:rsidRDefault="0024550C" w:rsidP="0024550C">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w:t>
      </w:r>
      <w:r>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Pr>
          <w:rFonts w:ascii="Times New Roman" w:eastAsia="Times New Roman" w:hAnsi="Times New Roman" w:cs="Times New Roman"/>
          <w:sz w:val="30"/>
          <w:szCs w:val="30"/>
        </w:rPr>
        <w:t>7</w:t>
      </w:r>
      <w:r w:rsidRPr="001A7624">
        <w:rPr>
          <w:rFonts w:ascii="Times New Roman" w:eastAsia="Times New Roman" w:hAnsi="Times New Roman" w:cs="Times New Roman"/>
          <w:sz w:val="30"/>
          <w:szCs w:val="30"/>
        </w:rPr>
        <w:t xml:space="preserve">.4. благодарность на уровне района – </w:t>
      </w:r>
      <w:r>
        <w:rPr>
          <w:rFonts w:ascii="Times New Roman" w:eastAsia="Times New Roman" w:hAnsi="Times New Roman" w:cs="Times New Roman"/>
          <w:sz w:val="30"/>
          <w:szCs w:val="30"/>
        </w:rPr>
        <w:t>10 %;</w:t>
      </w:r>
    </w:p>
    <w:p w14:paraId="085B3131" w14:textId="1A3E81B6" w:rsidR="0024550C" w:rsidRDefault="0024550C" w:rsidP="0024550C">
      <w:pPr>
        <w:tabs>
          <w:tab w:val="left" w:pos="709"/>
          <w:tab w:val="left" w:pos="993"/>
        </w:tabs>
        <w:spacing w:after="0" w:line="240" w:lineRule="auto"/>
        <w:jc w:val="both"/>
        <w:rPr>
          <w:rFonts w:ascii="Times New Roman" w:eastAsia="Times New Roman" w:hAnsi="Times New Roman" w:cs="Times New Roman"/>
          <w:sz w:val="30"/>
          <w:szCs w:val="30"/>
        </w:rPr>
      </w:pPr>
      <w:r w:rsidRPr="0024550C">
        <w:rPr>
          <w:rFonts w:ascii="Times New Roman" w:eastAsia="Times New Roman" w:hAnsi="Times New Roman" w:cs="Times New Roman"/>
          <w:sz w:val="30"/>
          <w:szCs w:val="30"/>
        </w:rPr>
        <w:tab/>
      </w:r>
      <w:r>
        <w:rPr>
          <w:rFonts w:ascii="Times New Roman" w:eastAsia="Times New Roman" w:hAnsi="Times New Roman" w:cs="Times New Roman"/>
          <w:sz w:val="30"/>
          <w:szCs w:val="30"/>
        </w:rPr>
        <w:t>3.4.7.5</w:t>
      </w:r>
      <w:r w:rsidR="00FB4298">
        <w:rPr>
          <w:rFonts w:ascii="Times New Roman" w:eastAsia="Times New Roman" w:hAnsi="Times New Roman" w:cs="Times New Roman"/>
          <w:sz w:val="30"/>
          <w:szCs w:val="30"/>
        </w:rPr>
        <w:t xml:space="preserve">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степени) на уровне </w:t>
      </w:r>
      <w:r>
        <w:rPr>
          <w:rFonts w:ascii="Times New Roman" w:eastAsia="Times New Roman" w:hAnsi="Times New Roman" w:cs="Times New Roman"/>
          <w:sz w:val="30"/>
          <w:szCs w:val="30"/>
        </w:rPr>
        <w:t>области</w:t>
      </w:r>
      <w:r w:rsidRPr="001A7624">
        <w:rPr>
          <w:rFonts w:ascii="Times New Roman" w:eastAsia="Times New Roman" w:hAnsi="Times New Roman" w:cs="Times New Roman"/>
          <w:sz w:val="30"/>
          <w:szCs w:val="30"/>
        </w:rPr>
        <w:t xml:space="preserve"> – </w:t>
      </w:r>
      <w:r>
        <w:rPr>
          <w:rFonts w:ascii="Times New Roman" w:eastAsia="Times New Roman" w:hAnsi="Times New Roman" w:cs="Times New Roman"/>
          <w:sz w:val="30"/>
          <w:szCs w:val="30"/>
        </w:rPr>
        <w:t>40</w:t>
      </w:r>
      <w:r w:rsidRPr="001A7624">
        <w:rPr>
          <w:rFonts w:ascii="Times New Roman" w:eastAsia="Times New Roman" w:hAnsi="Times New Roman" w:cs="Times New Roman"/>
          <w:sz w:val="30"/>
          <w:szCs w:val="30"/>
        </w:rPr>
        <w:t xml:space="preserve"> %;</w:t>
      </w:r>
    </w:p>
    <w:p w14:paraId="2D7AD26F" w14:textId="288950B2" w:rsidR="0024550C" w:rsidRDefault="0024550C" w:rsidP="0024550C">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3.4.7.6.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степени) на уровне </w:t>
      </w:r>
      <w:r>
        <w:rPr>
          <w:rFonts w:ascii="Times New Roman" w:eastAsia="Times New Roman" w:hAnsi="Times New Roman" w:cs="Times New Roman"/>
          <w:sz w:val="30"/>
          <w:szCs w:val="30"/>
        </w:rPr>
        <w:t>области</w:t>
      </w:r>
      <w:r w:rsidRPr="001A7624">
        <w:rPr>
          <w:rFonts w:ascii="Times New Roman" w:eastAsia="Times New Roman" w:hAnsi="Times New Roman" w:cs="Times New Roman"/>
          <w:sz w:val="30"/>
          <w:szCs w:val="30"/>
        </w:rPr>
        <w:t xml:space="preserve"> – </w:t>
      </w:r>
      <w:r>
        <w:rPr>
          <w:rFonts w:ascii="Times New Roman" w:eastAsia="Times New Roman" w:hAnsi="Times New Roman" w:cs="Times New Roman"/>
          <w:sz w:val="30"/>
          <w:szCs w:val="30"/>
        </w:rPr>
        <w:t>35</w:t>
      </w:r>
      <w:r w:rsidRPr="001A7624">
        <w:rPr>
          <w:rFonts w:ascii="Times New Roman" w:eastAsia="Times New Roman" w:hAnsi="Times New Roman" w:cs="Times New Roman"/>
          <w:sz w:val="30"/>
          <w:szCs w:val="30"/>
        </w:rPr>
        <w:t xml:space="preserve"> %;</w:t>
      </w:r>
    </w:p>
    <w:p w14:paraId="5BE7B78D" w14:textId="36FE75B2" w:rsidR="0024550C" w:rsidRPr="001A7624" w:rsidRDefault="0024550C" w:rsidP="0024550C">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3.4.7.7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степени) на уровне </w:t>
      </w:r>
      <w:r>
        <w:rPr>
          <w:rFonts w:ascii="Times New Roman" w:eastAsia="Times New Roman" w:hAnsi="Times New Roman" w:cs="Times New Roman"/>
          <w:sz w:val="30"/>
          <w:szCs w:val="30"/>
        </w:rPr>
        <w:t>области</w:t>
      </w:r>
      <w:r w:rsidRPr="001A7624">
        <w:rPr>
          <w:rFonts w:ascii="Times New Roman" w:eastAsia="Times New Roman" w:hAnsi="Times New Roman" w:cs="Times New Roman"/>
          <w:sz w:val="30"/>
          <w:szCs w:val="30"/>
        </w:rPr>
        <w:t xml:space="preserve"> – </w:t>
      </w:r>
      <w:r>
        <w:rPr>
          <w:rFonts w:ascii="Times New Roman" w:eastAsia="Times New Roman" w:hAnsi="Times New Roman" w:cs="Times New Roman"/>
          <w:sz w:val="30"/>
          <w:szCs w:val="30"/>
        </w:rPr>
        <w:t>30</w:t>
      </w:r>
      <w:r w:rsidRPr="001A7624">
        <w:rPr>
          <w:rFonts w:ascii="Times New Roman" w:eastAsia="Times New Roman" w:hAnsi="Times New Roman" w:cs="Times New Roman"/>
          <w:sz w:val="30"/>
          <w:szCs w:val="30"/>
        </w:rPr>
        <w:t xml:space="preserve"> %;</w:t>
      </w:r>
    </w:p>
    <w:p w14:paraId="63798425" w14:textId="682B7B1F" w:rsidR="0024550C" w:rsidRDefault="0024550C" w:rsidP="0024550C">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3.4.7.8.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w:t>
      </w:r>
      <w:r w:rsidRPr="001A7624">
        <w:rPr>
          <w:rFonts w:ascii="Times New Roman" w:eastAsia="Times New Roman" w:hAnsi="Times New Roman" w:cs="Times New Roman"/>
          <w:sz w:val="30"/>
          <w:szCs w:val="30"/>
        </w:rPr>
        <w:t xml:space="preserve"> степени) на республиканском уровне – </w:t>
      </w:r>
      <w:r>
        <w:rPr>
          <w:rFonts w:ascii="Times New Roman" w:eastAsia="Times New Roman" w:hAnsi="Times New Roman" w:cs="Times New Roman"/>
          <w:sz w:val="30"/>
          <w:szCs w:val="30"/>
        </w:rPr>
        <w:t>50</w:t>
      </w:r>
      <w:r w:rsidRPr="001A7624">
        <w:rPr>
          <w:rFonts w:ascii="Times New Roman" w:eastAsia="Times New Roman" w:hAnsi="Times New Roman" w:cs="Times New Roman"/>
          <w:sz w:val="30"/>
          <w:szCs w:val="30"/>
        </w:rPr>
        <w:t xml:space="preserve"> %;</w:t>
      </w:r>
    </w:p>
    <w:p w14:paraId="47CF7D2C" w14:textId="177EC3A7" w:rsidR="0024550C" w:rsidRDefault="0024550C" w:rsidP="0024550C">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 xml:space="preserve">3.4.7.9.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w:t>
      </w:r>
      <w:r w:rsidRPr="001A7624">
        <w:rPr>
          <w:rFonts w:ascii="Times New Roman" w:eastAsia="Times New Roman" w:hAnsi="Times New Roman" w:cs="Times New Roman"/>
          <w:sz w:val="30"/>
          <w:szCs w:val="30"/>
        </w:rPr>
        <w:t xml:space="preserve"> степени) на республиканском уровне </w:t>
      </w:r>
    </w:p>
    <w:p w14:paraId="7E01D2E1" w14:textId="77777777" w:rsidR="0024550C" w:rsidRDefault="0024550C" w:rsidP="0024550C">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sidRPr="001A7624">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45</w:t>
      </w:r>
      <w:r w:rsidRPr="001A7624">
        <w:rPr>
          <w:rFonts w:ascii="Times New Roman" w:eastAsia="Times New Roman" w:hAnsi="Times New Roman" w:cs="Times New Roman"/>
          <w:sz w:val="30"/>
          <w:szCs w:val="30"/>
        </w:rPr>
        <w:t xml:space="preserve"> %;</w:t>
      </w:r>
    </w:p>
    <w:p w14:paraId="2703F009" w14:textId="6DEB83CF" w:rsidR="0024550C" w:rsidRDefault="0024550C" w:rsidP="0024550C">
      <w:pPr>
        <w:tabs>
          <w:tab w:val="left" w:pos="709"/>
          <w:tab w:val="left" w:pos="993"/>
        </w:tabs>
        <w:spacing w:after="0" w:line="240" w:lineRule="auto"/>
        <w:jc w:val="both"/>
        <w:rPr>
          <w:rFonts w:ascii="Times New Roman" w:eastAsia="Times New Roman" w:hAnsi="Times New Roman" w:cs="Times New Roman"/>
          <w:sz w:val="30"/>
          <w:szCs w:val="30"/>
        </w:rPr>
      </w:pPr>
      <w:r w:rsidRPr="0024550C">
        <w:rPr>
          <w:rFonts w:ascii="Times New Roman" w:eastAsia="Times New Roman" w:hAnsi="Times New Roman" w:cs="Times New Roman"/>
          <w:sz w:val="30"/>
          <w:szCs w:val="30"/>
        </w:rPr>
        <w:tab/>
      </w:r>
      <w:r w:rsidR="00B9062B">
        <w:rPr>
          <w:rFonts w:ascii="Times New Roman" w:eastAsia="Times New Roman" w:hAnsi="Times New Roman" w:cs="Times New Roman"/>
          <w:sz w:val="30"/>
          <w:szCs w:val="30"/>
        </w:rPr>
        <w:t>3.4</w:t>
      </w:r>
      <w:r>
        <w:rPr>
          <w:rFonts w:ascii="Times New Roman" w:eastAsia="Times New Roman" w:hAnsi="Times New Roman" w:cs="Times New Roman"/>
          <w:sz w:val="30"/>
          <w:szCs w:val="30"/>
        </w:rPr>
        <w:t>.10.</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место (диплом </w:t>
      </w:r>
      <w:r w:rsidRPr="001A7624">
        <w:rPr>
          <w:rFonts w:ascii="Times New Roman" w:eastAsia="Times New Roman" w:hAnsi="Times New Roman" w:cs="Times New Roman"/>
          <w:sz w:val="30"/>
          <w:szCs w:val="30"/>
          <w:lang w:val="en-US"/>
        </w:rPr>
        <w:t>III</w:t>
      </w:r>
      <w:r w:rsidRPr="001A7624">
        <w:rPr>
          <w:rFonts w:ascii="Times New Roman" w:eastAsia="Times New Roman" w:hAnsi="Times New Roman" w:cs="Times New Roman"/>
          <w:sz w:val="30"/>
          <w:szCs w:val="30"/>
        </w:rPr>
        <w:t xml:space="preserve"> степени)</w:t>
      </w:r>
      <w:r w:rsidRPr="00DD7546">
        <w:rPr>
          <w:rFonts w:ascii="Times New Roman" w:eastAsia="Times New Roman" w:hAnsi="Times New Roman" w:cs="Times New Roman"/>
          <w:sz w:val="30"/>
          <w:szCs w:val="30"/>
        </w:rPr>
        <w:t xml:space="preserve"> </w:t>
      </w:r>
      <w:r w:rsidRPr="001A7624">
        <w:rPr>
          <w:rFonts w:ascii="Times New Roman" w:eastAsia="Times New Roman" w:hAnsi="Times New Roman" w:cs="Times New Roman"/>
          <w:sz w:val="30"/>
          <w:szCs w:val="30"/>
        </w:rPr>
        <w:t xml:space="preserve">на республиканском уровне </w:t>
      </w:r>
    </w:p>
    <w:p w14:paraId="5D1C4B21" w14:textId="77777777" w:rsidR="0024550C" w:rsidRDefault="0024550C" w:rsidP="0024550C">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sidRPr="001A7624">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40</w:t>
      </w:r>
      <w:r w:rsidRPr="001A7624">
        <w:rPr>
          <w:rFonts w:ascii="Times New Roman" w:eastAsia="Times New Roman" w:hAnsi="Times New Roman" w:cs="Times New Roman"/>
          <w:sz w:val="30"/>
          <w:szCs w:val="30"/>
        </w:rPr>
        <w:t xml:space="preserve"> %;</w:t>
      </w:r>
    </w:p>
    <w:p w14:paraId="217B243B" w14:textId="177D952F" w:rsidR="0024550C" w:rsidRPr="000904E6" w:rsidRDefault="0024550C" w:rsidP="0024550C">
      <w:pPr>
        <w:tabs>
          <w:tab w:val="left" w:pos="709"/>
          <w:tab w:val="left" w:pos="993"/>
        </w:tab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sidRPr="000904E6">
        <w:rPr>
          <w:rFonts w:ascii="Times New Roman" w:eastAsia="Times New Roman" w:hAnsi="Times New Roman" w:cs="Times New Roman"/>
          <w:sz w:val="30"/>
          <w:szCs w:val="30"/>
        </w:rPr>
        <w:t>3.4.</w:t>
      </w:r>
      <w:r>
        <w:rPr>
          <w:rFonts w:ascii="Times New Roman" w:eastAsia="Times New Roman" w:hAnsi="Times New Roman" w:cs="Times New Roman"/>
          <w:sz w:val="30"/>
          <w:szCs w:val="30"/>
        </w:rPr>
        <w:t>7</w:t>
      </w:r>
      <w:r w:rsidRPr="000904E6">
        <w:rPr>
          <w:rFonts w:ascii="Times New Roman" w:eastAsia="Times New Roman" w:hAnsi="Times New Roman" w:cs="Times New Roman"/>
          <w:sz w:val="30"/>
          <w:szCs w:val="30"/>
        </w:rPr>
        <w:t>.1</w:t>
      </w:r>
      <w:r>
        <w:rPr>
          <w:rFonts w:ascii="Times New Roman" w:eastAsia="Times New Roman" w:hAnsi="Times New Roman" w:cs="Times New Roman"/>
          <w:sz w:val="30"/>
          <w:szCs w:val="30"/>
        </w:rPr>
        <w:t>1</w:t>
      </w:r>
      <w:r w:rsidRPr="000904E6">
        <w:rPr>
          <w:rFonts w:ascii="Times New Roman" w:eastAsia="Times New Roman" w:hAnsi="Times New Roman" w:cs="Times New Roman"/>
          <w:sz w:val="30"/>
          <w:szCs w:val="30"/>
        </w:rPr>
        <w:t>. благодарность на областном и республиканском уровне – 15%;</w:t>
      </w:r>
    </w:p>
    <w:p w14:paraId="4D352177" w14:textId="6729A5D1" w:rsidR="00A3252A" w:rsidRPr="001A7624" w:rsidRDefault="00A3252A" w:rsidP="00A3252A">
      <w:pPr>
        <w:spacing w:after="0" w:line="240" w:lineRule="auto"/>
        <w:ind w:firstLine="720"/>
        <w:jc w:val="both"/>
        <w:rPr>
          <w:rFonts w:ascii="Times New Roman" w:eastAsia="Times New Roman" w:hAnsi="Times New Roman" w:cs="Times New Roman"/>
          <w:sz w:val="30"/>
          <w:szCs w:val="30"/>
          <w:lang w:val="be-BY" w:eastAsia="ru-RU"/>
        </w:rPr>
      </w:pPr>
      <w:r w:rsidRPr="001A7624">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Pr="001A762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8</w:t>
      </w:r>
      <w:r w:rsidRPr="001A7624">
        <w:rPr>
          <w:rFonts w:ascii="Times New Roman" w:eastAsia="Times New Roman" w:hAnsi="Times New Roman" w:cs="Times New Roman"/>
          <w:sz w:val="30"/>
          <w:szCs w:val="30"/>
        </w:rPr>
        <w:t xml:space="preserve">. </w:t>
      </w:r>
      <w:r w:rsidRPr="001A7624">
        <w:rPr>
          <w:rFonts w:ascii="Times New Roman" w:eastAsia="Times New Roman" w:hAnsi="Times New Roman" w:cs="Times New Roman"/>
          <w:sz w:val="30"/>
          <w:szCs w:val="30"/>
          <w:lang w:eastAsia="ru-RU"/>
        </w:rPr>
        <w:t xml:space="preserve">создание условий, при которых учащиеся и педагоги </w:t>
      </w:r>
      <w:r>
        <w:rPr>
          <w:rFonts w:ascii="Times New Roman" w:eastAsia="Times New Roman" w:hAnsi="Times New Roman" w:cs="Times New Roman"/>
          <w:sz w:val="30"/>
          <w:szCs w:val="30"/>
          <w:lang w:eastAsia="ru-RU"/>
        </w:rPr>
        <w:t>принимают участие в</w:t>
      </w:r>
      <w:r w:rsidRPr="001A7624">
        <w:rPr>
          <w:rFonts w:ascii="Times New Roman" w:eastAsia="Times New Roman" w:hAnsi="Times New Roman" w:cs="Times New Roman"/>
          <w:sz w:val="30"/>
          <w:szCs w:val="30"/>
          <w:lang w:eastAsia="ru-RU"/>
        </w:rPr>
        <w:t xml:space="preserve"> районных, </w:t>
      </w:r>
      <w:r w:rsidR="003D0104" w:rsidRPr="00050B21">
        <w:rPr>
          <w:rFonts w:ascii="Times New Roman" w:eastAsia="Times New Roman" w:hAnsi="Times New Roman" w:cs="Times New Roman"/>
          <w:sz w:val="30"/>
          <w:szCs w:val="30"/>
          <w:lang w:eastAsia="ru-RU"/>
        </w:rPr>
        <w:t>региональных,</w:t>
      </w:r>
      <w:r w:rsidR="003D0104">
        <w:rPr>
          <w:rFonts w:ascii="Times New Roman" w:eastAsia="Times New Roman" w:hAnsi="Times New Roman" w:cs="Times New Roman"/>
          <w:sz w:val="30"/>
          <w:szCs w:val="30"/>
          <w:lang w:eastAsia="ru-RU"/>
        </w:rPr>
        <w:t xml:space="preserve"> </w:t>
      </w:r>
      <w:r w:rsidRPr="001A7624">
        <w:rPr>
          <w:rFonts w:ascii="Times New Roman" w:eastAsia="Times New Roman" w:hAnsi="Times New Roman" w:cs="Times New Roman"/>
          <w:sz w:val="30"/>
          <w:szCs w:val="30"/>
          <w:lang w:eastAsia="ru-RU"/>
        </w:rPr>
        <w:t>областных, республиканских смотр</w:t>
      </w:r>
      <w:r>
        <w:rPr>
          <w:rFonts w:ascii="Times New Roman" w:eastAsia="Times New Roman" w:hAnsi="Times New Roman" w:cs="Times New Roman"/>
          <w:sz w:val="30"/>
          <w:szCs w:val="30"/>
          <w:lang w:eastAsia="ru-RU"/>
        </w:rPr>
        <w:t>ах</w:t>
      </w:r>
      <w:r w:rsidRPr="001A7624">
        <w:rPr>
          <w:rFonts w:ascii="Times New Roman" w:eastAsia="Times New Roman" w:hAnsi="Times New Roman" w:cs="Times New Roman"/>
          <w:sz w:val="30"/>
          <w:szCs w:val="30"/>
          <w:lang w:val="be-BY" w:eastAsia="ru-RU"/>
        </w:rPr>
        <w:t>-</w:t>
      </w:r>
      <w:r w:rsidRPr="001A7624">
        <w:rPr>
          <w:rFonts w:ascii="Times New Roman" w:eastAsia="Times New Roman" w:hAnsi="Times New Roman" w:cs="Times New Roman"/>
          <w:sz w:val="30"/>
          <w:szCs w:val="30"/>
          <w:lang w:eastAsia="ru-RU"/>
        </w:rPr>
        <w:t>конкурс</w:t>
      </w:r>
      <w:r>
        <w:rPr>
          <w:rFonts w:ascii="Times New Roman" w:eastAsia="Times New Roman" w:hAnsi="Times New Roman" w:cs="Times New Roman"/>
          <w:sz w:val="30"/>
          <w:szCs w:val="30"/>
          <w:lang w:eastAsia="ru-RU"/>
        </w:rPr>
        <w:t>ах</w:t>
      </w:r>
      <w:r w:rsidRPr="001A7624">
        <w:rPr>
          <w:rFonts w:ascii="Times New Roman" w:eastAsia="Times New Roman" w:hAnsi="Times New Roman" w:cs="Times New Roman"/>
          <w:sz w:val="30"/>
          <w:szCs w:val="30"/>
          <w:lang w:eastAsia="ru-RU"/>
        </w:rPr>
        <w:t xml:space="preserve"> по различным направлениям работы, соревновани</w:t>
      </w:r>
      <w:r>
        <w:rPr>
          <w:rFonts w:ascii="Times New Roman" w:eastAsia="Times New Roman" w:hAnsi="Times New Roman" w:cs="Times New Roman"/>
          <w:sz w:val="30"/>
          <w:szCs w:val="30"/>
          <w:lang w:eastAsia="ru-RU"/>
        </w:rPr>
        <w:t>ях</w:t>
      </w:r>
      <w:r w:rsidRPr="001A7624">
        <w:rPr>
          <w:rFonts w:ascii="Times New Roman" w:eastAsia="Times New Roman" w:hAnsi="Times New Roman" w:cs="Times New Roman"/>
          <w:sz w:val="30"/>
          <w:szCs w:val="30"/>
          <w:lang w:eastAsia="ru-RU"/>
        </w:rPr>
        <w:t>, спартакиад</w:t>
      </w:r>
      <w:r>
        <w:rPr>
          <w:rFonts w:ascii="Times New Roman" w:eastAsia="Times New Roman" w:hAnsi="Times New Roman" w:cs="Times New Roman"/>
          <w:sz w:val="30"/>
          <w:szCs w:val="30"/>
          <w:lang w:eastAsia="ru-RU"/>
        </w:rPr>
        <w:t>ах</w:t>
      </w:r>
      <w:r w:rsidRPr="001A7624">
        <w:rPr>
          <w:rFonts w:ascii="Times New Roman" w:eastAsia="Times New Roman" w:hAnsi="Times New Roman" w:cs="Times New Roman"/>
          <w:sz w:val="30"/>
          <w:szCs w:val="30"/>
          <w:lang w:eastAsia="ru-RU"/>
        </w:rPr>
        <w:t>, туристских слет</w:t>
      </w:r>
      <w:r>
        <w:rPr>
          <w:rFonts w:ascii="Times New Roman" w:eastAsia="Times New Roman" w:hAnsi="Times New Roman" w:cs="Times New Roman"/>
          <w:sz w:val="30"/>
          <w:szCs w:val="30"/>
          <w:lang w:eastAsia="ru-RU"/>
        </w:rPr>
        <w:t>ах</w:t>
      </w:r>
      <w:r w:rsidRPr="001A7624">
        <w:rPr>
          <w:rFonts w:ascii="Times New Roman" w:eastAsia="Times New Roman" w:hAnsi="Times New Roman" w:cs="Times New Roman"/>
          <w:sz w:val="30"/>
          <w:szCs w:val="30"/>
          <w:lang w:eastAsia="ru-RU"/>
        </w:rPr>
        <w:t>, предметных олимпиад</w:t>
      </w:r>
      <w:r>
        <w:rPr>
          <w:rFonts w:ascii="Times New Roman" w:eastAsia="Times New Roman" w:hAnsi="Times New Roman" w:cs="Times New Roman"/>
          <w:sz w:val="30"/>
          <w:szCs w:val="30"/>
          <w:lang w:eastAsia="ru-RU"/>
        </w:rPr>
        <w:t>ах</w:t>
      </w:r>
      <w:r w:rsidRPr="001A7624">
        <w:rPr>
          <w:rFonts w:ascii="Times New Roman" w:eastAsia="Times New Roman" w:hAnsi="Times New Roman" w:cs="Times New Roman"/>
          <w:sz w:val="30"/>
          <w:szCs w:val="30"/>
          <w:lang w:eastAsia="ru-RU"/>
        </w:rPr>
        <w:t>, семинар</w:t>
      </w:r>
      <w:r>
        <w:rPr>
          <w:rFonts w:ascii="Times New Roman" w:eastAsia="Times New Roman" w:hAnsi="Times New Roman" w:cs="Times New Roman"/>
          <w:sz w:val="30"/>
          <w:szCs w:val="30"/>
          <w:lang w:eastAsia="ru-RU"/>
        </w:rPr>
        <w:t>ах</w:t>
      </w:r>
      <w:r w:rsidRPr="001A7624">
        <w:rPr>
          <w:rFonts w:ascii="Times New Roman" w:eastAsia="Times New Roman" w:hAnsi="Times New Roman" w:cs="Times New Roman"/>
          <w:sz w:val="30"/>
          <w:szCs w:val="30"/>
          <w:lang w:eastAsia="ru-RU"/>
        </w:rPr>
        <w:t>, совещани</w:t>
      </w:r>
      <w:r>
        <w:rPr>
          <w:rFonts w:ascii="Times New Roman" w:eastAsia="Times New Roman" w:hAnsi="Times New Roman" w:cs="Times New Roman"/>
          <w:sz w:val="30"/>
          <w:szCs w:val="30"/>
          <w:lang w:eastAsia="ru-RU"/>
        </w:rPr>
        <w:t>ях</w:t>
      </w:r>
      <w:r w:rsidRPr="001A7624">
        <w:rPr>
          <w:rFonts w:ascii="Times New Roman" w:eastAsia="Times New Roman" w:hAnsi="Times New Roman" w:cs="Times New Roman"/>
          <w:sz w:val="30"/>
          <w:szCs w:val="30"/>
          <w:lang w:eastAsia="ru-RU"/>
        </w:rPr>
        <w:t>, конкурс</w:t>
      </w:r>
      <w:r>
        <w:rPr>
          <w:rFonts w:ascii="Times New Roman" w:eastAsia="Times New Roman" w:hAnsi="Times New Roman" w:cs="Times New Roman"/>
          <w:sz w:val="30"/>
          <w:szCs w:val="30"/>
          <w:lang w:eastAsia="ru-RU"/>
        </w:rPr>
        <w:t>ах</w:t>
      </w:r>
      <w:r w:rsidRPr="001A762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w:t>
      </w:r>
      <w:r w:rsidRPr="001A7624">
        <w:rPr>
          <w:rFonts w:ascii="Times New Roman" w:eastAsia="Times New Roman" w:hAnsi="Times New Roman" w:cs="Times New Roman"/>
          <w:sz w:val="30"/>
          <w:szCs w:val="30"/>
          <w:lang w:eastAsia="ru-RU"/>
        </w:rPr>
        <w:t xml:space="preserve"> %</w:t>
      </w:r>
      <w:r w:rsidRPr="001A7624">
        <w:rPr>
          <w:rFonts w:ascii="Times New Roman" w:eastAsia="Times New Roman" w:hAnsi="Times New Roman" w:cs="Times New Roman"/>
          <w:sz w:val="30"/>
          <w:szCs w:val="30"/>
          <w:lang w:val="be-BY" w:eastAsia="ru-RU"/>
        </w:rPr>
        <w:t>;</w:t>
      </w:r>
    </w:p>
    <w:p w14:paraId="0A51BD62" w14:textId="628897F5" w:rsidR="00506DC1" w:rsidRPr="000F67F5" w:rsidRDefault="00506DC1" w:rsidP="00A3252A">
      <w:pPr>
        <w:spacing w:after="0" w:line="240" w:lineRule="auto"/>
        <w:ind w:firstLine="708"/>
        <w:jc w:val="both"/>
        <w:rPr>
          <w:rFonts w:ascii="Times New Roman" w:eastAsia="Times New Roman" w:hAnsi="Times New Roman" w:cs="Times New Roman"/>
          <w:sz w:val="30"/>
          <w:szCs w:val="30"/>
        </w:rPr>
      </w:pPr>
      <w:r w:rsidRPr="000F67F5">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Pr="000F67F5">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9</w:t>
      </w:r>
      <w:r w:rsidRPr="000F67F5">
        <w:rPr>
          <w:rFonts w:ascii="Times New Roman" w:eastAsia="Times New Roman" w:hAnsi="Times New Roman" w:cs="Times New Roman"/>
          <w:sz w:val="30"/>
          <w:szCs w:val="30"/>
        </w:rPr>
        <w:t xml:space="preserve">. участие в работе по организации отдыха и </w:t>
      </w:r>
      <w:r w:rsidRPr="00DA5FD2">
        <w:rPr>
          <w:rFonts w:ascii="Times New Roman" w:eastAsia="Times New Roman" w:hAnsi="Times New Roman" w:cs="Times New Roman"/>
          <w:sz w:val="30"/>
          <w:szCs w:val="30"/>
        </w:rPr>
        <w:t>труда учащихся</w:t>
      </w:r>
      <w:r w:rsidRPr="00C87FFA">
        <w:rPr>
          <w:rFonts w:ascii="Times New Roman" w:eastAsia="Times New Roman" w:hAnsi="Times New Roman" w:cs="Times New Roman"/>
          <w:color w:val="0000CC"/>
          <w:sz w:val="30"/>
          <w:szCs w:val="30"/>
        </w:rPr>
        <w:t xml:space="preserve"> </w:t>
      </w:r>
      <w:r w:rsidRPr="000F67F5">
        <w:rPr>
          <w:rFonts w:ascii="Times New Roman" w:eastAsia="Times New Roman" w:hAnsi="Times New Roman" w:cs="Times New Roman"/>
          <w:sz w:val="30"/>
          <w:szCs w:val="30"/>
        </w:rPr>
        <w:t xml:space="preserve">(воспитанников) в свободное от </w:t>
      </w:r>
      <w:r>
        <w:rPr>
          <w:rFonts w:ascii="Times New Roman" w:eastAsia="Times New Roman" w:hAnsi="Times New Roman" w:cs="Times New Roman"/>
          <w:sz w:val="30"/>
          <w:szCs w:val="30"/>
        </w:rPr>
        <w:t>учебы время – 3-30%;</w:t>
      </w:r>
    </w:p>
    <w:p w14:paraId="7CDB0255" w14:textId="12782993" w:rsidR="003B092C" w:rsidRPr="00050B21" w:rsidRDefault="00506DC1" w:rsidP="00D2195A">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 xml:space="preserve">  </w:t>
      </w:r>
      <w:r w:rsidRPr="00315111">
        <w:rPr>
          <w:rFonts w:ascii="Times New Roman" w:hAnsi="Times New Roman" w:cs="Times New Roman"/>
          <w:sz w:val="30"/>
          <w:szCs w:val="30"/>
        </w:rPr>
        <w:t>3.</w:t>
      </w:r>
      <w:r w:rsidR="00174088">
        <w:rPr>
          <w:rFonts w:ascii="Times New Roman" w:hAnsi="Times New Roman" w:cs="Times New Roman"/>
          <w:sz w:val="30"/>
          <w:szCs w:val="30"/>
        </w:rPr>
        <w:t>4</w:t>
      </w:r>
      <w:r w:rsidRPr="00315111">
        <w:rPr>
          <w:rFonts w:ascii="Times New Roman" w:hAnsi="Times New Roman" w:cs="Times New Roman"/>
          <w:sz w:val="30"/>
          <w:szCs w:val="30"/>
        </w:rPr>
        <w:t>.</w:t>
      </w:r>
      <w:r w:rsidR="00927478">
        <w:rPr>
          <w:rFonts w:ascii="Times New Roman" w:hAnsi="Times New Roman" w:cs="Times New Roman"/>
          <w:sz w:val="30"/>
          <w:szCs w:val="30"/>
        </w:rPr>
        <w:t>10</w:t>
      </w:r>
      <w:r w:rsidRPr="00315111">
        <w:rPr>
          <w:rFonts w:ascii="Times New Roman" w:hAnsi="Times New Roman" w:cs="Times New Roman"/>
          <w:sz w:val="30"/>
          <w:szCs w:val="30"/>
        </w:rPr>
        <w:t>. участие в работе жюри</w:t>
      </w:r>
      <w:r w:rsidR="0026059E">
        <w:rPr>
          <w:rFonts w:ascii="Times New Roman" w:hAnsi="Times New Roman" w:cs="Times New Roman"/>
          <w:sz w:val="30"/>
          <w:szCs w:val="30"/>
        </w:rPr>
        <w:t xml:space="preserve"> </w:t>
      </w:r>
      <w:r w:rsidRPr="00315111">
        <w:rPr>
          <w:rFonts w:ascii="Times New Roman" w:hAnsi="Times New Roman" w:cs="Times New Roman"/>
          <w:sz w:val="30"/>
          <w:szCs w:val="30"/>
        </w:rPr>
        <w:t>районных</w:t>
      </w:r>
      <w:r w:rsidR="009E352B">
        <w:rPr>
          <w:rFonts w:ascii="Times New Roman" w:hAnsi="Times New Roman" w:cs="Times New Roman"/>
          <w:sz w:val="30"/>
          <w:szCs w:val="30"/>
        </w:rPr>
        <w:t xml:space="preserve"> и областных</w:t>
      </w:r>
      <w:r w:rsidRPr="00315111">
        <w:rPr>
          <w:rFonts w:ascii="Times New Roman" w:hAnsi="Times New Roman" w:cs="Times New Roman"/>
          <w:sz w:val="30"/>
          <w:szCs w:val="30"/>
        </w:rPr>
        <w:t xml:space="preserve"> конкурсов, олимпиад, смотров и соревнований</w:t>
      </w:r>
      <w:r w:rsidR="00D2195A">
        <w:rPr>
          <w:rFonts w:ascii="Times New Roman" w:hAnsi="Times New Roman" w:cs="Times New Roman"/>
          <w:sz w:val="30"/>
          <w:szCs w:val="30"/>
        </w:rPr>
        <w:t xml:space="preserve">, участие в работе </w:t>
      </w:r>
      <w:r w:rsidR="00D2195A" w:rsidRPr="00050B21">
        <w:rPr>
          <w:rFonts w:ascii="Times New Roman" w:hAnsi="Times New Roman" w:cs="Times New Roman"/>
          <w:sz w:val="30"/>
          <w:szCs w:val="30"/>
        </w:rPr>
        <w:t xml:space="preserve">комиссий РКР, </w:t>
      </w:r>
      <w:r w:rsidR="00F7035B" w:rsidRPr="00050B21">
        <w:rPr>
          <w:rFonts w:ascii="Times New Roman" w:hAnsi="Times New Roman" w:cs="Times New Roman"/>
          <w:sz w:val="30"/>
          <w:szCs w:val="30"/>
        </w:rPr>
        <w:t xml:space="preserve">РЦЭ, </w:t>
      </w:r>
      <w:r w:rsidR="00D2195A" w:rsidRPr="00050B21">
        <w:rPr>
          <w:rFonts w:ascii="Times New Roman" w:hAnsi="Times New Roman" w:cs="Times New Roman"/>
          <w:sz w:val="30"/>
          <w:szCs w:val="30"/>
        </w:rPr>
        <w:t>ЦЭ и ЦТ</w:t>
      </w:r>
      <w:r w:rsidRPr="00050B21">
        <w:rPr>
          <w:rFonts w:ascii="Times New Roman" w:hAnsi="Times New Roman" w:cs="Times New Roman"/>
          <w:sz w:val="30"/>
          <w:szCs w:val="30"/>
        </w:rPr>
        <w:t xml:space="preserve"> – 10 %</w:t>
      </w:r>
      <w:r w:rsidR="00027A85" w:rsidRPr="00050B21">
        <w:rPr>
          <w:rFonts w:ascii="Times New Roman" w:hAnsi="Times New Roman" w:cs="Times New Roman"/>
          <w:sz w:val="30"/>
          <w:szCs w:val="30"/>
        </w:rPr>
        <w:t xml:space="preserve"> (за один день работы в составе соответствующей комиссии)</w:t>
      </w:r>
      <w:r w:rsidRPr="00050B21">
        <w:rPr>
          <w:rFonts w:ascii="Times New Roman" w:hAnsi="Times New Roman" w:cs="Times New Roman"/>
          <w:sz w:val="30"/>
          <w:szCs w:val="30"/>
        </w:rPr>
        <w:t>;</w:t>
      </w:r>
    </w:p>
    <w:p w14:paraId="1F9F5DB5" w14:textId="59EB74E7" w:rsidR="004703D7" w:rsidRPr="00050B21" w:rsidRDefault="00506DC1" w:rsidP="003D0104">
      <w:pPr>
        <w:spacing w:after="0" w:line="240" w:lineRule="auto"/>
        <w:ind w:firstLine="720"/>
        <w:jc w:val="both"/>
        <w:rPr>
          <w:rFonts w:ascii="Times New Roman" w:hAnsi="Times New Roman" w:cs="Times New Roman"/>
          <w:sz w:val="30"/>
          <w:szCs w:val="30"/>
        </w:rPr>
      </w:pPr>
      <w:r w:rsidRPr="00050B21">
        <w:rPr>
          <w:rFonts w:ascii="Times New Roman" w:eastAsia="Times New Roman" w:hAnsi="Times New Roman" w:cs="Times New Roman"/>
          <w:sz w:val="30"/>
          <w:szCs w:val="30"/>
          <w:lang w:eastAsia="ru-RU"/>
        </w:rPr>
        <w:t>3.</w:t>
      </w:r>
      <w:r w:rsidR="00174088" w:rsidRPr="00050B21">
        <w:rPr>
          <w:rFonts w:ascii="Times New Roman" w:eastAsia="Times New Roman" w:hAnsi="Times New Roman" w:cs="Times New Roman"/>
          <w:sz w:val="30"/>
          <w:szCs w:val="30"/>
          <w:lang w:eastAsia="ru-RU"/>
        </w:rPr>
        <w:t>4</w:t>
      </w:r>
      <w:r w:rsidRPr="00050B21">
        <w:rPr>
          <w:rFonts w:ascii="Times New Roman" w:eastAsia="Times New Roman" w:hAnsi="Times New Roman" w:cs="Times New Roman"/>
          <w:sz w:val="30"/>
          <w:szCs w:val="30"/>
          <w:lang w:eastAsia="ru-RU"/>
        </w:rPr>
        <w:t>.</w:t>
      </w:r>
      <w:r w:rsidR="00927478" w:rsidRPr="00050B21">
        <w:rPr>
          <w:rFonts w:ascii="Times New Roman" w:eastAsia="Times New Roman" w:hAnsi="Times New Roman" w:cs="Times New Roman"/>
          <w:sz w:val="30"/>
          <w:szCs w:val="30"/>
          <w:lang w:eastAsia="ru-RU"/>
        </w:rPr>
        <w:t>11</w:t>
      </w:r>
      <w:r w:rsidRPr="00050B21">
        <w:rPr>
          <w:rFonts w:ascii="Times New Roman" w:eastAsia="Times New Roman" w:hAnsi="Times New Roman" w:cs="Times New Roman"/>
          <w:sz w:val="30"/>
          <w:szCs w:val="30"/>
          <w:lang w:eastAsia="ru-RU"/>
        </w:rPr>
        <w:t>.</w:t>
      </w:r>
      <w:r w:rsidRPr="00050B21">
        <w:rPr>
          <w:rFonts w:ascii="Times New Roman" w:hAnsi="Times New Roman" w:cs="Times New Roman"/>
          <w:sz w:val="30"/>
          <w:szCs w:val="30"/>
        </w:rPr>
        <w:t xml:space="preserve"> распространение опыта работы</w:t>
      </w:r>
      <w:r w:rsidR="00306A29" w:rsidRPr="00050B21">
        <w:rPr>
          <w:rFonts w:ascii="Times New Roman" w:hAnsi="Times New Roman" w:cs="Times New Roman"/>
          <w:sz w:val="30"/>
          <w:szCs w:val="30"/>
        </w:rPr>
        <w:t xml:space="preserve"> (печать статей)</w:t>
      </w:r>
      <w:r w:rsidRPr="00050B21">
        <w:rPr>
          <w:rFonts w:ascii="Times New Roman" w:hAnsi="Times New Roman" w:cs="Times New Roman"/>
          <w:sz w:val="30"/>
          <w:szCs w:val="30"/>
        </w:rPr>
        <w:t xml:space="preserve"> </w:t>
      </w:r>
      <w:r w:rsidR="007F4F25" w:rsidRPr="00050B21">
        <w:rPr>
          <w:rFonts w:ascii="Times New Roman" w:hAnsi="Times New Roman" w:cs="Times New Roman"/>
          <w:sz w:val="30"/>
          <w:szCs w:val="30"/>
        </w:rPr>
        <w:t>в СМИ</w:t>
      </w:r>
      <w:r w:rsidRPr="00050B21">
        <w:rPr>
          <w:rFonts w:ascii="Times New Roman" w:hAnsi="Times New Roman" w:cs="Times New Roman"/>
          <w:sz w:val="30"/>
          <w:szCs w:val="30"/>
        </w:rPr>
        <w:t xml:space="preserve">, </w:t>
      </w:r>
      <w:r w:rsidRPr="00050B21">
        <w:rPr>
          <w:rFonts w:ascii="Times New Roman" w:eastAsia="Calibri" w:hAnsi="Times New Roman" w:cs="Times New Roman"/>
          <w:sz w:val="30"/>
          <w:szCs w:val="30"/>
        </w:rPr>
        <w:t xml:space="preserve">на сайтах учреждений образования (АПО, ГОИРО, РОО и других), в электронных сборниках – </w:t>
      </w:r>
      <w:r w:rsidR="00014F47" w:rsidRPr="00050B21">
        <w:rPr>
          <w:rFonts w:ascii="Times New Roman" w:eastAsia="Calibri" w:hAnsi="Times New Roman" w:cs="Times New Roman"/>
          <w:sz w:val="30"/>
          <w:szCs w:val="30"/>
        </w:rPr>
        <w:t>10</w:t>
      </w:r>
      <w:r w:rsidRPr="00050B21">
        <w:rPr>
          <w:rFonts w:ascii="Times New Roman" w:eastAsia="Calibri" w:hAnsi="Times New Roman" w:cs="Times New Roman"/>
          <w:sz w:val="30"/>
          <w:szCs w:val="30"/>
        </w:rPr>
        <w:t>% (за каждую статью);</w:t>
      </w:r>
    </w:p>
    <w:p w14:paraId="3FDAB901" w14:textId="01CDB091" w:rsidR="00D1103C" w:rsidRPr="00050B21" w:rsidRDefault="00DA53F9" w:rsidP="00DA53F9">
      <w:pPr>
        <w:tabs>
          <w:tab w:val="left" w:pos="709"/>
        </w:tabs>
        <w:spacing w:after="0" w:line="240" w:lineRule="auto"/>
        <w:jc w:val="both"/>
        <w:rPr>
          <w:rFonts w:ascii="Times New Roman" w:eastAsia="Times New Roman" w:hAnsi="Times New Roman" w:cs="Times New Roman"/>
          <w:sz w:val="30"/>
          <w:szCs w:val="30"/>
        </w:rPr>
      </w:pPr>
      <w:r w:rsidRPr="00050B21">
        <w:rPr>
          <w:rFonts w:ascii="Times New Roman" w:eastAsia="Times New Roman" w:hAnsi="Times New Roman" w:cs="Times New Roman"/>
          <w:sz w:val="30"/>
          <w:szCs w:val="30"/>
        </w:rPr>
        <w:tab/>
      </w:r>
      <w:r w:rsidR="00D1103C" w:rsidRPr="00050B21">
        <w:rPr>
          <w:rFonts w:ascii="Times New Roman" w:eastAsia="Times New Roman" w:hAnsi="Times New Roman" w:cs="Times New Roman"/>
          <w:sz w:val="30"/>
          <w:szCs w:val="30"/>
        </w:rPr>
        <w:t>3.</w:t>
      </w:r>
      <w:r w:rsidR="00174088" w:rsidRPr="00050B21">
        <w:rPr>
          <w:rFonts w:ascii="Times New Roman" w:eastAsia="Times New Roman" w:hAnsi="Times New Roman" w:cs="Times New Roman"/>
          <w:sz w:val="30"/>
          <w:szCs w:val="30"/>
        </w:rPr>
        <w:t>4</w:t>
      </w:r>
      <w:r w:rsidR="00D1103C" w:rsidRPr="00050B21">
        <w:rPr>
          <w:rFonts w:ascii="Times New Roman" w:eastAsia="Times New Roman" w:hAnsi="Times New Roman" w:cs="Times New Roman"/>
          <w:sz w:val="30"/>
          <w:szCs w:val="30"/>
        </w:rPr>
        <w:t>.</w:t>
      </w:r>
      <w:r w:rsidR="00473AF2" w:rsidRPr="00050B21">
        <w:rPr>
          <w:rFonts w:ascii="Times New Roman" w:eastAsia="Times New Roman" w:hAnsi="Times New Roman" w:cs="Times New Roman"/>
          <w:sz w:val="30"/>
          <w:szCs w:val="30"/>
        </w:rPr>
        <w:t>1</w:t>
      </w:r>
      <w:r w:rsidR="003D0104" w:rsidRPr="00050B21">
        <w:rPr>
          <w:rFonts w:ascii="Times New Roman" w:eastAsia="Times New Roman" w:hAnsi="Times New Roman" w:cs="Times New Roman"/>
          <w:sz w:val="30"/>
          <w:szCs w:val="30"/>
        </w:rPr>
        <w:t>2</w:t>
      </w:r>
      <w:r w:rsidR="00D1103C" w:rsidRPr="00050B21">
        <w:rPr>
          <w:rFonts w:ascii="Times New Roman" w:eastAsia="Times New Roman" w:hAnsi="Times New Roman" w:cs="Times New Roman"/>
          <w:sz w:val="30"/>
          <w:szCs w:val="30"/>
        </w:rPr>
        <w:t>. обобщение передового опыта</w:t>
      </w:r>
      <w:r w:rsidR="00603D9D" w:rsidRPr="00050B21">
        <w:rPr>
          <w:rFonts w:ascii="Times New Roman" w:eastAsia="Times New Roman" w:hAnsi="Times New Roman" w:cs="Times New Roman"/>
          <w:sz w:val="30"/>
          <w:szCs w:val="30"/>
        </w:rPr>
        <w:t>, составление творческого отчета</w:t>
      </w:r>
      <w:r w:rsidR="00D1103C" w:rsidRPr="00050B21">
        <w:rPr>
          <w:rFonts w:ascii="Times New Roman" w:eastAsia="Times New Roman" w:hAnsi="Times New Roman" w:cs="Times New Roman"/>
          <w:sz w:val="30"/>
          <w:szCs w:val="30"/>
        </w:rPr>
        <w:t>:</w:t>
      </w:r>
    </w:p>
    <w:p w14:paraId="7E749C36" w14:textId="276C1A73" w:rsidR="00D1103C" w:rsidRPr="00050B21" w:rsidRDefault="00D1103C" w:rsidP="00D1103C">
      <w:pPr>
        <w:spacing w:after="0" w:line="240" w:lineRule="auto"/>
        <w:ind w:firstLine="708"/>
        <w:jc w:val="both"/>
        <w:rPr>
          <w:rFonts w:ascii="Times New Roman" w:eastAsia="Times New Roman" w:hAnsi="Times New Roman" w:cs="Times New Roman"/>
          <w:sz w:val="30"/>
          <w:szCs w:val="30"/>
        </w:rPr>
      </w:pPr>
      <w:r w:rsidRPr="00050B21">
        <w:rPr>
          <w:rFonts w:ascii="Times New Roman" w:eastAsia="Times New Roman" w:hAnsi="Times New Roman" w:cs="Times New Roman"/>
          <w:sz w:val="30"/>
          <w:szCs w:val="30"/>
        </w:rPr>
        <w:t>3.</w:t>
      </w:r>
      <w:r w:rsidR="00174088" w:rsidRPr="00050B21">
        <w:rPr>
          <w:rFonts w:ascii="Times New Roman" w:eastAsia="Times New Roman" w:hAnsi="Times New Roman" w:cs="Times New Roman"/>
          <w:sz w:val="30"/>
          <w:szCs w:val="30"/>
        </w:rPr>
        <w:t>4</w:t>
      </w:r>
      <w:r w:rsidRPr="00050B21">
        <w:rPr>
          <w:rFonts w:ascii="Times New Roman" w:eastAsia="Times New Roman" w:hAnsi="Times New Roman" w:cs="Times New Roman"/>
          <w:sz w:val="30"/>
          <w:szCs w:val="30"/>
        </w:rPr>
        <w:t>.</w:t>
      </w:r>
      <w:r w:rsidR="00473AF2" w:rsidRPr="00050B21">
        <w:rPr>
          <w:rFonts w:ascii="Times New Roman" w:eastAsia="Times New Roman" w:hAnsi="Times New Roman" w:cs="Times New Roman"/>
          <w:sz w:val="30"/>
          <w:szCs w:val="30"/>
        </w:rPr>
        <w:t>1</w:t>
      </w:r>
      <w:r w:rsidR="003D0104" w:rsidRPr="00050B21">
        <w:rPr>
          <w:rFonts w:ascii="Times New Roman" w:eastAsia="Times New Roman" w:hAnsi="Times New Roman" w:cs="Times New Roman"/>
          <w:sz w:val="30"/>
          <w:szCs w:val="30"/>
        </w:rPr>
        <w:t>2</w:t>
      </w:r>
      <w:r w:rsidRPr="00050B21">
        <w:rPr>
          <w:rFonts w:ascii="Times New Roman" w:eastAsia="Times New Roman" w:hAnsi="Times New Roman" w:cs="Times New Roman"/>
          <w:sz w:val="30"/>
          <w:szCs w:val="30"/>
        </w:rPr>
        <w:t>.</w:t>
      </w:r>
      <w:r w:rsidR="003D0104" w:rsidRPr="00050B21">
        <w:rPr>
          <w:rFonts w:ascii="Times New Roman" w:eastAsia="Times New Roman" w:hAnsi="Times New Roman" w:cs="Times New Roman"/>
          <w:sz w:val="30"/>
          <w:szCs w:val="30"/>
        </w:rPr>
        <w:t>1</w:t>
      </w:r>
      <w:r w:rsidRPr="00050B21">
        <w:rPr>
          <w:rFonts w:ascii="Times New Roman" w:eastAsia="Times New Roman" w:hAnsi="Times New Roman" w:cs="Times New Roman"/>
          <w:sz w:val="30"/>
          <w:szCs w:val="30"/>
        </w:rPr>
        <w:t>. на районном уровне – 50 %;</w:t>
      </w:r>
    </w:p>
    <w:p w14:paraId="5A99AE9D" w14:textId="11CA5209" w:rsidR="00D1103C" w:rsidRDefault="00D1103C" w:rsidP="00D1103C">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Pr>
          <w:rFonts w:ascii="Times New Roman" w:eastAsia="Times New Roman" w:hAnsi="Times New Roman" w:cs="Times New Roman"/>
          <w:sz w:val="30"/>
          <w:szCs w:val="30"/>
        </w:rPr>
        <w:t>.</w:t>
      </w:r>
      <w:r w:rsidR="00473AF2">
        <w:rPr>
          <w:rFonts w:ascii="Times New Roman" w:eastAsia="Times New Roman" w:hAnsi="Times New Roman" w:cs="Times New Roman"/>
          <w:sz w:val="30"/>
          <w:szCs w:val="30"/>
        </w:rPr>
        <w:t>1</w:t>
      </w:r>
      <w:r w:rsidR="003D0104">
        <w:rPr>
          <w:rFonts w:ascii="Times New Roman" w:eastAsia="Times New Roman" w:hAnsi="Times New Roman" w:cs="Times New Roman"/>
          <w:sz w:val="30"/>
          <w:szCs w:val="30"/>
        </w:rPr>
        <w:t>2</w:t>
      </w:r>
      <w:r>
        <w:rPr>
          <w:rFonts w:ascii="Times New Roman" w:eastAsia="Times New Roman" w:hAnsi="Times New Roman" w:cs="Times New Roman"/>
          <w:sz w:val="30"/>
          <w:szCs w:val="30"/>
        </w:rPr>
        <w:t>.</w:t>
      </w:r>
      <w:r w:rsidR="003D0104">
        <w:rPr>
          <w:rFonts w:ascii="Times New Roman" w:eastAsia="Times New Roman" w:hAnsi="Times New Roman" w:cs="Times New Roman"/>
          <w:sz w:val="30"/>
          <w:szCs w:val="30"/>
        </w:rPr>
        <w:t>2</w:t>
      </w:r>
      <w:r>
        <w:rPr>
          <w:rFonts w:ascii="Times New Roman" w:eastAsia="Times New Roman" w:hAnsi="Times New Roman" w:cs="Times New Roman"/>
          <w:sz w:val="30"/>
          <w:szCs w:val="30"/>
        </w:rPr>
        <w:t>. на областном и республиканском уровне – 100%;</w:t>
      </w:r>
    </w:p>
    <w:p w14:paraId="54CCA58F" w14:textId="0A7E62E8" w:rsidR="003B092C" w:rsidRDefault="003B092C" w:rsidP="003B092C">
      <w:pPr>
        <w:spacing w:after="0" w:line="240" w:lineRule="auto"/>
        <w:ind w:firstLine="720"/>
        <w:jc w:val="both"/>
        <w:rPr>
          <w:rFonts w:ascii="Times New Roman" w:eastAsia="Times New Roman" w:hAnsi="Times New Roman" w:cs="Times New Roman"/>
          <w:sz w:val="30"/>
          <w:szCs w:val="30"/>
          <w:lang w:eastAsia="ru-RU"/>
        </w:rPr>
      </w:pPr>
      <w:r w:rsidRPr="003B092C">
        <w:rPr>
          <w:rFonts w:ascii="Times New Roman" w:eastAsia="Times New Roman" w:hAnsi="Times New Roman" w:cs="Times New Roman"/>
          <w:sz w:val="30"/>
          <w:szCs w:val="30"/>
          <w:lang w:eastAsia="ru-RU"/>
        </w:rPr>
        <w:t>3.</w:t>
      </w:r>
      <w:r w:rsidR="00174088">
        <w:rPr>
          <w:rFonts w:ascii="Times New Roman" w:eastAsia="Times New Roman" w:hAnsi="Times New Roman" w:cs="Times New Roman"/>
          <w:sz w:val="30"/>
          <w:szCs w:val="30"/>
          <w:lang w:eastAsia="ru-RU"/>
        </w:rPr>
        <w:t>4</w:t>
      </w:r>
      <w:r w:rsidRPr="003B092C">
        <w:rPr>
          <w:rFonts w:ascii="Times New Roman" w:eastAsia="Times New Roman" w:hAnsi="Times New Roman" w:cs="Times New Roman"/>
          <w:sz w:val="30"/>
          <w:szCs w:val="30"/>
          <w:lang w:eastAsia="ru-RU"/>
        </w:rPr>
        <w:t>.1</w:t>
      </w:r>
      <w:r w:rsidR="003D0104">
        <w:rPr>
          <w:rFonts w:ascii="Times New Roman" w:eastAsia="Times New Roman" w:hAnsi="Times New Roman" w:cs="Times New Roman"/>
          <w:sz w:val="30"/>
          <w:szCs w:val="30"/>
          <w:lang w:eastAsia="ru-RU"/>
        </w:rPr>
        <w:t>3</w:t>
      </w:r>
      <w:r w:rsidRPr="003B092C">
        <w:rPr>
          <w:rFonts w:ascii="Times New Roman" w:eastAsia="Times New Roman" w:hAnsi="Times New Roman" w:cs="Times New Roman"/>
          <w:sz w:val="30"/>
          <w:szCs w:val="30"/>
          <w:lang w:eastAsia="ru-RU"/>
        </w:rPr>
        <w:t>. оказание практической помощи в обобщении опыта</w:t>
      </w:r>
      <w:r w:rsidR="00BB55F0">
        <w:rPr>
          <w:rFonts w:ascii="Times New Roman" w:eastAsia="Times New Roman" w:hAnsi="Times New Roman" w:cs="Times New Roman"/>
          <w:sz w:val="30"/>
          <w:szCs w:val="30"/>
          <w:lang w:eastAsia="ru-RU"/>
        </w:rPr>
        <w:t xml:space="preserve"> работы педагогических работников</w:t>
      </w:r>
      <w:r w:rsidRPr="003B092C">
        <w:rPr>
          <w:rFonts w:ascii="Times New Roman" w:eastAsia="Times New Roman" w:hAnsi="Times New Roman" w:cs="Times New Roman"/>
          <w:sz w:val="30"/>
          <w:szCs w:val="30"/>
          <w:lang w:eastAsia="ru-RU"/>
        </w:rPr>
        <w:t xml:space="preserve"> – 10</w:t>
      </w:r>
      <w:r>
        <w:rPr>
          <w:rFonts w:ascii="Times New Roman" w:eastAsia="Times New Roman" w:hAnsi="Times New Roman" w:cs="Times New Roman"/>
          <w:sz w:val="30"/>
          <w:szCs w:val="30"/>
          <w:lang w:eastAsia="ru-RU"/>
        </w:rPr>
        <w:t xml:space="preserve"> %;</w:t>
      </w:r>
    </w:p>
    <w:p w14:paraId="49F847B3" w14:textId="30061864" w:rsidR="003B092C" w:rsidRDefault="003B092C" w:rsidP="003B092C">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174088">
        <w:rPr>
          <w:rFonts w:ascii="Times New Roman" w:eastAsia="Times New Roman" w:hAnsi="Times New Roman" w:cs="Times New Roman"/>
          <w:sz w:val="30"/>
          <w:szCs w:val="30"/>
          <w:lang w:eastAsia="ru-RU"/>
        </w:rPr>
        <w:t>4</w:t>
      </w:r>
      <w:r>
        <w:rPr>
          <w:rFonts w:ascii="Times New Roman" w:eastAsia="Times New Roman" w:hAnsi="Times New Roman" w:cs="Times New Roman"/>
          <w:sz w:val="30"/>
          <w:szCs w:val="30"/>
          <w:lang w:eastAsia="ru-RU"/>
        </w:rPr>
        <w:t>.1</w:t>
      </w:r>
      <w:r w:rsidR="003D0104">
        <w:rPr>
          <w:rFonts w:ascii="Times New Roman" w:eastAsia="Times New Roman" w:hAnsi="Times New Roman" w:cs="Times New Roman"/>
          <w:sz w:val="30"/>
          <w:szCs w:val="30"/>
          <w:lang w:eastAsia="ru-RU"/>
        </w:rPr>
        <w:t>4</w:t>
      </w:r>
      <w:r>
        <w:rPr>
          <w:rFonts w:ascii="Times New Roman" w:eastAsia="Times New Roman" w:hAnsi="Times New Roman" w:cs="Times New Roman"/>
          <w:sz w:val="30"/>
          <w:szCs w:val="30"/>
          <w:lang w:eastAsia="ru-RU"/>
        </w:rPr>
        <w:t>. участие в семинарах по обмену опытом областного и республиканского уровней:</w:t>
      </w:r>
    </w:p>
    <w:p w14:paraId="54E37551" w14:textId="327A9909" w:rsidR="003B092C" w:rsidRDefault="003B092C" w:rsidP="003B092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lang w:eastAsia="ru-RU"/>
        </w:rPr>
        <w:t>3.</w:t>
      </w:r>
      <w:r w:rsidR="00174088">
        <w:rPr>
          <w:rFonts w:ascii="Times New Roman" w:eastAsia="Times New Roman" w:hAnsi="Times New Roman" w:cs="Times New Roman"/>
          <w:sz w:val="30"/>
          <w:szCs w:val="30"/>
          <w:lang w:eastAsia="ru-RU"/>
        </w:rPr>
        <w:t>4</w:t>
      </w:r>
      <w:r>
        <w:rPr>
          <w:rFonts w:ascii="Times New Roman" w:eastAsia="Times New Roman" w:hAnsi="Times New Roman" w:cs="Times New Roman"/>
          <w:sz w:val="30"/>
          <w:szCs w:val="30"/>
          <w:lang w:eastAsia="ru-RU"/>
        </w:rPr>
        <w:t>.1</w:t>
      </w:r>
      <w:r w:rsidR="003D0104">
        <w:rPr>
          <w:rFonts w:ascii="Times New Roman" w:eastAsia="Times New Roman" w:hAnsi="Times New Roman" w:cs="Times New Roman"/>
          <w:sz w:val="30"/>
          <w:szCs w:val="30"/>
          <w:lang w:eastAsia="ru-RU"/>
        </w:rPr>
        <w:t>4</w:t>
      </w:r>
      <w:r>
        <w:rPr>
          <w:rFonts w:ascii="Times New Roman" w:eastAsia="Times New Roman" w:hAnsi="Times New Roman" w:cs="Times New Roman"/>
          <w:sz w:val="30"/>
          <w:szCs w:val="30"/>
          <w:lang w:eastAsia="ru-RU"/>
        </w:rPr>
        <w:t xml:space="preserve">.1. с выступлениями </w:t>
      </w:r>
      <w:r>
        <w:rPr>
          <w:rFonts w:ascii="Times New Roman" w:eastAsia="Times New Roman" w:hAnsi="Times New Roman" w:cs="Times New Roman"/>
          <w:sz w:val="30"/>
          <w:szCs w:val="30"/>
        </w:rPr>
        <w:t>– 30%;</w:t>
      </w:r>
    </w:p>
    <w:p w14:paraId="351895B8" w14:textId="55B53AD8" w:rsidR="003B092C" w:rsidRPr="00E23C5E" w:rsidRDefault="001B2651" w:rsidP="003B092C">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003B092C">
        <w:rPr>
          <w:rFonts w:ascii="Times New Roman" w:eastAsia="Times New Roman" w:hAnsi="Times New Roman" w:cs="Times New Roman"/>
          <w:sz w:val="30"/>
          <w:szCs w:val="30"/>
        </w:rPr>
        <w:t>.1</w:t>
      </w:r>
      <w:r w:rsidR="003D0104">
        <w:rPr>
          <w:rFonts w:ascii="Times New Roman" w:eastAsia="Times New Roman" w:hAnsi="Times New Roman" w:cs="Times New Roman"/>
          <w:sz w:val="30"/>
          <w:szCs w:val="30"/>
        </w:rPr>
        <w:t>4</w:t>
      </w:r>
      <w:r w:rsidR="003B092C">
        <w:rPr>
          <w:rFonts w:ascii="Times New Roman" w:eastAsia="Times New Roman" w:hAnsi="Times New Roman" w:cs="Times New Roman"/>
          <w:sz w:val="30"/>
          <w:szCs w:val="30"/>
        </w:rPr>
        <w:t>.2. с мастер-классами – 50%;</w:t>
      </w:r>
    </w:p>
    <w:p w14:paraId="0B347FE6" w14:textId="1087ACA1" w:rsidR="002B2F33" w:rsidRDefault="00506DC1" w:rsidP="00506DC1">
      <w:pPr>
        <w:spacing w:after="0" w:line="240" w:lineRule="auto"/>
        <w:ind w:firstLine="709"/>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lang w:eastAsia="ru-RU"/>
        </w:rPr>
        <w:t>3.</w:t>
      </w:r>
      <w:r w:rsidR="00174088">
        <w:rPr>
          <w:rFonts w:ascii="Times New Roman" w:eastAsia="Times New Roman" w:hAnsi="Times New Roman" w:cs="Times New Roman"/>
          <w:sz w:val="30"/>
          <w:szCs w:val="30"/>
          <w:lang w:eastAsia="ru-RU"/>
        </w:rPr>
        <w:t>4</w:t>
      </w:r>
      <w:r w:rsidRPr="001A7624">
        <w:rPr>
          <w:rFonts w:ascii="Times New Roman" w:eastAsia="Times New Roman" w:hAnsi="Times New Roman" w:cs="Times New Roman"/>
          <w:sz w:val="30"/>
          <w:szCs w:val="30"/>
          <w:lang w:eastAsia="ru-RU"/>
        </w:rPr>
        <w:t>.</w:t>
      </w:r>
      <w:r w:rsidR="001B2651">
        <w:rPr>
          <w:rFonts w:ascii="Times New Roman" w:eastAsia="Times New Roman" w:hAnsi="Times New Roman" w:cs="Times New Roman"/>
          <w:sz w:val="30"/>
          <w:szCs w:val="30"/>
          <w:lang w:eastAsia="ru-RU"/>
        </w:rPr>
        <w:t>1</w:t>
      </w:r>
      <w:r w:rsidR="003D0104">
        <w:rPr>
          <w:rFonts w:ascii="Times New Roman" w:eastAsia="Times New Roman" w:hAnsi="Times New Roman" w:cs="Times New Roman"/>
          <w:sz w:val="30"/>
          <w:szCs w:val="30"/>
          <w:lang w:eastAsia="ru-RU"/>
        </w:rPr>
        <w:t>5</w:t>
      </w:r>
      <w:r w:rsidRPr="001A7624">
        <w:rPr>
          <w:rFonts w:ascii="Times New Roman" w:eastAsia="Times New Roman" w:hAnsi="Times New Roman" w:cs="Times New Roman"/>
          <w:sz w:val="30"/>
          <w:szCs w:val="30"/>
          <w:lang w:eastAsia="ru-RU"/>
        </w:rPr>
        <w:t>. оформление документов выпускных классов</w:t>
      </w:r>
      <w:r w:rsidR="002B2F33">
        <w:rPr>
          <w:rFonts w:ascii="Times New Roman" w:eastAsia="Times New Roman" w:hAnsi="Times New Roman" w:cs="Times New Roman"/>
          <w:sz w:val="30"/>
          <w:szCs w:val="30"/>
          <w:lang w:eastAsia="ru-RU"/>
        </w:rPr>
        <w:t>:</w:t>
      </w:r>
    </w:p>
    <w:p w14:paraId="781B5C0A" w14:textId="690475C7" w:rsidR="002B2F33" w:rsidRDefault="002B2F33" w:rsidP="00506DC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174088">
        <w:rPr>
          <w:rFonts w:ascii="Times New Roman" w:eastAsia="Times New Roman" w:hAnsi="Times New Roman" w:cs="Times New Roman"/>
          <w:sz w:val="30"/>
          <w:szCs w:val="30"/>
          <w:lang w:eastAsia="ru-RU"/>
        </w:rPr>
        <w:t>4</w:t>
      </w:r>
      <w:r>
        <w:rPr>
          <w:rFonts w:ascii="Times New Roman" w:eastAsia="Times New Roman" w:hAnsi="Times New Roman" w:cs="Times New Roman"/>
          <w:sz w:val="30"/>
          <w:szCs w:val="30"/>
          <w:lang w:eastAsia="ru-RU"/>
        </w:rPr>
        <w:t>.</w:t>
      </w:r>
      <w:r w:rsidR="001B2651">
        <w:rPr>
          <w:rFonts w:ascii="Times New Roman" w:eastAsia="Times New Roman" w:hAnsi="Times New Roman" w:cs="Times New Roman"/>
          <w:sz w:val="30"/>
          <w:szCs w:val="30"/>
          <w:lang w:eastAsia="ru-RU"/>
        </w:rPr>
        <w:t>1</w:t>
      </w:r>
      <w:r w:rsidR="003D0104">
        <w:rPr>
          <w:rFonts w:ascii="Times New Roman" w:eastAsia="Times New Roman" w:hAnsi="Times New Roman" w:cs="Times New Roman"/>
          <w:sz w:val="30"/>
          <w:szCs w:val="30"/>
          <w:lang w:eastAsia="ru-RU"/>
        </w:rPr>
        <w:t>5</w:t>
      </w:r>
      <w:r>
        <w:rPr>
          <w:rFonts w:ascii="Times New Roman" w:eastAsia="Times New Roman" w:hAnsi="Times New Roman" w:cs="Times New Roman"/>
          <w:sz w:val="30"/>
          <w:szCs w:val="30"/>
          <w:lang w:eastAsia="ru-RU"/>
        </w:rPr>
        <w:t xml:space="preserve">.1. </w:t>
      </w:r>
      <w:r w:rsidR="00506DC1" w:rsidRPr="001A7624">
        <w:rPr>
          <w:rFonts w:ascii="Times New Roman" w:eastAsia="Times New Roman" w:hAnsi="Times New Roman" w:cs="Times New Roman"/>
          <w:sz w:val="30"/>
          <w:szCs w:val="30"/>
          <w:lang w:eastAsia="ru-RU"/>
        </w:rPr>
        <w:t>сводные ведомости</w:t>
      </w:r>
      <w:r>
        <w:rPr>
          <w:rFonts w:ascii="Times New Roman" w:eastAsia="Times New Roman" w:hAnsi="Times New Roman" w:cs="Times New Roman"/>
          <w:sz w:val="30"/>
          <w:szCs w:val="30"/>
          <w:lang w:eastAsia="ru-RU"/>
        </w:rPr>
        <w:t xml:space="preserve"> 9</w:t>
      </w:r>
      <w:r w:rsidR="00027A85">
        <w:rPr>
          <w:rFonts w:ascii="Times New Roman" w:eastAsia="Times New Roman" w:hAnsi="Times New Roman" w:cs="Times New Roman"/>
          <w:sz w:val="30"/>
          <w:szCs w:val="30"/>
          <w:lang w:eastAsia="ru-RU"/>
        </w:rPr>
        <w:t>,11</w:t>
      </w:r>
      <w:r>
        <w:rPr>
          <w:rFonts w:ascii="Times New Roman" w:eastAsia="Times New Roman" w:hAnsi="Times New Roman" w:cs="Times New Roman"/>
          <w:sz w:val="30"/>
          <w:szCs w:val="30"/>
          <w:lang w:eastAsia="ru-RU"/>
        </w:rPr>
        <w:t xml:space="preserve"> класса – 10%;</w:t>
      </w:r>
    </w:p>
    <w:p w14:paraId="4CA6E265" w14:textId="09420105" w:rsidR="002B2F33" w:rsidRDefault="002B2F33" w:rsidP="002B2F33">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174088">
        <w:rPr>
          <w:rFonts w:ascii="Times New Roman" w:eastAsia="Times New Roman" w:hAnsi="Times New Roman" w:cs="Times New Roman"/>
          <w:sz w:val="30"/>
          <w:szCs w:val="30"/>
          <w:lang w:eastAsia="ru-RU"/>
        </w:rPr>
        <w:t>4</w:t>
      </w:r>
      <w:r>
        <w:rPr>
          <w:rFonts w:ascii="Times New Roman" w:eastAsia="Times New Roman" w:hAnsi="Times New Roman" w:cs="Times New Roman"/>
          <w:sz w:val="30"/>
          <w:szCs w:val="30"/>
          <w:lang w:eastAsia="ru-RU"/>
        </w:rPr>
        <w:t>.</w:t>
      </w:r>
      <w:r w:rsidR="001B2651">
        <w:rPr>
          <w:rFonts w:ascii="Times New Roman" w:eastAsia="Times New Roman" w:hAnsi="Times New Roman" w:cs="Times New Roman"/>
          <w:sz w:val="30"/>
          <w:szCs w:val="30"/>
          <w:lang w:eastAsia="ru-RU"/>
        </w:rPr>
        <w:t>1</w:t>
      </w:r>
      <w:r w:rsidR="003D0104">
        <w:rPr>
          <w:rFonts w:ascii="Times New Roman" w:eastAsia="Times New Roman" w:hAnsi="Times New Roman" w:cs="Times New Roman"/>
          <w:sz w:val="30"/>
          <w:szCs w:val="30"/>
          <w:lang w:eastAsia="ru-RU"/>
        </w:rPr>
        <w:t>5</w:t>
      </w:r>
      <w:r>
        <w:rPr>
          <w:rFonts w:ascii="Times New Roman" w:eastAsia="Times New Roman" w:hAnsi="Times New Roman" w:cs="Times New Roman"/>
          <w:sz w:val="30"/>
          <w:szCs w:val="30"/>
          <w:lang w:eastAsia="ru-RU"/>
        </w:rPr>
        <w:t xml:space="preserve">.2. </w:t>
      </w:r>
      <w:r w:rsidR="00506DC1" w:rsidRPr="001A7624">
        <w:rPr>
          <w:rFonts w:ascii="Times New Roman" w:eastAsia="Times New Roman" w:hAnsi="Times New Roman" w:cs="Times New Roman"/>
          <w:sz w:val="30"/>
          <w:szCs w:val="30"/>
          <w:lang w:eastAsia="ru-RU"/>
        </w:rPr>
        <w:t xml:space="preserve"> свидетельства</w:t>
      </w:r>
      <w:r>
        <w:rPr>
          <w:rFonts w:ascii="Times New Roman" w:eastAsia="Times New Roman" w:hAnsi="Times New Roman" w:cs="Times New Roman"/>
          <w:sz w:val="30"/>
          <w:szCs w:val="30"/>
          <w:lang w:eastAsia="ru-RU"/>
        </w:rPr>
        <w:t xml:space="preserve"> 9 класса – </w:t>
      </w:r>
      <w:r w:rsidR="00EB5542">
        <w:rPr>
          <w:rFonts w:ascii="Times New Roman" w:eastAsia="Times New Roman" w:hAnsi="Times New Roman" w:cs="Times New Roman"/>
          <w:sz w:val="30"/>
          <w:szCs w:val="30"/>
          <w:lang w:eastAsia="ru-RU"/>
        </w:rPr>
        <w:t>2</w:t>
      </w:r>
      <w:r>
        <w:rPr>
          <w:rFonts w:ascii="Times New Roman" w:eastAsia="Times New Roman" w:hAnsi="Times New Roman" w:cs="Times New Roman"/>
          <w:sz w:val="30"/>
          <w:szCs w:val="30"/>
          <w:lang w:eastAsia="ru-RU"/>
        </w:rPr>
        <w:t xml:space="preserve">% </w:t>
      </w:r>
      <w:r w:rsidRPr="001A7624">
        <w:rPr>
          <w:rFonts w:ascii="Times New Roman" w:eastAsia="Times New Roman" w:hAnsi="Times New Roman" w:cs="Times New Roman"/>
          <w:sz w:val="30"/>
          <w:szCs w:val="30"/>
          <w:lang w:eastAsia="ru-RU"/>
        </w:rPr>
        <w:t>(за кажд</w:t>
      </w:r>
      <w:r w:rsidR="00EB5542">
        <w:rPr>
          <w:rFonts w:ascii="Times New Roman" w:eastAsia="Times New Roman" w:hAnsi="Times New Roman" w:cs="Times New Roman"/>
          <w:sz w:val="30"/>
          <w:szCs w:val="30"/>
          <w:lang w:eastAsia="ru-RU"/>
        </w:rPr>
        <w:t>ое</w:t>
      </w:r>
      <w:r w:rsidRPr="001A7624">
        <w:rPr>
          <w:rFonts w:ascii="Times New Roman" w:eastAsia="Times New Roman" w:hAnsi="Times New Roman" w:cs="Times New Roman"/>
          <w:sz w:val="30"/>
          <w:szCs w:val="30"/>
          <w:lang w:eastAsia="ru-RU"/>
        </w:rPr>
        <w:t xml:space="preserve"> </w:t>
      </w:r>
      <w:r w:rsidR="00EB5542">
        <w:rPr>
          <w:rFonts w:ascii="Times New Roman" w:eastAsia="Times New Roman" w:hAnsi="Times New Roman" w:cs="Times New Roman"/>
          <w:sz w:val="30"/>
          <w:szCs w:val="30"/>
          <w:lang w:eastAsia="ru-RU"/>
        </w:rPr>
        <w:t>свидетельства</w:t>
      </w:r>
      <w:r w:rsidRPr="001A7624">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w:t>
      </w:r>
    </w:p>
    <w:p w14:paraId="394812C9" w14:textId="479577D0" w:rsidR="00506DC1" w:rsidRDefault="002B2F33" w:rsidP="00506DC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174088">
        <w:rPr>
          <w:rFonts w:ascii="Times New Roman" w:eastAsia="Times New Roman" w:hAnsi="Times New Roman" w:cs="Times New Roman"/>
          <w:sz w:val="30"/>
          <w:szCs w:val="30"/>
          <w:lang w:eastAsia="ru-RU"/>
        </w:rPr>
        <w:t>4</w:t>
      </w:r>
      <w:r>
        <w:rPr>
          <w:rFonts w:ascii="Times New Roman" w:eastAsia="Times New Roman" w:hAnsi="Times New Roman" w:cs="Times New Roman"/>
          <w:sz w:val="30"/>
          <w:szCs w:val="30"/>
          <w:lang w:eastAsia="ru-RU"/>
        </w:rPr>
        <w:t>.</w:t>
      </w:r>
      <w:r w:rsidR="001B2651">
        <w:rPr>
          <w:rFonts w:ascii="Times New Roman" w:eastAsia="Times New Roman" w:hAnsi="Times New Roman" w:cs="Times New Roman"/>
          <w:sz w:val="30"/>
          <w:szCs w:val="30"/>
          <w:lang w:eastAsia="ru-RU"/>
        </w:rPr>
        <w:t>1</w:t>
      </w:r>
      <w:r w:rsidR="003D0104">
        <w:rPr>
          <w:rFonts w:ascii="Times New Roman" w:eastAsia="Times New Roman" w:hAnsi="Times New Roman" w:cs="Times New Roman"/>
          <w:sz w:val="30"/>
          <w:szCs w:val="30"/>
          <w:lang w:eastAsia="ru-RU"/>
        </w:rPr>
        <w:t>5</w:t>
      </w:r>
      <w:r>
        <w:rPr>
          <w:rFonts w:ascii="Times New Roman" w:eastAsia="Times New Roman" w:hAnsi="Times New Roman" w:cs="Times New Roman"/>
          <w:sz w:val="30"/>
          <w:szCs w:val="30"/>
          <w:lang w:eastAsia="ru-RU"/>
        </w:rPr>
        <w:t>.</w:t>
      </w:r>
      <w:r w:rsidR="00027A85">
        <w:rPr>
          <w:rFonts w:ascii="Times New Roman" w:eastAsia="Times New Roman" w:hAnsi="Times New Roman" w:cs="Times New Roman"/>
          <w:sz w:val="30"/>
          <w:szCs w:val="30"/>
          <w:lang w:eastAsia="ru-RU"/>
        </w:rPr>
        <w:t>3</w:t>
      </w:r>
      <w:r>
        <w:rPr>
          <w:rFonts w:ascii="Times New Roman" w:eastAsia="Times New Roman" w:hAnsi="Times New Roman" w:cs="Times New Roman"/>
          <w:sz w:val="30"/>
          <w:szCs w:val="30"/>
          <w:lang w:eastAsia="ru-RU"/>
        </w:rPr>
        <w:t xml:space="preserve">. </w:t>
      </w:r>
      <w:r w:rsidR="00506DC1" w:rsidRPr="001A7624">
        <w:rPr>
          <w:rFonts w:ascii="Times New Roman" w:eastAsia="Times New Roman" w:hAnsi="Times New Roman" w:cs="Times New Roman"/>
          <w:sz w:val="30"/>
          <w:szCs w:val="30"/>
          <w:lang w:eastAsia="ru-RU"/>
        </w:rPr>
        <w:t xml:space="preserve"> аттестаты</w:t>
      </w:r>
      <w:r>
        <w:rPr>
          <w:rFonts w:ascii="Times New Roman" w:eastAsia="Times New Roman" w:hAnsi="Times New Roman" w:cs="Times New Roman"/>
          <w:sz w:val="30"/>
          <w:szCs w:val="30"/>
          <w:lang w:eastAsia="ru-RU"/>
        </w:rPr>
        <w:t xml:space="preserve"> 11 класса </w:t>
      </w:r>
      <w:r w:rsidR="00506DC1" w:rsidRPr="001A7624">
        <w:rPr>
          <w:rFonts w:ascii="Times New Roman" w:eastAsia="Times New Roman" w:hAnsi="Times New Roman" w:cs="Times New Roman"/>
          <w:sz w:val="30"/>
          <w:szCs w:val="30"/>
          <w:lang w:eastAsia="ru-RU"/>
        </w:rPr>
        <w:t xml:space="preserve">– </w:t>
      </w:r>
      <w:r w:rsidR="00EB5542">
        <w:rPr>
          <w:rFonts w:ascii="Times New Roman" w:eastAsia="Times New Roman" w:hAnsi="Times New Roman" w:cs="Times New Roman"/>
          <w:sz w:val="30"/>
          <w:szCs w:val="30"/>
          <w:lang w:eastAsia="ru-RU"/>
        </w:rPr>
        <w:t>2</w:t>
      </w:r>
      <w:r w:rsidR="00506DC1" w:rsidRPr="001A7624">
        <w:rPr>
          <w:rFonts w:ascii="Times New Roman" w:eastAsia="Times New Roman" w:hAnsi="Times New Roman" w:cs="Times New Roman"/>
          <w:sz w:val="30"/>
          <w:szCs w:val="30"/>
          <w:lang w:eastAsia="ru-RU"/>
        </w:rPr>
        <w:t xml:space="preserve"> % (за каждый </w:t>
      </w:r>
      <w:r w:rsidR="00EB5542">
        <w:rPr>
          <w:rFonts w:ascii="Times New Roman" w:eastAsia="Times New Roman" w:hAnsi="Times New Roman" w:cs="Times New Roman"/>
          <w:sz w:val="30"/>
          <w:szCs w:val="30"/>
          <w:lang w:eastAsia="ru-RU"/>
        </w:rPr>
        <w:t>аттестат</w:t>
      </w:r>
      <w:r w:rsidR="00506DC1" w:rsidRPr="001A7624">
        <w:rPr>
          <w:rFonts w:ascii="Times New Roman" w:eastAsia="Times New Roman" w:hAnsi="Times New Roman" w:cs="Times New Roman"/>
          <w:sz w:val="30"/>
          <w:szCs w:val="30"/>
          <w:lang w:eastAsia="ru-RU"/>
        </w:rPr>
        <w:t>);</w:t>
      </w:r>
    </w:p>
    <w:p w14:paraId="1D05778C" w14:textId="538083CA" w:rsidR="002B2F33" w:rsidRDefault="002B2F33" w:rsidP="001C664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174088">
        <w:rPr>
          <w:rFonts w:ascii="Times New Roman" w:eastAsia="Times New Roman" w:hAnsi="Times New Roman" w:cs="Times New Roman"/>
          <w:sz w:val="30"/>
          <w:szCs w:val="30"/>
          <w:lang w:eastAsia="ru-RU"/>
        </w:rPr>
        <w:t>4</w:t>
      </w:r>
      <w:r>
        <w:rPr>
          <w:rFonts w:ascii="Times New Roman" w:eastAsia="Times New Roman" w:hAnsi="Times New Roman" w:cs="Times New Roman"/>
          <w:sz w:val="30"/>
          <w:szCs w:val="30"/>
          <w:lang w:eastAsia="ru-RU"/>
        </w:rPr>
        <w:t>.</w:t>
      </w:r>
      <w:r w:rsidR="001B2651">
        <w:rPr>
          <w:rFonts w:ascii="Times New Roman" w:eastAsia="Times New Roman" w:hAnsi="Times New Roman" w:cs="Times New Roman"/>
          <w:sz w:val="30"/>
          <w:szCs w:val="30"/>
          <w:lang w:eastAsia="ru-RU"/>
        </w:rPr>
        <w:t>1</w:t>
      </w:r>
      <w:r w:rsidR="003D0104">
        <w:rPr>
          <w:rFonts w:ascii="Times New Roman" w:eastAsia="Times New Roman" w:hAnsi="Times New Roman" w:cs="Times New Roman"/>
          <w:sz w:val="30"/>
          <w:szCs w:val="30"/>
          <w:lang w:eastAsia="ru-RU"/>
        </w:rPr>
        <w:t>5</w:t>
      </w:r>
      <w:r>
        <w:rPr>
          <w:rFonts w:ascii="Times New Roman" w:eastAsia="Times New Roman" w:hAnsi="Times New Roman" w:cs="Times New Roman"/>
          <w:sz w:val="30"/>
          <w:szCs w:val="30"/>
          <w:lang w:eastAsia="ru-RU"/>
        </w:rPr>
        <w:t>.</w:t>
      </w:r>
      <w:r w:rsidR="00027A85">
        <w:rPr>
          <w:rFonts w:ascii="Times New Roman" w:eastAsia="Times New Roman" w:hAnsi="Times New Roman" w:cs="Times New Roman"/>
          <w:sz w:val="30"/>
          <w:szCs w:val="30"/>
          <w:lang w:eastAsia="ru-RU"/>
        </w:rPr>
        <w:t>4</w:t>
      </w:r>
      <w:r>
        <w:rPr>
          <w:rFonts w:ascii="Times New Roman" w:eastAsia="Times New Roman" w:hAnsi="Times New Roman" w:cs="Times New Roman"/>
          <w:sz w:val="30"/>
          <w:szCs w:val="30"/>
          <w:lang w:eastAsia="ru-RU"/>
        </w:rPr>
        <w:t xml:space="preserve">. </w:t>
      </w:r>
      <w:r w:rsidRPr="001A7624">
        <w:rPr>
          <w:rFonts w:ascii="Times New Roman" w:eastAsia="Times New Roman" w:hAnsi="Times New Roman" w:cs="Times New Roman"/>
          <w:sz w:val="30"/>
          <w:szCs w:val="30"/>
          <w:lang w:eastAsia="ru-RU"/>
        </w:rPr>
        <w:t>свидетельства</w:t>
      </w:r>
      <w:r>
        <w:rPr>
          <w:rFonts w:ascii="Times New Roman" w:eastAsia="Times New Roman" w:hAnsi="Times New Roman" w:cs="Times New Roman"/>
          <w:sz w:val="30"/>
          <w:szCs w:val="30"/>
          <w:lang w:eastAsia="ru-RU"/>
        </w:rPr>
        <w:t xml:space="preserve"> о присвоении квалификации – </w:t>
      </w:r>
      <w:r w:rsidR="00EB5542">
        <w:rPr>
          <w:rFonts w:ascii="Times New Roman" w:eastAsia="Times New Roman" w:hAnsi="Times New Roman" w:cs="Times New Roman"/>
          <w:sz w:val="30"/>
          <w:szCs w:val="30"/>
          <w:lang w:eastAsia="ru-RU"/>
        </w:rPr>
        <w:t>2</w:t>
      </w:r>
      <w:r>
        <w:rPr>
          <w:rFonts w:ascii="Times New Roman" w:eastAsia="Times New Roman" w:hAnsi="Times New Roman" w:cs="Times New Roman"/>
          <w:sz w:val="30"/>
          <w:szCs w:val="30"/>
          <w:lang w:eastAsia="ru-RU"/>
        </w:rPr>
        <w:t xml:space="preserve">% </w:t>
      </w:r>
      <w:r w:rsidRPr="001A7624">
        <w:rPr>
          <w:rFonts w:ascii="Times New Roman" w:eastAsia="Times New Roman" w:hAnsi="Times New Roman" w:cs="Times New Roman"/>
          <w:sz w:val="30"/>
          <w:szCs w:val="30"/>
          <w:lang w:eastAsia="ru-RU"/>
        </w:rPr>
        <w:t>(за кажд</w:t>
      </w:r>
      <w:r w:rsidR="00EB5542">
        <w:rPr>
          <w:rFonts w:ascii="Times New Roman" w:eastAsia="Times New Roman" w:hAnsi="Times New Roman" w:cs="Times New Roman"/>
          <w:sz w:val="30"/>
          <w:szCs w:val="30"/>
          <w:lang w:eastAsia="ru-RU"/>
        </w:rPr>
        <w:t>ое</w:t>
      </w:r>
      <w:r w:rsidRPr="001A7624">
        <w:rPr>
          <w:rFonts w:ascii="Times New Roman" w:eastAsia="Times New Roman" w:hAnsi="Times New Roman" w:cs="Times New Roman"/>
          <w:sz w:val="30"/>
          <w:szCs w:val="30"/>
          <w:lang w:eastAsia="ru-RU"/>
        </w:rPr>
        <w:t xml:space="preserve"> </w:t>
      </w:r>
      <w:r w:rsidR="00EB5542">
        <w:rPr>
          <w:rFonts w:ascii="Times New Roman" w:eastAsia="Times New Roman" w:hAnsi="Times New Roman" w:cs="Times New Roman"/>
          <w:sz w:val="30"/>
          <w:szCs w:val="30"/>
          <w:lang w:eastAsia="ru-RU"/>
        </w:rPr>
        <w:t>свидетельство</w:t>
      </w:r>
      <w:r w:rsidRPr="001A7624">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w:t>
      </w:r>
    </w:p>
    <w:p w14:paraId="67FB7F0D" w14:textId="4B7A35F9" w:rsidR="00B9062B" w:rsidRDefault="00B9062B" w:rsidP="00B9062B">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3.4.16. </w:t>
      </w:r>
      <w:r w:rsidRPr="00006933">
        <w:rPr>
          <w:rFonts w:ascii="Times New Roman" w:eastAsia="Times New Roman" w:hAnsi="Times New Roman" w:cs="Times New Roman"/>
          <w:sz w:val="30"/>
          <w:szCs w:val="30"/>
        </w:rPr>
        <w:t>обеспечение работы экзаменационн</w:t>
      </w:r>
      <w:r>
        <w:rPr>
          <w:rFonts w:ascii="Times New Roman" w:eastAsia="Times New Roman" w:hAnsi="Times New Roman" w:cs="Times New Roman"/>
          <w:sz w:val="30"/>
          <w:szCs w:val="30"/>
        </w:rPr>
        <w:t>ой</w:t>
      </w:r>
      <w:r w:rsidRPr="00006933">
        <w:rPr>
          <w:rFonts w:ascii="Times New Roman" w:eastAsia="Times New Roman" w:hAnsi="Times New Roman" w:cs="Times New Roman"/>
          <w:sz w:val="30"/>
          <w:szCs w:val="30"/>
        </w:rPr>
        <w:t xml:space="preserve"> комисси</w:t>
      </w:r>
      <w:r>
        <w:rPr>
          <w:rFonts w:ascii="Times New Roman" w:eastAsia="Times New Roman" w:hAnsi="Times New Roman" w:cs="Times New Roman"/>
          <w:sz w:val="30"/>
          <w:szCs w:val="30"/>
        </w:rPr>
        <w:t>и (за каждый экзамен):</w:t>
      </w:r>
    </w:p>
    <w:p w14:paraId="3645F781" w14:textId="53AE3C9C" w:rsidR="00B9062B" w:rsidRDefault="00B9062B" w:rsidP="00B9062B">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3.4.16.1. члену комиссии, работающему в выпускном классе </w:t>
      </w:r>
      <w:r w:rsidRPr="00006933">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5</w:t>
      </w:r>
      <w:r w:rsidRPr="00006933">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 (по предложению председателя комиссии)</w:t>
      </w:r>
      <w:r w:rsidRPr="00006933">
        <w:rPr>
          <w:rFonts w:ascii="Times New Roman" w:eastAsia="Times New Roman" w:hAnsi="Times New Roman" w:cs="Times New Roman"/>
          <w:sz w:val="30"/>
          <w:szCs w:val="30"/>
        </w:rPr>
        <w:t>;</w:t>
      </w:r>
    </w:p>
    <w:p w14:paraId="044CD120" w14:textId="1377D881" w:rsidR="00B9062B" w:rsidRPr="001A7624" w:rsidRDefault="00B9062B" w:rsidP="00B9062B">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3.4.16.2. члену комиссии – 1 – 5% (по предложению председателя комиссии);</w:t>
      </w:r>
    </w:p>
    <w:p w14:paraId="75C7F71E" w14:textId="30B42F2D" w:rsidR="005341E6" w:rsidRPr="00D33532" w:rsidRDefault="005341E6" w:rsidP="005341E6">
      <w:pPr>
        <w:spacing w:after="0" w:line="240" w:lineRule="auto"/>
        <w:ind w:firstLine="708"/>
        <w:jc w:val="both"/>
        <w:rPr>
          <w:rFonts w:ascii="Times New Roman" w:eastAsia="Times New Roman" w:hAnsi="Times New Roman" w:cs="Times New Roman"/>
          <w:sz w:val="30"/>
          <w:szCs w:val="30"/>
        </w:rPr>
      </w:pPr>
      <w:r w:rsidRPr="00D33532">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Pr="00D33532">
        <w:rPr>
          <w:rFonts w:ascii="Times New Roman" w:eastAsia="Times New Roman" w:hAnsi="Times New Roman" w:cs="Times New Roman"/>
          <w:sz w:val="30"/>
          <w:szCs w:val="30"/>
        </w:rPr>
        <w:t>.</w:t>
      </w:r>
      <w:r w:rsidR="00BB55F0">
        <w:rPr>
          <w:rFonts w:ascii="Times New Roman" w:eastAsia="Times New Roman" w:hAnsi="Times New Roman" w:cs="Times New Roman"/>
          <w:sz w:val="30"/>
          <w:szCs w:val="30"/>
        </w:rPr>
        <w:t>1</w:t>
      </w:r>
      <w:r w:rsidR="00B9062B">
        <w:rPr>
          <w:rFonts w:ascii="Times New Roman" w:eastAsia="Times New Roman" w:hAnsi="Times New Roman" w:cs="Times New Roman"/>
          <w:sz w:val="30"/>
          <w:szCs w:val="30"/>
        </w:rPr>
        <w:t>7</w:t>
      </w:r>
      <w:r w:rsidRPr="00D33532">
        <w:rPr>
          <w:rFonts w:ascii="Times New Roman" w:eastAsia="Times New Roman" w:hAnsi="Times New Roman" w:cs="Times New Roman"/>
          <w:sz w:val="30"/>
          <w:szCs w:val="30"/>
        </w:rPr>
        <w:t>. проведение открытых уроков</w:t>
      </w:r>
      <w:r w:rsidR="003D0104">
        <w:rPr>
          <w:rFonts w:ascii="Times New Roman" w:eastAsia="Times New Roman" w:hAnsi="Times New Roman" w:cs="Times New Roman"/>
          <w:sz w:val="30"/>
          <w:szCs w:val="30"/>
        </w:rPr>
        <w:t>,</w:t>
      </w:r>
      <w:r w:rsidR="00927478">
        <w:rPr>
          <w:rFonts w:ascii="Times New Roman" w:eastAsia="Times New Roman" w:hAnsi="Times New Roman" w:cs="Times New Roman"/>
          <w:sz w:val="30"/>
          <w:szCs w:val="30"/>
        </w:rPr>
        <w:t xml:space="preserve"> </w:t>
      </w:r>
      <w:r w:rsidRPr="00D33532">
        <w:rPr>
          <w:rFonts w:ascii="Times New Roman" w:eastAsia="Times New Roman" w:hAnsi="Times New Roman" w:cs="Times New Roman"/>
          <w:sz w:val="30"/>
          <w:szCs w:val="30"/>
        </w:rPr>
        <w:t xml:space="preserve">семинаров, </w:t>
      </w:r>
      <w:r w:rsidR="007F4F25" w:rsidRPr="00D33532">
        <w:rPr>
          <w:rFonts w:ascii="Times New Roman" w:eastAsia="Times New Roman" w:hAnsi="Times New Roman" w:cs="Times New Roman"/>
          <w:sz w:val="30"/>
          <w:szCs w:val="30"/>
        </w:rPr>
        <w:t>конференций в</w:t>
      </w:r>
      <w:r w:rsidRPr="00D33532">
        <w:rPr>
          <w:rFonts w:ascii="Times New Roman" w:eastAsia="Times New Roman" w:hAnsi="Times New Roman" w:cs="Times New Roman"/>
          <w:sz w:val="30"/>
          <w:szCs w:val="30"/>
        </w:rPr>
        <w:t xml:space="preserve"> учреждении образования:</w:t>
      </w:r>
    </w:p>
    <w:p w14:paraId="6ED55B6D" w14:textId="486F532B" w:rsidR="005341E6" w:rsidRPr="00D33532" w:rsidRDefault="005341E6" w:rsidP="005341E6">
      <w:pPr>
        <w:spacing w:after="0" w:line="240" w:lineRule="auto"/>
        <w:ind w:firstLine="708"/>
        <w:jc w:val="both"/>
        <w:rPr>
          <w:rFonts w:ascii="Times New Roman" w:eastAsia="Times New Roman" w:hAnsi="Times New Roman" w:cs="Times New Roman"/>
          <w:sz w:val="30"/>
          <w:szCs w:val="30"/>
        </w:rPr>
      </w:pPr>
      <w:r w:rsidRPr="00D33532">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Pr="00D33532">
        <w:rPr>
          <w:rFonts w:ascii="Times New Roman" w:eastAsia="Times New Roman" w:hAnsi="Times New Roman" w:cs="Times New Roman"/>
          <w:sz w:val="30"/>
          <w:szCs w:val="30"/>
        </w:rPr>
        <w:t>.</w:t>
      </w:r>
      <w:r w:rsidR="00BB55F0">
        <w:rPr>
          <w:rFonts w:ascii="Times New Roman" w:eastAsia="Times New Roman" w:hAnsi="Times New Roman" w:cs="Times New Roman"/>
          <w:sz w:val="30"/>
          <w:szCs w:val="30"/>
        </w:rPr>
        <w:t>1</w:t>
      </w:r>
      <w:r w:rsidR="00B9062B">
        <w:rPr>
          <w:rFonts w:ascii="Times New Roman" w:eastAsia="Times New Roman" w:hAnsi="Times New Roman" w:cs="Times New Roman"/>
          <w:sz w:val="30"/>
          <w:szCs w:val="30"/>
        </w:rPr>
        <w:t>7</w:t>
      </w:r>
      <w:r w:rsidRPr="00D33532">
        <w:rPr>
          <w:rFonts w:ascii="Times New Roman" w:eastAsia="Times New Roman" w:hAnsi="Times New Roman" w:cs="Times New Roman"/>
          <w:sz w:val="30"/>
          <w:szCs w:val="30"/>
        </w:rPr>
        <w:t>.</w:t>
      </w:r>
      <w:r w:rsidR="003D0104">
        <w:rPr>
          <w:rFonts w:ascii="Times New Roman" w:eastAsia="Times New Roman" w:hAnsi="Times New Roman" w:cs="Times New Roman"/>
          <w:sz w:val="30"/>
          <w:szCs w:val="30"/>
        </w:rPr>
        <w:t>1</w:t>
      </w:r>
      <w:r w:rsidRPr="00D33532">
        <w:rPr>
          <w:rFonts w:ascii="Times New Roman" w:eastAsia="Times New Roman" w:hAnsi="Times New Roman" w:cs="Times New Roman"/>
          <w:sz w:val="30"/>
          <w:szCs w:val="30"/>
        </w:rPr>
        <w:t>. районного уровня – 20%;</w:t>
      </w:r>
    </w:p>
    <w:p w14:paraId="0A215F55" w14:textId="38CBF528" w:rsidR="005341E6" w:rsidRPr="00D33532" w:rsidRDefault="005341E6" w:rsidP="005341E6">
      <w:pPr>
        <w:spacing w:after="0" w:line="240" w:lineRule="auto"/>
        <w:ind w:firstLine="708"/>
        <w:jc w:val="both"/>
        <w:rPr>
          <w:rFonts w:ascii="Times New Roman" w:eastAsia="Times New Roman" w:hAnsi="Times New Roman" w:cs="Times New Roman"/>
          <w:sz w:val="30"/>
          <w:szCs w:val="30"/>
        </w:rPr>
      </w:pPr>
      <w:r w:rsidRPr="00D33532">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Pr="00D33532">
        <w:rPr>
          <w:rFonts w:ascii="Times New Roman" w:eastAsia="Times New Roman" w:hAnsi="Times New Roman" w:cs="Times New Roman"/>
          <w:sz w:val="30"/>
          <w:szCs w:val="30"/>
        </w:rPr>
        <w:t>.</w:t>
      </w:r>
      <w:r w:rsidR="00BB55F0">
        <w:rPr>
          <w:rFonts w:ascii="Times New Roman" w:eastAsia="Times New Roman" w:hAnsi="Times New Roman" w:cs="Times New Roman"/>
          <w:sz w:val="30"/>
          <w:szCs w:val="30"/>
        </w:rPr>
        <w:t>1</w:t>
      </w:r>
      <w:r w:rsidR="00B9062B">
        <w:rPr>
          <w:rFonts w:ascii="Times New Roman" w:eastAsia="Times New Roman" w:hAnsi="Times New Roman" w:cs="Times New Roman"/>
          <w:sz w:val="30"/>
          <w:szCs w:val="30"/>
        </w:rPr>
        <w:t>7</w:t>
      </w:r>
      <w:r w:rsidRPr="00D33532">
        <w:rPr>
          <w:rFonts w:ascii="Times New Roman" w:eastAsia="Times New Roman" w:hAnsi="Times New Roman" w:cs="Times New Roman"/>
          <w:sz w:val="30"/>
          <w:szCs w:val="30"/>
        </w:rPr>
        <w:t>.</w:t>
      </w:r>
      <w:r w:rsidR="003D0104">
        <w:rPr>
          <w:rFonts w:ascii="Times New Roman" w:eastAsia="Times New Roman" w:hAnsi="Times New Roman" w:cs="Times New Roman"/>
          <w:sz w:val="30"/>
          <w:szCs w:val="30"/>
        </w:rPr>
        <w:t>2</w:t>
      </w:r>
      <w:r w:rsidRPr="00D33532">
        <w:rPr>
          <w:rFonts w:ascii="Times New Roman" w:eastAsia="Times New Roman" w:hAnsi="Times New Roman" w:cs="Times New Roman"/>
          <w:sz w:val="30"/>
          <w:szCs w:val="30"/>
        </w:rPr>
        <w:t>. областного уровня – 30%;</w:t>
      </w:r>
    </w:p>
    <w:p w14:paraId="3D5307BC" w14:textId="6815A10C" w:rsidR="005341E6" w:rsidRPr="00D33532" w:rsidRDefault="005341E6" w:rsidP="005341E6">
      <w:pPr>
        <w:spacing w:after="0" w:line="240" w:lineRule="auto"/>
        <w:ind w:firstLine="708"/>
        <w:jc w:val="both"/>
        <w:rPr>
          <w:rFonts w:ascii="Times New Roman" w:eastAsia="Times New Roman" w:hAnsi="Times New Roman" w:cs="Times New Roman"/>
          <w:sz w:val="30"/>
          <w:szCs w:val="30"/>
        </w:rPr>
      </w:pPr>
      <w:r w:rsidRPr="00D33532">
        <w:rPr>
          <w:rFonts w:ascii="Times New Roman" w:eastAsia="Times New Roman" w:hAnsi="Times New Roman" w:cs="Times New Roman"/>
          <w:sz w:val="30"/>
          <w:szCs w:val="30"/>
        </w:rPr>
        <w:t>3.</w:t>
      </w:r>
      <w:r w:rsidR="00174088">
        <w:rPr>
          <w:rFonts w:ascii="Times New Roman" w:eastAsia="Times New Roman" w:hAnsi="Times New Roman" w:cs="Times New Roman"/>
          <w:sz w:val="30"/>
          <w:szCs w:val="30"/>
        </w:rPr>
        <w:t>4</w:t>
      </w:r>
      <w:r w:rsidRPr="00D33532">
        <w:rPr>
          <w:rFonts w:ascii="Times New Roman" w:eastAsia="Times New Roman" w:hAnsi="Times New Roman" w:cs="Times New Roman"/>
          <w:sz w:val="30"/>
          <w:szCs w:val="30"/>
        </w:rPr>
        <w:t>.</w:t>
      </w:r>
      <w:r w:rsidR="00BB55F0">
        <w:rPr>
          <w:rFonts w:ascii="Times New Roman" w:eastAsia="Times New Roman" w:hAnsi="Times New Roman" w:cs="Times New Roman"/>
          <w:sz w:val="30"/>
          <w:szCs w:val="30"/>
        </w:rPr>
        <w:t>1</w:t>
      </w:r>
      <w:r w:rsidR="00B9062B">
        <w:rPr>
          <w:rFonts w:ascii="Times New Roman" w:eastAsia="Times New Roman" w:hAnsi="Times New Roman" w:cs="Times New Roman"/>
          <w:sz w:val="30"/>
          <w:szCs w:val="30"/>
        </w:rPr>
        <w:t>7</w:t>
      </w:r>
      <w:r w:rsidRPr="00D33532">
        <w:rPr>
          <w:rFonts w:ascii="Times New Roman" w:eastAsia="Times New Roman" w:hAnsi="Times New Roman" w:cs="Times New Roman"/>
          <w:sz w:val="30"/>
          <w:szCs w:val="30"/>
        </w:rPr>
        <w:t>.</w:t>
      </w:r>
      <w:r w:rsidR="003D0104">
        <w:rPr>
          <w:rFonts w:ascii="Times New Roman" w:eastAsia="Times New Roman" w:hAnsi="Times New Roman" w:cs="Times New Roman"/>
          <w:sz w:val="30"/>
          <w:szCs w:val="30"/>
        </w:rPr>
        <w:t>3</w:t>
      </w:r>
      <w:r w:rsidRPr="00D33532">
        <w:rPr>
          <w:rFonts w:ascii="Times New Roman" w:eastAsia="Times New Roman" w:hAnsi="Times New Roman" w:cs="Times New Roman"/>
          <w:sz w:val="30"/>
          <w:szCs w:val="30"/>
        </w:rPr>
        <w:t>. республиканского уровня – 50%;</w:t>
      </w:r>
    </w:p>
    <w:p w14:paraId="355C988E" w14:textId="426DBC6D" w:rsidR="00506DC1" w:rsidRPr="000F67F5" w:rsidRDefault="00506DC1" w:rsidP="00C971E1">
      <w:pPr>
        <w:spacing w:after="0" w:line="240" w:lineRule="auto"/>
        <w:ind w:firstLine="708"/>
        <w:jc w:val="both"/>
        <w:rPr>
          <w:rFonts w:ascii="Times New Roman" w:hAnsi="Times New Roman" w:cs="Times New Roman"/>
          <w:sz w:val="30"/>
          <w:szCs w:val="30"/>
        </w:rPr>
      </w:pPr>
      <w:r w:rsidRPr="00315111">
        <w:rPr>
          <w:rFonts w:ascii="Times New Roman" w:hAnsi="Times New Roman" w:cs="Times New Roman"/>
          <w:sz w:val="30"/>
          <w:szCs w:val="30"/>
        </w:rPr>
        <w:t>3.</w:t>
      </w:r>
      <w:r w:rsidR="00174088">
        <w:rPr>
          <w:rFonts w:ascii="Times New Roman" w:hAnsi="Times New Roman" w:cs="Times New Roman"/>
          <w:sz w:val="30"/>
          <w:szCs w:val="30"/>
        </w:rPr>
        <w:t>4</w:t>
      </w:r>
      <w:r w:rsidRPr="00315111">
        <w:rPr>
          <w:rFonts w:ascii="Times New Roman" w:hAnsi="Times New Roman" w:cs="Times New Roman"/>
          <w:sz w:val="30"/>
          <w:szCs w:val="30"/>
        </w:rPr>
        <w:t>.</w:t>
      </w:r>
      <w:r w:rsidR="00BB55F0">
        <w:rPr>
          <w:rFonts w:ascii="Times New Roman" w:hAnsi="Times New Roman" w:cs="Times New Roman"/>
          <w:sz w:val="30"/>
          <w:szCs w:val="30"/>
        </w:rPr>
        <w:t>1</w:t>
      </w:r>
      <w:r w:rsidR="00B9062B">
        <w:rPr>
          <w:rFonts w:ascii="Times New Roman" w:hAnsi="Times New Roman" w:cs="Times New Roman"/>
          <w:sz w:val="30"/>
          <w:szCs w:val="30"/>
        </w:rPr>
        <w:t>8</w:t>
      </w:r>
      <w:r w:rsidRPr="00315111">
        <w:rPr>
          <w:rFonts w:ascii="Times New Roman" w:hAnsi="Times New Roman" w:cs="Times New Roman"/>
          <w:sz w:val="30"/>
          <w:szCs w:val="30"/>
        </w:rPr>
        <w:t xml:space="preserve">. </w:t>
      </w:r>
      <w:r w:rsidR="00C971E1" w:rsidRPr="00050B21">
        <w:rPr>
          <w:rFonts w:ascii="Times New Roman" w:eastAsia="Times New Roman" w:hAnsi="Times New Roman" w:cs="Times New Roman"/>
          <w:sz w:val="30"/>
          <w:szCs w:val="30"/>
          <w:lang w:eastAsia="ru-RU"/>
        </w:rPr>
        <w:t xml:space="preserve">за работу по </w:t>
      </w:r>
      <w:r w:rsidR="00EB5542">
        <w:rPr>
          <w:rFonts w:ascii="Times New Roman" w:eastAsia="Times New Roman" w:hAnsi="Times New Roman" w:cs="Times New Roman"/>
          <w:sz w:val="30"/>
          <w:szCs w:val="30"/>
          <w:lang w:eastAsia="ru-RU"/>
        </w:rPr>
        <w:t>ведению банка данных детей ОПФР (</w:t>
      </w:r>
      <w:r w:rsidR="00587549">
        <w:rPr>
          <w:rFonts w:ascii="Times New Roman" w:eastAsia="Times New Roman" w:hAnsi="Times New Roman" w:cs="Times New Roman"/>
          <w:sz w:val="30"/>
          <w:szCs w:val="30"/>
          <w:lang w:eastAsia="ru-RU"/>
        </w:rPr>
        <w:t>ежеквартально</w:t>
      </w:r>
      <w:r w:rsidR="00EB5542">
        <w:rPr>
          <w:rFonts w:ascii="Times New Roman" w:eastAsia="Times New Roman" w:hAnsi="Times New Roman" w:cs="Times New Roman"/>
          <w:sz w:val="30"/>
          <w:szCs w:val="30"/>
          <w:lang w:eastAsia="ru-RU"/>
        </w:rPr>
        <w:t>) – 10%</w:t>
      </w:r>
      <w:r w:rsidRPr="00315111">
        <w:rPr>
          <w:rFonts w:ascii="Times New Roman" w:hAnsi="Times New Roman" w:cs="Times New Roman"/>
          <w:sz w:val="30"/>
          <w:szCs w:val="30"/>
        </w:rPr>
        <w:t>;</w:t>
      </w:r>
    </w:p>
    <w:p w14:paraId="3C555095" w14:textId="553ACBD2" w:rsidR="00506DC1" w:rsidRPr="00D33532" w:rsidRDefault="00C971E1" w:rsidP="00C971E1">
      <w:pPr>
        <w:tabs>
          <w:tab w:val="left" w:pos="709"/>
          <w:tab w:val="left" w:pos="1418"/>
          <w:tab w:val="left" w:pos="1560"/>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00506DC1" w:rsidRPr="000F67F5">
        <w:rPr>
          <w:rFonts w:ascii="Times New Roman" w:hAnsi="Times New Roman" w:cs="Times New Roman"/>
          <w:sz w:val="30"/>
          <w:szCs w:val="30"/>
        </w:rPr>
        <w:t>3.</w:t>
      </w:r>
      <w:r w:rsidR="00174088">
        <w:rPr>
          <w:rFonts w:ascii="Times New Roman" w:hAnsi="Times New Roman" w:cs="Times New Roman"/>
          <w:sz w:val="30"/>
          <w:szCs w:val="30"/>
        </w:rPr>
        <w:t>4</w:t>
      </w:r>
      <w:r w:rsidR="00506DC1" w:rsidRPr="00AD61CB">
        <w:rPr>
          <w:rFonts w:ascii="Times New Roman" w:hAnsi="Times New Roman" w:cs="Times New Roman"/>
          <w:sz w:val="30"/>
          <w:szCs w:val="30"/>
        </w:rPr>
        <w:t>.</w:t>
      </w:r>
      <w:r w:rsidR="00927478" w:rsidRPr="00AD61CB">
        <w:rPr>
          <w:rFonts w:ascii="Times New Roman" w:hAnsi="Times New Roman" w:cs="Times New Roman"/>
          <w:sz w:val="30"/>
          <w:szCs w:val="30"/>
        </w:rPr>
        <w:t>1</w:t>
      </w:r>
      <w:r w:rsidR="00B9062B">
        <w:rPr>
          <w:rFonts w:ascii="Times New Roman" w:hAnsi="Times New Roman" w:cs="Times New Roman"/>
          <w:sz w:val="30"/>
          <w:szCs w:val="30"/>
        </w:rPr>
        <w:t>9</w:t>
      </w:r>
      <w:r w:rsidR="00506DC1" w:rsidRPr="00AD61CB">
        <w:rPr>
          <w:rFonts w:ascii="Times New Roman" w:hAnsi="Times New Roman" w:cs="Times New Roman"/>
          <w:sz w:val="30"/>
          <w:szCs w:val="30"/>
        </w:rPr>
        <w:t xml:space="preserve">. </w:t>
      </w:r>
      <w:r w:rsidR="00BB55F0" w:rsidRPr="00AD61CB">
        <w:rPr>
          <w:rFonts w:ascii="Times New Roman" w:hAnsi="Times New Roman" w:cs="Times New Roman"/>
          <w:sz w:val="30"/>
          <w:szCs w:val="30"/>
        </w:rPr>
        <w:t xml:space="preserve">организацию работы </w:t>
      </w:r>
      <w:r w:rsidR="00506DC1" w:rsidRPr="00AD61CB">
        <w:rPr>
          <w:rFonts w:ascii="Times New Roman" w:hAnsi="Times New Roman" w:cs="Times New Roman"/>
          <w:sz w:val="30"/>
          <w:szCs w:val="30"/>
        </w:rPr>
        <w:t xml:space="preserve">комиссии по обследованию детей с ОПФР – </w:t>
      </w:r>
      <w:r w:rsidR="009841AB" w:rsidRPr="00AD61CB">
        <w:rPr>
          <w:rFonts w:ascii="Times New Roman" w:hAnsi="Times New Roman" w:cs="Times New Roman"/>
          <w:sz w:val="30"/>
          <w:szCs w:val="30"/>
        </w:rPr>
        <w:t>5</w:t>
      </w:r>
      <w:r w:rsidR="00506DC1" w:rsidRPr="00AD61CB">
        <w:rPr>
          <w:rFonts w:ascii="Times New Roman" w:hAnsi="Times New Roman" w:cs="Times New Roman"/>
          <w:sz w:val="30"/>
          <w:szCs w:val="30"/>
        </w:rPr>
        <w:t xml:space="preserve">-25 % </w:t>
      </w:r>
      <w:r w:rsidR="00506DC1" w:rsidRPr="000F67F5">
        <w:rPr>
          <w:rFonts w:ascii="Times New Roman" w:hAnsi="Times New Roman" w:cs="Times New Roman"/>
          <w:sz w:val="30"/>
          <w:szCs w:val="30"/>
        </w:rPr>
        <w:t>(за фактически выполненную работу по предложению заместителя директора по учебной (</w:t>
      </w:r>
      <w:r w:rsidR="00506DC1" w:rsidRPr="00D33532">
        <w:rPr>
          <w:rFonts w:ascii="Times New Roman" w:hAnsi="Times New Roman" w:cs="Times New Roman"/>
          <w:sz w:val="30"/>
          <w:szCs w:val="30"/>
        </w:rPr>
        <w:t>воспитательной) работе в зависимости от объема выполненных работ);</w:t>
      </w:r>
    </w:p>
    <w:p w14:paraId="0F9DE528" w14:textId="45B7A439" w:rsidR="00141B7F" w:rsidRPr="004219E3" w:rsidRDefault="00A3252A" w:rsidP="00050B21">
      <w:pPr>
        <w:spacing w:after="0" w:line="240" w:lineRule="auto"/>
        <w:ind w:firstLine="720"/>
        <w:jc w:val="both"/>
        <w:rPr>
          <w:rFonts w:ascii="Times New Roman" w:eastAsia="Times New Roman" w:hAnsi="Times New Roman" w:cs="Times New Roman"/>
          <w:color w:val="FF0000"/>
          <w:sz w:val="30"/>
          <w:szCs w:val="30"/>
        </w:rPr>
      </w:pPr>
      <w:r w:rsidRPr="00B905D1">
        <w:rPr>
          <w:rFonts w:ascii="Times New Roman" w:eastAsia="Times New Roman" w:hAnsi="Times New Roman" w:cs="Times New Roman"/>
          <w:sz w:val="30"/>
          <w:szCs w:val="30"/>
          <w:lang w:eastAsia="ru-RU"/>
        </w:rPr>
        <w:t>3.</w:t>
      </w:r>
      <w:r w:rsidR="004219E3">
        <w:rPr>
          <w:rFonts w:ascii="Times New Roman" w:eastAsia="Times New Roman" w:hAnsi="Times New Roman" w:cs="Times New Roman"/>
          <w:sz w:val="30"/>
          <w:szCs w:val="30"/>
          <w:lang w:eastAsia="ru-RU"/>
        </w:rPr>
        <w:t>4</w:t>
      </w:r>
      <w:r w:rsidRPr="00B905D1">
        <w:rPr>
          <w:rFonts w:ascii="Times New Roman" w:eastAsia="Times New Roman" w:hAnsi="Times New Roman" w:cs="Times New Roman"/>
          <w:sz w:val="30"/>
          <w:szCs w:val="30"/>
          <w:lang w:eastAsia="ru-RU"/>
        </w:rPr>
        <w:t>.</w:t>
      </w:r>
      <w:r w:rsidR="00B9062B">
        <w:rPr>
          <w:rFonts w:ascii="Times New Roman" w:eastAsia="Times New Roman" w:hAnsi="Times New Roman" w:cs="Times New Roman"/>
          <w:sz w:val="30"/>
          <w:szCs w:val="30"/>
          <w:lang w:eastAsia="ru-RU"/>
        </w:rPr>
        <w:t>20</w:t>
      </w:r>
      <w:r w:rsidRPr="00B905D1">
        <w:rPr>
          <w:rFonts w:ascii="Times New Roman" w:eastAsia="Times New Roman" w:hAnsi="Times New Roman" w:cs="Times New Roman"/>
          <w:sz w:val="30"/>
          <w:szCs w:val="30"/>
          <w:lang w:eastAsia="ru-RU"/>
        </w:rPr>
        <w:t xml:space="preserve">. оказание </w:t>
      </w:r>
      <w:r w:rsidR="00B905D1" w:rsidRPr="00B905D1">
        <w:rPr>
          <w:rFonts w:ascii="Times New Roman" w:eastAsia="Times New Roman" w:hAnsi="Times New Roman" w:cs="Times New Roman"/>
          <w:sz w:val="30"/>
          <w:szCs w:val="30"/>
          <w:lang w:eastAsia="ru-RU"/>
        </w:rPr>
        <w:t xml:space="preserve">практической </w:t>
      </w:r>
      <w:r w:rsidRPr="00B905D1">
        <w:rPr>
          <w:rFonts w:ascii="Times New Roman" w:eastAsia="Times New Roman" w:hAnsi="Times New Roman" w:cs="Times New Roman"/>
          <w:sz w:val="30"/>
          <w:szCs w:val="30"/>
          <w:lang w:eastAsia="ru-RU"/>
        </w:rPr>
        <w:t>помощи в повышении</w:t>
      </w:r>
      <w:r w:rsidR="00EB5542">
        <w:rPr>
          <w:rFonts w:ascii="Times New Roman" w:eastAsia="Times New Roman" w:hAnsi="Times New Roman" w:cs="Times New Roman"/>
          <w:sz w:val="30"/>
          <w:szCs w:val="30"/>
          <w:lang w:eastAsia="ru-RU"/>
        </w:rPr>
        <w:t xml:space="preserve"> в повышении квалификаци</w:t>
      </w:r>
      <w:r w:rsidR="00587549">
        <w:rPr>
          <w:rFonts w:ascii="Times New Roman" w:eastAsia="Times New Roman" w:hAnsi="Times New Roman" w:cs="Times New Roman"/>
          <w:sz w:val="30"/>
          <w:szCs w:val="30"/>
          <w:lang w:eastAsia="ru-RU"/>
        </w:rPr>
        <w:t>онного уровня педагогов – 5 - 30</w:t>
      </w:r>
      <w:r w:rsidR="00EB5542">
        <w:rPr>
          <w:rFonts w:ascii="Times New Roman" w:eastAsia="Times New Roman" w:hAnsi="Times New Roman" w:cs="Times New Roman"/>
          <w:sz w:val="30"/>
          <w:szCs w:val="30"/>
          <w:lang w:eastAsia="ru-RU"/>
        </w:rPr>
        <w:t>%;</w:t>
      </w:r>
      <w:r w:rsidRPr="00B905D1">
        <w:rPr>
          <w:rFonts w:ascii="Times New Roman" w:eastAsia="Times New Roman" w:hAnsi="Times New Roman" w:cs="Times New Roman"/>
          <w:sz w:val="30"/>
          <w:szCs w:val="30"/>
          <w:lang w:eastAsia="ru-RU"/>
        </w:rPr>
        <w:t xml:space="preserve"> </w:t>
      </w:r>
    </w:p>
    <w:p w14:paraId="03ECDBD8" w14:textId="73A9FBB5" w:rsidR="005F5355" w:rsidRDefault="005F5355" w:rsidP="005F5355">
      <w:pPr>
        <w:spacing w:after="0" w:line="240" w:lineRule="auto"/>
        <w:ind w:firstLine="708"/>
        <w:jc w:val="both"/>
        <w:rPr>
          <w:rFonts w:ascii="Times New Roman" w:eastAsia="Times New Roman" w:hAnsi="Times New Roman" w:cs="Times New Roman"/>
          <w:sz w:val="30"/>
          <w:szCs w:val="30"/>
        </w:rPr>
      </w:pPr>
      <w:r w:rsidRPr="00BB65FA">
        <w:rPr>
          <w:rFonts w:ascii="Times New Roman" w:eastAsia="Times New Roman" w:hAnsi="Times New Roman" w:cs="Times New Roman"/>
          <w:sz w:val="30"/>
          <w:szCs w:val="30"/>
        </w:rPr>
        <w:t>3.</w:t>
      </w:r>
      <w:r w:rsidR="004219E3">
        <w:rPr>
          <w:rFonts w:ascii="Times New Roman" w:eastAsia="Times New Roman" w:hAnsi="Times New Roman" w:cs="Times New Roman"/>
          <w:sz w:val="30"/>
          <w:szCs w:val="30"/>
        </w:rPr>
        <w:t>4</w:t>
      </w:r>
      <w:r w:rsidRPr="00BB65FA">
        <w:rPr>
          <w:rFonts w:ascii="Times New Roman" w:eastAsia="Times New Roman" w:hAnsi="Times New Roman" w:cs="Times New Roman"/>
          <w:sz w:val="30"/>
          <w:szCs w:val="30"/>
        </w:rPr>
        <w:t>.</w:t>
      </w:r>
      <w:r w:rsidR="00473AF2" w:rsidRPr="00BB65FA">
        <w:rPr>
          <w:rFonts w:ascii="Times New Roman" w:eastAsia="Times New Roman" w:hAnsi="Times New Roman" w:cs="Times New Roman"/>
          <w:sz w:val="30"/>
          <w:szCs w:val="30"/>
        </w:rPr>
        <w:t>2</w:t>
      </w:r>
      <w:r w:rsidR="00B9062B">
        <w:rPr>
          <w:rFonts w:ascii="Times New Roman" w:eastAsia="Times New Roman" w:hAnsi="Times New Roman" w:cs="Times New Roman"/>
          <w:sz w:val="30"/>
          <w:szCs w:val="30"/>
        </w:rPr>
        <w:t>1</w:t>
      </w:r>
      <w:r w:rsidRPr="00BB65FA">
        <w:rPr>
          <w:rFonts w:ascii="Times New Roman" w:eastAsia="Times New Roman" w:hAnsi="Times New Roman" w:cs="Times New Roman"/>
          <w:sz w:val="30"/>
          <w:szCs w:val="30"/>
        </w:rPr>
        <w:t xml:space="preserve">. выполнение обязанностей начальника, заместителя начальника передвижного палаточного лагеря </w:t>
      </w:r>
      <w:r w:rsidRPr="001A7624">
        <w:rPr>
          <w:rFonts w:ascii="Times New Roman" w:eastAsia="Times New Roman" w:hAnsi="Times New Roman" w:cs="Times New Roman"/>
          <w:sz w:val="30"/>
          <w:szCs w:val="30"/>
        </w:rPr>
        <w:t>– 50 %;</w:t>
      </w:r>
    </w:p>
    <w:p w14:paraId="2CC3BA1E" w14:textId="3965007F" w:rsidR="00B9062B" w:rsidRPr="00B3567D" w:rsidRDefault="00B9062B" w:rsidP="00B9062B">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3.4.22</w:t>
      </w:r>
      <w:r w:rsidRPr="00FC2605">
        <w:rPr>
          <w:rFonts w:ascii="Times New Roman" w:eastAsia="Times New Roman" w:hAnsi="Times New Roman" w:cs="Times New Roman"/>
          <w:sz w:val="30"/>
          <w:szCs w:val="30"/>
        </w:rPr>
        <w:t xml:space="preserve">. </w:t>
      </w:r>
      <w:r w:rsidRPr="00FC2605">
        <w:rPr>
          <w:rFonts w:ascii="Times New Roman" w:eastAsia="Times New Roman" w:hAnsi="Times New Roman" w:cs="Times New Roman"/>
          <w:sz w:val="30"/>
          <w:szCs w:val="30"/>
          <w:lang w:val="fr-FR"/>
        </w:rPr>
        <w:t xml:space="preserve">за работу </w:t>
      </w:r>
      <w:r w:rsidRPr="00FC2605">
        <w:rPr>
          <w:rFonts w:ascii="Times New Roman" w:eastAsia="Times New Roman" w:hAnsi="Times New Roman" w:cs="Times New Roman"/>
          <w:sz w:val="30"/>
          <w:szCs w:val="30"/>
        </w:rPr>
        <w:t>в лагерях и санаториях с круглосуточным пребыванием</w:t>
      </w:r>
      <w:r w:rsidRPr="00FC2605">
        <w:rPr>
          <w:rFonts w:ascii="Times New Roman" w:eastAsia="Times New Roman" w:hAnsi="Times New Roman" w:cs="Times New Roman"/>
          <w:sz w:val="30"/>
          <w:szCs w:val="30"/>
          <w:lang w:val="fr-FR"/>
        </w:rPr>
        <w:t xml:space="preserve"> в вечернее и ночное время при</w:t>
      </w:r>
      <w:r w:rsidRPr="00FC2605">
        <w:rPr>
          <w:rFonts w:ascii="Times New Roman" w:eastAsia="Times New Roman" w:hAnsi="Times New Roman" w:cs="Times New Roman"/>
          <w:sz w:val="30"/>
          <w:szCs w:val="30"/>
        </w:rPr>
        <w:t xml:space="preserve"> оздоровительных мероприятиях, </w:t>
      </w:r>
      <w:r w:rsidRPr="00B3567D">
        <w:rPr>
          <w:rFonts w:ascii="Times New Roman" w:eastAsia="Times New Roman" w:hAnsi="Times New Roman" w:cs="Times New Roman"/>
          <w:sz w:val="30"/>
          <w:szCs w:val="30"/>
        </w:rPr>
        <w:t xml:space="preserve">за сопровождение детей на оздоровление </w:t>
      </w:r>
      <w:r w:rsidRPr="00B3567D">
        <w:rPr>
          <w:rFonts w:ascii="Times New Roman" w:eastAsia="Times New Roman" w:hAnsi="Times New Roman" w:cs="Times New Roman"/>
          <w:sz w:val="30"/>
          <w:szCs w:val="30"/>
          <w:lang w:val="fr-FR"/>
        </w:rPr>
        <w:t xml:space="preserve">– </w:t>
      </w:r>
      <w:r w:rsidRPr="00B3567D">
        <w:rPr>
          <w:rFonts w:ascii="Times New Roman" w:eastAsia="Times New Roman" w:hAnsi="Times New Roman" w:cs="Times New Roman"/>
          <w:sz w:val="30"/>
          <w:szCs w:val="30"/>
        </w:rPr>
        <w:t>30% -</w:t>
      </w:r>
      <w:r w:rsidRPr="00B3567D">
        <w:rPr>
          <w:rFonts w:ascii="Times New Roman" w:eastAsia="Times New Roman" w:hAnsi="Times New Roman" w:cs="Times New Roman"/>
          <w:sz w:val="30"/>
          <w:szCs w:val="30"/>
          <w:lang w:val="fr-FR"/>
        </w:rPr>
        <w:t>50%</w:t>
      </w:r>
      <w:r w:rsidRPr="00B3567D">
        <w:rPr>
          <w:rFonts w:ascii="Times New Roman" w:eastAsia="Times New Roman" w:hAnsi="Times New Roman" w:cs="Times New Roman"/>
          <w:sz w:val="30"/>
          <w:szCs w:val="30"/>
        </w:rPr>
        <w:t>;</w:t>
      </w:r>
    </w:p>
    <w:p w14:paraId="6BC7D8AD" w14:textId="1D8DA713" w:rsidR="00B9062B" w:rsidRDefault="00B9062B" w:rsidP="00B9062B">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3.4.23. З</w:t>
      </w:r>
      <w:r w:rsidRPr="00FC2605">
        <w:rPr>
          <w:rFonts w:ascii="Times New Roman" w:eastAsia="Times New Roman" w:hAnsi="Times New Roman" w:cs="Times New Roman"/>
          <w:sz w:val="30"/>
          <w:szCs w:val="30"/>
          <w:lang w:val="fr-FR"/>
        </w:rPr>
        <w:t xml:space="preserve">а работу </w:t>
      </w:r>
      <w:r w:rsidRPr="00FC2605">
        <w:rPr>
          <w:rFonts w:ascii="Times New Roman" w:eastAsia="Times New Roman" w:hAnsi="Times New Roman" w:cs="Times New Roman"/>
          <w:sz w:val="30"/>
          <w:szCs w:val="30"/>
        </w:rPr>
        <w:t>в</w:t>
      </w:r>
      <w:r>
        <w:rPr>
          <w:rFonts w:ascii="Times New Roman" w:eastAsia="Times New Roman" w:hAnsi="Times New Roman" w:cs="Times New Roman"/>
          <w:sz w:val="30"/>
          <w:szCs w:val="30"/>
        </w:rPr>
        <w:t xml:space="preserve"> школьных </w:t>
      </w:r>
      <w:r w:rsidRPr="00FC2605">
        <w:rPr>
          <w:rFonts w:ascii="Times New Roman" w:eastAsia="Times New Roman" w:hAnsi="Times New Roman" w:cs="Times New Roman"/>
          <w:sz w:val="30"/>
          <w:szCs w:val="30"/>
        </w:rPr>
        <w:t>лагерях с круглосуточным пребыванием</w:t>
      </w:r>
      <w:r w:rsidRPr="00FC2605">
        <w:rPr>
          <w:rFonts w:ascii="Times New Roman" w:eastAsia="Times New Roman" w:hAnsi="Times New Roman" w:cs="Times New Roman"/>
          <w:sz w:val="30"/>
          <w:szCs w:val="30"/>
          <w:lang w:val="fr-FR"/>
        </w:rPr>
        <w:t xml:space="preserve"> в вечернее и ночное время</w:t>
      </w:r>
      <w:r>
        <w:rPr>
          <w:rFonts w:ascii="Times New Roman" w:eastAsia="Times New Roman" w:hAnsi="Times New Roman" w:cs="Times New Roman"/>
          <w:sz w:val="30"/>
          <w:szCs w:val="30"/>
        </w:rPr>
        <w:t>:</w:t>
      </w:r>
    </w:p>
    <w:p w14:paraId="6CD0657F" w14:textId="6B1289E8" w:rsidR="00B9062B" w:rsidRPr="00096923" w:rsidRDefault="00B9062B" w:rsidP="00B9062B">
      <w:pPr>
        <w:spacing w:after="0" w:line="240" w:lineRule="auto"/>
        <w:ind w:firstLine="708"/>
        <w:jc w:val="both"/>
        <w:rPr>
          <w:rFonts w:ascii="Times New Roman" w:eastAsia="Times New Roman" w:hAnsi="Times New Roman" w:cs="Times New Roman"/>
          <w:sz w:val="30"/>
          <w:szCs w:val="30"/>
        </w:rPr>
      </w:pPr>
      <w:r w:rsidRPr="00096923">
        <w:rPr>
          <w:rFonts w:ascii="Times New Roman" w:eastAsia="Times New Roman" w:hAnsi="Times New Roman" w:cs="Times New Roman"/>
          <w:sz w:val="30"/>
          <w:szCs w:val="30"/>
        </w:rPr>
        <w:t>3.</w:t>
      </w:r>
      <w:r>
        <w:rPr>
          <w:rFonts w:ascii="Times New Roman" w:eastAsia="Times New Roman" w:hAnsi="Times New Roman" w:cs="Times New Roman"/>
          <w:sz w:val="30"/>
          <w:szCs w:val="30"/>
        </w:rPr>
        <w:t>4.1.24.</w:t>
      </w:r>
      <w:r w:rsidRPr="00096923">
        <w:rPr>
          <w:rFonts w:ascii="Times New Roman" w:eastAsia="Times New Roman" w:hAnsi="Times New Roman" w:cs="Times New Roman"/>
          <w:sz w:val="30"/>
          <w:szCs w:val="30"/>
        </w:rPr>
        <w:t xml:space="preserve"> начальнику школьного круглосуточного лагеря-50% </w:t>
      </w:r>
    </w:p>
    <w:p w14:paraId="11D2B4B2" w14:textId="27AD2917" w:rsidR="00B9062B" w:rsidRPr="00096923" w:rsidRDefault="00B9062B" w:rsidP="00B9062B">
      <w:pPr>
        <w:spacing w:after="0" w:line="240" w:lineRule="auto"/>
        <w:jc w:val="both"/>
        <w:rPr>
          <w:rFonts w:ascii="Times New Roman" w:eastAsia="Times New Roman" w:hAnsi="Times New Roman" w:cs="Times New Roman"/>
          <w:sz w:val="30"/>
          <w:szCs w:val="30"/>
        </w:rPr>
      </w:pPr>
      <w:r w:rsidRPr="00096923">
        <w:rPr>
          <w:rFonts w:ascii="Times New Roman" w:eastAsia="Times New Roman" w:hAnsi="Times New Roman" w:cs="Times New Roman"/>
          <w:sz w:val="30"/>
          <w:szCs w:val="30"/>
        </w:rPr>
        <w:tab/>
        <w:t>3.</w:t>
      </w:r>
      <w:r>
        <w:rPr>
          <w:rFonts w:ascii="Times New Roman" w:eastAsia="Times New Roman" w:hAnsi="Times New Roman" w:cs="Times New Roman"/>
          <w:sz w:val="30"/>
          <w:szCs w:val="30"/>
        </w:rPr>
        <w:t>4</w:t>
      </w:r>
      <w:r w:rsidRPr="00096923">
        <w:rPr>
          <w:rFonts w:ascii="Times New Roman" w:eastAsia="Times New Roman" w:hAnsi="Times New Roman" w:cs="Times New Roman"/>
          <w:sz w:val="30"/>
          <w:szCs w:val="30"/>
        </w:rPr>
        <w:t>.</w:t>
      </w:r>
      <w:r>
        <w:rPr>
          <w:rFonts w:ascii="Times New Roman" w:eastAsia="Times New Roman" w:hAnsi="Times New Roman" w:cs="Times New Roman"/>
          <w:sz w:val="30"/>
          <w:szCs w:val="30"/>
        </w:rPr>
        <w:t>2</w:t>
      </w:r>
      <w:r w:rsidRPr="00096923">
        <w:rPr>
          <w:rFonts w:ascii="Times New Roman" w:eastAsia="Times New Roman" w:hAnsi="Times New Roman" w:cs="Times New Roman"/>
          <w:sz w:val="30"/>
          <w:szCs w:val="30"/>
        </w:rPr>
        <w:t>.</w:t>
      </w:r>
      <w:r>
        <w:rPr>
          <w:rFonts w:ascii="Times New Roman" w:eastAsia="Times New Roman" w:hAnsi="Times New Roman" w:cs="Times New Roman"/>
          <w:sz w:val="30"/>
          <w:szCs w:val="30"/>
        </w:rPr>
        <w:t>25.</w:t>
      </w:r>
      <w:r w:rsidRPr="00096923">
        <w:rPr>
          <w:rFonts w:ascii="Times New Roman" w:eastAsia="Times New Roman" w:hAnsi="Times New Roman" w:cs="Times New Roman"/>
          <w:sz w:val="30"/>
          <w:szCs w:val="30"/>
        </w:rPr>
        <w:t xml:space="preserve"> заместителю начальника школьного круглосуточного</w:t>
      </w:r>
      <w:r>
        <w:rPr>
          <w:rFonts w:ascii="Times New Roman" w:eastAsia="Times New Roman" w:hAnsi="Times New Roman" w:cs="Times New Roman"/>
          <w:sz w:val="30"/>
          <w:szCs w:val="30"/>
        </w:rPr>
        <w:t xml:space="preserve"> лагеря </w:t>
      </w:r>
      <w:r w:rsidRPr="00096923">
        <w:rPr>
          <w:rFonts w:ascii="Times New Roman" w:eastAsia="Times New Roman" w:hAnsi="Times New Roman" w:cs="Times New Roman"/>
          <w:sz w:val="30"/>
          <w:szCs w:val="30"/>
        </w:rPr>
        <w:t>за выполнение обязанностей начальника школьного оздоровительного лагеря – 30-50% (надбавка устанавливается в зависимости от объема выполненной работы в период отсутствия начальника школьного круглосуточного лагеря);</w:t>
      </w:r>
    </w:p>
    <w:p w14:paraId="5B6AD85E" w14:textId="0533EFAE" w:rsidR="00B9062B" w:rsidRPr="00096923" w:rsidRDefault="00B9062B" w:rsidP="00B9062B">
      <w:pPr>
        <w:spacing w:after="0" w:line="240" w:lineRule="auto"/>
        <w:ind w:firstLine="708"/>
        <w:jc w:val="both"/>
        <w:rPr>
          <w:rFonts w:ascii="Times New Roman" w:eastAsia="Times New Roman" w:hAnsi="Times New Roman" w:cs="Times New Roman"/>
          <w:sz w:val="30"/>
          <w:szCs w:val="30"/>
          <w:lang w:val="fr-FR"/>
        </w:rPr>
      </w:pPr>
      <w:r>
        <w:rPr>
          <w:rFonts w:ascii="Times New Roman" w:eastAsia="Times New Roman" w:hAnsi="Times New Roman" w:cs="Times New Roman"/>
          <w:sz w:val="30"/>
          <w:szCs w:val="30"/>
        </w:rPr>
        <w:t>3.4.3.26.</w:t>
      </w:r>
      <w:r w:rsidRPr="00096923">
        <w:rPr>
          <w:rFonts w:ascii="Times New Roman" w:eastAsia="Times New Roman" w:hAnsi="Times New Roman" w:cs="Times New Roman"/>
          <w:sz w:val="30"/>
          <w:szCs w:val="30"/>
        </w:rPr>
        <w:t xml:space="preserve"> воспитателю школьного круглосуточного лагеря:</w:t>
      </w:r>
    </w:p>
    <w:p w14:paraId="2CFB87D5" w14:textId="77777777" w:rsidR="00B9062B" w:rsidRPr="00096923" w:rsidRDefault="00B9062B" w:rsidP="00B9062B">
      <w:pPr>
        <w:spacing w:after="0" w:line="240" w:lineRule="auto"/>
        <w:ind w:firstLine="708"/>
        <w:jc w:val="both"/>
        <w:rPr>
          <w:rFonts w:ascii="Times New Roman" w:eastAsia="Times New Roman" w:hAnsi="Times New Roman" w:cs="Times New Roman"/>
          <w:sz w:val="30"/>
          <w:szCs w:val="30"/>
        </w:rPr>
      </w:pPr>
      <w:r w:rsidRPr="00096923">
        <w:rPr>
          <w:rFonts w:ascii="Times New Roman" w:eastAsia="Times New Roman" w:hAnsi="Times New Roman" w:cs="Times New Roman"/>
          <w:sz w:val="30"/>
          <w:szCs w:val="30"/>
        </w:rPr>
        <w:t>дневная смена– 5 % (при отработке за 1 смену);</w:t>
      </w:r>
    </w:p>
    <w:p w14:paraId="4896CF9E" w14:textId="77777777" w:rsidR="00B9062B" w:rsidRPr="00096923" w:rsidRDefault="00B9062B" w:rsidP="00B9062B">
      <w:pPr>
        <w:spacing w:after="0" w:line="240" w:lineRule="auto"/>
        <w:ind w:firstLine="708"/>
        <w:jc w:val="both"/>
        <w:rPr>
          <w:rFonts w:ascii="Times New Roman" w:eastAsia="Times New Roman" w:hAnsi="Times New Roman" w:cs="Times New Roman"/>
          <w:sz w:val="30"/>
          <w:szCs w:val="30"/>
        </w:rPr>
      </w:pPr>
      <w:r w:rsidRPr="00096923">
        <w:rPr>
          <w:rFonts w:ascii="Times New Roman" w:eastAsia="Times New Roman" w:hAnsi="Times New Roman" w:cs="Times New Roman"/>
          <w:sz w:val="30"/>
          <w:szCs w:val="30"/>
        </w:rPr>
        <w:t>ночная смена–10%</w:t>
      </w:r>
    </w:p>
    <w:p w14:paraId="34939BBD" w14:textId="765E08CB" w:rsidR="00E37935" w:rsidRPr="00FC2605" w:rsidRDefault="00E37935" w:rsidP="00E37935">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4</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27. </w:t>
      </w:r>
      <w:r w:rsidRPr="00FC2605">
        <w:rPr>
          <w:rFonts w:ascii="Times New Roman" w:eastAsia="Times New Roman" w:hAnsi="Times New Roman" w:cs="Times New Roman"/>
          <w:sz w:val="30"/>
          <w:szCs w:val="30"/>
        </w:rPr>
        <w:t>начальник</w:t>
      </w:r>
      <w:r>
        <w:rPr>
          <w:rFonts w:ascii="Times New Roman" w:eastAsia="Times New Roman" w:hAnsi="Times New Roman" w:cs="Times New Roman"/>
          <w:sz w:val="30"/>
          <w:szCs w:val="30"/>
        </w:rPr>
        <w:t xml:space="preserve">у </w:t>
      </w:r>
      <w:r w:rsidRPr="00FC2605">
        <w:rPr>
          <w:rFonts w:ascii="Times New Roman" w:eastAsia="Times New Roman" w:hAnsi="Times New Roman" w:cs="Times New Roman"/>
          <w:sz w:val="30"/>
          <w:szCs w:val="30"/>
        </w:rPr>
        <w:t>передвижного палаточного лагеря –</w:t>
      </w:r>
      <w:r>
        <w:rPr>
          <w:rFonts w:ascii="Times New Roman" w:eastAsia="Times New Roman" w:hAnsi="Times New Roman" w:cs="Times New Roman"/>
          <w:sz w:val="30"/>
          <w:szCs w:val="30"/>
        </w:rPr>
        <w:t xml:space="preserve"> 30-</w:t>
      </w:r>
      <w:r w:rsidRPr="00FC2605">
        <w:rPr>
          <w:rFonts w:ascii="Times New Roman" w:eastAsia="Times New Roman" w:hAnsi="Times New Roman" w:cs="Times New Roman"/>
          <w:sz w:val="30"/>
          <w:szCs w:val="30"/>
        </w:rPr>
        <w:t>50 %;</w:t>
      </w:r>
    </w:p>
    <w:p w14:paraId="1DCA7642" w14:textId="20B54D70" w:rsidR="00E37935" w:rsidRPr="00FC2605" w:rsidRDefault="00E37935" w:rsidP="00E37935">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4</w:t>
      </w:r>
      <w:r w:rsidRPr="00FC2605">
        <w:rPr>
          <w:rFonts w:ascii="Times New Roman" w:eastAsia="Times New Roman" w:hAnsi="Times New Roman" w:cs="Times New Roman"/>
          <w:sz w:val="30"/>
          <w:szCs w:val="30"/>
        </w:rPr>
        <w:t>.</w:t>
      </w:r>
      <w:r w:rsidR="002056D4" w:rsidRPr="002056D4">
        <w:rPr>
          <w:rFonts w:ascii="Times New Roman" w:eastAsia="Times New Roman" w:hAnsi="Times New Roman" w:cs="Times New Roman"/>
          <w:sz w:val="30"/>
          <w:szCs w:val="30"/>
        </w:rPr>
        <w:t xml:space="preserve"> </w:t>
      </w:r>
      <w:r w:rsidR="002056D4">
        <w:rPr>
          <w:rFonts w:ascii="Times New Roman" w:eastAsia="Times New Roman" w:hAnsi="Times New Roman" w:cs="Times New Roman"/>
          <w:sz w:val="30"/>
          <w:szCs w:val="30"/>
        </w:rPr>
        <w:t>28.</w:t>
      </w:r>
      <w:r>
        <w:rPr>
          <w:rFonts w:ascii="Times New Roman" w:eastAsia="Times New Roman" w:hAnsi="Times New Roman" w:cs="Times New Roman"/>
          <w:sz w:val="30"/>
          <w:szCs w:val="30"/>
        </w:rPr>
        <w:t>1. заместителю начальника</w:t>
      </w:r>
      <w:r w:rsidRPr="00FC2605">
        <w:rPr>
          <w:rFonts w:ascii="Times New Roman" w:eastAsia="Times New Roman" w:hAnsi="Times New Roman" w:cs="Times New Roman"/>
          <w:sz w:val="30"/>
          <w:szCs w:val="30"/>
        </w:rPr>
        <w:t xml:space="preserve"> передвижного палаточного лагеря – </w:t>
      </w:r>
      <w:r>
        <w:rPr>
          <w:rFonts w:ascii="Times New Roman" w:eastAsia="Times New Roman" w:hAnsi="Times New Roman" w:cs="Times New Roman"/>
          <w:sz w:val="30"/>
          <w:szCs w:val="30"/>
        </w:rPr>
        <w:t>20-4</w:t>
      </w:r>
      <w:r w:rsidRPr="00FC2605">
        <w:rPr>
          <w:rFonts w:ascii="Times New Roman" w:eastAsia="Times New Roman" w:hAnsi="Times New Roman" w:cs="Times New Roman"/>
          <w:sz w:val="30"/>
          <w:szCs w:val="30"/>
        </w:rPr>
        <w:t>0 %;</w:t>
      </w:r>
    </w:p>
    <w:p w14:paraId="7B277839" w14:textId="1FAC2E91" w:rsidR="00E37935" w:rsidRDefault="00E37935" w:rsidP="00E37935">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4</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29. </w:t>
      </w:r>
      <w:r w:rsidRPr="00FC2605">
        <w:rPr>
          <w:rFonts w:ascii="Times New Roman" w:eastAsia="Times New Roman" w:hAnsi="Times New Roman" w:cs="Times New Roman"/>
          <w:sz w:val="30"/>
          <w:szCs w:val="30"/>
        </w:rPr>
        <w:t>воспитател</w:t>
      </w:r>
      <w:r>
        <w:rPr>
          <w:rFonts w:ascii="Times New Roman" w:eastAsia="Times New Roman" w:hAnsi="Times New Roman" w:cs="Times New Roman"/>
          <w:sz w:val="30"/>
          <w:szCs w:val="30"/>
        </w:rPr>
        <w:t>ю</w:t>
      </w:r>
      <w:r w:rsidRPr="00FC2605">
        <w:rPr>
          <w:rFonts w:ascii="Times New Roman" w:eastAsia="Times New Roman" w:hAnsi="Times New Roman" w:cs="Times New Roman"/>
          <w:sz w:val="30"/>
          <w:szCs w:val="30"/>
        </w:rPr>
        <w:t xml:space="preserve"> летнего школьного </w:t>
      </w:r>
      <w:r>
        <w:rPr>
          <w:rFonts w:ascii="Times New Roman" w:eastAsia="Times New Roman" w:hAnsi="Times New Roman" w:cs="Times New Roman"/>
          <w:sz w:val="30"/>
          <w:szCs w:val="30"/>
        </w:rPr>
        <w:t>оздоровительного лагеря, ЛТО – 3</w:t>
      </w:r>
      <w:r w:rsidRPr="00F26745">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 </w:t>
      </w:r>
      <w:r w:rsidRPr="00FC2605">
        <w:rPr>
          <w:rFonts w:ascii="Times New Roman" w:eastAsia="Times New Roman" w:hAnsi="Times New Roman" w:cs="Times New Roman"/>
          <w:sz w:val="30"/>
          <w:szCs w:val="30"/>
        </w:rPr>
        <w:t xml:space="preserve">(при отработке </w:t>
      </w:r>
      <w:r>
        <w:rPr>
          <w:rFonts w:ascii="Times New Roman" w:eastAsia="Times New Roman" w:hAnsi="Times New Roman" w:cs="Times New Roman"/>
          <w:sz w:val="30"/>
          <w:szCs w:val="30"/>
        </w:rPr>
        <w:t>за 1 смену</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p>
    <w:p w14:paraId="343C1007" w14:textId="3D7F3616" w:rsidR="00E37935" w:rsidRDefault="00E37935" w:rsidP="00E37935">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3.4.</w:t>
      </w:r>
      <w:r w:rsidR="0025463B">
        <w:rPr>
          <w:rFonts w:ascii="Times New Roman" w:eastAsia="Times New Roman" w:hAnsi="Times New Roman" w:cs="Times New Roman"/>
          <w:sz w:val="30"/>
          <w:szCs w:val="30"/>
        </w:rPr>
        <w:t>30.1</w:t>
      </w:r>
      <w:r>
        <w:rPr>
          <w:rFonts w:ascii="Times New Roman" w:eastAsia="Times New Roman" w:hAnsi="Times New Roman" w:cs="Times New Roman"/>
          <w:sz w:val="30"/>
          <w:szCs w:val="30"/>
        </w:rPr>
        <w:t xml:space="preserve">. </w:t>
      </w:r>
      <w:r w:rsidRPr="00FC2605">
        <w:rPr>
          <w:rFonts w:ascii="Times New Roman" w:eastAsia="Times New Roman" w:hAnsi="Times New Roman" w:cs="Times New Roman"/>
          <w:sz w:val="30"/>
          <w:szCs w:val="30"/>
        </w:rPr>
        <w:t>начальник</w:t>
      </w:r>
      <w:r>
        <w:rPr>
          <w:rFonts w:ascii="Times New Roman" w:eastAsia="Times New Roman" w:hAnsi="Times New Roman" w:cs="Times New Roman"/>
          <w:sz w:val="30"/>
          <w:szCs w:val="30"/>
        </w:rPr>
        <w:t xml:space="preserve">у </w:t>
      </w:r>
      <w:r w:rsidRPr="00FC2605">
        <w:rPr>
          <w:rFonts w:ascii="Times New Roman" w:eastAsia="Times New Roman" w:hAnsi="Times New Roman" w:cs="Times New Roman"/>
          <w:sz w:val="30"/>
          <w:szCs w:val="30"/>
        </w:rPr>
        <w:t>школьного оздоровительного лагеря</w:t>
      </w:r>
      <w:r>
        <w:rPr>
          <w:rFonts w:ascii="Times New Roman" w:eastAsia="Times New Roman" w:hAnsi="Times New Roman" w:cs="Times New Roman"/>
          <w:sz w:val="30"/>
          <w:szCs w:val="30"/>
        </w:rPr>
        <w:t xml:space="preserve">, ЛТО: </w:t>
      </w:r>
    </w:p>
    <w:p w14:paraId="7F3FB6FA" w14:textId="00D3FAD2" w:rsidR="00E37935" w:rsidRPr="00FC2605" w:rsidRDefault="0025463B" w:rsidP="00E37935">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3.4</w:t>
      </w:r>
      <w:r w:rsidR="00E37935">
        <w:rPr>
          <w:rFonts w:ascii="Times New Roman" w:eastAsia="Times New Roman" w:hAnsi="Times New Roman" w:cs="Times New Roman"/>
          <w:sz w:val="30"/>
          <w:szCs w:val="30"/>
        </w:rPr>
        <w:t>.31.</w:t>
      </w:r>
      <w:r>
        <w:rPr>
          <w:rFonts w:ascii="Times New Roman" w:eastAsia="Times New Roman" w:hAnsi="Times New Roman" w:cs="Times New Roman"/>
          <w:sz w:val="30"/>
          <w:szCs w:val="30"/>
        </w:rPr>
        <w:t>2</w:t>
      </w:r>
      <w:r w:rsidR="00E37935">
        <w:rPr>
          <w:rFonts w:ascii="Times New Roman" w:eastAsia="Times New Roman" w:hAnsi="Times New Roman" w:cs="Times New Roman"/>
          <w:sz w:val="30"/>
          <w:szCs w:val="30"/>
        </w:rPr>
        <w:t xml:space="preserve"> </w:t>
      </w:r>
      <w:r w:rsidR="00E37935" w:rsidRPr="00FC2605">
        <w:rPr>
          <w:rFonts w:ascii="Times New Roman" w:eastAsia="Times New Roman" w:hAnsi="Times New Roman" w:cs="Times New Roman"/>
          <w:sz w:val="30"/>
          <w:szCs w:val="30"/>
        </w:rPr>
        <w:t>в период осенн</w:t>
      </w:r>
      <w:r w:rsidR="00E37935">
        <w:rPr>
          <w:rFonts w:ascii="Times New Roman" w:eastAsia="Times New Roman" w:hAnsi="Times New Roman" w:cs="Times New Roman"/>
          <w:sz w:val="30"/>
          <w:szCs w:val="30"/>
        </w:rPr>
        <w:t>их, зимних, весенних каникул – 30</w:t>
      </w:r>
      <w:r w:rsidR="00E37935" w:rsidRPr="00FC2605">
        <w:rPr>
          <w:rFonts w:ascii="Times New Roman" w:eastAsia="Times New Roman" w:hAnsi="Times New Roman" w:cs="Times New Roman"/>
          <w:sz w:val="30"/>
          <w:szCs w:val="30"/>
        </w:rPr>
        <w:t>%;</w:t>
      </w:r>
    </w:p>
    <w:p w14:paraId="4A5B9E3D" w14:textId="6F18FB3D" w:rsidR="00E37935" w:rsidRDefault="00E37935" w:rsidP="00E37935">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3.4.3</w:t>
      </w:r>
      <w:r w:rsidR="0025463B">
        <w:rPr>
          <w:rFonts w:ascii="Times New Roman" w:eastAsia="Times New Roman" w:hAnsi="Times New Roman" w:cs="Times New Roman"/>
          <w:sz w:val="30"/>
          <w:szCs w:val="30"/>
        </w:rPr>
        <w:t>2</w:t>
      </w:r>
      <w:r>
        <w:rPr>
          <w:rFonts w:ascii="Times New Roman" w:eastAsia="Times New Roman" w:hAnsi="Times New Roman" w:cs="Times New Roman"/>
          <w:sz w:val="30"/>
          <w:szCs w:val="30"/>
        </w:rPr>
        <w:t xml:space="preserve">.3. </w:t>
      </w:r>
      <w:r w:rsidRPr="00FC2605">
        <w:rPr>
          <w:rFonts w:ascii="Times New Roman" w:eastAsia="Times New Roman" w:hAnsi="Times New Roman" w:cs="Times New Roman"/>
          <w:sz w:val="30"/>
          <w:szCs w:val="30"/>
        </w:rPr>
        <w:t>в период летних каникул –</w:t>
      </w:r>
      <w:r>
        <w:rPr>
          <w:rFonts w:ascii="Times New Roman" w:eastAsia="Times New Roman" w:hAnsi="Times New Roman" w:cs="Times New Roman"/>
          <w:sz w:val="30"/>
          <w:szCs w:val="30"/>
        </w:rPr>
        <w:t xml:space="preserve"> 50</w:t>
      </w:r>
      <w:r w:rsidRPr="00FC2605">
        <w:rPr>
          <w:rFonts w:ascii="Times New Roman" w:eastAsia="Times New Roman" w:hAnsi="Times New Roman" w:cs="Times New Roman"/>
          <w:sz w:val="30"/>
          <w:szCs w:val="30"/>
        </w:rPr>
        <w:t xml:space="preserve"> %;</w:t>
      </w:r>
    </w:p>
    <w:p w14:paraId="5B2A3687" w14:textId="7591CC11" w:rsidR="00B9062B" w:rsidRDefault="00E37935" w:rsidP="0025463B">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t>3.4.4.33. з</w:t>
      </w:r>
      <w:r w:rsidRPr="00FC2605">
        <w:rPr>
          <w:rFonts w:ascii="Times New Roman" w:eastAsia="Times New Roman" w:hAnsi="Times New Roman" w:cs="Times New Roman"/>
          <w:sz w:val="30"/>
          <w:szCs w:val="30"/>
        </w:rPr>
        <w:t>аместителю начальника школьного оздоровительного лагеря</w:t>
      </w:r>
      <w:r>
        <w:rPr>
          <w:rFonts w:ascii="Times New Roman" w:eastAsia="Times New Roman" w:hAnsi="Times New Roman" w:cs="Times New Roman"/>
          <w:sz w:val="30"/>
          <w:szCs w:val="30"/>
        </w:rPr>
        <w:t xml:space="preserve">, ЛТО за выполнение обязанностей </w:t>
      </w:r>
      <w:r w:rsidRPr="00FC2605">
        <w:rPr>
          <w:rFonts w:ascii="Times New Roman" w:eastAsia="Times New Roman" w:hAnsi="Times New Roman" w:cs="Times New Roman"/>
          <w:sz w:val="30"/>
          <w:szCs w:val="30"/>
        </w:rPr>
        <w:t>начальника школьного оздоровительного лагеря</w:t>
      </w:r>
      <w:r>
        <w:rPr>
          <w:rFonts w:ascii="Times New Roman" w:eastAsia="Times New Roman" w:hAnsi="Times New Roman" w:cs="Times New Roman"/>
          <w:sz w:val="30"/>
          <w:szCs w:val="30"/>
        </w:rPr>
        <w:t xml:space="preserve"> </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30-50% (</w:t>
      </w:r>
      <w:r w:rsidRPr="00FC2605">
        <w:rPr>
          <w:rFonts w:ascii="Times New Roman" w:eastAsia="Times New Roman" w:hAnsi="Times New Roman" w:cs="Times New Roman"/>
          <w:sz w:val="30"/>
          <w:szCs w:val="30"/>
        </w:rPr>
        <w:t>надбавк</w:t>
      </w:r>
      <w:r>
        <w:rPr>
          <w:rFonts w:ascii="Times New Roman" w:eastAsia="Times New Roman" w:hAnsi="Times New Roman" w:cs="Times New Roman"/>
          <w:sz w:val="30"/>
          <w:szCs w:val="30"/>
        </w:rPr>
        <w:t>а</w:t>
      </w:r>
      <w:r w:rsidRPr="00FC2605">
        <w:rPr>
          <w:rFonts w:ascii="Times New Roman" w:eastAsia="Times New Roman" w:hAnsi="Times New Roman" w:cs="Times New Roman"/>
          <w:sz w:val="30"/>
          <w:szCs w:val="30"/>
        </w:rPr>
        <w:t xml:space="preserve"> устанавлива</w:t>
      </w:r>
      <w:r>
        <w:rPr>
          <w:rFonts w:ascii="Times New Roman" w:eastAsia="Times New Roman" w:hAnsi="Times New Roman" w:cs="Times New Roman"/>
          <w:sz w:val="30"/>
          <w:szCs w:val="30"/>
        </w:rPr>
        <w:t>ется</w:t>
      </w:r>
      <w:r w:rsidRPr="00FC2605">
        <w:rPr>
          <w:rFonts w:ascii="Times New Roman" w:eastAsia="Times New Roman" w:hAnsi="Times New Roman" w:cs="Times New Roman"/>
          <w:sz w:val="30"/>
          <w:szCs w:val="30"/>
        </w:rPr>
        <w:t xml:space="preserve"> в зависимости от объема выполненн</w:t>
      </w:r>
      <w:r>
        <w:rPr>
          <w:rFonts w:ascii="Times New Roman" w:eastAsia="Times New Roman" w:hAnsi="Times New Roman" w:cs="Times New Roman"/>
          <w:sz w:val="30"/>
          <w:szCs w:val="30"/>
        </w:rPr>
        <w:t>ой</w:t>
      </w:r>
      <w:r w:rsidRPr="00FC2605">
        <w:rPr>
          <w:rFonts w:ascii="Times New Roman" w:eastAsia="Times New Roman" w:hAnsi="Times New Roman" w:cs="Times New Roman"/>
          <w:sz w:val="30"/>
          <w:szCs w:val="30"/>
        </w:rPr>
        <w:t xml:space="preserve"> работ</w:t>
      </w:r>
      <w:r>
        <w:rPr>
          <w:rFonts w:ascii="Times New Roman" w:eastAsia="Times New Roman" w:hAnsi="Times New Roman" w:cs="Times New Roman"/>
          <w:sz w:val="30"/>
          <w:szCs w:val="30"/>
        </w:rPr>
        <w:t>ы</w:t>
      </w:r>
      <w:r w:rsidRPr="00FC2605">
        <w:rPr>
          <w:rFonts w:ascii="Times New Roman" w:eastAsia="Times New Roman" w:hAnsi="Times New Roman" w:cs="Times New Roman"/>
          <w:sz w:val="30"/>
          <w:szCs w:val="30"/>
        </w:rPr>
        <w:t xml:space="preserve"> в период отсутствия начальника школьного оздоровительного лагеря</w:t>
      </w:r>
      <w:r>
        <w:rPr>
          <w:rFonts w:ascii="Times New Roman" w:eastAsia="Times New Roman" w:hAnsi="Times New Roman" w:cs="Times New Roman"/>
          <w:sz w:val="30"/>
          <w:szCs w:val="30"/>
        </w:rPr>
        <w:t>);</w:t>
      </w:r>
    </w:p>
    <w:p w14:paraId="37D22B05" w14:textId="7019307D" w:rsidR="005F5355" w:rsidRPr="00853DB0" w:rsidRDefault="005F5355" w:rsidP="005F5355">
      <w:pPr>
        <w:spacing w:after="0" w:line="240" w:lineRule="auto"/>
        <w:ind w:firstLine="708"/>
        <w:jc w:val="both"/>
        <w:rPr>
          <w:rFonts w:ascii="Times New Roman" w:hAnsi="Times New Roman" w:cs="Times New Roman"/>
          <w:sz w:val="30"/>
          <w:szCs w:val="30"/>
        </w:rPr>
      </w:pPr>
      <w:r w:rsidRPr="00853DB0">
        <w:rPr>
          <w:rFonts w:ascii="Times New Roman" w:hAnsi="Times New Roman" w:cs="Times New Roman"/>
          <w:sz w:val="30"/>
          <w:szCs w:val="30"/>
        </w:rPr>
        <w:t>3.</w:t>
      </w:r>
      <w:r w:rsidR="004219E3">
        <w:rPr>
          <w:rFonts w:ascii="Times New Roman" w:hAnsi="Times New Roman" w:cs="Times New Roman"/>
          <w:sz w:val="30"/>
          <w:szCs w:val="30"/>
        </w:rPr>
        <w:t>4</w:t>
      </w:r>
      <w:r w:rsidRPr="00853DB0">
        <w:rPr>
          <w:rFonts w:ascii="Times New Roman" w:hAnsi="Times New Roman" w:cs="Times New Roman"/>
          <w:sz w:val="30"/>
          <w:szCs w:val="30"/>
        </w:rPr>
        <w:t>.</w:t>
      </w:r>
      <w:r w:rsidR="0025463B">
        <w:rPr>
          <w:rFonts w:ascii="Times New Roman" w:hAnsi="Times New Roman" w:cs="Times New Roman"/>
          <w:sz w:val="30"/>
          <w:szCs w:val="30"/>
        </w:rPr>
        <w:t>35</w:t>
      </w:r>
      <w:r w:rsidRPr="00853DB0">
        <w:rPr>
          <w:rFonts w:ascii="Times New Roman" w:hAnsi="Times New Roman" w:cs="Times New Roman"/>
          <w:sz w:val="30"/>
          <w:szCs w:val="30"/>
        </w:rPr>
        <w:t>. участие в работе по методическому обеспечению учебно-воспитательного процесса:</w:t>
      </w:r>
    </w:p>
    <w:p w14:paraId="14C926E6" w14:textId="1E9F424D" w:rsidR="005F5355" w:rsidRPr="00853DB0" w:rsidRDefault="005F5355" w:rsidP="005F5355">
      <w:pPr>
        <w:spacing w:after="0" w:line="240" w:lineRule="auto"/>
        <w:ind w:firstLine="708"/>
        <w:jc w:val="both"/>
        <w:rPr>
          <w:rFonts w:ascii="Times New Roman" w:hAnsi="Times New Roman" w:cs="Times New Roman"/>
          <w:sz w:val="30"/>
          <w:szCs w:val="30"/>
        </w:rPr>
      </w:pPr>
      <w:r w:rsidRPr="00853DB0">
        <w:rPr>
          <w:rFonts w:ascii="Times New Roman" w:hAnsi="Times New Roman" w:cs="Times New Roman"/>
          <w:sz w:val="30"/>
          <w:szCs w:val="30"/>
        </w:rPr>
        <w:t>3.</w:t>
      </w:r>
      <w:r w:rsidR="004219E3">
        <w:rPr>
          <w:rFonts w:ascii="Times New Roman" w:hAnsi="Times New Roman" w:cs="Times New Roman"/>
          <w:sz w:val="30"/>
          <w:szCs w:val="30"/>
        </w:rPr>
        <w:t>4</w:t>
      </w:r>
      <w:r w:rsidRPr="00853DB0">
        <w:rPr>
          <w:rFonts w:ascii="Times New Roman" w:hAnsi="Times New Roman" w:cs="Times New Roman"/>
          <w:sz w:val="30"/>
          <w:szCs w:val="30"/>
        </w:rPr>
        <w:t>.</w:t>
      </w:r>
      <w:r w:rsidR="0025463B">
        <w:rPr>
          <w:rFonts w:ascii="Times New Roman" w:hAnsi="Times New Roman" w:cs="Times New Roman"/>
          <w:sz w:val="30"/>
          <w:szCs w:val="30"/>
        </w:rPr>
        <w:t>36</w:t>
      </w:r>
      <w:r w:rsidRPr="00853DB0">
        <w:rPr>
          <w:rFonts w:ascii="Times New Roman" w:hAnsi="Times New Roman" w:cs="Times New Roman"/>
          <w:sz w:val="30"/>
          <w:szCs w:val="30"/>
        </w:rPr>
        <w:t xml:space="preserve">.1. работнику, </w:t>
      </w:r>
      <w:r w:rsidR="00040B30" w:rsidRPr="00853DB0">
        <w:rPr>
          <w:rFonts w:ascii="Times New Roman" w:hAnsi="Times New Roman" w:cs="Times New Roman"/>
          <w:sz w:val="30"/>
          <w:szCs w:val="30"/>
        </w:rPr>
        <w:t>координирующему</w:t>
      </w:r>
      <w:r w:rsidRPr="00853DB0">
        <w:rPr>
          <w:rFonts w:ascii="Times New Roman" w:hAnsi="Times New Roman" w:cs="Times New Roman"/>
          <w:sz w:val="30"/>
          <w:szCs w:val="30"/>
        </w:rPr>
        <w:t xml:space="preserve"> </w:t>
      </w:r>
      <w:r w:rsidR="00040B30" w:rsidRPr="00853DB0">
        <w:rPr>
          <w:rFonts w:ascii="Times New Roman" w:hAnsi="Times New Roman" w:cs="Times New Roman"/>
          <w:sz w:val="30"/>
          <w:szCs w:val="30"/>
        </w:rPr>
        <w:t xml:space="preserve">работу школьного </w:t>
      </w:r>
      <w:r w:rsidRPr="00853DB0">
        <w:rPr>
          <w:rFonts w:ascii="Times New Roman" w:hAnsi="Times New Roman" w:cs="Times New Roman"/>
          <w:sz w:val="30"/>
          <w:szCs w:val="30"/>
        </w:rPr>
        <w:t>УМО – 5% (за фактически выполненную работу);</w:t>
      </w:r>
    </w:p>
    <w:p w14:paraId="03E6155B" w14:textId="622B4914" w:rsidR="005F5355" w:rsidRPr="00853DB0" w:rsidRDefault="005F5355" w:rsidP="005F5355">
      <w:pPr>
        <w:spacing w:after="0" w:line="240" w:lineRule="auto"/>
        <w:ind w:firstLine="708"/>
        <w:jc w:val="both"/>
        <w:rPr>
          <w:rFonts w:ascii="Times New Roman" w:eastAsia="Times New Roman" w:hAnsi="Times New Roman" w:cs="Times New Roman"/>
          <w:sz w:val="30"/>
          <w:szCs w:val="30"/>
        </w:rPr>
      </w:pPr>
      <w:r w:rsidRPr="00853DB0">
        <w:rPr>
          <w:rFonts w:ascii="Times New Roman" w:hAnsi="Times New Roman" w:cs="Times New Roman"/>
          <w:sz w:val="30"/>
          <w:szCs w:val="30"/>
        </w:rPr>
        <w:t>3.</w:t>
      </w:r>
      <w:r w:rsidR="004219E3">
        <w:rPr>
          <w:rFonts w:ascii="Times New Roman" w:hAnsi="Times New Roman" w:cs="Times New Roman"/>
          <w:sz w:val="30"/>
          <w:szCs w:val="30"/>
        </w:rPr>
        <w:t>4</w:t>
      </w:r>
      <w:r w:rsidRPr="00853DB0">
        <w:rPr>
          <w:rFonts w:ascii="Times New Roman" w:hAnsi="Times New Roman" w:cs="Times New Roman"/>
          <w:sz w:val="30"/>
          <w:szCs w:val="30"/>
        </w:rPr>
        <w:t>.</w:t>
      </w:r>
      <w:r w:rsidR="0025463B">
        <w:rPr>
          <w:rFonts w:ascii="Times New Roman" w:hAnsi="Times New Roman" w:cs="Times New Roman"/>
          <w:sz w:val="30"/>
          <w:szCs w:val="30"/>
        </w:rPr>
        <w:t>37</w:t>
      </w:r>
      <w:r w:rsidRPr="00853DB0">
        <w:rPr>
          <w:rFonts w:ascii="Times New Roman" w:hAnsi="Times New Roman" w:cs="Times New Roman"/>
          <w:sz w:val="30"/>
          <w:szCs w:val="30"/>
        </w:rPr>
        <w:t xml:space="preserve">.2. работнику, </w:t>
      </w:r>
      <w:r w:rsidR="00040B30" w:rsidRPr="00853DB0">
        <w:rPr>
          <w:rFonts w:ascii="Times New Roman" w:hAnsi="Times New Roman" w:cs="Times New Roman"/>
          <w:sz w:val="30"/>
          <w:szCs w:val="30"/>
        </w:rPr>
        <w:t>координирующего работу</w:t>
      </w:r>
      <w:r w:rsidRPr="00853DB0">
        <w:rPr>
          <w:rFonts w:ascii="Times New Roman" w:hAnsi="Times New Roman" w:cs="Times New Roman"/>
          <w:sz w:val="30"/>
          <w:szCs w:val="30"/>
        </w:rPr>
        <w:t xml:space="preserve"> сообщества</w:t>
      </w:r>
      <w:r w:rsidR="00040B30" w:rsidRPr="00853DB0">
        <w:rPr>
          <w:rFonts w:ascii="Times New Roman" w:hAnsi="Times New Roman" w:cs="Times New Roman"/>
          <w:sz w:val="30"/>
          <w:szCs w:val="30"/>
        </w:rPr>
        <w:t xml:space="preserve"> района</w:t>
      </w:r>
      <w:r w:rsidRPr="00853DB0">
        <w:rPr>
          <w:rFonts w:ascii="Times New Roman" w:hAnsi="Times New Roman" w:cs="Times New Roman"/>
          <w:sz w:val="30"/>
          <w:szCs w:val="30"/>
        </w:rPr>
        <w:t xml:space="preserve"> – 15% (за фактически выполненную работу);</w:t>
      </w:r>
    </w:p>
    <w:p w14:paraId="2CCE08B2" w14:textId="289EDD4D" w:rsidR="005F5355" w:rsidRPr="00853DB0" w:rsidRDefault="005F5355" w:rsidP="005F5355">
      <w:pPr>
        <w:spacing w:after="0" w:line="240" w:lineRule="auto"/>
        <w:ind w:firstLine="708"/>
        <w:jc w:val="both"/>
        <w:rPr>
          <w:rFonts w:ascii="Times New Roman" w:eastAsia="Times New Roman" w:hAnsi="Times New Roman" w:cs="Times New Roman"/>
          <w:sz w:val="30"/>
          <w:szCs w:val="30"/>
        </w:rPr>
      </w:pPr>
      <w:r w:rsidRPr="00853DB0">
        <w:rPr>
          <w:rFonts w:ascii="Times New Roman" w:eastAsia="Times New Roman" w:hAnsi="Times New Roman" w:cs="Times New Roman"/>
          <w:sz w:val="30"/>
          <w:szCs w:val="30"/>
        </w:rPr>
        <w:t>3.</w:t>
      </w:r>
      <w:r w:rsidR="004219E3">
        <w:rPr>
          <w:rFonts w:ascii="Times New Roman" w:eastAsia="Times New Roman" w:hAnsi="Times New Roman" w:cs="Times New Roman"/>
          <w:sz w:val="30"/>
          <w:szCs w:val="30"/>
        </w:rPr>
        <w:t>4</w:t>
      </w:r>
      <w:r w:rsidRPr="00853DB0">
        <w:rPr>
          <w:rFonts w:ascii="Times New Roman" w:eastAsia="Times New Roman" w:hAnsi="Times New Roman" w:cs="Times New Roman"/>
          <w:sz w:val="30"/>
          <w:szCs w:val="30"/>
        </w:rPr>
        <w:t>.</w:t>
      </w:r>
      <w:r w:rsidR="0025463B">
        <w:rPr>
          <w:rFonts w:ascii="Times New Roman" w:eastAsia="Times New Roman" w:hAnsi="Times New Roman" w:cs="Times New Roman"/>
          <w:sz w:val="30"/>
          <w:szCs w:val="30"/>
        </w:rPr>
        <w:t>38</w:t>
      </w:r>
      <w:r w:rsidRPr="00853DB0">
        <w:rPr>
          <w:rFonts w:ascii="Times New Roman" w:eastAsia="Times New Roman" w:hAnsi="Times New Roman" w:cs="Times New Roman"/>
          <w:sz w:val="30"/>
          <w:szCs w:val="30"/>
        </w:rPr>
        <w:t xml:space="preserve">. выполнение </w:t>
      </w:r>
      <w:r w:rsidR="00306A29" w:rsidRPr="00833D30">
        <w:rPr>
          <w:rFonts w:ascii="Times New Roman" w:eastAsia="Times New Roman" w:hAnsi="Times New Roman" w:cs="Times New Roman"/>
          <w:sz w:val="30"/>
          <w:szCs w:val="30"/>
        </w:rPr>
        <w:t xml:space="preserve">учителями </w:t>
      </w:r>
      <w:r w:rsidRPr="00853DB0">
        <w:rPr>
          <w:rFonts w:ascii="Times New Roman" w:eastAsia="Times New Roman" w:hAnsi="Times New Roman" w:cs="Times New Roman"/>
          <w:sz w:val="30"/>
          <w:szCs w:val="30"/>
        </w:rPr>
        <w:t>обязанностей секретаря педсоветов:</w:t>
      </w:r>
    </w:p>
    <w:p w14:paraId="773056D3" w14:textId="3A63B454" w:rsidR="005F5355" w:rsidRPr="00853DB0" w:rsidRDefault="005F5355" w:rsidP="005F5355">
      <w:pPr>
        <w:spacing w:after="0" w:line="240" w:lineRule="auto"/>
        <w:ind w:firstLine="708"/>
        <w:jc w:val="both"/>
        <w:rPr>
          <w:rFonts w:ascii="Times New Roman" w:eastAsia="Times New Roman" w:hAnsi="Times New Roman" w:cs="Times New Roman"/>
          <w:sz w:val="30"/>
          <w:szCs w:val="30"/>
        </w:rPr>
      </w:pPr>
      <w:r w:rsidRPr="00853DB0">
        <w:rPr>
          <w:rFonts w:ascii="Times New Roman" w:eastAsia="Times New Roman" w:hAnsi="Times New Roman" w:cs="Times New Roman"/>
          <w:sz w:val="30"/>
          <w:szCs w:val="30"/>
        </w:rPr>
        <w:t>3.</w:t>
      </w:r>
      <w:r w:rsidR="004219E3">
        <w:rPr>
          <w:rFonts w:ascii="Times New Roman" w:eastAsia="Times New Roman" w:hAnsi="Times New Roman" w:cs="Times New Roman"/>
          <w:sz w:val="30"/>
          <w:szCs w:val="30"/>
        </w:rPr>
        <w:t>4</w:t>
      </w:r>
      <w:r w:rsidRPr="00853DB0">
        <w:rPr>
          <w:rFonts w:ascii="Times New Roman" w:eastAsia="Times New Roman" w:hAnsi="Times New Roman" w:cs="Times New Roman"/>
          <w:sz w:val="30"/>
          <w:szCs w:val="30"/>
        </w:rPr>
        <w:t>.</w:t>
      </w:r>
      <w:r w:rsidR="0025463B">
        <w:rPr>
          <w:rFonts w:ascii="Times New Roman" w:eastAsia="Times New Roman" w:hAnsi="Times New Roman" w:cs="Times New Roman"/>
          <w:sz w:val="30"/>
          <w:szCs w:val="30"/>
        </w:rPr>
        <w:t>39</w:t>
      </w:r>
      <w:r w:rsidRPr="00853DB0">
        <w:rPr>
          <w:rFonts w:ascii="Times New Roman" w:eastAsia="Times New Roman" w:hAnsi="Times New Roman" w:cs="Times New Roman"/>
          <w:sz w:val="30"/>
          <w:szCs w:val="30"/>
        </w:rPr>
        <w:t xml:space="preserve">.1.  оформление протоколов педсоветов в августе текущего года и по итогам </w:t>
      </w:r>
      <w:r w:rsidRPr="00853DB0">
        <w:rPr>
          <w:rFonts w:ascii="Times New Roman" w:eastAsia="Times New Roman" w:hAnsi="Times New Roman" w:cs="Times New Roman"/>
          <w:sz w:val="30"/>
          <w:szCs w:val="30"/>
          <w:lang w:val="en-US"/>
        </w:rPr>
        <w:t>I</w:t>
      </w:r>
      <w:r w:rsidRPr="00853DB0">
        <w:rPr>
          <w:rFonts w:ascii="Times New Roman" w:eastAsia="Times New Roman" w:hAnsi="Times New Roman" w:cs="Times New Roman"/>
          <w:sz w:val="30"/>
          <w:szCs w:val="30"/>
        </w:rPr>
        <w:t xml:space="preserve">, </w:t>
      </w:r>
      <w:r w:rsidRPr="00853DB0">
        <w:rPr>
          <w:rFonts w:ascii="Times New Roman" w:eastAsia="Times New Roman" w:hAnsi="Times New Roman" w:cs="Times New Roman"/>
          <w:sz w:val="30"/>
          <w:szCs w:val="30"/>
          <w:lang w:val="en-US"/>
        </w:rPr>
        <w:t>II</w:t>
      </w:r>
      <w:r w:rsidRPr="00853DB0">
        <w:rPr>
          <w:rFonts w:ascii="Times New Roman" w:eastAsia="Times New Roman" w:hAnsi="Times New Roman" w:cs="Times New Roman"/>
          <w:sz w:val="30"/>
          <w:szCs w:val="30"/>
        </w:rPr>
        <w:t xml:space="preserve">, </w:t>
      </w:r>
      <w:r w:rsidRPr="00853DB0">
        <w:rPr>
          <w:rFonts w:ascii="Times New Roman" w:eastAsia="Times New Roman" w:hAnsi="Times New Roman" w:cs="Times New Roman"/>
          <w:sz w:val="30"/>
          <w:szCs w:val="30"/>
          <w:lang w:val="en-US"/>
        </w:rPr>
        <w:t>III</w:t>
      </w:r>
      <w:r w:rsidRPr="00853DB0">
        <w:rPr>
          <w:rFonts w:ascii="Times New Roman" w:eastAsia="Times New Roman" w:hAnsi="Times New Roman" w:cs="Times New Roman"/>
          <w:sz w:val="30"/>
          <w:szCs w:val="30"/>
        </w:rPr>
        <w:t xml:space="preserve"> четвертей текущего учебного года – 10 %;</w:t>
      </w:r>
    </w:p>
    <w:p w14:paraId="0E99EBCA" w14:textId="00A45D1A" w:rsidR="00506DC1" w:rsidRDefault="005F5355" w:rsidP="0025463B">
      <w:pPr>
        <w:spacing w:after="0" w:line="240" w:lineRule="auto"/>
        <w:ind w:firstLine="708"/>
        <w:jc w:val="both"/>
        <w:rPr>
          <w:rFonts w:ascii="Times New Roman" w:hAnsi="Times New Roman" w:cs="Times New Roman"/>
          <w:sz w:val="30"/>
          <w:szCs w:val="30"/>
        </w:rPr>
      </w:pPr>
      <w:r w:rsidRPr="00853DB0">
        <w:rPr>
          <w:rFonts w:ascii="Times New Roman" w:eastAsia="Times New Roman" w:hAnsi="Times New Roman" w:cs="Times New Roman"/>
          <w:sz w:val="30"/>
          <w:szCs w:val="30"/>
        </w:rPr>
        <w:t>3.</w:t>
      </w:r>
      <w:r w:rsidR="004219E3">
        <w:rPr>
          <w:rFonts w:ascii="Times New Roman" w:eastAsia="Times New Roman" w:hAnsi="Times New Roman" w:cs="Times New Roman"/>
          <w:sz w:val="30"/>
          <w:szCs w:val="30"/>
        </w:rPr>
        <w:t>4</w:t>
      </w:r>
      <w:r w:rsidRPr="00853DB0">
        <w:rPr>
          <w:rFonts w:ascii="Times New Roman" w:eastAsia="Times New Roman" w:hAnsi="Times New Roman" w:cs="Times New Roman"/>
          <w:sz w:val="30"/>
          <w:szCs w:val="30"/>
        </w:rPr>
        <w:t>.</w:t>
      </w:r>
      <w:r w:rsidR="0025463B">
        <w:rPr>
          <w:rFonts w:ascii="Times New Roman" w:eastAsia="Times New Roman" w:hAnsi="Times New Roman" w:cs="Times New Roman"/>
          <w:sz w:val="30"/>
          <w:szCs w:val="30"/>
        </w:rPr>
        <w:t>40</w:t>
      </w:r>
      <w:r w:rsidRPr="00853DB0">
        <w:rPr>
          <w:rFonts w:ascii="Times New Roman" w:eastAsia="Times New Roman" w:hAnsi="Times New Roman" w:cs="Times New Roman"/>
          <w:sz w:val="30"/>
          <w:szCs w:val="30"/>
        </w:rPr>
        <w:t xml:space="preserve">.2.  </w:t>
      </w:r>
      <w:r w:rsidR="00040B30" w:rsidRPr="00853DB0">
        <w:rPr>
          <w:rFonts w:ascii="Times New Roman" w:eastAsia="Times New Roman" w:hAnsi="Times New Roman" w:cs="Times New Roman"/>
          <w:sz w:val="30"/>
          <w:szCs w:val="30"/>
        </w:rPr>
        <w:t xml:space="preserve">оформление протоколов педсоветов </w:t>
      </w:r>
      <w:r w:rsidRPr="00853DB0">
        <w:rPr>
          <w:rFonts w:ascii="Times New Roman" w:hAnsi="Times New Roman" w:cs="Times New Roman"/>
          <w:sz w:val="30"/>
          <w:szCs w:val="30"/>
        </w:rPr>
        <w:t>в иные периоды – 5% (за каждый оформленный протокол);</w:t>
      </w:r>
    </w:p>
    <w:p w14:paraId="78F0C9D2" w14:textId="3BC34010" w:rsidR="007E36C7" w:rsidRPr="003A3224" w:rsidRDefault="00AB736C" w:rsidP="007E36C7">
      <w:pPr>
        <w:spacing w:after="0"/>
        <w:ind w:firstLine="708"/>
        <w:jc w:val="both"/>
        <w:rPr>
          <w:rFonts w:ascii="Times New Roman" w:hAnsi="Times New Roman"/>
          <w:sz w:val="28"/>
          <w:szCs w:val="28"/>
        </w:rPr>
      </w:pPr>
      <w:r>
        <w:rPr>
          <w:rFonts w:ascii="Times New Roman" w:hAnsi="Times New Roman" w:cs="Times New Roman"/>
          <w:sz w:val="30"/>
          <w:szCs w:val="30"/>
        </w:rPr>
        <w:t>3.4.41.</w:t>
      </w:r>
      <w:r w:rsidR="007E36C7" w:rsidRPr="007E36C7">
        <w:rPr>
          <w:rFonts w:ascii="Times New Roman" w:hAnsi="Times New Roman"/>
          <w:sz w:val="28"/>
          <w:szCs w:val="28"/>
        </w:rPr>
        <w:t xml:space="preserve"> </w:t>
      </w:r>
      <w:r w:rsidR="007E36C7" w:rsidRPr="003A3224">
        <w:rPr>
          <w:rFonts w:ascii="Times New Roman" w:hAnsi="Times New Roman"/>
          <w:sz w:val="28"/>
          <w:szCs w:val="28"/>
        </w:rPr>
        <w:t>Организация экскурсионных поездок:</w:t>
      </w:r>
    </w:p>
    <w:p w14:paraId="487B6477" w14:textId="22E64F5F" w:rsidR="007E36C7" w:rsidRPr="003A3224" w:rsidRDefault="007E36C7" w:rsidP="007E36C7">
      <w:pPr>
        <w:spacing w:after="0"/>
        <w:ind w:firstLine="708"/>
        <w:jc w:val="both"/>
        <w:rPr>
          <w:rFonts w:ascii="Times New Roman" w:hAnsi="Times New Roman"/>
          <w:sz w:val="28"/>
          <w:szCs w:val="28"/>
        </w:rPr>
      </w:pPr>
      <w:r w:rsidRPr="003A3224">
        <w:rPr>
          <w:rFonts w:ascii="Times New Roman" w:hAnsi="Times New Roman"/>
          <w:sz w:val="28"/>
          <w:szCs w:val="28"/>
        </w:rPr>
        <w:t>3.</w:t>
      </w:r>
      <w:r>
        <w:rPr>
          <w:rFonts w:ascii="Times New Roman" w:hAnsi="Times New Roman"/>
          <w:sz w:val="28"/>
          <w:szCs w:val="28"/>
        </w:rPr>
        <w:t>4</w:t>
      </w:r>
      <w:r w:rsidRPr="003A3224">
        <w:rPr>
          <w:rFonts w:ascii="Times New Roman" w:hAnsi="Times New Roman"/>
          <w:sz w:val="28"/>
          <w:szCs w:val="28"/>
        </w:rPr>
        <w:t>.</w:t>
      </w:r>
      <w:r>
        <w:rPr>
          <w:rFonts w:ascii="Times New Roman" w:hAnsi="Times New Roman"/>
          <w:sz w:val="28"/>
          <w:szCs w:val="28"/>
        </w:rPr>
        <w:t>42</w:t>
      </w:r>
      <w:r w:rsidRPr="003A3224">
        <w:rPr>
          <w:rFonts w:ascii="Times New Roman" w:hAnsi="Times New Roman"/>
          <w:sz w:val="28"/>
          <w:szCs w:val="28"/>
        </w:rPr>
        <w:t>.1. в пределах района– 3-5%;</w:t>
      </w:r>
    </w:p>
    <w:p w14:paraId="40CA07B7" w14:textId="36C91CB2" w:rsidR="007E36C7" w:rsidRPr="003A3224" w:rsidRDefault="007E36C7" w:rsidP="007E36C7">
      <w:pPr>
        <w:spacing w:after="0"/>
        <w:ind w:firstLine="708"/>
        <w:jc w:val="both"/>
        <w:rPr>
          <w:rFonts w:ascii="Times New Roman" w:hAnsi="Times New Roman"/>
          <w:sz w:val="28"/>
          <w:szCs w:val="28"/>
        </w:rPr>
      </w:pPr>
      <w:r w:rsidRPr="003A3224">
        <w:rPr>
          <w:rFonts w:ascii="Times New Roman" w:hAnsi="Times New Roman"/>
          <w:sz w:val="28"/>
          <w:szCs w:val="28"/>
        </w:rPr>
        <w:t>3.</w:t>
      </w:r>
      <w:r>
        <w:rPr>
          <w:rFonts w:ascii="Times New Roman" w:hAnsi="Times New Roman"/>
          <w:sz w:val="28"/>
          <w:szCs w:val="28"/>
        </w:rPr>
        <w:t>4</w:t>
      </w:r>
      <w:r w:rsidRPr="003A3224">
        <w:rPr>
          <w:rFonts w:ascii="Times New Roman" w:hAnsi="Times New Roman"/>
          <w:sz w:val="28"/>
          <w:szCs w:val="28"/>
        </w:rPr>
        <w:t>.</w:t>
      </w:r>
      <w:r>
        <w:rPr>
          <w:rFonts w:ascii="Times New Roman" w:hAnsi="Times New Roman"/>
          <w:sz w:val="28"/>
          <w:szCs w:val="28"/>
        </w:rPr>
        <w:t>43</w:t>
      </w:r>
      <w:r w:rsidRPr="003A3224">
        <w:rPr>
          <w:rFonts w:ascii="Times New Roman" w:hAnsi="Times New Roman"/>
          <w:sz w:val="28"/>
          <w:szCs w:val="28"/>
        </w:rPr>
        <w:t>.2.. в пределах области- 5-7%;</w:t>
      </w:r>
    </w:p>
    <w:p w14:paraId="2196D332" w14:textId="76DE8FE3" w:rsidR="007E36C7" w:rsidRDefault="007E36C7" w:rsidP="007E36C7">
      <w:pPr>
        <w:pStyle w:val="a7"/>
        <w:shd w:val="clear" w:color="auto" w:fill="FFFFFF"/>
        <w:tabs>
          <w:tab w:val="left" w:pos="0"/>
        </w:tabs>
        <w:spacing w:line="276" w:lineRule="auto"/>
        <w:ind w:left="0" w:firstLine="708"/>
        <w:jc w:val="both"/>
        <w:outlineLvl w:val="0"/>
        <w:rPr>
          <w:sz w:val="28"/>
          <w:szCs w:val="28"/>
        </w:rPr>
      </w:pPr>
      <w:r w:rsidRPr="003A3224">
        <w:rPr>
          <w:sz w:val="28"/>
          <w:szCs w:val="28"/>
        </w:rPr>
        <w:t>3.</w:t>
      </w:r>
      <w:r>
        <w:rPr>
          <w:sz w:val="28"/>
          <w:szCs w:val="28"/>
        </w:rPr>
        <w:t>4</w:t>
      </w:r>
      <w:r w:rsidRPr="003A3224">
        <w:rPr>
          <w:sz w:val="28"/>
          <w:szCs w:val="28"/>
        </w:rPr>
        <w:t>.</w:t>
      </w:r>
      <w:r>
        <w:rPr>
          <w:sz w:val="28"/>
          <w:szCs w:val="28"/>
        </w:rPr>
        <w:t>44</w:t>
      </w:r>
      <w:r w:rsidRPr="003A3224">
        <w:rPr>
          <w:sz w:val="28"/>
          <w:szCs w:val="28"/>
        </w:rPr>
        <w:t>.3. в пределах республики -7-10%.</w:t>
      </w:r>
    </w:p>
    <w:p w14:paraId="3230E53B" w14:textId="02D565E7" w:rsidR="007E36C7" w:rsidRDefault="007E36C7" w:rsidP="007E36C7">
      <w:pPr>
        <w:widowControl w:val="0"/>
        <w:shd w:val="clear" w:color="auto" w:fill="FFFFFF"/>
        <w:tabs>
          <w:tab w:val="left" w:pos="158"/>
        </w:tabs>
        <w:autoSpaceDE w:val="0"/>
        <w:autoSpaceDN w:val="0"/>
        <w:adjustRightInd w:val="0"/>
        <w:spacing w:after="0"/>
        <w:ind w:right="10"/>
        <w:jc w:val="both"/>
        <w:rPr>
          <w:rFonts w:ascii="Times New Roman" w:hAnsi="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222053">
        <w:rPr>
          <w:rFonts w:ascii="Times New Roman" w:hAnsi="Times New Roman" w:cs="Times New Roman"/>
          <w:sz w:val="28"/>
          <w:szCs w:val="28"/>
        </w:rPr>
        <w:t>3.</w:t>
      </w:r>
      <w:r>
        <w:rPr>
          <w:rFonts w:ascii="Times New Roman" w:hAnsi="Times New Roman" w:cs="Times New Roman"/>
          <w:sz w:val="28"/>
          <w:szCs w:val="28"/>
        </w:rPr>
        <w:t>4</w:t>
      </w:r>
      <w:r w:rsidRPr="00222053">
        <w:rPr>
          <w:rFonts w:ascii="Times New Roman" w:hAnsi="Times New Roman" w:cs="Times New Roman"/>
          <w:sz w:val="28"/>
          <w:szCs w:val="28"/>
        </w:rPr>
        <w:t>.</w:t>
      </w:r>
      <w:r>
        <w:rPr>
          <w:rFonts w:ascii="Times New Roman" w:hAnsi="Times New Roman" w:cs="Times New Roman"/>
          <w:sz w:val="28"/>
          <w:szCs w:val="28"/>
        </w:rPr>
        <w:t>45</w:t>
      </w:r>
      <w:r w:rsidRPr="00222053">
        <w:rPr>
          <w:rFonts w:ascii="Times New Roman" w:hAnsi="Times New Roman" w:cs="Times New Roman"/>
          <w:sz w:val="28"/>
          <w:szCs w:val="28"/>
        </w:rPr>
        <w:t>.</w:t>
      </w:r>
      <w:r>
        <w:rPr>
          <w:sz w:val="28"/>
          <w:szCs w:val="28"/>
        </w:rPr>
        <w:t xml:space="preserve"> </w:t>
      </w:r>
      <w:r w:rsidRPr="00222053">
        <w:rPr>
          <w:rFonts w:ascii="Times New Roman" w:hAnsi="Times New Roman"/>
          <w:sz w:val="28"/>
          <w:szCs w:val="28"/>
        </w:rPr>
        <w:t xml:space="preserve">Организация и применение дистанционных форм работы с учащимися, ведение электронного журнала и дневников учащихся – 3 – 10 %. </w:t>
      </w:r>
    </w:p>
    <w:p w14:paraId="3C946452" w14:textId="1A617E40" w:rsidR="00AB736C" w:rsidRPr="007E36C7" w:rsidRDefault="007E36C7" w:rsidP="007E36C7">
      <w:pPr>
        <w:widowControl w:val="0"/>
        <w:shd w:val="clear" w:color="auto" w:fill="FFFFFF"/>
        <w:tabs>
          <w:tab w:val="left" w:pos="158"/>
        </w:tabs>
        <w:autoSpaceDE w:val="0"/>
        <w:autoSpaceDN w:val="0"/>
        <w:adjustRightInd w:val="0"/>
        <w:spacing w:after="0"/>
        <w:ind w:right="10"/>
        <w:jc w:val="both"/>
        <w:rPr>
          <w:rFonts w:ascii="Times New Roman" w:hAnsi="Times New Roman"/>
          <w:sz w:val="28"/>
          <w:szCs w:val="28"/>
        </w:rPr>
      </w:pPr>
      <w:r>
        <w:rPr>
          <w:rFonts w:ascii="Times New Roman" w:eastAsia="Times New Roman" w:hAnsi="Times New Roman" w:cs="Times New Roman"/>
          <w:sz w:val="30"/>
          <w:szCs w:val="30"/>
        </w:rPr>
        <w:tab/>
      </w:r>
      <w:r>
        <w:rPr>
          <w:rFonts w:ascii="Times New Roman" w:eastAsia="Times New Roman" w:hAnsi="Times New Roman" w:cs="Times New Roman"/>
          <w:sz w:val="30"/>
          <w:szCs w:val="30"/>
        </w:rPr>
        <w:tab/>
        <w:t>3.4.46.</w:t>
      </w:r>
      <w:r w:rsidRPr="00122654">
        <w:rPr>
          <w:rFonts w:ascii="Times New Roman" w:hAnsi="Times New Roman"/>
          <w:sz w:val="28"/>
          <w:szCs w:val="28"/>
        </w:rPr>
        <w:t>Добросовестное выполнение должностных обязанностей, соблюдение исполнительской и трудовой дисциплины, требований охраны труда – 5-</w:t>
      </w:r>
      <w:r>
        <w:rPr>
          <w:rFonts w:ascii="Times New Roman" w:hAnsi="Times New Roman"/>
          <w:sz w:val="28"/>
          <w:szCs w:val="28"/>
        </w:rPr>
        <w:t>5</w:t>
      </w:r>
      <w:r w:rsidRPr="00122654">
        <w:rPr>
          <w:rFonts w:ascii="Times New Roman" w:hAnsi="Times New Roman"/>
          <w:sz w:val="28"/>
          <w:szCs w:val="28"/>
        </w:rPr>
        <w:t>0%</w:t>
      </w:r>
    </w:p>
    <w:p w14:paraId="41F76831" w14:textId="0EF04DAE" w:rsidR="00506DC1" w:rsidRPr="00C971E1" w:rsidRDefault="00506DC1" w:rsidP="0025463B">
      <w:pPr>
        <w:spacing w:after="0" w:line="240" w:lineRule="auto"/>
        <w:ind w:firstLine="708"/>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u w:val="single"/>
        </w:rPr>
        <w:t>3.</w:t>
      </w:r>
      <w:r w:rsidR="004219E3">
        <w:rPr>
          <w:rFonts w:ascii="Times New Roman" w:eastAsia="Times New Roman" w:hAnsi="Times New Roman" w:cs="Times New Roman"/>
          <w:sz w:val="30"/>
          <w:szCs w:val="30"/>
          <w:u w:val="single"/>
        </w:rPr>
        <w:t>5</w:t>
      </w:r>
      <w:r w:rsidRPr="00C971E1">
        <w:rPr>
          <w:rFonts w:ascii="Times New Roman" w:eastAsia="Times New Roman" w:hAnsi="Times New Roman" w:cs="Times New Roman"/>
          <w:sz w:val="30"/>
          <w:szCs w:val="30"/>
          <w:u w:val="single"/>
        </w:rPr>
        <w:t xml:space="preserve">. </w:t>
      </w:r>
      <w:r w:rsidR="00CA2330" w:rsidRPr="00C971E1">
        <w:rPr>
          <w:rFonts w:ascii="Times New Roman" w:eastAsia="Times New Roman" w:hAnsi="Times New Roman" w:cs="Times New Roman"/>
          <w:sz w:val="30"/>
          <w:szCs w:val="30"/>
          <w:u w:val="single"/>
        </w:rPr>
        <w:t>с</w:t>
      </w:r>
      <w:r w:rsidRPr="00C971E1">
        <w:rPr>
          <w:rFonts w:ascii="Times New Roman" w:eastAsia="Times New Roman" w:hAnsi="Times New Roman" w:cs="Times New Roman"/>
          <w:sz w:val="30"/>
          <w:szCs w:val="30"/>
          <w:u w:val="single"/>
        </w:rPr>
        <w:t>лужащи</w:t>
      </w:r>
      <w:r w:rsidR="00CA2330" w:rsidRPr="00C971E1">
        <w:rPr>
          <w:rFonts w:ascii="Times New Roman" w:eastAsia="Times New Roman" w:hAnsi="Times New Roman" w:cs="Times New Roman"/>
          <w:sz w:val="30"/>
          <w:szCs w:val="30"/>
          <w:u w:val="single"/>
        </w:rPr>
        <w:t>м</w:t>
      </w:r>
      <w:r w:rsidRPr="00C971E1">
        <w:rPr>
          <w:rFonts w:ascii="Times New Roman" w:eastAsia="Times New Roman" w:hAnsi="Times New Roman" w:cs="Times New Roman"/>
          <w:sz w:val="30"/>
          <w:szCs w:val="30"/>
          <w:u w:val="single"/>
        </w:rPr>
        <w:t>, рабочи</w:t>
      </w:r>
      <w:r w:rsidR="00CA2330" w:rsidRPr="00C971E1">
        <w:rPr>
          <w:rFonts w:ascii="Times New Roman" w:eastAsia="Times New Roman" w:hAnsi="Times New Roman" w:cs="Times New Roman"/>
          <w:sz w:val="30"/>
          <w:szCs w:val="30"/>
          <w:u w:val="single"/>
        </w:rPr>
        <w:t>м</w:t>
      </w:r>
      <w:r w:rsidRPr="00C971E1">
        <w:rPr>
          <w:rFonts w:ascii="Times New Roman" w:eastAsia="Times New Roman" w:hAnsi="Times New Roman" w:cs="Times New Roman"/>
          <w:sz w:val="30"/>
          <w:szCs w:val="30"/>
          <w:u w:val="single"/>
        </w:rPr>
        <w:t xml:space="preserve"> и ины</w:t>
      </w:r>
      <w:r w:rsidR="00CA2330" w:rsidRPr="00C971E1">
        <w:rPr>
          <w:rFonts w:ascii="Times New Roman" w:eastAsia="Times New Roman" w:hAnsi="Times New Roman" w:cs="Times New Roman"/>
          <w:sz w:val="30"/>
          <w:szCs w:val="30"/>
          <w:u w:val="single"/>
        </w:rPr>
        <w:t>м</w:t>
      </w:r>
      <w:r w:rsidRPr="00C971E1">
        <w:rPr>
          <w:rFonts w:ascii="Times New Roman" w:eastAsia="Times New Roman" w:hAnsi="Times New Roman" w:cs="Times New Roman"/>
          <w:sz w:val="30"/>
          <w:szCs w:val="30"/>
          <w:u w:val="single"/>
        </w:rPr>
        <w:t xml:space="preserve"> работник</w:t>
      </w:r>
      <w:r w:rsidR="00CA2330" w:rsidRPr="00C971E1">
        <w:rPr>
          <w:rFonts w:ascii="Times New Roman" w:eastAsia="Times New Roman" w:hAnsi="Times New Roman" w:cs="Times New Roman"/>
          <w:sz w:val="30"/>
          <w:szCs w:val="30"/>
          <w:u w:val="single"/>
        </w:rPr>
        <w:t>ам за:</w:t>
      </w:r>
    </w:p>
    <w:p w14:paraId="2E13F3E6" w14:textId="367706F8" w:rsidR="00506DC1" w:rsidRPr="00C971E1" w:rsidRDefault="00506DC1" w:rsidP="00506DC1">
      <w:pPr>
        <w:spacing w:after="0" w:line="240" w:lineRule="auto"/>
        <w:ind w:firstLine="720"/>
        <w:jc w:val="both"/>
        <w:rPr>
          <w:rFonts w:ascii="Times New Roman" w:eastAsia="Times New Roman" w:hAnsi="Times New Roman" w:cs="Times New Roman"/>
          <w:sz w:val="30"/>
          <w:szCs w:val="30"/>
        </w:rPr>
      </w:pPr>
      <w:r w:rsidRPr="00C971E1">
        <w:rPr>
          <w:rFonts w:ascii="Times New Roman" w:hAnsi="Times New Roman" w:cs="Times New Roman"/>
          <w:sz w:val="30"/>
          <w:szCs w:val="30"/>
        </w:rPr>
        <w:t>3.</w:t>
      </w:r>
      <w:r w:rsidR="004219E3" w:rsidRPr="00C971E1">
        <w:rPr>
          <w:rFonts w:ascii="Times New Roman" w:hAnsi="Times New Roman" w:cs="Times New Roman"/>
          <w:sz w:val="30"/>
          <w:szCs w:val="30"/>
        </w:rPr>
        <w:t>5</w:t>
      </w:r>
      <w:r w:rsidRPr="00C971E1">
        <w:rPr>
          <w:rFonts w:ascii="Times New Roman" w:hAnsi="Times New Roman" w:cs="Times New Roman"/>
          <w:sz w:val="30"/>
          <w:szCs w:val="30"/>
        </w:rPr>
        <w:t>.</w:t>
      </w:r>
      <w:r w:rsidR="00C971E1" w:rsidRPr="00C971E1">
        <w:rPr>
          <w:rFonts w:ascii="Times New Roman" w:hAnsi="Times New Roman" w:cs="Times New Roman"/>
          <w:sz w:val="30"/>
          <w:szCs w:val="30"/>
        </w:rPr>
        <w:t>1</w:t>
      </w:r>
      <w:r w:rsidRPr="00C971E1">
        <w:rPr>
          <w:rFonts w:ascii="Times New Roman" w:hAnsi="Times New Roman" w:cs="Times New Roman"/>
          <w:sz w:val="30"/>
          <w:szCs w:val="30"/>
        </w:rPr>
        <w:t>. проведение профилактических мероприятий, уборка помещений по вирулицидному режиму – 3-10%;</w:t>
      </w:r>
    </w:p>
    <w:p w14:paraId="35E1D22F" w14:textId="63B91509" w:rsidR="00506DC1" w:rsidRPr="00C971E1" w:rsidRDefault="00506DC1" w:rsidP="007E36C7">
      <w:pPr>
        <w:spacing w:after="0" w:line="240" w:lineRule="auto"/>
        <w:ind w:firstLine="567"/>
        <w:jc w:val="both"/>
        <w:rPr>
          <w:rFonts w:ascii="Times New Roman" w:hAnsi="Times New Roman" w:cs="Times New Roman"/>
          <w:sz w:val="30"/>
          <w:szCs w:val="30"/>
        </w:rPr>
      </w:pPr>
      <w:r w:rsidRPr="00C971E1">
        <w:rPr>
          <w:rFonts w:ascii="Times New Roman" w:hAnsi="Times New Roman" w:cs="Times New Roman"/>
          <w:sz w:val="30"/>
          <w:szCs w:val="30"/>
        </w:rPr>
        <w:t xml:space="preserve">  3.</w:t>
      </w:r>
      <w:r w:rsidR="004219E3" w:rsidRPr="00C971E1">
        <w:rPr>
          <w:rFonts w:ascii="Times New Roman" w:hAnsi="Times New Roman" w:cs="Times New Roman"/>
          <w:sz w:val="30"/>
          <w:szCs w:val="30"/>
        </w:rPr>
        <w:t>5</w:t>
      </w:r>
      <w:r w:rsidRPr="00C971E1">
        <w:rPr>
          <w:rFonts w:ascii="Times New Roman" w:hAnsi="Times New Roman" w:cs="Times New Roman"/>
          <w:sz w:val="30"/>
          <w:szCs w:val="30"/>
        </w:rPr>
        <w:t>.</w:t>
      </w:r>
      <w:r w:rsidR="00C971E1" w:rsidRPr="00C971E1">
        <w:rPr>
          <w:rFonts w:ascii="Times New Roman" w:hAnsi="Times New Roman" w:cs="Times New Roman"/>
          <w:sz w:val="30"/>
          <w:szCs w:val="30"/>
        </w:rPr>
        <w:t>2</w:t>
      </w:r>
      <w:r w:rsidRPr="00C971E1">
        <w:rPr>
          <w:rFonts w:ascii="Times New Roman" w:hAnsi="Times New Roman" w:cs="Times New Roman"/>
          <w:sz w:val="30"/>
          <w:szCs w:val="30"/>
        </w:rPr>
        <w:t>. выполнение работ по обеспечению выполнения требований санитарно-гигиенических норм и правил на закрепленной территории</w:t>
      </w:r>
      <w:r w:rsidR="009A0A33" w:rsidRPr="00C971E1">
        <w:rPr>
          <w:rFonts w:ascii="Times New Roman" w:hAnsi="Times New Roman" w:cs="Times New Roman"/>
          <w:sz w:val="30"/>
          <w:szCs w:val="30"/>
        </w:rPr>
        <w:t>,</w:t>
      </w:r>
      <w:r w:rsidRPr="00C971E1">
        <w:rPr>
          <w:rFonts w:ascii="Times New Roman" w:hAnsi="Times New Roman" w:cs="Times New Roman"/>
          <w:sz w:val="30"/>
          <w:szCs w:val="30"/>
        </w:rPr>
        <w:t xml:space="preserve"> </w:t>
      </w:r>
      <w:r w:rsidR="009A0A33" w:rsidRPr="00C971E1">
        <w:rPr>
          <w:rFonts w:ascii="Times New Roman" w:hAnsi="Times New Roman" w:cs="Times New Roman"/>
          <w:sz w:val="30"/>
          <w:szCs w:val="30"/>
        </w:rPr>
        <w:t xml:space="preserve">использование дезинфицирующих средств </w:t>
      </w:r>
      <w:r w:rsidRPr="00C971E1">
        <w:rPr>
          <w:rFonts w:ascii="Times New Roman" w:hAnsi="Times New Roman" w:cs="Times New Roman"/>
          <w:sz w:val="30"/>
          <w:szCs w:val="30"/>
        </w:rPr>
        <w:t xml:space="preserve">– </w:t>
      </w:r>
      <w:r w:rsidR="009412F1" w:rsidRPr="00C971E1">
        <w:rPr>
          <w:rFonts w:ascii="Times New Roman" w:hAnsi="Times New Roman" w:cs="Times New Roman"/>
          <w:sz w:val="30"/>
          <w:szCs w:val="30"/>
        </w:rPr>
        <w:t>3</w:t>
      </w:r>
      <w:r w:rsidRPr="00C971E1">
        <w:rPr>
          <w:rFonts w:ascii="Times New Roman" w:hAnsi="Times New Roman" w:cs="Times New Roman"/>
          <w:sz w:val="30"/>
          <w:szCs w:val="30"/>
        </w:rPr>
        <w:t>-</w:t>
      </w:r>
      <w:r w:rsidR="009A0A33" w:rsidRPr="00C971E1">
        <w:rPr>
          <w:rFonts w:ascii="Times New Roman" w:hAnsi="Times New Roman" w:cs="Times New Roman"/>
          <w:sz w:val="30"/>
          <w:szCs w:val="30"/>
        </w:rPr>
        <w:t>10</w:t>
      </w:r>
      <w:r w:rsidR="007E36C7">
        <w:rPr>
          <w:rFonts w:ascii="Times New Roman" w:hAnsi="Times New Roman" w:cs="Times New Roman"/>
          <w:sz w:val="30"/>
          <w:szCs w:val="30"/>
        </w:rPr>
        <w:t xml:space="preserve"> %;</w:t>
      </w:r>
    </w:p>
    <w:p w14:paraId="33492819" w14:textId="095C4CAD" w:rsidR="00EC0C21" w:rsidRDefault="00506DC1" w:rsidP="009412F1">
      <w:pPr>
        <w:tabs>
          <w:tab w:val="left" w:pos="1276"/>
        </w:tabs>
        <w:spacing w:after="0" w:line="240" w:lineRule="auto"/>
        <w:jc w:val="both"/>
        <w:rPr>
          <w:rFonts w:ascii="Times New Roman" w:hAnsi="Times New Roman" w:cs="Times New Roman"/>
          <w:sz w:val="30"/>
          <w:szCs w:val="30"/>
        </w:rPr>
      </w:pPr>
      <w:r w:rsidRPr="00C971E1">
        <w:rPr>
          <w:rFonts w:ascii="Times New Roman" w:hAnsi="Times New Roman" w:cs="Times New Roman"/>
          <w:sz w:val="30"/>
          <w:szCs w:val="30"/>
        </w:rPr>
        <w:t xml:space="preserve">          3.</w:t>
      </w:r>
      <w:r w:rsidR="004219E3" w:rsidRPr="00C971E1">
        <w:rPr>
          <w:rFonts w:ascii="Times New Roman" w:hAnsi="Times New Roman" w:cs="Times New Roman"/>
          <w:sz w:val="30"/>
          <w:szCs w:val="30"/>
        </w:rPr>
        <w:t>5</w:t>
      </w:r>
      <w:r w:rsidRPr="00C971E1">
        <w:rPr>
          <w:rFonts w:ascii="Times New Roman" w:hAnsi="Times New Roman" w:cs="Times New Roman"/>
          <w:sz w:val="30"/>
          <w:szCs w:val="30"/>
        </w:rPr>
        <w:t>.</w:t>
      </w:r>
      <w:r w:rsidR="007E36C7">
        <w:rPr>
          <w:rFonts w:ascii="Times New Roman" w:hAnsi="Times New Roman" w:cs="Times New Roman"/>
          <w:sz w:val="30"/>
          <w:szCs w:val="30"/>
        </w:rPr>
        <w:t>3</w:t>
      </w:r>
      <w:r w:rsidRPr="00C971E1">
        <w:rPr>
          <w:rFonts w:ascii="Times New Roman" w:hAnsi="Times New Roman" w:cs="Times New Roman"/>
          <w:sz w:val="30"/>
          <w:szCs w:val="30"/>
        </w:rPr>
        <w:t xml:space="preserve">. обеспечение условий для надлежащего содержания помещений, зданий, сооружений – </w:t>
      </w:r>
      <w:r w:rsidR="009412F1" w:rsidRPr="00C971E1">
        <w:rPr>
          <w:rFonts w:ascii="Times New Roman" w:hAnsi="Times New Roman" w:cs="Times New Roman"/>
          <w:sz w:val="30"/>
          <w:szCs w:val="30"/>
        </w:rPr>
        <w:t>3</w:t>
      </w:r>
      <w:r w:rsidR="0025463B">
        <w:rPr>
          <w:rFonts w:ascii="Times New Roman" w:hAnsi="Times New Roman" w:cs="Times New Roman"/>
          <w:sz w:val="30"/>
          <w:szCs w:val="30"/>
        </w:rPr>
        <w:t>-50 %;</w:t>
      </w:r>
    </w:p>
    <w:p w14:paraId="6C7A83B9" w14:textId="0194ECDD" w:rsidR="0025463B" w:rsidRPr="003C4656" w:rsidRDefault="009C100B" w:rsidP="002056D4">
      <w:pPr>
        <w:tabs>
          <w:tab w:val="left" w:pos="142"/>
        </w:tabs>
        <w:spacing w:after="0" w:line="240" w:lineRule="auto"/>
        <w:jc w:val="both"/>
        <w:rPr>
          <w:rFonts w:ascii="Times New Roman" w:eastAsia="Times New Roman" w:hAnsi="Times New Roman" w:cs="Times New Roman"/>
          <w:sz w:val="30"/>
          <w:szCs w:val="30"/>
        </w:rPr>
      </w:pPr>
      <w:r>
        <w:rPr>
          <w:rFonts w:ascii="Times New Roman" w:hAnsi="Times New Roman"/>
          <w:sz w:val="30"/>
          <w:szCs w:val="30"/>
        </w:rPr>
        <w:tab/>
      </w:r>
      <w:r w:rsidR="0025463B">
        <w:rPr>
          <w:rFonts w:ascii="Times New Roman" w:hAnsi="Times New Roman"/>
          <w:sz w:val="30"/>
          <w:szCs w:val="30"/>
        </w:rPr>
        <w:tab/>
        <w:t>3.5.</w:t>
      </w:r>
      <w:r w:rsidR="007E36C7">
        <w:rPr>
          <w:rFonts w:ascii="Times New Roman" w:hAnsi="Times New Roman"/>
          <w:sz w:val="30"/>
          <w:szCs w:val="30"/>
        </w:rPr>
        <w:t>4</w:t>
      </w:r>
      <w:r w:rsidR="0025463B">
        <w:rPr>
          <w:rFonts w:ascii="Times New Roman" w:hAnsi="Times New Roman"/>
          <w:sz w:val="30"/>
          <w:szCs w:val="30"/>
        </w:rPr>
        <w:t>.</w:t>
      </w:r>
      <w:r w:rsidR="0025463B" w:rsidRPr="00394C5D">
        <w:rPr>
          <w:rFonts w:ascii="Times New Roman" w:hAnsi="Times New Roman"/>
          <w:sz w:val="30"/>
          <w:szCs w:val="30"/>
        </w:rPr>
        <w:t xml:space="preserve"> поддержка надлежащего порядка в закрепленных</w:t>
      </w:r>
      <w:r w:rsidR="0025463B">
        <w:rPr>
          <w:rFonts w:ascii="Times New Roman" w:hAnsi="Times New Roman"/>
          <w:sz w:val="30"/>
          <w:szCs w:val="30"/>
        </w:rPr>
        <w:t xml:space="preserve"> </w:t>
      </w:r>
      <w:r w:rsidR="002056D4">
        <w:rPr>
          <w:rFonts w:ascii="Times New Roman" w:hAnsi="Times New Roman"/>
          <w:sz w:val="30"/>
          <w:szCs w:val="30"/>
        </w:rPr>
        <w:t>помещениях</w:t>
      </w:r>
      <w:r w:rsidR="0025463B" w:rsidRPr="00394C5D">
        <w:rPr>
          <w:rFonts w:ascii="Times New Roman" w:hAnsi="Times New Roman"/>
          <w:sz w:val="30"/>
          <w:szCs w:val="30"/>
        </w:rPr>
        <w:t>, эстетическое оф</w:t>
      </w:r>
      <w:r w:rsidR="0025463B">
        <w:rPr>
          <w:rFonts w:ascii="Times New Roman" w:hAnsi="Times New Roman"/>
          <w:sz w:val="30"/>
          <w:szCs w:val="30"/>
        </w:rPr>
        <w:t>ормление рабочих мест</w:t>
      </w:r>
      <w:r w:rsidR="0025463B" w:rsidRPr="00394C5D">
        <w:rPr>
          <w:rFonts w:ascii="Times New Roman" w:hAnsi="Times New Roman"/>
          <w:sz w:val="30"/>
          <w:szCs w:val="30"/>
        </w:rPr>
        <w:t xml:space="preserve"> </w:t>
      </w:r>
      <w:r w:rsidR="0025463B">
        <w:rPr>
          <w:rFonts w:ascii="Times New Roman" w:eastAsia="Times New Roman" w:hAnsi="Times New Roman" w:cs="Times New Roman"/>
          <w:sz w:val="30"/>
          <w:szCs w:val="30"/>
        </w:rPr>
        <w:t>– 3</w:t>
      </w:r>
      <w:r w:rsidR="0025463B" w:rsidRPr="00394C5D">
        <w:rPr>
          <w:rFonts w:ascii="Times New Roman" w:eastAsia="Times New Roman" w:hAnsi="Times New Roman" w:cs="Times New Roman"/>
          <w:sz w:val="30"/>
          <w:szCs w:val="30"/>
        </w:rPr>
        <w:t>-50 %;</w:t>
      </w:r>
    </w:p>
    <w:p w14:paraId="331C48D8" w14:textId="179BE5AE" w:rsidR="0025463B" w:rsidRDefault="0025463B" w:rsidP="0025463B">
      <w:pPr>
        <w:tabs>
          <w:tab w:val="left" w:pos="142"/>
        </w:tabs>
        <w:spacing w:after="0" w:line="240" w:lineRule="auto"/>
        <w:rPr>
          <w:rFonts w:ascii="Times New Roman" w:eastAsia="Times New Roman" w:hAnsi="Times New Roman" w:cs="Times New Roman"/>
          <w:sz w:val="30"/>
          <w:szCs w:val="30"/>
        </w:rPr>
      </w:pPr>
      <w:r>
        <w:rPr>
          <w:rFonts w:ascii="Times New Roman" w:hAnsi="Times New Roman"/>
          <w:sz w:val="30"/>
          <w:szCs w:val="30"/>
        </w:rPr>
        <w:tab/>
      </w:r>
      <w:r>
        <w:rPr>
          <w:rFonts w:ascii="Times New Roman" w:hAnsi="Times New Roman"/>
          <w:sz w:val="30"/>
          <w:szCs w:val="30"/>
        </w:rPr>
        <w:tab/>
        <w:t>3.</w:t>
      </w:r>
      <w:r w:rsidR="009C100B">
        <w:rPr>
          <w:rFonts w:ascii="Times New Roman" w:hAnsi="Times New Roman"/>
          <w:sz w:val="30"/>
          <w:szCs w:val="30"/>
        </w:rPr>
        <w:t>5</w:t>
      </w:r>
      <w:r>
        <w:rPr>
          <w:rFonts w:ascii="Times New Roman" w:hAnsi="Times New Roman"/>
          <w:sz w:val="30"/>
          <w:szCs w:val="30"/>
        </w:rPr>
        <w:t>.</w:t>
      </w:r>
      <w:r w:rsidR="007E36C7">
        <w:rPr>
          <w:rFonts w:ascii="Times New Roman" w:hAnsi="Times New Roman"/>
          <w:sz w:val="30"/>
          <w:szCs w:val="30"/>
        </w:rPr>
        <w:t>5</w:t>
      </w:r>
      <w:r w:rsidRPr="00394C5D">
        <w:rPr>
          <w:rFonts w:ascii="Times New Roman" w:hAnsi="Times New Roman"/>
          <w:sz w:val="30"/>
          <w:szCs w:val="30"/>
        </w:rPr>
        <w:t xml:space="preserve">. обеспечение бесперебойной работы приборов и оборудования </w:t>
      </w:r>
      <w:r>
        <w:rPr>
          <w:rFonts w:ascii="Times New Roman" w:eastAsia="Times New Roman" w:hAnsi="Times New Roman" w:cs="Times New Roman"/>
          <w:sz w:val="30"/>
          <w:szCs w:val="30"/>
        </w:rPr>
        <w:t>– 5-3</w:t>
      </w:r>
      <w:r w:rsidRPr="00394C5D">
        <w:rPr>
          <w:rFonts w:ascii="Times New Roman" w:eastAsia="Times New Roman" w:hAnsi="Times New Roman" w:cs="Times New Roman"/>
          <w:sz w:val="30"/>
          <w:szCs w:val="30"/>
        </w:rPr>
        <w:t xml:space="preserve">0 %;      </w:t>
      </w:r>
    </w:p>
    <w:p w14:paraId="5F234B07" w14:textId="5C2D2664" w:rsidR="0025463B" w:rsidRDefault="0025463B" w:rsidP="0025463B">
      <w:pPr>
        <w:tabs>
          <w:tab w:val="left" w:pos="142"/>
        </w:tabs>
        <w:spacing w:after="0" w:line="240" w:lineRule="auto"/>
        <w:rPr>
          <w:rFonts w:ascii="Times New Roman" w:eastAsia="Times New Roman" w:hAnsi="Times New Roman" w:cs="Times New Roman"/>
          <w:sz w:val="30"/>
          <w:szCs w:val="30"/>
        </w:rPr>
      </w:pPr>
      <w:r>
        <w:rPr>
          <w:rFonts w:ascii="Times New Roman" w:hAnsi="Times New Roman"/>
          <w:sz w:val="30"/>
          <w:szCs w:val="30"/>
        </w:rPr>
        <w:tab/>
      </w:r>
      <w:r>
        <w:rPr>
          <w:rFonts w:ascii="Times New Roman" w:hAnsi="Times New Roman"/>
          <w:sz w:val="30"/>
          <w:szCs w:val="30"/>
        </w:rPr>
        <w:tab/>
        <w:t>3</w:t>
      </w:r>
      <w:r w:rsidRPr="00394C5D">
        <w:rPr>
          <w:rFonts w:ascii="Times New Roman" w:hAnsi="Times New Roman"/>
          <w:sz w:val="30"/>
          <w:szCs w:val="30"/>
        </w:rPr>
        <w:t>.</w:t>
      </w:r>
      <w:r w:rsidR="009C100B">
        <w:rPr>
          <w:rFonts w:ascii="Times New Roman" w:hAnsi="Times New Roman"/>
          <w:sz w:val="30"/>
          <w:szCs w:val="30"/>
        </w:rPr>
        <w:t>5</w:t>
      </w:r>
      <w:r w:rsidRPr="00394C5D">
        <w:rPr>
          <w:rFonts w:ascii="Times New Roman" w:hAnsi="Times New Roman"/>
          <w:sz w:val="30"/>
          <w:szCs w:val="30"/>
        </w:rPr>
        <w:t>.</w:t>
      </w:r>
      <w:r w:rsidR="007E36C7">
        <w:rPr>
          <w:rFonts w:ascii="Times New Roman" w:hAnsi="Times New Roman"/>
          <w:sz w:val="30"/>
          <w:szCs w:val="30"/>
        </w:rPr>
        <w:t>6</w:t>
      </w:r>
      <w:r w:rsidRPr="00394C5D">
        <w:rPr>
          <w:rFonts w:ascii="Times New Roman" w:hAnsi="Times New Roman"/>
          <w:sz w:val="30"/>
          <w:szCs w:val="30"/>
        </w:rPr>
        <w:t xml:space="preserve">.  экономия материальных и энергетических ресурсов </w:t>
      </w:r>
      <w:r w:rsidRPr="00394C5D">
        <w:rPr>
          <w:rFonts w:ascii="Times New Roman" w:eastAsia="Times New Roman" w:hAnsi="Times New Roman" w:cs="Times New Roman"/>
          <w:sz w:val="30"/>
          <w:szCs w:val="30"/>
        </w:rPr>
        <w:t>– 5-</w:t>
      </w:r>
      <w:r w:rsidR="007E36C7">
        <w:rPr>
          <w:rFonts w:ascii="Times New Roman" w:eastAsia="Times New Roman" w:hAnsi="Times New Roman" w:cs="Times New Roman"/>
          <w:sz w:val="30"/>
          <w:szCs w:val="30"/>
        </w:rPr>
        <w:t>3</w:t>
      </w:r>
      <w:r w:rsidRPr="00394C5D">
        <w:rPr>
          <w:rFonts w:ascii="Times New Roman" w:eastAsia="Times New Roman" w:hAnsi="Times New Roman" w:cs="Times New Roman"/>
          <w:sz w:val="30"/>
          <w:szCs w:val="30"/>
        </w:rPr>
        <w:t xml:space="preserve">0 %;      </w:t>
      </w:r>
    </w:p>
    <w:p w14:paraId="68022D19" w14:textId="4AFA25AC" w:rsidR="0025463B" w:rsidRDefault="0025463B" w:rsidP="0025463B">
      <w:pPr>
        <w:tabs>
          <w:tab w:val="left" w:pos="142"/>
        </w:tabs>
        <w:spacing w:after="0" w:line="240" w:lineRule="auto"/>
        <w:rPr>
          <w:rFonts w:ascii="Times New Roman" w:eastAsia="Times New Roman" w:hAnsi="Times New Roman" w:cs="Times New Roman"/>
          <w:sz w:val="30"/>
          <w:szCs w:val="30"/>
        </w:rPr>
      </w:pPr>
      <w:r>
        <w:rPr>
          <w:rFonts w:ascii="Times New Roman" w:hAnsi="Times New Roman"/>
          <w:sz w:val="30"/>
          <w:szCs w:val="30"/>
        </w:rPr>
        <w:tab/>
      </w:r>
      <w:r>
        <w:rPr>
          <w:rFonts w:ascii="Times New Roman" w:hAnsi="Times New Roman"/>
          <w:sz w:val="30"/>
          <w:szCs w:val="30"/>
        </w:rPr>
        <w:tab/>
        <w:t>3</w:t>
      </w:r>
      <w:r w:rsidRPr="00394C5D">
        <w:rPr>
          <w:rFonts w:ascii="Times New Roman" w:hAnsi="Times New Roman"/>
          <w:sz w:val="30"/>
          <w:szCs w:val="30"/>
        </w:rPr>
        <w:t>.</w:t>
      </w:r>
      <w:r w:rsidR="009C100B">
        <w:rPr>
          <w:rFonts w:ascii="Times New Roman" w:hAnsi="Times New Roman"/>
          <w:sz w:val="30"/>
          <w:szCs w:val="30"/>
        </w:rPr>
        <w:t>5</w:t>
      </w:r>
      <w:r w:rsidRPr="00394C5D">
        <w:rPr>
          <w:rFonts w:ascii="Times New Roman" w:hAnsi="Times New Roman"/>
          <w:sz w:val="30"/>
          <w:szCs w:val="30"/>
        </w:rPr>
        <w:t>.</w:t>
      </w:r>
      <w:r w:rsidR="007E36C7">
        <w:rPr>
          <w:rFonts w:ascii="Times New Roman" w:hAnsi="Times New Roman"/>
          <w:sz w:val="30"/>
          <w:szCs w:val="30"/>
        </w:rPr>
        <w:t>7</w:t>
      </w:r>
      <w:r w:rsidRPr="00394C5D">
        <w:rPr>
          <w:rFonts w:ascii="Times New Roman" w:hAnsi="Times New Roman"/>
          <w:sz w:val="30"/>
          <w:szCs w:val="30"/>
        </w:rPr>
        <w:t xml:space="preserve">.  подготовка </w:t>
      </w:r>
      <w:r w:rsidR="002056D4">
        <w:rPr>
          <w:rFonts w:ascii="Times New Roman" w:hAnsi="Times New Roman"/>
          <w:sz w:val="30"/>
          <w:szCs w:val="30"/>
        </w:rPr>
        <w:t>помещений</w:t>
      </w:r>
      <w:r w:rsidRPr="00394C5D">
        <w:rPr>
          <w:rFonts w:ascii="Times New Roman" w:hAnsi="Times New Roman"/>
          <w:sz w:val="30"/>
          <w:szCs w:val="30"/>
        </w:rPr>
        <w:t xml:space="preserve"> и кабинетов к новому учебному году </w:t>
      </w:r>
      <w:r w:rsidRPr="00394C5D">
        <w:rPr>
          <w:rFonts w:ascii="Times New Roman" w:eastAsia="Times New Roman" w:hAnsi="Times New Roman" w:cs="Times New Roman"/>
          <w:sz w:val="30"/>
          <w:szCs w:val="30"/>
        </w:rPr>
        <w:t xml:space="preserve">– 5-50 %;      </w:t>
      </w:r>
    </w:p>
    <w:p w14:paraId="368904F4" w14:textId="698F7A1F" w:rsidR="0025463B" w:rsidRDefault="0025463B" w:rsidP="0025463B">
      <w:pPr>
        <w:tabs>
          <w:tab w:val="left" w:pos="142"/>
        </w:tabs>
        <w:spacing w:after="0" w:line="240" w:lineRule="auto"/>
        <w:rPr>
          <w:rFonts w:ascii="Times New Roman" w:eastAsia="Times New Roman" w:hAnsi="Times New Roman" w:cs="Times New Roman"/>
          <w:sz w:val="30"/>
          <w:szCs w:val="30"/>
        </w:rPr>
      </w:pPr>
      <w:r>
        <w:rPr>
          <w:rFonts w:ascii="Times New Roman" w:hAnsi="Times New Roman"/>
          <w:sz w:val="30"/>
          <w:szCs w:val="30"/>
        </w:rPr>
        <w:lastRenderedPageBreak/>
        <w:tab/>
      </w:r>
      <w:r>
        <w:rPr>
          <w:rFonts w:ascii="Times New Roman" w:hAnsi="Times New Roman"/>
          <w:sz w:val="30"/>
          <w:szCs w:val="30"/>
        </w:rPr>
        <w:tab/>
        <w:t>3</w:t>
      </w:r>
      <w:r w:rsidRPr="00394C5D">
        <w:rPr>
          <w:rFonts w:ascii="Times New Roman" w:hAnsi="Times New Roman"/>
          <w:sz w:val="30"/>
          <w:szCs w:val="30"/>
        </w:rPr>
        <w:t>.</w:t>
      </w:r>
      <w:r w:rsidR="009C100B">
        <w:rPr>
          <w:rFonts w:ascii="Times New Roman" w:hAnsi="Times New Roman"/>
          <w:sz w:val="30"/>
          <w:szCs w:val="30"/>
        </w:rPr>
        <w:t>5</w:t>
      </w:r>
      <w:r w:rsidRPr="00394C5D">
        <w:rPr>
          <w:rFonts w:ascii="Times New Roman" w:hAnsi="Times New Roman"/>
          <w:sz w:val="30"/>
          <w:szCs w:val="30"/>
        </w:rPr>
        <w:t>.</w:t>
      </w:r>
      <w:r w:rsidR="007E36C7">
        <w:rPr>
          <w:rFonts w:ascii="Times New Roman" w:hAnsi="Times New Roman"/>
          <w:sz w:val="30"/>
          <w:szCs w:val="30"/>
        </w:rPr>
        <w:t>8</w:t>
      </w:r>
      <w:r w:rsidRPr="00394C5D">
        <w:rPr>
          <w:rFonts w:ascii="Times New Roman" w:hAnsi="Times New Roman"/>
          <w:sz w:val="30"/>
          <w:szCs w:val="30"/>
        </w:rPr>
        <w:t xml:space="preserve">. проведение ремонтных работ </w:t>
      </w:r>
      <w:r w:rsidRPr="00394C5D">
        <w:rPr>
          <w:rFonts w:ascii="Times New Roman" w:eastAsia="Times New Roman" w:hAnsi="Times New Roman" w:cs="Times New Roman"/>
          <w:sz w:val="30"/>
          <w:szCs w:val="30"/>
        </w:rPr>
        <w:t>– 5-50 %;</w:t>
      </w:r>
    </w:p>
    <w:p w14:paraId="2F92F67E" w14:textId="77777777" w:rsidR="00FD25B6" w:rsidRDefault="0025463B" w:rsidP="0025463B">
      <w:pPr>
        <w:tabs>
          <w:tab w:val="left" w:pos="142"/>
        </w:tabs>
        <w:spacing w:after="0" w:line="240" w:lineRule="auto"/>
        <w:rPr>
          <w:rFonts w:ascii="Times New Roman" w:eastAsia="Times New Roman" w:hAnsi="Times New Roman" w:cs="Times New Roman"/>
          <w:sz w:val="30"/>
          <w:szCs w:val="30"/>
        </w:rPr>
      </w:pPr>
      <w:r>
        <w:rPr>
          <w:rFonts w:ascii="Times New Roman" w:hAnsi="Times New Roman"/>
          <w:sz w:val="30"/>
          <w:szCs w:val="30"/>
        </w:rPr>
        <w:tab/>
      </w:r>
      <w:r>
        <w:rPr>
          <w:rFonts w:ascii="Times New Roman" w:hAnsi="Times New Roman"/>
          <w:sz w:val="30"/>
          <w:szCs w:val="30"/>
        </w:rPr>
        <w:tab/>
        <w:t>3</w:t>
      </w:r>
      <w:r w:rsidRPr="00394C5D">
        <w:rPr>
          <w:rFonts w:ascii="Times New Roman" w:hAnsi="Times New Roman"/>
          <w:sz w:val="30"/>
          <w:szCs w:val="30"/>
        </w:rPr>
        <w:t>.</w:t>
      </w:r>
      <w:r w:rsidR="009C100B">
        <w:rPr>
          <w:rFonts w:ascii="Times New Roman" w:hAnsi="Times New Roman"/>
          <w:sz w:val="30"/>
          <w:szCs w:val="30"/>
        </w:rPr>
        <w:t>5</w:t>
      </w:r>
      <w:r w:rsidRPr="00394C5D">
        <w:rPr>
          <w:rFonts w:ascii="Times New Roman" w:hAnsi="Times New Roman"/>
          <w:sz w:val="30"/>
          <w:szCs w:val="30"/>
        </w:rPr>
        <w:t>.</w:t>
      </w:r>
      <w:r w:rsidR="007E36C7">
        <w:rPr>
          <w:rFonts w:ascii="Times New Roman" w:hAnsi="Times New Roman"/>
          <w:sz w:val="30"/>
          <w:szCs w:val="30"/>
        </w:rPr>
        <w:t>9</w:t>
      </w:r>
      <w:r w:rsidRPr="00394C5D">
        <w:rPr>
          <w:rFonts w:ascii="Times New Roman" w:hAnsi="Times New Roman"/>
          <w:sz w:val="30"/>
          <w:szCs w:val="30"/>
        </w:rPr>
        <w:t xml:space="preserve">. образцовое содержание рабочего места, спецодежды, инструмента, оборудования </w:t>
      </w:r>
      <w:r w:rsidRPr="00394C5D">
        <w:rPr>
          <w:rFonts w:ascii="Times New Roman" w:eastAsia="Times New Roman" w:hAnsi="Times New Roman" w:cs="Times New Roman"/>
          <w:sz w:val="30"/>
          <w:szCs w:val="30"/>
        </w:rPr>
        <w:t>– 5-</w:t>
      </w:r>
      <w:r w:rsidR="002056D4">
        <w:rPr>
          <w:rFonts w:ascii="Times New Roman" w:eastAsia="Times New Roman" w:hAnsi="Times New Roman" w:cs="Times New Roman"/>
          <w:sz w:val="30"/>
          <w:szCs w:val="30"/>
        </w:rPr>
        <w:t>5</w:t>
      </w:r>
      <w:r w:rsidRPr="00394C5D">
        <w:rPr>
          <w:rFonts w:ascii="Times New Roman" w:eastAsia="Times New Roman" w:hAnsi="Times New Roman" w:cs="Times New Roman"/>
          <w:sz w:val="30"/>
          <w:szCs w:val="30"/>
        </w:rPr>
        <w:t>0 %;</w:t>
      </w:r>
    </w:p>
    <w:p w14:paraId="1F15E8B7" w14:textId="1FF68C19" w:rsidR="0025463B" w:rsidRDefault="00FD25B6" w:rsidP="0025463B">
      <w:pPr>
        <w:tabs>
          <w:tab w:val="left" w:pos="142"/>
        </w:tabs>
        <w:spacing w:after="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Pr>
          <w:rFonts w:ascii="Times New Roman" w:eastAsia="Times New Roman" w:hAnsi="Times New Roman" w:cs="Times New Roman"/>
          <w:sz w:val="30"/>
          <w:szCs w:val="30"/>
        </w:rPr>
        <w:tab/>
        <w:t>3</w:t>
      </w:r>
      <w:r w:rsidR="0025463B">
        <w:rPr>
          <w:rFonts w:ascii="Times New Roman" w:hAnsi="Times New Roman"/>
          <w:sz w:val="30"/>
          <w:szCs w:val="30"/>
        </w:rPr>
        <w:t>.</w:t>
      </w:r>
      <w:r w:rsidR="009C100B">
        <w:rPr>
          <w:rFonts w:ascii="Times New Roman" w:hAnsi="Times New Roman"/>
          <w:sz w:val="30"/>
          <w:szCs w:val="30"/>
        </w:rPr>
        <w:t>5</w:t>
      </w:r>
      <w:r w:rsidR="0025463B">
        <w:rPr>
          <w:rFonts w:ascii="Times New Roman" w:hAnsi="Times New Roman"/>
          <w:sz w:val="30"/>
          <w:szCs w:val="30"/>
        </w:rPr>
        <w:t>.</w:t>
      </w:r>
      <w:r w:rsidR="009C100B">
        <w:rPr>
          <w:rFonts w:ascii="Times New Roman" w:hAnsi="Times New Roman"/>
          <w:sz w:val="30"/>
          <w:szCs w:val="30"/>
        </w:rPr>
        <w:t>1</w:t>
      </w:r>
      <w:r w:rsidR="007E36C7">
        <w:rPr>
          <w:rFonts w:ascii="Times New Roman" w:hAnsi="Times New Roman"/>
          <w:sz w:val="30"/>
          <w:szCs w:val="30"/>
        </w:rPr>
        <w:t>0</w:t>
      </w:r>
      <w:r w:rsidR="0025463B" w:rsidRPr="00394C5D">
        <w:rPr>
          <w:rFonts w:ascii="Times New Roman" w:hAnsi="Times New Roman"/>
          <w:sz w:val="30"/>
          <w:szCs w:val="30"/>
        </w:rPr>
        <w:t xml:space="preserve">. предотвращение и ликвидация аварий и их последствий, если они произошли не по вине работника </w:t>
      </w:r>
      <w:r w:rsidR="0025463B" w:rsidRPr="00394C5D">
        <w:rPr>
          <w:rFonts w:ascii="Times New Roman" w:eastAsia="Times New Roman" w:hAnsi="Times New Roman" w:cs="Times New Roman"/>
          <w:sz w:val="30"/>
          <w:szCs w:val="30"/>
        </w:rPr>
        <w:t>– 5-50 %;</w:t>
      </w:r>
    </w:p>
    <w:p w14:paraId="1BAB9EBA" w14:textId="36AC2998" w:rsidR="0025463B" w:rsidRPr="00FC2605" w:rsidRDefault="0025463B" w:rsidP="0025463B">
      <w:pPr>
        <w:tabs>
          <w:tab w:val="left" w:pos="142"/>
        </w:tabs>
        <w:spacing w:after="12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ab/>
      </w:r>
      <w:r>
        <w:rPr>
          <w:rFonts w:ascii="Times New Roman" w:eastAsia="Times New Roman" w:hAnsi="Times New Roman" w:cs="Times New Roman"/>
          <w:sz w:val="30"/>
          <w:szCs w:val="30"/>
        </w:rPr>
        <w:tab/>
        <w:t>3.</w:t>
      </w:r>
      <w:r w:rsidR="009C100B">
        <w:rPr>
          <w:rFonts w:ascii="Times New Roman" w:eastAsia="Times New Roman" w:hAnsi="Times New Roman" w:cs="Times New Roman"/>
          <w:sz w:val="30"/>
          <w:szCs w:val="30"/>
        </w:rPr>
        <w:t>5</w:t>
      </w:r>
      <w:r>
        <w:rPr>
          <w:rFonts w:ascii="Times New Roman" w:eastAsia="Times New Roman" w:hAnsi="Times New Roman" w:cs="Times New Roman"/>
          <w:sz w:val="30"/>
          <w:szCs w:val="30"/>
        </w:rPr>
        <w:t>.1</w:t>
      </w:r>
      <w:r w:rsidR="007E36C7">
        <w:rPr>
          <w:rFonts w:ascii="Times New Roman" w:eastAsia="Times New Roman" w:hAnsi="Times New Roman" w:cs="Times New Roman"/>
          <w:sz w:val="30"/>
          <w:szCs w:val="30"/>
        </w:rPr>
        <w:t>1</w:t>
      </w:r>
      <w:r>
        <w:rPr>
          <w:rFonts w:ascii="Times New Roman" w:eastAsia="Times New Roman" w:hAnsi="Times New Roman" w:cs="Times New Roman"/>
          <w:sz w:val="30"/>
          <w:szCs w:val="30"/>
        </w:rPr>
        <w:t xml:space="preserve">. </w:t>
      </w:r>
      <w:r w:rsidRPr="00710E60">
        <w:rPr>
          <w:rFonts w:ascii="Times New Roman" w:eastAsia="Times New Roman" w:hAnsi="Times New Roman" w:cs="Times New Roman"/>
          <w:sz w:val="30"/>
          <w:szCs w:val="30"/>
        </w:rPr>
        <w:t>работа в школьном</w:t>
      </w:r>
      <w:r>
        <w:rPr>
          <w:rFonts w:ascii="Times New Roman" w:eastAsia="Times New Roman" w:hAnsi="Times New Roman" w:cs="Times New Roman"/>
          <w:sz w:val="30"/>
          <w:szCs w:val="30"/>
        </w:rPr>
        <w:t xml:space="preserve"> лагере – 2-4 % (за фактически отработанный день).</w:t>
      </w:r>
    </w:p>
    <w:p w14:paraId="18940473" w14:textId="295701C2" w:rsidR="008B3D4E" w:rsidRPr="004219E3" w:rsidRDefault="008B3D4E" w:rsidP="007E36C7">
      <w:pPr>
        <w:spacing w:after="0" w:line="240" w:lineRule="auto"/>
        <w:jc w:val="both"/>
        <w:rPr>
          <w:rFonts w:ascii="Times New Roman" w:eastAsia="Times New Roman" w:hAnsi="Times New Roman" w:cs="Times New Roman"/>
          <w:color w:val="FF0000"/>
          <w:sz w:val="16"/>
          <w:szCs w:val="16"/>
        </w:rPr>
      </w:pPr>
    </w:p>
    <w:p w14:paraId="017B808E" w14:textId="77777777" w:rsidR="002C2F6E" w:rsidRPr="00D15C3A" w:rsidRDefault="002C2F6E" w:rsidP="002C2F6E">
      <w:pPr>
        <w:spacing w:after="120" w:line="240" w:lineRule="auto"/>
        <w:jc w:val="center"/>
        <w:rPr>
          <w:rFonts w:ascii="Times New Roman" w:eastAsia="Times New Roman" w:hAnsi="Times New Roman" w:cs="Times New Roman"/>
          <w:sz w:val="30"/>
          <w:szCs w:val="30"/>
          <w:u w:val="single"/>
        </w:rPr>
      </w:pPr>
      <w:r>
        <w:rPr>
          <w:rFonts w:ascii="Times New Roman" w:eastAsia="Times New Roman" w:hAnsi="Times New Roman" w:cs="Times New Roman"/>
          <w:sz w:val="30"/>
          <w:szCs w:val="30"/>
          <w:u w:val="single"/>
        </w:rPr>
        <w:t>4</w:t>
      </w:r>
      <w:r w:rsidRPr="001A7624">
        <w:rPr>
          <w:rFonts w:ascii="Times New Roman" w:eastAsia="Times New Roman" w:hAnsi="Times New Roman" w:cs="Times New Roman"/>
          <w:sz w:val="30"/>
          <w:szCs w:val="30"/>
          <w:u w:val="single"/>
        </w:rPr>
        <w:t xml:space="preserve">. Показатели и размеры </w:t>
      </w:r>
      <w:r>
        <w:rPr>
          <w:rFonts w:ascii="Times New Roman" w:eastAsia="Times New Roman" w:hAnsi="Times New Roman" w:cs="Times New Roman"/>
          <w:sz w:val="30"/>
          <w:szCs w:val="30"/>
          <w:u w:val="single"/>
        </w:rPr>
        <w:t xml:space="preserve">единовременного </w:t>
      </w:r>
      <w:r w:rsidRPr="00A55464">
        <w:rPr>
          <w:rFonts w:ascii="Times New Roman" w:eastAsia="Times New Roman" w:hAnsi="Times New Roman" w:cs="Times New Roman"/>
          <w:sz w:val="30"/>
          <w:szCs w:val="30"/>
          <w:u w:val="single"/>
        </w:rPr>
        <w:t>премирования работников учреждения образования,</w:t>
      </w:r>
      <w:r w:rsidRPr="00A55464">
        <w:rPr>
          <w:rFonts w:ascii="Times New Roman" w:eastAsia="Times New Roman" w:hAnsi="Times New Roman" w:cs="Times New Roman"/>
          <w:sz w:val="30"/>
          <w:szCs w:val="30"/>
          <w:u w:val="single"/>
          <w:lang w:eastAsia="ru-RU"/>
        </w:rPr>
        <w:t xml:space="preserve"> в том числе </w:t>
      </w:r>
      <w:r w:rsidRPr="00D15C3A">
        <w:rPr>
          <w:rFonts w:ascii="Times New Roman" w:eastAsia="Times New Roman" w:hAnsi="Times New Roman" w:cs="Times New Roman"/>
          <w:sz w:val="30"/>
          <w:szCs w:val="30"/>
          <w:u w:val="single"/>
          <w:lang w:eastAsia="ru-RU"/>
        </w:rPr>
        <w:t xml:space="preserve">работающих </w:t>
      </w:r>
      <w:r w:rsidRPr="00D15C3A">
        <w:rPr>
          <w:rFonts w:ascii="Times New Roman" w:eastAsia="Times New Roman" w:hAnsi="Times New Roman" w:cs="Times New Roman"/>
          <w:sz w:val="30"/>
          <w:szCs w:val="30"/>
          <w:u w:val="single"/>
        </w:rPr>
        <w:t>на условиях внутреннего или внешнего совместительства</w:t>
      </w:r>
    </w:p>
    <w:p w14:paraId="2E958C79" w14:textId="12A4A930" w:rsidR="00FD57C3" w:rsidRPr="00FD57C3" w:rsidRDefault="00D755D5" w:rsidP="00FD57C3">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000000"/>
          <w:sz w:val="30"/>
          <w:szCs w:val="30"/>
          <w:lang w:eastAsia="ru-RU"/>
        </w:rPr>
        <w:t xml:space="preserve">4.1. </w:t>
      </w:r>
      <w:r w:rsidR="002C2F6E" w:rsidRPr="001A143B">
        <w:rPr>
          <w:rFonts w:ascii="Times New Roman" w:eastAsia="Times New Roman" w:hAnsi="Times New Roman" w:cs="Times New Roman"/>
          <w:color w:val="000000"/>
          <w:sz w:val="30"/>
          <w:szCs w:val="30"/>
          <w:lang w:eastAsia="ru-RU"/>
        </w:rPr>
        <w:t>Единовременное премирование производится</w:t>
      </w:r>
      <w:r>
        <w:rPr>
          <w:rFonts w:ascii="Times New Roman" w:eastAsia="Times New Roman" w:hAnsi="Times New Roman" w:cs="Times New Roman"/>
          <w:color w:val="000000"/>
          <w:sz w:val="30"/>
          <w:szCs w:val="30"/>
          <w:lang w:eastAsia="ru-RU"/>
        </w:rPr>
        <w:t xml:space="preserve"> всем категориям работников</w:t>
      </w:r>
      <w:r w:rsidR="002C2F6E" w:rsidRPr="001A143B">
        <w:rPr>
          <w:rFonts w:ascii="Times New Roman" w:eastAsia="Times New Roman" w:hAnsi="Times New Roman" w:cs="Times New Roman"/>
          <w:color w:val="000000"/>
          <w:sz w:val="30"/>
          <w:szCs w:val="30"/>
          <w:lang w:eastAsia="ru-RU"/>
        </w:rPr>
        <w:t>,</w:t>
      </w:r>
      <w:r w:rsidR="00FD57C3">
        <w:rPr>
          <w:rFonts w:ascii="Times New Roman" w:eastAsia="Times New Roman" w:hAnsi="Times New Roman" w:cs="Times New Roman"/>
          <w:color w:val="000000"/>
          <w:sz w:val="30"/>
          <w:szCs w:val="30"/>
          <w:lang w:eastAsia="ru-RU"/>
        </w:rPr>
        <w:t xml:space="preserve"> </w:t>
      </w:r>
      <w:r w:rsidR="00FD57C3" w:rsidRPr="001A7624">
        <w:rPr>
          <w:rFonts w:ascii="Times New Roman" w:eastAsia="Times New Roman" w:hAnsi="Times New Roman" w:cs="Times New Roman"/>
          <w:sz w:val="30"/>
          <w:szCs w:val="30"/>
          <w:lang w:eastAsia="ru-RU"/>
        </w:rPr>
        <w:t>в том числе работающ</w:t>
      </w:r>
      <w:r w:rsidR="00FD57C3">
        <w:rPr>
          <w:rFonts w:ascii="Times New Roman" w:eastAsia="Times New Roman" w:hAnsi="Times New Roman" w:cs="Times New Roman"/>
          <w:sz w:val="30"/>
          <w:szCs w:val="30"/>
          <w:lang w:eastAsia="ru-RU"/>
        </w:rPr>
        <w:t>им</w:t>
      </w:r>
      <w:r w:rsidR="00FD57C3" w:rsidRPr="001A7624">
        <w:rPr>
          <w:rFonts w:ascii="Times New Roman" w:eastAsia="Times New Roman" w:hAnsi="Times New Roman" w:cs="Times New Roman"/>
          <w:sz w:val="30"/>
          <w:szCs w:val="30"/>
          <w:lang w:eastAsia="ru-RU"/>
        </w:rPr>
        <w:t xml:space="preserve"> </w:t>
      </w:r>
      <w:r w:rsidR="00FD57C3" w:rsidRPr="00D15C3A">
        <w:rPr>
          <w:rFonts w:ascii="Times New Roman" w:eastAsia="Times New Roman" w:hAnsi="Times New Roman" w:cs="Times New Roman"/>
          <w:sz w:val="30"/>
          <w:szCs w:val="30"/>
        </w:rPr>
        <w:t>на условиях внутреннего или внешнего совместительства,</w:t>
      </w:r>
      <w:r w:rsidR="002C2F6E" w:rsidRPr="001A143B">
        <w:rPr>
          <w:rFonts w:ascii="Times New Roman" w:eastAsia="Times New Roman" w:hAnsi="Times New Roman" w:cs="Times New Roman"/>
          <w:color w:val="000000"/>
          <w:sz w:val="30"/>
          <w:szCs w:val="30"/>
          <w:lang w:eastAsia="ru-RU"/>
        </w:rPr>
        <w:t xml:space="preserve"> награжденны</w:t>
      </w:r>
      <w:r w:rsidR="00FD57C3">
        <w:rPr>
          <w:rFonts w:ascii="Times New Roman" w:eastAsia="Times New Roman" w:hAnsi="Times New Roman" w:cs="Times New Roman"/>
          <w:color w:val="000000"/>
          <w:sz w:val="30"/>
          <w:szCs w:val="30"/>
          <w:lang w:eastAsia="ru-RU"/>
        </w:rPr>
        <w:t>м</w:t>
      </w:r>
      <w:r w:rsidR="002C2F6E" w:rsidRPr="001A143B">
        <w:rPr>
          <w:rFonts w:ascii="Times New Roman" w:eastAsia="Times New Roman" w:hAnsi="Times New Roman" w:cs="Times New Roman"/>
          <w:color w:val="000000"/>
          <w:sz w:val="30"/>
          <w:szCs w:val="30"/>
          <w:lang w:eastAsia="ru-RU"/>
        </w:rPr>
        <w:t xml:space="preserve"> </w:t>
      </w:r>
      <w:r w:rsidR="002C2F6E" w:rsidRPr="00AE3077">
        <w:rPr>
          <w:rFonts w:ascii="Times New Roman" w:hAnsi="Times New Roman" w:cs="Times New Roman"/>
          <w:bCs/>
          <w:sz w:val="30"/>
          <w:szCs w:val="30"/>
        </w:rPr>
        <w:t>Грамотам</w:t>
      </w:r>
      <w:r w:rsidR="002C2F6E">
        <w:rPr>
          <w:rFonts w:ascii="Times New Roman" w:hAnsi="Times New Roman" w:cs="Times New Roman"/>
          <w:bCs/>
          <w:sz w:val="30"/>
          <w:szCs w:val="30"/>
        </w:rPr>
        <w:t>и,</w:t>
      </w:r>
      <w:r w:rsidR="002C2F6E" w:rsidRPr="001A143B">
        <w:rPr>
          <w:rFonts w:ascii="Times New Roman" w:eastAsia="Times New Roman" w:hAnsi="Times New Roman" w:cs="Times New Roman"/>
          <w:color w:val="000000"/>
          <w:sz w:val="30"/>
          <w:szCs w:val="30"/>
          <w:lang w:eastAsia="ru-RU"/>
        </w:rPr>
        <w:t xml:space="preserve"> </w:t>
      </w:r>
      <w:r w:rsidR="002C2F6E" w:rsidRPr="00AE3077">
        <w:rPr>
          <w:rFonts w:ascii="Times New Roman" w:hAnsi="Times New Roman" w:cs="Times New Roman"/>
          <w:bCs/>
          <w:sz w:val="30"/>
          <w:szCs w:val="30"/>
        </w:rPr>
        <w:t>Почетным</w:t>
      </w:r>
      <w:r w:rsidR="002C2F6E">
        <w:rPr>
          <w:rFonts w:ascii="Times New Roman" w:hAnsi="Times New Roman" w:cs="Times New Roman"/>
          <w:bCs/>
          <w:sz w:val="30"/>
          <w:szCs w:val="30"/>
        </w:rPr>
        <w:t>и</w:t>
      </w:r>
      <w:r w:rsidR="002C2F6E" w:rsidRPr="00AE3077">
        <w:rPr>
          <w:rFonts w:ascii="Times New Roman" w:hAnsi="Times New Roman" w:cs="Times New Roman"/>
          <w:bCs/>
          <w:sz w:val="30"/>
          <w:szCs w:val="30"/>
        </w:rPr>
        <w:t xml:space="preserve"> грамотам</w:t>
      </w:r>
      <w:r w:rsidR="002C2F6E">
        <w:rPr>
          <w:rFonts w:ascii="Times New Roman" w:hAnsi="Times New Roman" w:cs="Times New Roman"/>
          <w:bCs/>
          <w:sz w:val="30"/>
          <w:szCs w:val="30"/>
        </w:rPr>
        <w:t>и,</w:t>
      </w:r>
      <w:r w:rsidR="002C2F6E" w:rsidRPr="00AE3077">
        <w:rPr>
          <w:rFonts w:ascii="Times New Roman" w:hAnsi="Times New Roman" w:cs="Times New Roman"/>
          <w:bCs/>
          <w:sz w:val="30"/>
          <w:szCs w:val="30"/>
        </w:rPr>
        <w:t xml:space="preserve"> Благодарностям</w:t>
      </w:r>
      <w:r w:rsidR="002C2F6E">
        <w:rPr>
          <w:rFonts w:ascii="Times New Roman" w:hAnsi="Times New Roman" w:cs="Times New Roman"/>
          <w:bCs/>
          <w:sz w:val="30"/>
          <w:szCs w:val="30"/>
        </w:rPr>
        <w:t>и</w:t>
      </w:r>
      <w:r w:rsidR="002C2F6E" w:rsidRPr="00AE3077">
        <w:rPr>
          <w:rFonts w:ascii="Times New Roman" w:hAnsi="Times New Roman" w:cs="Times New Roman"/>
          <w:bCs/>
          <w:sz w:val="30"/>
          <w:szCs w:val="30"/>
        </w:rPr>
        <w:t xml:space="preserve"> и другим</w:t>
      </w:r>
      <w:r w:rsidR="002C2F6E">
        <w:rPr>
          <w:rFonts w:ascii="Times New Roman" w:hAnsi="Times New Roman" w:cs="Times New Roman"/>
          <w:bCs/>
          <w:sz w:val="30"/>
          <w:szCs w:val="30"/>
        </w:rPr>
        <w:t>и</w:t>
      </w:r>
      <w:r w:rsidR="002C2F6E" w:rsidRPr="00AE3077">
        <w:rPr>
          <w:rFonts w:ascii="Times New Roman" w:hAnsi="Times New Roman" w:cs="Times New Roman"/>
          <w:bCs/>
          <w:sz w:val="30"/>
          <w:szCs w:val="30"/>
        </w:rPr>
        <w:t xml:space="preserve"> отраслевым</w:t>
      </w:r>
      <w:r w:rsidR="002C2F6E">
        <w:rPr>
          <w:rFonts w:ascii="Times New Roman" w:hAnsi="Times New Roman" w:cs="Times New Roman"/>
          <w:bCs/>
          <w:sz w:val="30"/>
          <w:szCs w:val="30"/>
        </w:rPr>
        <w:t>и</w:t>
      </w:r>
      <w:r w:rsidR="002C2F6E" w:rsidRPr="00AE3077">
        <w:rPr>
          <w:rFonts w:ascii="Times New Roman" w:hAnsi="Times New Roman" w:cs="Times New Roman"/>
          <w:bCs/>
          <w:sz w:val="30"/>
          <w:szCs w:val="30"/>
        </w:rPr>
        <w:t xml:space="preserve"> и ведомственным</w:t>
      </w:r>
      <w:r w:rsidR="002C2F6E">
        <w:rPr>
          <w:rFonts w:ascii="Times New Roman" w:hAnsi="Times New Roman" w:cs="Times New Roman"/>
          <w:bCs/>
          <w:sz w:val="30"/>
          <w:szCs w:val="30"/>
        </w:rPr>
        <w:t>и</w:t>
      </w:r>
      <w:r w:rsidR="002C2F6E" w:rsidRPr="00AE3077">
        <w:rPr>
          <w:rFonts w:ascii="Times New Roman" w:hAnsi="Times New Roman" w:cs="Times New Roman"/>
          <w:bCs/>
          <w:sz w:val="30"/>
          <w:szCs w:val="30"/>
        </w:rPr>
        <w:t xml:space="preserve"> наградам</w:t>
      </w:r>
      <w:r w:rsidR="002C2F6E">
        <w:rPr>
          <w:rFonts w:ascii="Times New Roman" w:hAnsi="Times New Roman" w:cs="Times New Roman"/>
          <w:bCs/>
          <w:sz w:val="30"/>
          <w:szCs w:val="30"/>
        </w:rPr>
        <w:t>и</w:t>
      </w:r>
      <w:r w:rsidR="002C2F6E" w:rsidRPr="00AE3077">
        <w:rPr>
          <w:rFonts w:ascii="Times New Roman" w:hAnsi="Times New Roman" w:cs="Times New Roman"/>
          <w:bCs/>
          <w:sz w:val="30"/>
          <w:szCs w:val="30"/>
        </w:rPr>
        <w:t xml:space="preserve"> </w:t>
      </w:r>
      <w:r w:rsidR="002C2F6E" w:rsidRPr="00FD57C3">
        <w:rPr>
          <w:rFonts w:ascii="Times New Roman" w:eastAsia="Times New Roman" w:hAnsi="Times New Roman" w:cs="Times New Roman"/>
          <w:sz w:val="30"/>
          <w:szCs w:val="30"/>
          <w:lang w:eastAsia="ru-RU"/>
        </w:rPr>
        <w:t>соответствующего уровня</w:t>
      </w:r>
      <w:r w:rsidRPr="00FD57C3">
        <w:rPr>
          <w:rFonts w:ascii="Times New Roman" w:eastAsia="Times New Roman" w:hAnsi="Times New Roman" w:cs="Times New Roman"/>
          <w:sz w:val="30"/>
          <w:szCs w:val="30"/>
          <w:lang w:eastAsia="ru-RU"/>
        </w:rPr>
        <w:t>.</w:t>
      </w:r>
    </w:p>
    <w:p w14:paraId="395125B9" w14:textId="1338E53F" w:rsidR="00FD57C3" w:rsidRPr="00FD57C3" w:rsidRDefault="00FD57C3" w:rsidP="00FD57C3">
      <w:pPr>
        <w:spacing w:after="0" w:line="240" w:lineRule="auto"/>
        <w:ind w:left="-70" w:firstLine="850"/>
        <w:jc w:val="both"/>
        <w:rPr>
          <w:rFonts w:ascii="Times New Roman" w:eastAsia="Times New Roman" w:hAnsi="Times New Roman" w:cs="Times New Roman"/>
          <w:sz w:val="20"/>
          <w:szCs w:val="20"/>
          <w:lang w:eastAsia="ru-RU"/>
        </w:rPr>
      </w:pPr>
      <w:r w:rsidRPr="00FD57C3">
        <w:rPr>
          <w:rFonts w:ascii="Times New Roman" w:eastAsia="Times New Roman" w:hAnsi="Times New Roman" w:cs="Times New Roman"/>
          <w:sz w:val="30"/>
          <w:szCs w:val="30"/>
          <w:lang w:eastAsia="ru-RU"/>
        </w:rPr>
        <w:t xml:space="preserve">4.2. Для рассмотрения вопросов единовременного премирования руководителем </w:t>
      </w:r>
      <w:r>
        <w:rPr>
          <w:rFonts w:ascii="Times New Roman" w:eastAsia="Times New Roman" w:hAnsi="Times New Roman" w:cs="Times New Roman"/>
          <w:sz w:val="30"/>
          <w:szCs w:val="30"/>
          <w:lang w:eastAsia="ru-RU"/>
        </w:rPr>
        <w:t xml:space="preserve">учреждения или его </w:t>
      </w:r>
      <w:r w:rsidRPr="00FD57C3">
        <w:rPr>
          <w:rFonts w:ascii="Times New Roman" w:eastAsia="Times New Roman" w:hAnsi="Times New Roman" w:cs="Times New Roman"/>
          <w:sz w:val="30"/>
          <w:szCs w:val="30"/>
          <w:lang w:eastAsia="ru-RU"/>
        </w:rPr>
        <w:t>заме</w:t>
      </w:r>
      <w:r>
        <w:rPr>
          <w:rFonts w:ascii="Times New Roman" w:eastAsia="Times New Roman" w:hAnsi="Times New Roman" w:cs="Times New Roman"/>
          <w:sz w:val="30"/>
          <w:szCs w:val="30"/>
          <w:lang w:eastAsia="ru-RU"/>
        </w:rPr>
        <w:t>с</w:t>
      </w:r>
      <w:r w:rsidRPr="00FD57C3">
        <w:rPr>
          <w:rFonts w:ascii="Times New Roman" w:eastAsia="Times New Roman" w:hAnsi="Times New Roman" w:cs="Times New Roman"/>
          <w:sz w:val="30"/>
          <w:szCs w:val="30"/>
          <w:lang w:eastAsia="ru-RU"/>
        </w:rPr>
        <w:t>тителем готовится докладная (или служебная) записка с соответствующим обоснованием премирования работника.</w:t>
      </w:r>
    </w:p>
    <w:p w14:paraId="3AE2A44F" w14:textId="5D971478" w:rsidR="00D755D5" w:rsidRPr="00D15C3A" w:rsidRDefault="00D755D5" w:rsidP="00FD57C3">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000000"/>
          <w:sz w:val="30"/>
          <w:szCs w:val="30"/>
          <w:lang w:eastAsia="ru-RU"/>
        </w:rPr>
        <w:t>4.</w:t>
      </w:r>
      <w:r w:rsidR="00FD57C3">
        <w:rPr>
          <w:rFonts w:ascii="Times New Roman" w:eastAsia="Times New Roman" w:hAnsi="Times New Roman" w:cs="Times New Roman"/>
          <w:color w:val="000000"/>
          <w:sz w:val="30"/>
          <w:szCs w:val="30"/>
          <w:lang w:eastAsia="ru-RU"/>
        </w:rPr>
        <w:t>3</w:t>
      </w:r>
      <w:r>
        <w:rPr>
          <w:rFonts w:ascii="Times New Roman" w:eastAsia="Times New Roman" w:hAnsi="Times New Roman" w:cs="Times New Roman"/>
          <w:color w:val="000000"/>
          <w:sz w:val="30"/>
          <w:szCs w:val="30"/>
          <w:lang w:eastAsia="ru-RU"/>
        </w:rPr>
        <w:t xml:space="preserve">. </w:t>
      </w:r>
      <w:r w:rsidRPr="00D15C3A">
        <w:rPr>
          <w:rFonts w:ascii="Times New Roman" w:eastAsia="Times New Roman" w:hAnsi="Times New Roman" w:cs="Times New Roman"/>
          <w:sz w:val="30"/>
          <w:szCs w:val="30"/>
        </w:rPr>
        <w:t xml:space="preserve">Единовременное премирование устанавливается </w:t>
      </w:r>
      <w:r w:rsidR="00FD57C3" w:rsidRPr="00D15C3A">
        <w:rPr>
          <w:rFonts w:ascii="Times New Roman" w:eastAsia="Times New Roman" w:hAnsi="Times New Roman" w:cs="Times New Roman"/>
          <w:sz w:val="30"/>
          <w:szCs w:val="30"/>
        </w:rPr>
        <w:t xml:space="preserve">работникам </w:t>
      </w:r>
      <w:r w:rsidRPr="00D15C3A">
        <w:rPr>
          <w:rFonts w:ascii="Times New Roman" w:eastAsia="Times New Roman" w:hAnsi="Times New Roman" w:cs="Times New Roman"/>
          <w:sz w:val="30"/>
          <w:szCs w:val="30"/>
        </w:rPr>
        <w:t xml:space="preserve">в </w:t>
      </w:r>
      <w:r w:rsidR="00D15C3A" w:rsidRPr="00D15C3A">
        <w:rPr>
          <w:rFonts w:ascii="Times New Roman" w:eastAsia="Times New Roman" w:hAnsi="Times New Roman" w:cs="Times New Roman"/>
          <w:sz w:val="30"/>
          <w:szCs w:val="30"/>
        </w:rPr>
        <w:t>базовых величинах</w:t>
      </w:r>
      <w:r w:rsidRPr="00D15C3A">
        <w:rPr>
          <w:rFonts w:ascii="Times New Roman" w:eastAsia="Times New Roman" w:hAnsi="Times New Roman" w:cs="Times New Roman"/>
          <w:sz w:val="30"/>
          <w:szCs w:val="30"/>
        </w:rPr>
        <w:t>,</w:t>
      </w:r>
      <w:r w:rsidRPr="00D15C3A">
        <w:rPr>
          <w:rFonts w:ascii="Times New Roman" w:eastAsia="Times New Roman" w:hAnsi="Times New Roman" w:cs="Times New Roman"/>
          <w:sz w:val="30"/>
          <w:szCs w:val="30"/>
          <w:lang w:eastAsia="ru-RU"/>
        </w:rPr>
        <w:t xml:space="preserve"> в том числе работающего </w:t>
      </w:r>
      <w:r w:rsidRPr="00D15C3A">
        <w:rPr>
          <w:rFonts w:ascii="Times New Roman" w:eastAsia="Times New Roman" w:hAnsi="Times New Roman" w:cs="Times New Roman"/>
          <w:sz w:val="30"/>
          <w:szCs w:val="30"/>
        </w:rPr>
        <w:t xml:space="preserve">на условиях внутреннего или внешнего совместительства,  </w:t>
      </w:r>
      <w:r w:rsidRPr="00D15C3A">
        <w:rPr>
          <w:rFonts w:ascii="Times New Roman" w:hAnsi="Times New Roman" w:cs="Times New Roman"/>
          <w:sz w:val="30"/>
          <w:szCs w:val="30"/>
        </w:rPr>
        <w:t>педагогическим работникам,</w:t>
      </w:r>
      <w:r w:rsidRPr="00D15C3A">
        <w:rPr>
          <w:rFonts w:ascii="Times New Roman" w:eastAsia="Times New Roman" w:hAnsi="Times New Roman" w:cs="Times New Roman"/>
          <w:sz w:val="30"/>
          <w:szCs w:val="30"/>
          <w:lang w:eastAsia="ru-RU"/>
        </w:rPr>
        <w:t xml:space="preserve"> в том числе работающим </w:t>
      </w:r>
      <w:r w:rsidRPr="00D15C3A">
        <w:rPr>
          <w:rFonts w:ascii="Times New Roman" w:eastAsia="Times New Roman" w:hAnsi="Times New Roman" w:cs="Times New Roman"/>
          <w:sz w:val="30"/>
          <w:szCs w:val="30"/>
        </w:rPr>
        <w:t xml:space="preserve">на условиях внутреннего или внешнего совместительства, </w:t>
      </w:r>
      <w:r w:rsidRPr="00D15C3A">
        <w:rPr>
          <w:rFonts w:ascii="Times New Roman" w:hAnsi="Times New Roman" w:cs="Times New Roman"/>
          <w:sz w:val="30"/>
          <w:szCs w:val="30"/>
        </w:rPr>
        <w:t xml:space="preserve">- в </w:t>
      </w:r>
      <w:r w:rsidR="00D15C3A">
        <w:rPr>
          <w:rFonts w:ascii="Times New Roman" w:hAnsi="Times New Roman" w:cs="Times New Roman"/>
          <w:sz w:val="30"/>
          <w:szCs w:val="30"/>
        </w:rPr>
        <w:t>базовых величинах</w:t>
      </w:r>
      <w:r w:rsidRPr="00D15C3A">
        <w:rPr>
          <w:rFonts w:ascii="Times New Roman" w:hAnsi="Times New Roman" w:cs="Times New Roman"/>
          <w:sz w:val="30"/>
          <w:szCs w:val="30"/>
        </w:rPr>
        <w:t xml:space="preserve"> за фактически отработанное время. </w:t>
      </w:r>
    </w:p>
    <w:p w14:paraId="7746399C" w14:textId="5781B919" w:rsidR="00D755D5" w:rsidRPr="00D15C3A" w:rsidRDefault="00D755D5" w:rsidP="00FD57C3">
      <w:pPr>
        <w:spacing w:after="0" w:line="240" w:lineRule="auto"/>
        <w:ind w:firstLine="709"/>
        <w:jc w:val="both"/>
        <w:rPr>
          <w:rFonts w:ascii="Times New Roman" w:hAnsi="Times New Roman" w:cs="Times New Roman"/>
          <w:sz w:val="30"/>
          <w:szCs w:val="30"/>
        </w:rPr>
      </w:pPr>
      <w:r w:rsidRPr="00D15C3A">
        <w:rPr>
          <w:rFonts w:ascii="Times New Roman" w:hAnsi="Times New Roman"/>
          <w:sz w:val="30"/>
          <w:szCs w:val="30"/>
        </w:rPr>
        <w:t>4.</w:t>
      </w:r>
      <w:r w:rsidR="00FD57C3" w:rsidRPr="00D15C3A">
        <w:rPr>
          <w:rFonts w:ascii="Times New Roman" w:hAnsi="Times New Roman"/>
          <w:sz w:val="30"/>
          <w:szCs w:val="30"/>
        </w:rPr>
        <w:t>4</w:t>
      </w:r>
      <w:r w:rsidRPr="00D15C3A">
        <w:rPr>
          <w:rFonts w:ascii="Times New Roman" w:hAnsi="Times New Roman"/>
          <w:sz w:val="30"/>
          <w:szCs w:val="30"/>
        </w:rPr>
        <w:t xml:space="preserve">. Единовременная </w:t>
      </w:r>
      <w:r w:rsidRPr="00D15C3A">
        <w:rPr>
          <w:rFonts w:ascii="Times New Roman" w:hAnsi="Times New Roman" w:cs="Times New Roman"/>
          <w:sz w:val="30"/>
          <w:szCs w:val="30"/>
        </w:rPr>
        <w:t xml:space="preserve">премия </w:t>
      </w:r>
      <w:r w:rsidR="00FD57C3" w:rsidRPr="00D15C3A">
        <w:rPr>
          <w:rFonts w:ascii="Times New Roman" w:hAnsi="Times New Roman" w:cs="Times New Roman"/>
          <w:sz w:val="30"/>
          <w:szCs w:val="30"/>
        </w:rPr>
        <w:t xml:space="preserve">всем категориям работников, </w:t>
      </w:r>
      <w:r w:rsidR="00FD57C3" w:rsidRPr="00D15C3A">
        <w:rPr>
          <w:rFonts w:ascii="Times New Roman" w:eastAsia="Times New Roman" w:hAnsi="Times New Roman" w:cs="Times New Roman"/>
          <w:sz w:val="30"/>
          <w:szCs w:val="30"/>
          <w:lang w:eastAsia="ru-RU"/>
        </w:rPr>
        <w:t xml:space="preserve">в том числе работающим на условиях  внутреннего или внешнего совместительства, </w:t>
      </w:r>
      <w:r w:rsidRPr="00D15C3A">
        <w:rPr>
          <w:rFonts w:ascii="Times New Roman" w:hAnsi="Times New Roman" w:cs="Times New Roman"/>
          <w:sz w:val="30"/>
          <w:szCs w:val="30"/>
        </w:rPr>
        <w:t xml:space="preserve">начисляется </w:t>
      </w:r>
      <w:r w:rsidRPr="00D15C3A">
        <w:rPr>
          <w:rFonts w:ascii="Times New Roman" w:eastAsia="Times New Roman" w:hAnsi="Times New Roman" w:cs="Times New Roman"/>
          <w:sz w:val="30"/>
          <w:szCs w:val="30"/>
          <w:lang w:eastAsia="ru-RU"/>
        </w:rPr>
        <w:t xml:space="preserve">и выплачивается в полном размере </w:t>
      </w:r>
      <w:r w:rsidRPr="00D15C3A">
        <w:rPr>
          <w:rFonts w:ascii="Times New Roman" w:hAnsi="Times New Roman" w:cs="Times New Roman"/>
          <w:sz w:val="30"/>
          <w:szCs w:val="30"/>
        </w:rPr>
        <w:t>независимо от количества  отработанных дней в месяце</w:t>
      </w:r>
      <w:r w:rsidR="00856F81" w:rsidRPr="00D15C3A">
        <w:rPr>
          <w:rFonts w:ascii="Times New Roman" w:hAnsi="Times New Roman" w:cs="Times New Roman"/>
          <w:sz w:val="30"/>
          <w:szCs w:val="30"/>
        </w:rPr>
        <w:t xml:space="preserve"> в целях эффективности работы учреждения и выполнения конкретно поставленных задач, достижений.</w:t>
      </w:r>
    </w:p>
    <w:p w14:paraId="600F0293" w14:textId="10D3EC1D" w:rsidR="00D755D5" w:rsidRDefault="00D755D5" w:rsidP="005D366A">
      <w:pPr>
        <w:tabs>
          <w:tab w:val="left" w:pos="1843"/>
        </w:tabs>
        <w:spacing w:after="0" w:line="240" w:lineRule="auto"/>
        <w:ind w:firstLine="710"/>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4.</w:t>
      </w:r>
      <w:r w:rsidR="00FD57C3">
        <w:rPr>
          <w:rFonts w:ascii="Times New Roman" w:eastAsia="Times New Roman" w:hAnsi="Times New Roman" w:cs="Times New Roman"/>
          <w:color w:val="000000"/>
          <w:sz w:val="30"/>
          <w:szCs w:val="30"/>
          <w:lang w:eastAsia="ru-RU"/>
        </w:rPr>
        <w:t>5</w:t>
      </w:r>
      <w:r>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 xml:space="preserve">Единовременное премирование производится работникам, награжденным </w:t>
      </w:r>
      <w:r w:rsidRPr="00AE3077">
        <w:rPr>
          <w:rFonts w:ascii="Times New Roman" w:hAnsi="Times New Roman" w:cs="Times New Roman"/>
          <w:bCs/>
          <w:sz w:val="30"/>
          <w:szCs w:val="30"/>
        </w:rPr>
        <w:t>отраслевым</w:t>
      </w:r>
      <w:r>
        <w:rPr>
          <w:rFonts w:ascii="Times New Roman" w:hAnsi="Times New Roman" w:cs="Times New Roman"/>
          <w:bCs/>
          <w:sz w:val="30"/>
          <w:szCs w:val="30"/>
        </w:rPr>
        <w:t>и</w:t>
      </w:r>
      <w:r w:rsidRPr="00AE3077">
        <w:rPr>
          <w:rFonts w:ascii="Times New Roman" w:hAnsi="Times New Roman" w:cs="Times New Roman"/>
          <w:bCs/>
          <w:sz w:val="30"/>
          <w:szCs w:val="30"/>
        </w:rPr>
        <w:t xml:space="preserve"> и ведомственным</w:t>
      </w:r>
      <w:r>
        <w:rPr>
          <w:rFonts w:ascii="Times New Roman" w:hAnsi="Times New Roman" w:cs="Times New Roman"/>
          <w:bCs/>
          <w:sz w:val="30"/>
          <w:szCs w:val="30"/>
        </w:rPr>
        <w:t>и</w:t>
      </w:r>
      <w:r w:rsidRPr="00AE3077">
        <w:rPr>
          <w:rFonts w:ascii="Times New Roman" w:hAnsi="Times New Roman" w:cs="Times New Roman"/>
          <w:bCs/>
          <w:sz w:val="30"/>
          <w:szCs w:val="30"/>
        </w:rPr>
        <w:t xml:space="preserve"> наградам</w:t>
      </w:r>
      <w:r>
        <w:rPr>
          <w:rFonts w:ascii="Times New Roman" w:hAnsi="Times New Roman" w:cs="Times New Roman"/>
          <w:bCs/>
          <w:sz w:val="30"/>
          <w:szCs w:val="30"/>
        </w:rPr>
        <w:t>и</w:t>
      </w:r>
      <w:r w:rsidRPr="00AE3077">
        <w:rPr>
          <w:rFonts w:ascii="Times New Roman" w:hAnsi="Times New Roman" w:cs="Times New Roman"/>
          <w:bCs/>
          <w:sz w:val="30"/>
          <w:szCs w:val="30"/>
        </w:rPr>
        <w:t xml:space="preserve"> </w:t>
      </w:r>
      <w:r>
        <w:rPr>
          <w:rFonts w:ascii="Times New Roman" w:eastAsia="Times New Roman" w:hAnsi="Times New Roman" w:cs="Times New Roman"/>
          <w:color w:val="000000"/>
          <w:sz w:val="30"/>
          <w:szCs w:val="30"/>
          <w:lang w:eastAsia="ru-RU"/>
        </w:rPr>
        <w:t>соответствующего уровня</w:t>
      </w:r>
      <w:r w:rsidRPr="001A143B">
        <w:rPr>
          <w:rFonts w:ascii="Times New Roman" w:eastAsia="Times New Roman" w:hAnsi="Times New Roman" w:cs="Times New Roman"/>
          <w:color w:val="000000"/>
          <w:sz w:val="30"/>
          <w:szCs w:val="30"/>
          <w:lang w:eastAsia="ru-RU"/>
        </w:rPr>
        <w:t xml:space="preserve"> в следующих размерах:</w:t>
      </w:r>
    </w:p>
    <w:p w14:paraId="400A7C6A" w14:textId="3BD69250" w:rsidR="00D15C3A" w:rsidRPr="008F36B9" w:rsidRDefault="00D15C3A" w:rsidP="00D15C3A">
      <w:pPr>
        <w:spacing w:after="0" w:line="240" w:lineRule="auto"/>
        <w:ind w:firstLine="709"/>
        <w:jc w:val="both"/>
        <w:rPr>
          <w:rFonts w:ascii="Times New Roman" w:hAnsi="Times New Roman"/>
          <w:sz w:val="30"/>
          <w:szCs w:val="30"/>
        </w:rPr>
      </w:pPr>
      <w:r>
        <w:rPr>
          <w:rFonts w:ascii="Times New Roman" w:eastAsia="Times New Roman" w:hAnsi="Times New Roman" w:cs="Times New Roman"/>
          <w:sz w:val="30"/>
          <w:szCs w:val="30"/>
        </w:rPr>
        <w:t>4.6</w:t>
      </w:r>
      <w:r w:rsidRPr="008F36B9">
        <w:rPr>
          <w:rFonts w:ascii="Times New Roman" w:hAnsi="Times New Roman"/>
          <w:sz w:val="30"/>
          <w:szCs w:val="30"/>
        </w:rPr>
        <w:t xml:space="preserve">. Почетной грамотой отдела образования Мозырского райисполкома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2 базовые величины;</w:t>
      </w:r>
    </w:p>
    <w:p w14:paraId="6D53CA2E" w14:textId="5DA0A3D8" w:rsidR="00D15C3A" w:rsidRPr="008F36B9" w:rsidRDefault="00D15C3A" w:rsidP="00D15C3A">
      <w:pPr>
        <w:spacing w:after="0" w:line="240" w:lineRule="auto"/>
        <w:ind w:firstLine="709"/>
        <w:jc w:val="both"/>
        <w:rPr>
          <w:rFonts w:ascii="Times New Roman" w:hAnsi="Times New Roman"/>
          <w:sz w:val="30"/>
          <w:szCs w:val="30"/>
        </w:rPr>
      </w:pPr>
      <w:r>
        <w:rPr>
          <w:rFonts w:ascii="Times New Roman" w:eastAsia="Times New Roman" w:hAnsi="Times New Roman" w:cs="Times New Roman"/>
          <w:sz w:val="30"/>
          <w:szCs w:val="30"/>
        </w:rPr>
        <w:t>4.6.1.</w:t>
      </w:r>
      <w:r>
        <w:rPr>
          <w:rFonts w:ascii="Times New Roman" w:hAnsi="Times New Roman"/>
          <w:sz w:val="30"/>
          <w:szCs w:val="30"/>
        </w:rPr>
        <w:t xml:space="preserve"> </w:t>
      </w:r>
      <w:r w:rsidRPr="008F36B9">
        <w:rPr>
          <w:rFonts w:ascii="Times New Roman" w:hAnsi="Times New Roman"/>
          <w:sz w:val="30"/>
          <w:szCs w:val="30"/>
        </w:rPr>
        <w:t xml:space="preserve">Благодарностью отдела образования Мозырского райисполкома  </w:t>
      </w:r>
      <w:r w:rsidRPr="008F36B9">
        <w:rPr>
          <w:rFonts w:ascii="Times New Roman" w:eastAsia="Times New Roman" w:hAnsi="Times New Roman" w:cs="Times New Roman"/>
          <w:sz w:val="30"/>
          <w:szCs w:val="30"/>
        </w:rPr>
        <w:t>–</w:t>
      </w:r>
      <w:r w:rsidRPr="008F36B9">
        <w:rPr>
          <w:rFonts w:ascii="Times New Roman" w:hAnsi="Times New Roman"/>
          <w:sz w:val="30"/>
          <w:szCs w:val="30"/>
        </w:rPr>
        <w:t xml:space="preserve"> 1 базовая величина;</w:t>
      </w:r>
    </w:p>
    <w:p w14:paraId="42803CCC" w14:textId="09D95CE2" w:rsidR="00D15C3A" w:rsidRPr="008F36B9" w:rsidRDefault="00D15C3A" w:rsidP="00D15C3A">
      <w:pPr>
        <w:spacing w:after="0" w:line="240" w:lineRule="auto"/>
        <w:ind w:firstLine="709"/>
        <w:jc w:val="both"/>
        <w:rPr>
          <w:rFonts w:ascii="Times New Roman" w:hAnsi="Times New Roman"/>
          <w:sz w:val="30"/>
          <w:szCs w:val="30"/>
        </w:rPr>
      </w:pPr>
      <w:r>
        <w:rPr>
          <w:rFonts w:ascii="Times New Roman" w:eastAsia="Times New Roman" w:hAnsi="Times New Roman" w:cs="Times New Roman"/>
          <w:sz w:val="30"/>
          <w:szCs w:val="30"/>
        </w:rPr>
        <w:t>4.6.2.</w:t>
      </w:r>
      <w:r w:rsidRPr="008F36B9">
        <w:rPr>
          <w:rFonts w:ascii="Times New Roman" w:hAnsi="Times New Roman"/>
          <w:sz w:val="30"/>
          <w:szCs w:val="30"/>
        </w:rPr>
        <w:t xml:space="preserve"> Почетной грамотой Мозырского райисполкома, Мозырского Совета депутатов (при отсутствии их собственного финансирования)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3 базовые величины;</w:t>
      </w:r>
    </w:p>
    <w:p w14:paraId="4CA94223" w14:textId="33C980DC" w:rsidR="00D15C3A" w:rsidRPr="008F36B9" w:rsidRDefault="00D15C3A" w:rsidP="00D15C3A">
      <w:pPr>
        <w:spacing w:after="0" w:line="240" w:lineRule="auto"/>
        <w:ind w:firstLine="709"/>
        <w:jc w:val="both"/>
        <w:rPr>
          <w:rFonts w:ascii="Times New Roman" w:hAnsi="Times New Roman"/>
          <w:sz w:val="30"/>
          <w:szCs w:val="30"/>
        </w:rPr>
      </w:pPr>
      <w:r>
        <w:rPr>
          <w:rFonts w:ascii="Times New Roman" w:eastAsia="Times New Roman" w:hAnsi="Times New Roman" w:cs="Times New Roman"/>
          <w:sz w:val="30"/>
          <w:szCs w:val="30"/>
        </w:rPr>
        <w:lastRenderedPageBreak/>
        <w:t>4.6.3.</w:t>
      </w:r>
      <w:r w:rsidRPr="008F36B9">
        <w:rPr>
          <w:rFonts w:ascii="Times New Roman" w:hAnsi="Times New Roman"/>
          <w:sz w:val="30"/>
          <w:szCs w:val="30"/>
        </w:rPr>
        <w:t xml:space="preserve"> Почетной грамотой Гомельского областного исполнительного комитета, Гомельского областного Совета депутатов (при отсутствии их собственного финансирования)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5 базовых величин;</w:t>
      </w:r>
    </w:p>
    <w:p w14:paraId="145B255D" w14:textId="787DE751" w:rsidR="00D15C3A" w:rsidRPr="008F36B9" w:rsidRDefault="00D15C3A" w:rsidP="00D15C3A">
      <w:pPr>
        <w:spacing w:after="0" w:line="240" w:lineRule="auto"/>
        <w:ind w:firstLine="709"/>
        <w:jc w:val="both"/>
        <w:rPr>
          <w:rFonts w:ascii="Times New Roman" w:hAnsi="Times New Roman"/>
          <w:sz w:val="30"/>
          <w:szCs w:val="30"/>
        </w:rPr>
      </w:pPr>
      <w:r>
        <w:rPr>
          <w:rFonts w:ascii="Times New Roman" w:eastAsia="Times New Roman" w:hAnsi="Times New Roman" w:cs="Times New Roman"/>
          <w:sz w:val="30"/>
          <w:szCs w:val="30"/>
        </w:rPr>
        <w:t>4.6.4.</w:t>
      </w:r>
      <w:r w:rsidRPr="008F36B9">
        <w:rPr>
          <w:rFonts w:ascii="Times New Roman" w:hAnsi="Times New Roman"/>
          <w:sz w:val="30"/>
          <w:szCs w:val="30"/>
        </w:rPr>
        <w:t xml:space="preserve"> Благодарностью Гомельского областного исполнительного комитета, Гомельского областного Совета депутатов (при отсутствии их собственного финансирования)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3 базовые величины;</w:t>
      </w:r>
    </w:p>
    <w:p w14:paraId="07B522CD" w14:textId="2C14DCCD" w:rsidR="00D15C3A" w:rsidRPr="008F36B9" w:rsidRDefault="00D15C3A" w:rsidP="00D15C3A">
      <w:pPr>
        <w:spacing w:after="0" w:line="240" w:lineRule="auto"/>
        <w:ind w:firstLine="709"/>
        <w:jc w:val="both"/>
        <w:rPr>
          <w:rFonts w:ascii="Times New Roman" w:hAnsi="Times New Roman"/>
          <w:sz w:val="30"/>
          <w:szCs w:val="30"/>
        </w:rPr>
      </w:pPr>
      <w:r>
        <w:rPr>
          <w:rFonts w:ascii="Times New Roman" w:eastAsia="Times New Roman" w:hAnsi="Times New Roman" w:cs="Times New Roman"/>
          <w:sz w:val="30"/>
          <w:szCs w:val="30"/>
        </w:rPr>
        <w:t>4.6.5</w:t>
      </w:r>
      <w:r w:rsidRPr="008F36B9">
        <w:rPr>
          <w:rFonts w:ascii="Times New Roman" w:hAnsi="Times New Roman"/>
          <w:sz w:val="30"/>
          <w:szCs w:val="30"/>
        </w:rPr>
        <w:t xml:space="preserve">. Благодарностью Мозырского райисполкома, Мозырского районного Совета депутатов (при отсутствии их собственного финансирования)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2 базовые величины;</w:t>
      </w:r>
    </w:p>
    <w:p w14:paraId="4B04C6EC" w14:textId="45A0C07D" w:rsidR="00D15C3A" w:rsidRDefault="00D15C3A" w:rsidP="00D15C3A">
      <w:pPr>
        <w:spacing w:after="0" w:line="240" w:lineRule="auto"/>
        <w:ind w:firstLine="709"/>
        <w:jc w:val="both"/>
        <w:rPr>
          <w:rFonts w:ascii="Times New Roman" w:hAnsi="Times New Roman"/>
          <w:sz w:val="30"/>
          <w:szCs w:val="30"/>
        </w:rPr>
      </w:pPr>
      <w:r>
        <w:rPr>
          <w:rFonts w:ascii="Times New Roman" w:eastAsia="Times New Roman" w:hAnsi="Times New Roman" w:cs="Times New Roman"/>
          <w:sz w:val="30"/>
          <w:szCs w:val="30"/>
        </w:rPr>
        <w:t>4.6.6</w:t>
      </w:r>
      <w:r w:rsidRPr="008F36B9">
        <w:rPr>
          <w:rFonts w:ascii="Times New Roman" w:hAnsi="Times New Roman"/>
          <w:sz w:val="30"/>
          <w:szCs w:val="30"/>
        </w:rPr>
        <w:t xml:space="preserve">. Почетной грамотой главного управления образования Гомельского облисполкома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3 базовые величины;</w:t>
      </w:r>
    </w:p>
    <w:p w14:paraId="11502B45" w14:textId="3144BF39" w:rsidR="00D15C3A" w:rsidRPr="008F36B9" w:rsidRDefault="00D15C3A" w:rsidP="00D15C3A">
      <w:pPr>
        <w:spacing w:after="0" w:line="240" w:lineRule="auto"/>
        <w:ind w:firstLine="709"/>
        <w:jc w:val="both"/>
        <w:rPr>
          <w:rFonts w:ascii="Times New Roman" w:hAnsi="Times New Roman"/>
          <w:sz w:val="30"/>
          <w:szCs w:val="30"/>
        </w:rPr>
      </w:pPr>
      <w:r>
        <w:rPr>
          <w:rFonts w:ascii="Times New Roman" w:hAnsi="Times New Roman"/>
          <w:sz w:val="30"/>
          <w:szCs w:val="30"/>
        </w:rPr>
        <w:t xml:space="preserve">4.6.7. Благодарностью - </w:t>
      </w:r>
      <w:r w:rsidRPr="008F36B9">
        <w:rPr>
          <w:rFonts w:ascii="Times New Roman" w:hAnsi="Times New Roman"/>
          <w:sz w:val="30"/>
          <w:szCs w:val="30"/>
        </w:rPr>
        <w:t xml:space="preserve">главного управления образования Гомельского облисполкома </w:t>
      </w:r>
      <w:r w:rsidRPr="008F36B9">
        <w:rPr>
          <w:rFonts w:ascii="Times New Roman" w:eastAsia="Times New Roman" w:hAnsi="Times New Roman" w:cs="Times New Roman"/>
          <w:sz w:val="30"/>
          <w:szCs w:val="30"/>
        </w:rPr>
        <w:t xml:space="preserve">– </w:t>
      </w:r>
      <w:r>
        <w:rPr>
          <w:rFonts w:ascii="Times New Roman" w:hAnsi="Times New Roman"/>
          <w:sz w:val="30"/>
          <w:szCs w:val="30"/>
        </w:rPr>
        <w:t>2,5</w:t>
      </w:r>
      <w:r w:rsidRPr="008F36B9">
        <w:rPr>
          <w:rFonts w:ascii="Times New Roman" w:hAnsi="Times New Roman"/>
          <w:sz w:val="30"/>
          <w:szCs w:val="30"/>
        </w:rPr>
        <w:t xml:space="preserve"> базовые величины;</w:t>
      </w:r>
    </w:p>
    <w:p w14:paraId="4B98C03F" w14:textId="4DBB4E0A" w:rsidR="00D15C3A" w:rsidRPr="008F36B9" w:rsidRDefault="00D15C3A" w:rsidP="00D15C3A">
      <w:pPr>
        <w:spacing w:after="0" w:line="240" w:lineRule="auto"/>
        <w:ind w:firstLine="709"/>
        <w:jc w:val="both"/>
        <w:rPr>
          <w:rFonts w:ascii="Times New Roman" w:hAnsi="Times New Roman"/>
          <w:sz w:val="30"/>
          <w:szCs w:val="30"/>
        </w:rPr>
      </w:pPr>
      <w:r>
        <w:rPr>
          <w:rFonts w:ascii="Times New Roman" w:eastAsia="Times New Roman" w:hAnsi="Times New Roman" w:cs="Times New Roman"/>
          <w:sz w:val="30"/>
          <w:szCs w:val="30"/>
        </w:rPr>
        <w:t>4.6.8</w:t>
      </w:r>
      <w:r w:rsidRPr="008F36B9">
        <w:rPr>
          <w:rFonts w:ascii="Times New Roman" w:hAnsi="Times New Roman"/>
          <w:sz w:val="30"/>
          <w:szCs w:val="30"/>
        </w:rPr>
        <w:t xml:space="preserve">. Грамотой Министерства образования Республики Беларусь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4 базовые величины;</w:t>
      </w:r>
    </w:p>
    <w:p w14:paraId="3E1403FC" w14:textId="37229036" w:rsidR="00D15C3A" w:rsidRPr="008F36B9" w:rsidRDefault="00D15C3A" w:rsidP="00D15C3A">
      <w:pPr>
        <w:spacing w:after="0" w:line="240" w:lineRule="auto"/>
        <w:ind w:firstLine="709"/>
        <w:jc w:val="both"/>
        <w:rPr>
          <w:rFonts w:ascii="Times New Roman" w:hAnsi="Times New Roman"/>
          <w:sz w:val="30"/>
          <w:szCs w:val="30"/>
        </w:rPr>
      </w:pPr>
      <w:r>
        <w:rPr>
          <w:rFonts w:ascii="Times New Roman" w:eastAsia="Times New Roman" w:hAnsi="Times New Roman" w:cs="Times New Roman"/>
          <w:sz w:val="30"/>
          <w:szCs w:val="30"/>
        </w:rPr>
        <w:t>4.6.9</w:t>
      </w:r>
      <w:r w:rsidRPr="008F36B9">
        <w:rPr>
          <w:rFonts w:ascii="Times New Roman" w:hAnsi="Times New Roman"/>
          <w:sz w:val="30"/>
          <w:szCs w:val="30"/>
        </w:rPr>
        <w:t xml:space="preserve">. Почетной грамотой Министерства образования Республики Беларусь </w:t>
      </w:r>
      <w:r w:rsidRPr="008F36B9">
        <w:rPr>
          <w:rFonts w:ascii="Times New Roman" w:eastAsia="Times New Roman" w:hAnsi="Times New Roman" w:cs="Times New Roman"/>
          <w:sz w:val="30"/>
          <w:szCs w:val="30"/>
        </w:rPr>
        <w:t>–</w:t>
      </w:r>
      <w:r w:rsidRPr="008F36B9">
        <w:rPr>
          <w:rFonts w:ascii="Times New Roman" w:hAnsi="Times New Roman"/>
          <w:sz w:val="30"/>
          <w:szCs w:val="30"/>
        </w:rPr>
        <w:t>5 базовых величин;</w:t>
      </w:r>
    </w:p>
    <w:p w14:paraId="20E99EE2" w14:textId="2DB8AD89" w:rsidR="00D15C3A" w:rsidRPr="008F36B9" w:rsidRDefault="00D15C3A" w:rsidP="00D15C3A">
      <w:pPr>
        <w:spacing w:after="0" w:line="240" w:lineRule="auto"/>
        <w:ind w:firstLine="709"/>
        <w:jc w:val="both"/>
        <w:rPr>
          <w:rFonts w:ascii="Times New Roman" w:hAnsi="Times New Roman"/>
          <w:sz w:val="30"/>
          <w:szCs w:val="30"/>
        </w:rPr>
      </w:pPr>
      <w:r>
        <w:rPr>
          <w:rFonts w:ascii="Times New Roman" w:eastAsia="Times New Roman" w:hAnsi="Times New Roman" w:cs="Times New Roman"/>
          <w:sz w:val="30"/>
          <w:szCs w:val="30"/>
        </w:rPr>
        <w:t>4.6.10</w:t>
      </w:r>
      <w:r w:rsidRPr="008F36B9">
        <w:rPr>
          <w:rFonts w:ascii="Times New Roman" w:hAnsi="Times New Roman"/>
          <w:sz w:val="30"/>
          <w:szCs w:val="30"/>
        </w:rPr>
        <w:t>. нагрудным знаком Министерства образования Республики Беларусь «Выдатн</w:t>
      </w:r>
      <w:r w:rsidRPr="008F36B9">
        <w:rPr>
          <w:rFonts w:ascii="Times New Roman" w:hAnsi="Times New Roman"/>
          <w:sz w:val="30"/>
          <w:szCs w:val="30"/>
          <w:lang w:val="en-US"/>
        </w:rPr>
        <w:t>i</w:t>
      </w:r>
      <w:r w:rsidRPr="008F36B9">
        <w:rPr>
          <w:rFonts w:ascii="Times New Roman" w:hAnsi="Times New Roman"/>
          <w:sz w:val="30"/>
          <w:szCs w:val="30"/>
        </w:rPr>
        <w:t>к адукацы</w:t>
      </w:r>
      <w:r w:rsidRPr="008F36B9">
        <w:rPr>
          <w:rFonts w:ascii="Times New Roman" w:hAnsi="Times New Roman"/>
          <w:sz w:val="30"/>
          <w:szCs w:val="30"/>
          <w:lang w:val="en-US"/>
        </w:rPr>
        <w:t>i</w:t>
      </w:r>
      <w:r w:rsidRPr="008F36B9">
        <w:rPr>
          <w:rFonts w:ascii="Times New Roman" w:hAnsi="Times New Roman"/>
          <w:sz w:val="30"/>
          <w:szCs w:val="30"/>
        </w:rPr>
        <w:t xml:space="preserve">»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7 базовых величин.</w:t>
      </w:r>
    </w:p>
    <w:p w14:paraId="3D8110C1" w14:textId="037FC299" w:rsidR="00D15C3A" w:rsidRPr="008F36B9" w:rsidRDefault="00D15C3A" w:rsidP="00D15C3A">
      <w:pPr>
        <w:spacing w:after="0" w:line="240" w:lineRule="auto"/>
        <w:ind w:firstLine="708"/>
        <w:jc w:val="both"/>
        <w:rPr>
          <w:rFonts w:ascii="Times New Roman" w:hAnsi="Times New Roman"/>
          <w:sz w:val="30"/>
          <w:szCs w:val="30"/>
        </w:rPr>
      </w:pPr>
      <w:r>
        <w:rPr>
          <w:rFonts w:ascii="Times New Roman" w:eastAsia="Times New Roman" w:hAnsi="Times New Roman" w:cs="Times New Roman"/>
          <w:sz w:val="30"/>
          <w:szCs w:val="30"/>
        </w:rPr>
        <w:t>4.6.11</w:t>
      </w:r>
      <w:r w:rsidRPr="008F36B9">
        <w:rPr>
          <w:rFonts w:ascii="Times New Roman" w:hAnsi="Times New Roman"/>
          <w:sz w:val="30"/>
          <w:szCs w:val="30"/>
        </w:rPr>
        <w:t xml:space="preserve">. Почетной грамотой Мозырской районной организации Белорусского профессионального союза работников образования и науки (при отсутствии их собственного финансирования)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2 базовые величины;</w:t>
      </w:r>
    </w:p>
    <w:p w14:paraId="1B6C8EFD" w14:textId="6F58ADDB" w:rsidR="00D15C3A" w:rsidRPr="008F36B9" w:rsidRDefault="00D15C3A" w:rsidP="00D15C3A">
      <w:pPr>
        <w:spacing w:after="0" w:line="240" w:lineRule="auto"/>
        <w:ind w:firstLine="708"/>
        <w:jc w:val="both"/>
        <w:rPr>
          <w:rFonts w:ascii="Times New Roman" w:hAnsi="Times New Roman"/>
          <w:sz w:val="30"/>
          <w:szCs w:val="30"/>
        </w:rPr>
      </w:pPr>
      <w:r>
        <w:rPr>
          <w:rFonts w:ascii="Times New Roman" w:eastAsia="Times New Roman" w:hAnsi="Times New Roman" w:cs="Times New Roman"/>
          <w:sz w:val="30"/>
          <w:szCs w:val="30"/>
        </w:rPr>
        <w:t>4.6.12</w:t>
      </w:r>
      <w:r w:rsidRPr="008F36B9">
        <w:rPr>
          <w:rFonts w:ascii="Times New Roman" w:hAnsi="Times New Roman"/>
          <w:sz w:val="30"/>
          <w:szCs w:val="30"/>
        </w:rPr>
        <w:t xml:space="preserve">. Благодарностью Мозырской районной организации Белорусского профессионального союза работников образования и науки (при отсутствии их собственного финансирования) </w:t>
      </w:r>
      <w:r w:rsidRPr="008F36B9">
        <w:rPr>
          <w:rFonts w:ascii="Times New Roman" w:eastAsia="Times New Roman" w:hAnsi="Times New Roman" w:cs="Times New Roman"/>
          <w:sz w:val="30"/>
          <w:szCs w:val="30"/>
        </w:rPr>
        <w:t>–</w:t>
      </w:r>
      <w:r w:rsidRPr="008F36B9">
        <w:rPr>
          <w:rFonts w:ascii="Times New Roman" w:hAnsi="Times New Roman"/>
          <w:sz w:val="30"/>
          <w:szCs w:val="30"/>
        </w:rPr>
        <w:t xml:space="preserve"> 1 базовая величина;</w:t>
      </w:r>
    </w:p>
    <w:p w14:paraId="2EB62F57" w14:textId="2EF14B7D" w:rsidR="00D15C3A" w:rsidRPr="008F36B9" w:rsidRDefault="00D15C3A" w:rsidP="00D15C3A">
      <w:pPr>
        <w:spacing w:after="0" w:line="240" w:lineRule="auto"/>
        <w:ind w:firstLine="708"/>
        <w:jc w:val="both"/>
        <w:rPr>
          <w:rFonts w:ascii="Times New Roman" w:hAnsi="Times New Roman"/>
          <w:sz w:val="30"/>
          <w:szCs w:val="30"/>
        </w:rPr>
      </w:pPr>
      <w:r>
        <w:rPr>
          <w:rFonts w:ascii="Times New Roman" w:eastAsia="Times New Roman" w:hAnsi="Times New Roman" w:cs="Times New Roman"/>
          <w:sz w:val="30"/>
          <w:szCs w:val="30"/>
        </w:rPr>
        <w:t>4.6.13</w:t>
      </w:r>
      <w:r w:rsidRPr="008F36B9">
        <w:rPr>
          <w:rFonts w:ascii="Times New Roman" w:hAnsi="Times New Roman"/>
          <w:sz w:val="30"/>
          <w:szCs w:val="30"/>
        </w:rPr>
        <w:t xml:space="preserve">. Почетной грамотой Гомельской областной организации Белорусского профессионального союза работников образования и науки (при отсутствии их собственного финансирования)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3 базовые величины;</w:t>
      </w:r>
    </w:p>
    <w:p w14:paraId="1E42F59F" w14:textId="43816B17" w:rsidR="00D15C3A" w:rsidRPr="008F36B9" w:rsidRDefault="00D15C3A" w:rsidP="00D15C3A">
      <w:pPr>
        <w:spacing w:after="0" w:line="240" w:lineRule="auto"/>
        <w:ind w:firstLine="708"/>
        <w:jc w:val="both"/>
        <w:rPr>
          <w:rFonts w:ascii="Times New Roman" w:hAnsi="Times New Roman"/>
          <w:sz w:val="30"/>
          <w:szCs w:val="30"/>
        </w:rPr>
      </w:pPr>
      <w:r>
        <w:rPr>
          <w:rFonts w:ascii="Times New Roman" w:eastAsia="Times New Roman" w:hAnsi="Times New Roman" w:cs="Times New Roman"/>
          <w:sz w:val="30"/>
          <w:szCs w:val="30"/>
        </w:rPr>
        <w:t>4.6.14</w:t>
      </w:r>
      <w:r w:rsidRPr="008F36B9">
        <w:rPr>
          <w:rFonts w:ascii="Times New Roman" w:hAnsi="Times New Roman"/>
          <w:sz w:val="30"/>
          <w:szCs w:val="30"/>
        </w:rPr>
        <w:t xml:space="preserve">. Благодарностью Гомельской областной организации Белорусского профессионального союза работников образования и науки (при отсутствии их собственного финансирования)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2 базовые величины;</w:t>
      </w:r>
    </w:p>
    <w:p w14:paraId="09D5A683" w14:textId="75D4DD40" w:rsidR="00D15C3A" w:rsidRPr="008F36B9" w:rsidRDefault="00D15C3A" w:rsidP="00D15C3A">
      <w:pPr>
        <w:spacing w:after="0" w:line="240" w:lineRule="auto"/>
        <w:ind w:firstLine="708"/>
        <w:jc w:val="both"/>
        <w:rPr>
          <w:rFonts w:ascii="Times New Roman" w:hAnsi="Times New Roman"/>
          <w:sz w:val="30"/>
          <w:szCs w:val="30"/>
        </w:rPr>
      </w:pPr>
      <w:r>
        <w:rPr>
          <w:rFonts w:ascii="Times New Roman" w:eastAsia="Times New Roman" w:hAnsi="Times New Roman" w:cs="Times New Roman"/>
          <w:sz w:val="30"/>
          <w:szCs w:val="30"/>
        </w:rPr>
        <w:t>4.6.15</w:t>
      </w:r>
      <w:r w:rsidRPr="008F36B9">
        <w:rPr>
          <w:rFonts w:ascii="Times New Roman" w:hAnsi="Times New Roman"/>
          <w:sz w:val="30"/>
          <w:szCs w:val="30"/>
        </w:rPr>
        <w:t xml:space="preserve">. Почетной грамотой Белорусского профессионального союза работников образования и науки (при отсутствии их собственного финансирования) </w:t>
      </w:r>
      <w:r w:rsidRPr="008F36B9">
        <w:rPr>
          <w:rFonts w:ascii="Times New Roman" w:eastAsia="Times New Roman" w:hAnsi="Times New Roman" w:cs="Times New Roman"/>
          <w:sz w:val="30"/>
          <w:szCs w:val="30"/>
        </w:rPr>
        <w:t xml:space="preserve">– </w:t>
      </w:r>
      <w:r w:rsidRPr="008F36B9">
        <w:rPr>
          <w:rFonts w:ascii="Times New Roman" w:hAnsi="Times New Roman"/>
          <w:sz w:val="30"/>
          <w:szCs w:val="30"/>
        </w:rPr>
        <w:t>4 базовые величины;</w:t>
      </w:r>
    </w:p>
    <w:p w14:paraId="6461A995" w14:textId="15E52581" w:rsidR="00D15C3A" w:rsidRPr="008F36B9" w:rsidRDefault="00D15C3A" w:rsidP="00D15C3A">
      <w:pPr>
        <w:spacing w:after="0" w:line="240" w:lineRule="auto"/>
        <w:ind w:firstLine="709"/>
        <w:rPr>
          <w:rFonts w:ascii="Times New Roman" w:eastAsia="Times New Roman" w:hAnsi="Times New Roman" w:cs="Times New Roman"/>
          <w:sz w:val="30"/>
          <w:szCs w:val="30"/>
        </w:rPr>
      </w:pPr>
      <w:r>
        <w:rPr>
          <w:rFonts w:ascii="Times New Roman" w:eastAsia="Times New Roman" w:hAnsi="Times New Roman" w:cs="Times New Roman"/>
          <w:sz w:val="30"/>
          <w:szCs w:val="30"/>
        </w:rPr>
        <w:t>4.6.16</w:t>
      </w:r>
      <w:r w:rsidRPr="008F36B9">
        <w:rPr>
          <w:rFonts w:ascii="Times New Roman" w:hAnsi="Times New Roman"/>
          <w:sz w:val="30"/>
          <w:szCs w:val="30"/>
        </w:rPr>
        <w:t>. Благодарностью Белорусского профессионального союза работников образования и науки (при отсутствии их собственного финансирования)</w:t>
      </w:r>
      <w:r w:rsidRPr="008F36B9">
        <w:rPr>
          <w:rFonts w:ascii="Times New Roman" w:eastAsia="Times New Roman" w:hAnsi="Times New Roman" w:cs="Times New Roman"/>
          <w:sz w:val="30"/>
          <w:szCs w:val="30"/>
        </w:rPr>
        <w:t>–</w:t>
      </w:r>
      <w:r w:rsidRPr="008F36B9">
        <w:rPr>
          <w:rFonts w:ascii="Times New Roman" w:hAnsi="Times New Roman"/>
          <w:sz w:val="30"/>
          <w:szCs w:val="30"/>
        </w:rPr>
        <w:t>3 базовые величины;</w:t>
      </w:r>
    </w:p>
    <w:p w14:paraId="2D15CF48" w14:textId="4304D76C" w:rsidR="00D15C3A" w:rsidRPr="000322F1" w:rsidRDefault="00D15C3A" w:rsidP="000322F1">
      <w:pPr>
        <w:spacing w:after="120" w:line="240" w:lineRule="auto"/>
        <w:ind w:firstLine="709"/>
        <w:jc w:val="both"/>
        <w:rPr>
          <w:rFonts w:ascii="Times New Roman" w:hAnsi="Times New Roman"/>
          <w:sz w:val="30"/>
          <w:szCs w:val="30"/>
        </w:rPr>
      </w:pPr>
      <w:r>
        <w:rPr>
          <w:rFonts w:ascii="Times New Roman" w:eastAsia="Times New Roman" w:hAnsi="Times New Roman" w:cs="Times New Roman"/>
          <w:sz w:val="30"/>
          <w:szCs w:val="30"/>
        </w:rPr>
        <w:t>4.6.17</w:t>
      </w:r>
      <w:r w:rsidRPr="008F36B9">
        <w:rPr>
          <w:rFonts w:ascii="Times New Roman" w:hAnsi="Times New Roman"/>
          <w:sz w:val="30"/>
          <w:szCs w:val="30"/>
        </w:rPr>
        <w:t xml:space="preserve">. Грамотой учреждения образования </w:t>
      </w:r>
      <w:r w:rsidRPr="008F36B9">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000322F1">
        <w:rPr>
          <w:rFonts w:ascii="Times New Roman" w:hAnsi="Times New Roman"/>
          <w:sz w:val="30"/>
          <w:szCs w:val="30"/>
        </w:rPr>
        <w:t>0,5 базовой величины</w:t>
      </w:r>
    </w:p>
    <w:p w14:paraId="642F50EA" w14:textId="77777777" w:rsidR="00EC0C21" w:rsidRPr="00D15C3A" w:rsidRDefault="0041410E" w:rsidP="00EC0C21">
      <w:pPr>
        <w:spacing w:after="0" w:line="240" w:lineRule="auto"/>
        <w:ind w:firstLine="709"/>
        <w:jc w:val="both"/>
        <w:rPr>
          <w:rFonts w:ascii="Times New Roman" w:eastAsia="Times New Roman" w:hAnsi="Times New Roman" w:cs="Times New Roman"/>
          <w:sz w:val="30"/>
          <w:szCs w:val="30"/>
          <w:u w:val="single"/>
          <w:lang w:eastAsia="ru-RU"/>
        </w:rPr>
      </w:pPr>
      <w:r>
        <w:rPr>
          <w:rFonts w:ascii="Times New Roman" w:eastAsia="Times New Roman" w:hAnsi="Times New Roman" w:cs="Times New Roman"/>
          <w:sz w:val="30"/>
          <w:szCs w:val="30"/>
          <w:u w:val="single"/>
          <w:lang w:eastAsia="ru-RU"/>
        </w:rPr>
        <w:t>5</w:t>
      </w:r>
      <w:r w:rsidR="00EC0C21" w:rsidRPr="00A7706F">
        <w:rPr>
          <w:rFonts w:ascii="Times New Roman" w:eastAsia="Times New Roman" w:hAnsi="Times New Roman" w:cs="Times New Roman"/>
          <w:sz w:val="30"/>
          <w:szCs w:val="30"/>
          <w:u w:val="single"/>
          <w:lang w:eastAsia="ru-RU"/>
        </w:rPr>
        <w:t>. Показатели и размеры снижения либо лишения базовой премии</w:t>
      </w:r>
      <w:r w:rsidR="009412F1">
        <w:rPr>
          <w:rFonts w:ascii="Times New Roman" w:eastAsia="Times New Roman" w:hAnsi="Times New Roman" w:cs="Times New Roman"/>
          <w:sz w:val="30"/>
          <w:szCs w:val="30"/>
          <w:u w:val="single"/>
          <w:lang w:eastAsia="ru-RU"/>
        </w:rPr>
        <w:t xml:space="preserve"> </w:t>
      </w:r>
      <w:r w:rsidR="00EC0C21" w:rsidRPr="00A7706F">
        <w:rPr>
          <w:rFonts w:ascii="Times New Roman" w:eastAsia="Times New Roman" w:hAnsi="Times New Roman" w:cs="Times New Roman"/>
          <w:sz w:val="30"/>
          <w:szCs w:val="30"/>
          <w:u w:val="single"/>
          <w:lang w:eastAsia="ru-RU"/>
        </w:rPr>
        <w:t>все</w:t>
      </w:r>
      <w:r w:rsidR="00F42F4B">
        <w:rPr>
          <w:rFonts w:ascii="Times New Roman" w:eastAsia="Times New Roman" w:hAnsi="Times New Roman" w:cs="Times New Roman"/>
          <w:sz w:val="30"/>
          <w:szCs w:val="30"/>
          <w:u w:val="single"/>
          <w:lang w:eastAsia="ru-RU"/>
        </w:rPr>
        <w:t>м</w:t>
      </w:r>
      <w:r w:rsidR="00EC0C21" w:rsidRPr="00A7706F">
        <w:rPr>
          <w:rFonts w:ascii="Times New Roman" w:eastAsia="Times New Roman" w:hAnsi="Times New Roman" w:cs="Times New Roman"/>
          <w:sz w:val="30"/>
          <w:szCs w:val="30"/>
          <w:u w:val="single"/>
          <w:lang w:eastAsia="ru-RU"/>
        </w:rPr>
        <w:t xml:space="preserve"> категори</w:t>
      </w:r>
      <w:r w:rsidR="00F42F4B">
        <w:rPr>
          <w:rFonts w:ascii="Times New Roman" w:eastAsia="Times New Roman" w:hAnsi="Times New Roman" w:cs="Times New Roman"/>
          <w:sz w:val="30"/>
          <w:szCs w:val="30"/>
          <w:u w:val="single"/>
          <w:lang w:eastAsia="ru-RU"/>
        </w:rPr>
        <w:t>ям</w:t>
      </w:r>
      <w:r w:rsidR="00EC0C21" w:rsidRPr="00A7706F">
        <w:rPr>
          <w:rFonts w:ascii="Times New Roman" w:eastAsia="Times New Roman" w:hAnsi="Times New Roman" w:cs="Times New Roman"/>
          <w:sz w:val="30"/>
          <w:szCs w:val="30"/>
          <w:u w:val="single"/>
          <w:lang w:eastAsia="ru-RU"/>
        </w:rPr>
        <w:t xml:space="preserve"> работников, в том числе </w:t>
      </w:r>
      <w:r w:rsidR="00EC0C21" w:rsidRPr="00D15C3A">
        <w:rPr>
          <w:rFonts w:ascii="Times New Roman" w:eastAsia="Times New Roman" w:hAnsi="Times New Roman" w:cs="Times New Roman"/>
          <w:sz w:val="30"/>
          <w:szCs w:val="30"/>
          <w:u w:val="single"/>
          <w:lang w:eastAsia="ru-RU"/>
        </w:rPr>
        <w:t>работающи</w:t>
      </w:r>
      <w:r w:rsidR="00F42F4B" w:rsidRPr="00D15C3A">
        <w:rPr>
          <w:rFonts w:ascii="Times New Roman" w:eastAsia="Times New Roman" w:hAnsi="Times New Roman" w:cs="Times New Roman"/>
          <w:sz w:val="30"/>
          <w:szCs w:val="30"/>
          <w:u w:val="single"/>
          <w:lang w:eastAsia="ru-RU"/>
        </w:rPr>
        <w:t>м</w:t>
      </w:r>
      <w:r w:rsidR="00EC0C21" w:rsidRPr="00D15C3A">
        <w:rPr>
          <w:rFonts w:ascii="Times New Roman" w:eastAsia="Times New Roman" w:hAnsi="Times New Roman" w:cs="Times New Roman"/>
          <w:sz w:val="30"/>
          <w:szCs w:val="30"/>
          <w:u w:val="single"/>
          <w:lang w:eastAsia="ru-RU"/>
        </w:rPr>
        <w:t xml:space="preserve"> </w:t>
      </w:r>
      <w:r w:rsidR="00A55464" w:rsidRPr="00D15C3A">
        <w:rPr>
          <w:rFonts w:ascii="Times New Roman" w:eastAsia="Times New Roman" w:hAnsi="Times New Roman" w:cs="Times New Roman"/>
          <w:sz w:val="30"/>
          <w:szCs w:val="30"/>
          <w:u w:val="single"/>
        </w:rPr>
        <w:t>на условиях внутреннего или внешнего совместительства</w:t>
      </w:r>
      <w:r w:rsidR="00EC0C21" w:rsidRPr="00D15C3A">
        <w:rPr>
          <w:rFonts w:ascii="Times New Roman" w:eastAsia="Times New Roman" w:hAnsi="Times New Roman" w:cs="Times New Roman"/>
          <w:sz w:val="30"/>
          <w:szCs w:val="30"/>
          <w:u w:val="single"/>
          <w:lang w:eastAsia="ru-RU"/>
        </w:rPr>
        <w:t>:</w:t>
      </w:r>
    </w:p>
    <w:p w14:paraId="06401E84" w14:textId="77777777" w:rsidR="0041410E" w:rsidRPr="00D15C3A" w:rsidRDefault="0041410E" w:rsidP="00EC0C21">
      <w:pPr>
        <w:spacing w:after="0" w:line="240" w:lineRule="auto"/>
        <w:ind w:firstLine="709"/>
        <w:jc w:val="both"/>
        <w:rPr>
          <w:rFonts w:ascii="Times New Roman" w:eastAsia="Times New Roman" w:hAnsi="Times New Roman" w:cs="Times New Roman"/>
          <w:sz w:val="16"/>
          <w:szCs w:val="16"/>
        </w:rPr>
      </w:pPr>
    </w:p>
    <w:p w14:paraId="64DF6AF1" w14:textId="77777777" w:rsidR="00EC0C21" w:rsidRPr="00EB5C90" w:rsidRDefault="0041410E" w:rsidP="00EC0C21">
      <w:pPr>
        <w:spacing w:after="0" w:line="240" w:lineRule="auto"/>
        <w:ind w:firstLine="708"/>
        <w:jc w:val="both"/>
        <w:rPr>
          <w:rFonts w:ascii="Times New Roman" w:eastAsia="Times New Roman" w:hAnsi="Times New Roman" w:cs="Times New Roman"/>
          <w:sz w:val="30"/>
          <w:szCs w:val="30"/>
          <w:lang w:eastAsia="ru-RU"/>
        </w:rPr>
      </w:pPr>
      <w:r>
        <w:rPr>
          <w:rFonts w:ascii="Times New Roman" w:hAnsi="Times New Roman" w:cs="Times New Roman"/>
          <w:sz w:val="30"/>
          <w:szCs w:val="30"/>
          <w:lang w:eastAsia="ru-RU"/>
        </w:rPr>
        <w:lastRenderedPageBreak/>
        <w:t>5</w:t>
      </w:r>
      <w:r w:rsidR="00EC0C21" w:rsidRPr="00A7706F">
        <w:rPr>
          <w:rFonts w:ascii="Times New Roman" w:hAnsi="Times New Roman" w:cs="Times New Roman"/>
          <w:sz w:val="30"/>
          <w:szCs w:val="30"/>
          <w:lang w:eastAsia="ru-RU"/>
        </w:rPr>
        <w:t xml:space="preserve">.1. </w:t>
      </w:r>
      <w:r>
        <w:rPr>
          <w:rFonts w:ascii="Times New Roman" w:hAnsi="Times New Roman" w:cs="Times New Roman"/>
          <w:sz w:val="30"/>
          <w:szCs w:val="30"/>
          <w:lang w:eastAsia="ru-RU"/>
        </w:rPr>
        <w:t>Показатели снижения базовой премии на 50%</w:t>
      </w:r>
      <w:r w:rsidR="00EC0C21" w:rsidRPr="00EB5C90">
        <w:rPr>
          <w:rFonts w:ascii="Times New Roman" w:hAnsi="Times New Roman" w:cs="Times New Roman"/>
          <w:sz w:val="30"/>
          <w:szCs w:val="30"/>
          <w:lang w:eastAsia="ru-RU"/>
        </w:rPr>
        <w:t>:</w:t>
      </w:r>
    </w:p>
    <w:p w14:paraId="6A169A35" w14:textId="128F03C0" w:rsidR="0041410E" w:rsidRDefault="0041410E" w:rsidP="00EC0C21">
      <w:pPr>
        <w:pStyle w:val="newncpi"/>
        <w:shd w:val="clear" w:color="auto" w:fill="FFFFFF"/>
        <w:spacing w:before="0" w:beforeAutospacing="0" w:after="0" w:afterAutospacing="0"/>
        <w:ind w:firstLine="708"/>
        <w:jc w:val="both"/>
        <w:textAlignment w:val="baseline"/>
        <w:rPr>
          <w:color w:val="000000"/>
          <w:sz w:val="30"/>
          <w:szCs w:val="30"/>
        </w:rPr>
      </w:pPr>
      <w:r>
        <w:rPr>
          <w:sz w:val="30"/>
          <w:szCs w:val="30"/>
        </w:rPr>
        <w:t>5</w:t>
      </w:r>
      <w:r w:rsidR="00EC0C21" w:rsidRPr="00EB5C90">
        <w:rPr>
          <w:sz w:val="30"/>
          <w:szCs w:val="30"/>
        </w:rPr>
        <w:t xml:space="preserve">.1.1.   </w:t>
      </w:r>
      <w:r w:rsidRPr="001A143B">
        <w:rPr>
          <w:color w:val="000000"/>
          <w:sz w:val="30"/>
          <w:szCs w:val="30"/>
        </w:rPr>
        <w:t xml:space="preserve">нарушение </w:t>
      </w:r>
      <w:r w:rsidRPr="00EB5C90">
        <w:rPr>
          <w:sz w:val="30"/>
          <w:szCs w:val="30"/>
        </w:rPr>
        <w:t>трудового за</w:t>
      </w:r>
      <w:r w:rsidRPr="00A7706F">
        <w:rPr>
          <w:sz w:val="30"/>
          <w:szCs w:val="30"/>
        </w:rPr>
        <w:t>конодательства</w:t>
      </w:r>
      <w:r>
        <w:rPr>
          <w:sz w:val="30"/>
          <w:szCs w:val="30"/>
        </w:rPr>
        <w:t>,</w:t>
      </w:r>
      <w:r w:rsidRPr="001A143B">
        <w:rPr>
          <w:color w:val="000000"/>
          <w:sz w:val="30"/>
          <w:szCs w:val="30"/>
        </w:rPr>
        <w:t xml:space="preserve"> правил внутреннего трудового распорядка, Устава учреждения, нормативных документов, регламентирующих деятельность учреждения;</w:t>
      </w:r>
      <w:r>
        <w:rPr>
          <w:color w:val="000000"/>
          <w:sz w:val="30"/>
          <w:szCs w:val="30"/>
        </w:rPr>
        <w:t xml:space="preserve"> </w:t>
      </w:r>
    </w:p>
    <w:p w14:paraId="0026CA5C" w14:textId="77777777" w:rsidR="00EC0C21" w:rsidRDefault="0041410E" w:rsidP="00EC0C21">
      <w:pPr>
        <w:pStyle w:val="newncpi"/>
        <w:shd w:val="clear" w:color="auto" w:fill="FFFFFF"/>
        <w:spacing w:before="0" w:beforeAutospacing="0" w:after="0" w:afterAutospacing="0"/>
        <w:ind w:firstLine="708"/>
        <w:jc w:val="both"/>
        <w:textAlignment w:val="baseline"/>
        <w:rPr>
          <w:sz w:val="30"/>
          <w:szCs w:val="30"/>
        </w:rPr>
      </w:pPr>
      <w:r>
        <w:rPr>
          <w:color w:val="000000"/>
          <w:sz w:val="30"/>
          <w:szCs w:val="30"/>
        </w:rPr>
        <w:t>5.1.2. нарушение правил охраны труда и техники безопасности</w:t>
      </w:r>
      <w:r>
        <w:rPr>
          <w:sz w:val="30"/>
          <w:szCs w:val="30"/>
        </w:rPr>
        <w:t>;</w:t>
      </w:r>
    </w:p>
    <w:p w14:paraId="6B2DDC7F" w14:textId="77777777" w:rsidR="0041410E" w:rsidRDefault="0041410E" w:rsidP="00EC0C21">
      <w:pPr>
        <w:pStyle w:val="newncpi"/>
        <w:shd w:val="clear" w:color="auto" w:fill="FFFFFF"/>
        <w:spacing w:before="0" w:beforeAutospacing="0" w:after="0" w:afterAutospacing="0"/>
        <w:ind w:firstLine="708"/>
        <w:jc w:val="both"/>
        <w:textAlignment w:val="baseline"/>
        <w:rPr>
          <w:color w:val="000000"/>
          <w:sz w:val="30"/>
          <w:szCs w:val="30"/>
        </w:rPr>
      </w:pPr>
      <w:r>
        <w:rPr>
          <w:sz w:val="30"/>
          <w:szCs w:val="30"/>
        </w:rPr>
        <w:t xml:space="preserve">5.1.3. </w:t>
      </w:r>
      <w:r w:rsidRPr="001A143B">
        <w:rPr>
          <w:color w:val="000000"/>
          <w:sz w:val="30"/>
          <w:szCs w:val="30"/>
        </w:rPr>
        <w:t>неисполнение в срок обязательств по коллективному договору;</w:t>
      </w:r>
    </w:p>
    <w:p w14:paraId="5970F35D" w14:textId="77777777" w:rsidR="0041410E" w:rsidRDefault="0041410E" w:rsidP="00EC0C21">
      <w:pPr>
        <w:pStyle w:val="newncpi"/>
        <w:shd w:val="clear" w:color="auto" w:fill="FFFFFF"/>
        <w:spacing w:before="0" w:beforeAutospacing="0" w:after="0" w:afterAutospacing="0"/>
        <w:ind w:firstLine="708"/>
        <w:jc w:val="both"/>
        <w:textAlignment w:val="baseline"/>
        <w:rPr>
          <w:color w:val="000000"/>
          <w:sz w:val="30"/>
          <w:szCs w:val="30"/>
        </w:rPr>
      </w:pPr>
      <w:r>
        <w:rPr>
          <w:color w:val="000000"/>
          <w:sz w:val="30"/>
          <w:szCs w:val="30"/>
        </w:rPr>
        <w:t xml:space="preserve">5.1.4. </w:t>
      </w:r>
      <w:r w:rsidRPr="001A143B">
        <w:rPr>
          <w:color w:val="000000"/>
          <w:sz w:val="30"/>
          <w:szCs w:val="30"/>
        </w:rPr>
        <w:t>нетактичное поведение с обучающимимся, родителями, коллегами;</w:t>
      </w:r>
    </w:p>
    <w:p w14:paraId="5D352F58" w14:textId="77777777" w:rsidR="0041410E" w:rsidRDefault="0041410E" w:rsidP="00EC0C21">
      <w:pPr>
        <w:pStyle w:val="newncpi"/>
        <w:shd w:val="clear" w:color="auto" w:fill="FFFFFF"/>
        <w:spacing w:before="0" w:beforeAutospacing="0" w:after="0" w:afterAutospacing="0"/>
        <w:ind w:firstLine="708"/>
        <w:jc w:val="both"/>
        <w:textAlignment w:val="baseline"/>
        <w:rPr>
          <w:color w:val="000000"/>
          <w:sz w:val="30"/>
          <w:szCs w:val="30"/>
        </w:rPr>
      </w:pPr>
      <w:r>
        <w:rPr>
          <w:color w:val="000000"/>
          <w:sz w:val="30"/>
          <w:szCs w:val="30"/>
        </w:rPr>
        <w:t xml:space="preserve">5.1.5. </w:t>
      </w:r>
      <w:r w:rsidRPr="001A143B">
        <w:rPr>
          <w:color w:val="000000"/>
          <w:sz w:val="30"/>
          <w:szCs w:val="30"/>
        </w:rPr>
        <w:t>случаи детского травматизма, произошедшие в учебное время;</w:t>
      </w:r>
    </w:p>
    <w:p w14:paraId="5C6626C6" w14:textId="77777777" w:rsidR="0041410E" w:rsidRDefault="0041410E" w:rsidP="00EC0C21">
      <w:pPr>
        <w:pStyle w:val="newncpi"/>
        <w:shd w:val="clear" w:color="auto" w:fill="FFFFFF"/>
        <w:spacing w:before="0" w:beforeAutospacing="0" w:after="0" w:afterAutospacing="0"/>
        <w:ind w:firstLine="708"/>
        <w:jc w:val="both"/>
        <w:textAlignment w:val="baseline"/>
        <w:rPr>
          <w:color w:val="000000"/>
          <w:sz w:val="30"/>
          <w:szCs w:val="30"/>
        </w:rPr>
      </w:pPr>
      <w:r>
        <w:rPr>
          <w:color w:val="000000"/>
          <w:sz w:val="30"/>
          <w:szCs w:val="30"/>
        </w:rPr>
        <w:t xml:space="preserve">5.1.6. </w:t>
      </w:r>
      <w:r w:rsidRPr="001A143B">
        <w:rPr>
          <w:color w:val="000000"/>
          <w:sz w:val="30"/>
          <w:szCs w:val="30"/>
        </w:rPr>
        <w:t>неаккуратное ведение документации;</w:t>
      </w:r>
    </w:p>
    <w:p w14:paraId="55EA51AB" w14:textId="77777777" w:rsidR="0041410E" w:rsidRDefault="0041410E" w:rsidP="00EC0C21">
      <w:pPr>
        <w:pStyle w:val="newncpi"/>
        <w:shd w:val="clear" w:color="auto" w:fill="FFFFFF"/>
        <w:spacing w:before="0" w:beforeAutospacing="0" w:after="0" w:afterAutospacing="0"/>
        <w:ind w:firstLine="708"/>
        <w:jc w:val="both"/>
        <w:textAlignment w:val="baseline"/>
        <w:rPr>
          <w:color w:val="000000"/>
          <w:sz w:val="30"/>
          <w:szCs w:val="30"/>
        </w:rPr>
      </w:pPr>
      <w:r>
        <w:rPr>
          <w:color w:val="000000"/>
          <w:sz w:val="30"/>
          <w:szCs w:val="30"/>
        </w:rPr>
        <w:t xml:space="preserve">5.1.7. </w:t>
      </w:r>
      <w:r w:rsidRPr="001A143B">
        <w:rPr>
          <w:color w:val="000000"/>
          <w:sz w:val="30"/>
          <w:szCs w:val="30"/>
        </w:rPr>
        <w:t>нарушение трудовой дисциплины;</w:t>
      </w:r>
    </w:p>
    <w:p w14:paraId="194C01DD" w14:textId="77777777" w:rsidR="0041410E" w:rsidRDefault="0041410E" w:rsidP="00EC0C21">
      <w:pPr>
        <w:pStyle w:val="newncpi"/>
        <w:shd w:val="clear" w:color="auto" w:fill="FFFFFF"/>
        <w:spacing w:before="0" w:beforeAutospacing="0" w:after="0" w:afterAutospacing="0"/>
        <w:ind w:firstLine="708"/>
        <w:jc w:val="both"/>
        <w:textAlignment w:val="baseline"/>
        <w:rPr>
          <w:color w:val="000000"/>
          <w:sz w:val="30"/>
          <w:szCs w:val="30"/>
        </w:rPr>
      </w:pPr>
      <w:r>
        <w:rPr>
          <w:color w:val="000000"/>
          <w:sz w:val="30"/>
          <w:szCs w:val="30"/>
        </w:rPr>
        <w:t xml:space="preserve">5.1.8. </w:t>
      </w:r>
      <w:r w:rsidRPr="001A143B">
        <w:rPr>
          <w:color w:val="000000"/>
          <w:sz w:val="30"/>
          <w:szCs w:val="30"/>
        </w:rPr>
        <w:t>нарушение вопросов финан</w:t>
      </w:r>
      <w:r>
        <w:rPr>
          <w:color w:val="000000"/>
          <w:sz w:val="30"/>
          <w:szCs w:val="30"/>
        </w:rPr>
        <w:t>сово-хозяйственной деятельности</w:t>
      </w:r>
      <w:r w:rsidR="00F42F4B">
        <w:rPr>
          <w:color w:val="000000"/>
          <w:sz w:val="30"/>
          <w:szCs w:val="30"/>
        </w:rPr>
        <w:t>;</w:t>
      </w:r>
    </w:p>
    <w:p w14:paraId="13F02E9D" w14:textId="77777777" w:rsidR="00F42F4B" w:rsidRPr="00F42F4B" w:rsidRDefault="00F42F4B" w:rsidP="00F42F4B">
      <w:pPr>
        <w:spacing w:after="0" w:line="240" w:lineRule="auto"/>
        <w:ind w:firstLine="709"/>
        <w:jc w:val="both"/>
        <w:rPr>
          <w:rFonts w:ascii="Times New Roman" w:hAnsi="Times New Roman" w:cs="Times New Roman"/>
          <w:sz w:val="30"/>
          <w:szCs w:val="30"/>
        </w:rPr>
      </w:pPr>
      <w:r w:rsidRPr="003D2A27">
        <w:rPr>
          <w:rFonts w:ascii="Times New Roman" w:hAnsi="Times New Roman" w:cs="Times New Roman"/>
          <w:color w:val="000000"/>
          <w:sz w:val="30"/>
          <w:szCs w:val="30"/>
        </w:rPr>
        <w:t xml:space="preserve">5.1.9. </w:t>
      </w:r>
      <w:r w:rsidRPr="003D2A27">
        <w:rPr>
          <w:rFonts w:ascii="Times New Roman" w:hAnsi="Times New Roman" w:cs="Times New Roman"/>
          <w:sz w:val="30"/>
          <w:szCs w:val="30"/>
        </w:rPr>
        <w:t>нарушение</w:t>
      </w:r>
      <w:r w:rsidRPr="00A7706F">
        <w:rPr>
          <w:rFonts w:ascii="Times New Roman" w:hAnsi="Times New Roman" w:cs="Times New Roman"/>
          <w:sz w:val="30"/>
          <w:szCs w:val="30"/>
        </w:rPr>
        <w:t xml:space="preserve"> в организации питания (согласно приказам, актам, справкам по итогам проверок внутриведомственного</w:t>
      </w:r>
      <w:r>
        <w:rPr>
          <w:rFonts w:ascii="Times New Roman" w:hAnsi="Times New Roman" w:cs="Times New Roman"/>
          <w:sz w:val="30"/>
          <w:szCs w:val="30"/>
        </w:rPr>
        <w:t xml:space="preserve"> контроля и вышестоящих служб).</w:t>
      </w:r>
    </w:p>
    <w:p w14:paraId="003900C6" w14:textId="77777777" w:rsidR="0041410E" w:rsidRPr="00EB5C90" w:rsidRDefault="0041410E" w:rsidP="0041410E">
      <w:pPr>
        <w:spacing w:after="0" w:line="240" w:lineRule="auto"/>
        <w:ind w:firstLine="708"/>
        <w:jc w:val="both"/>
        <w:rPr>
          <w:rFonts w:ascii="Times New Roman" w:eastAsia="Times New Roman" w:hAnsi="Times New Roman" w:cs="Times New Roman"/>
          <w:sz w:val="30"/>
          <w:szCs w:val="30"/>
          <w:lang w:eastAsia="ru-RU"/>
        </w:rPr>
      </w:pPr>
      <w:r>
        <w:rPr>
          <w:rFonts w:ascii="Times New Roman" w:hAnsi="Times New Roman" w:cs="Times New Roman"/>
          <w:sz w:val="30"/>
          <w:szCs w:val="30"/>
          <w:lang w:eastAsia="ru-RU"/>
        </w:rPr>
        <w:t>5</w:t>
      </w:r>
      <w:r w:rsidRPr="00A7706F">
        <w:rPr>
          <w:rFonts w:ascii="Times New Roman" w:hAnsi="Times New Roman" w:cs="Times New Roman"/>
          <w:sz w:val="30"/>
          <w:szCs w:val="30"/>
          <w:lang w:eastAsia="ru-RU"/>
        </w:rPr>
        <w:t>.</w:t>
      </w:r>
      <w:r>
        <w:rPr>
          <w:rFonts w:ascii="Times New Roman" w:hAnsi="Times New Roman" w:cs="Times New Roman"/>
          <w:sz w:val="30"/>
          <w:szCs w:val="30"/>
          <w:lang w:eastAsia="ru-RU"/>
        </w:rPr>
        <w:t>2</w:t>
      </w:r>
      <w:r w:rsidRPr="00A7706F">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Показатели снижения базовой премии на 100%</w:t>
      </w:r>
      <w:r w:rsidRPr="00EB5C90">
        <w:rPr>
          <w:rFonts w:ascii="Times New Roman" w:hAnsi="Times New Roman" w:cs="Times New Roman"/>
          <w:sz w:val="30"/>
          <w:szCs w:val="30"/>
          <w:lang w:eastAsia="ru-RU"/>
        </w:rPr>
        <w:t>:</w:t>
      </w:r>
    </w:p>
    <w:p w14:paraId="25DF6733" w14:textId="77777777" w:rsidR="0041410E" w:rsidRPr="00A7706F" w:rsidRDefault="00F42F4B" w:rsidP="0041410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5</w:t>
      </w:r>
      <w:r w:rsidR="0041410E" w:rsidRPr="00A7706F">
        <w:rPr>
          <w:rFonts w:ascii="Times New Roman" w:hAnsi="Times New Roman" w:cs="Times New Roman"/>
          <w:sz w:val="30"/>
          <w:szCs w:val="30"/>
        </w:rPr>
        <w:t xml:space="preserve">.2.1. невыполнение </w:t>
      </w:r>
      <w:r w:rsidR="0041410E" w:rsidRPr="00A7706F">
        <w:rPr>
          <w:rFonts w:ascii="Times New Roman" w:eastAsia="Times New Roman" w:hAnsi="Times New Roman" w:cs="Times New Roman"/>
          <w:sz w:val="30"/>
          <w:szCs w:val="30"/>
          <w:lang w:eastAsia="ru-RU"/>
        </w:rPr>
        <w:t>Директив Президента Республики Беларусь № 1, 2, 3, Декретов Президента Республики Беларусь № 18, № 5, Кодекса об образовании</w:t>
      </w:r>
      <w:r>
        <w:rPr>
          <w:rFonts w:ascii="Times New Roman" w:eastAsia="Times New Roman" w:hAnsi="Times New Roman" w:cs="Times New Roman"/>
          <w:sz w:val="30"/>
          <w:szCs w:val="30"/>
          <w:lang w:eastAsia="ru-RU"/>
        </w:rPr>
        <w:t>;</w:t>
      </w:r>
    </w:p>
    <w:p w14:paraId="0686DD02" w14:textId="77777777" w:rsidR="0041410E" w:rsidRDefault="00F42F4B" w:rsidP="00EC0C21">
      <w:pPr>
        <w:pStyle w:val="newncpi"/>
        <w:shd w:val="clear" w:color="auto" w:fill="FFFFFF"/>
        <w:spacing w:before="0" w:beforeAutospacing="0" w:after="0" w:afterAutospacing="0"/>
        <w:ind w:firstLine="708"/>
        <w:jc w:val="both"/>
        <w:textAlignment w:val="baseline"/>
        <w:rPr>
          <w:color w:val="000000"/>
          <w:sz w:val="30"/>
          <w:szCs w:val="30"/>
        </w:rPr>
      </w:pPr>
      <w:r>
        <w:rPr>
          <w:color w:val="000000"/>
          <w:sz w:val="30"/>
          <w:szCs w:val="30"/>
        </w:rPr>
        <w:t xml:space="preserve">5.2.2. </w:t>
      </w:r>
      <w:r w:rsidR="0041410E" w:rsidRPr="001A143B">
        <w:rPr>
          <w:color w:val="000000"/>
          <w:sz w:val="30"/>
          <w:szCs w:val="30"/>
        </w:rPr>
        <w:t>за прогул без уважительной причины;</w:t>
      </w:r>
    </w:p>
    <w:p w14:paraId="7ED9508B" w14:textId="77777777" w:rsidR="00F42F4B" w:rsidRDefault="00F42F4B" w:rsidP="00EC0C21">
      <w:pPr>
        <w:pStyle w:val="newncpi"/>
        <w:shd w:val="clear" w:color="auto" w:fill="FFFFFF"/>
        <w:spacing w:before="0" w:beforeAutospacing="0" w:after="0" w:afterAutospacing="0"/>
        <w:ind w:firstLine="708"/>
        <w:jc w:val="both"/>
        <w:textAlignment w:val="baseline"/>
        <w:rPr>
          <w:color w:val="000000"/>
          <w:sz w:val="30"/>
          <w:szCs w:val="30"/>
        </w:rPr>
      </w:pPr>
      <w:r>
        <w:rPr>
          <w:color w:val="000000"/>
          <w:sz w:val="30"/>
          <w:szCs w:val="30"/>
        </w:rPr>
        <w:t xml:space="preserve">5.2.3. </w:t>
      </w:r>
      <w:r w:rsidRPr="001A143B">
        <w:rPr>
          <w:color w:val="000000"/>
          <w:sz w:val="30"/>
          <w:szCs w:val="30"/>
        </w:rPr>
        <w:t>при невыполнении обязательств по коллективному договору;</w:t>
      </w:r>
    </w:p>
    <w:p w14:paraId="71F3D4E3" w14:textId="77777777" w:rsidR="00F42F4B" w:rsidRDefault="00F42F4B" w:rsidP="00EC0C21">
      <w:pPr>
        <w:pStyle w:val="newncpi"/>
        <w:shd w:val="clear" w:color="auto" w:fill="FFFFFF"/>
        <w:spacing w:before="0" w:beforeAutospacing="0" w:after="0" w:afterAutospacing="0"/>
        <w:ind w:firstLine="708"/>
        <w:jc w:val="both"/>
        <w:textAlignment w:val="baseline"/>
        <w:rPr>
          <w:color w:val="000000"/>
          <w:sz w:val="30"/>
          <w:szCs w:val="30"/>
        </w:rPr>
      </w:pPr>
      <w:r>
        <w:rPr>
          <w:color w:val="000000"/>
          <w:sz w:val="30"/>
          <w:szCs w:val="30"/>
        </w:rPr>
        <w:t xml:space="preserve">5.2.4. </w:t>
      </w:r>
      <w:r w:rsidRPr="001A143B">
        <w:rPr>
          <w:color w:val="000000"/>
          <w:sz w:val="30"/>
          <w:szCs w:val="30"/>
        </w:rPr>
        <w:t>грубого нарушения правил внутреннего трудового распорядка;</w:t>
      </w:r>
    </w:p>
    <w:p w14:paraId="323AF3FD" w14:textId="77777777" w:rsidR="00F42F4B" w:rsidRDefault="00F42F4B" w:rsidP="00EC0C21">
      <w:pPr>
        <w:pStyle w:val="newncpi"/>
        <w:shd w:val="clear" w:color="auto" w:fill="FFFFFF"/>
        <w:spacing w:before="0" w:beforeAutospacing="0" w:after="0" w:afterAutospacing="0"/>
        <w:ind w:firstLine="708"/>
        <w:jc w:val="both"/>
        <w:textAlignment w:val="baseline"/>
        <w:rPr>
          <w:color w:val="000000"/>
          <w:sz w:val="30"/>
          <w:szCs w:val="30"/>
        </w:rPr>
      </w:pPr>
      <w:r>
        <w:rPr>
          <w:color w:val="000000"/>
          <w:sz w:val="30"/>
          <w:szCs w:val="30"/>
        </w:rPr>
        <w:t xml:space="preserve">5.2.5. </w:t>
      </w:r>
      <w:r w:rsidRPr="001A143B">
        <w:rPr>
          <w:color w:val="000000"/>
          <w:sz w:val="30"/>
          <w:szCs w:val="30"/>
        </w:rPr>
        <w:t>грубого нарушения правил охраны труда и техники безопасности;</w:t>
      </w:r>
    </w:p>
    <w:p w14:paraId="1AAEFD90" w14:textId="2F514EA6" w:rsidR="00F42F4B" w:rsidRDefault="00F42F4B" w:rsidP="007F4F25">
      <w:pPr>
        <w:pStyle w:val="newncpi"/>
        <w:shd w:val="clear" w:color="auto" w:fill="FFFFFF"/>
        <w:tabs>
          <w:tab w:val="left" w:pos="1418"/>
          <w:tab w:val="left" w:pos="1560"/>
        </w:tabs>
        <w:spacing w:before="0" w:beforeAutospacing="0" w:after="0" w:afterAutospacing="0"/>
        <w:ind w:firstLine="708"/>
        <w:jc w:val="both"/>
        <w:textAlignment w:val="baseline"/>
        <w:rPr>
          <w:color w:val="000000"/>
          <w:sz w:val="30"/>
          <w:szCs w:val="30"/>
        </w:rPr>
      </w:pPr>
      <w:r>
        <w:rPr>
          <w:color w:val="000000"/>
          <w:sz w:val="30"/>
          <w:szCs w:val="30"/>
        </w:rPr>
        <w:t>5.2.</w:t>
      </w:r>
      <w:r w:rsidR="007F4F25">
        <w:rPr>
          <w:color w:val="000000"/>
          <w:sz w:val="30"/>
          <w:szCs w:val="30"/>
        </w:rPr>
        <w:t xml:space="preserve">6. </w:t>
      </w:r>
      <w:r w:rsidR="007F4F25" w:rsidRPr="001A143B">
        <w:rPr>
          <w:color w:val="000000"/>
          <w:sz w:val="30"/>
          <w:szCs w:val="30"/>
        </w:rPr>
        <w:t>невыполнение</w:t>
      </w:r>
      <w:r w:rsidRPr="001A143B">
        <w:rPr>
          <w:color w:val="000000"/>
          <w:sz w:val="30"/>
          <w:szCs w:val="30"/>
        </w:rPr>
        <w:t xml:space="preserve"> функциональных обязанностей, подтвержденное результатами проверок в ходе осуществления контроля;</w:t>
      </w:r>
    </w:p>
    <w:p w14:paraId="4642502F" w14:textId="7A09C693" w:rsidR="00F42F4B" w:rsidRDefault="00F42F4B" w:rsidP="00EC0C21">
      <w:pPr>
        <w:pStyle w:val="newncpi"/>
        <w:shd w:val="clear" w:color="auto" w:fill="FFFFFF"/>
        <w:spacing w:before="0" w:beforeAutospacing="0" w:after="0" w:afterAutospacing="0"/>
        <w:ind w:firstLine="708"/>
        <w:jc w:val="both"/>
        <w:textAlignment w:val="baseline"/>
        <w:rPr>
          <w:color w:val="000000"/>
          <w:sz w:val="30"/>
          <w:szCs w:val="30"/>
        </w:rPr>
      </w:pPr>
      <w:r>
        <w:rPr>
          <w:color w:val="000000"/>
          <w:sz w:val="30"/>
          <w:szCs w:val="30"/>
        </w:rPr>
        <w:t xml:space="preserve">5.2.7. </w:t>
      </w:r>
      <w:r w:rsidRPr="001A143B">
        <w:rPr>
          <w:color w:val="000000"/>
          <w:sz w:val="30"/>
          <w:szCs w:val="30"/>
        </w:rPr>
        <w:t>халатное отношение к сохранению материальных ценностей, повлекшее за собой материальный ущерб.</w:t>
      </w:r>
    </w:p>
    <w:p w14:paraId="49122F7B" w14:textId="1B22AB8B" w:rsidR="009F58F8" w:rsidRDefault="000E634A" w:rsidP="009F58F8">
      <w:pPr>
        <w:pStyle w:val="newncpi"/>
        <w:shd w:val="clear" w:color="auto" w:fill="FFFFFF"/>
        <w:spacing w:before="0" w:beforeAutospacing="0" w:after="0" w:afterAutospacing="0"/>
        <w:ind w:firstLine="708"/>
        <w:jc w:val="both"/>
        <w:textAlignment w:val="baseline"/>
        <w:rPr>
          <w:sz w:val="30"/>
          <w:szCs w:val="30"/>
        </w:rPr>
      </w:pPr>
      <w:r>
        <w:rPr>
          <w:color w:val="000000"/>
          <w:sz w:val="30"/>
          <w:szCs w:val="30"/>
        </w:rPr>
        <w:t>5.2.8.</w:t>
      </w:r>
      <w:r w:rsidRPr="000E634A">
        <w:rPr>
          <w:sz w:val="30"/>
          <w:szCs w:val="30"/>
        </w:rPr>
        <w:t xml:space="preserve"> </w:t>
      </w:r>
      <w:r w:rsidRPr="007B7DDC">
        <w:rPr>
          <w:sz w:val="30"/>
          <w:szCs w:val="30"/>
        </w:rPr>
        <w:t>использование государственного имущества не в служебных целях</w:t>
      </w:r>
      <w:r>
        <w:rPr>
          <w:sz w:val="30"/>
          <w:szCs w:val="30"/>
        </w:rPr>
        <w:t xml:space="preserve">. </w:t>
      </w:r>
    </w:p>
    <w:p w14:paraId="1C1BB210" w14:textId="057145A0" w:rsidR="009F58F8" w:rsidRPr="00A7706F" w:rsidRDefault="009F58F8" w:rsidP="009F58F8">
      <w:pPr>
        <w:pStyle w:val="newncpi"/>
        <w:shd w:val="clear" w:color="auto" w:fill="FFFFFF"/>
        <w:spacing w:before="0" w:beforeAutospacing="0" w:after="0" w:afterAutospacing="0"/>
        <w:ind w:firstLine="708"/>
        <w:jc w:val="both"/>
        <w:textAlignment w:val="baseline"/>
        <w:rPr>
          <w:sz w:val="30"/>
          <w:szCs w:val="30"/>
        </w:rPr>
      </w:pPr>
      <w:r>
        <w:rPr>
          <w:sz w:val="28"/>
          <w:szCs w:val="28"/>
        </w:rPr>
        <w:t xml:space="preserve">5.2.9.  </w:t>
      </w:r>
      <w:r w:rsidRPr="00AB38CD">
        <w:rPr>
          <w:sz w:val="28"/>
          <w:szCs w:val="28"/>
        </w:rPr>
        <w:t>за невыполнение одной из Директив № 1,2,3.</w:t>
      </w:r>
    </w:p>
    <w:p w14:paraId="5B3F2EB3" w14:textId="6409A2C7" w:rsidR="005C6560" w:rsidRDefault="00F42F4B" w:rsidP="00C971E1">
      <w:pPr>
        <w:spacing w:after="0" w:line="240" w:lineRule="auto"/>
        <w:ind w:firstLine="708"/>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sz w:val="30"/>
          <w:szCs w:val="30"/>
        </w:rPr>
        <w:t>5.3</w:t>
      </w:r>
      <w:r w:rsidR="00EC0C21" w:rsidRPr="00A7706F">
        <w:rPr>
          <w:rFonts w:ascii="Times New Roman" w:eastAsia="Times New Roman" w:hAnsi="Times New Roman" w:cs="Times New Roman"/>
          <w:sz w:val="30"/>
          <w:szCs w:val="30"/>
        </w:rPr>
        <w:t xml:space="preserve">. </w:t>
      </w:r>
      <w:r w:rsidRPr="001A143B">
        <w:rPr>
          <w:rFonts w:ascii="Times New Roman" w:eastAsia="Times New Roman" w:hAnsi="Times New Roman" w:cs="Times New Roman"/>
          <w:color w:val="000000"/>
          <w:sz w:val="30"/>
          <w:szCs w:val="30"/>
          <w:lang w:eastAsia="ru-RU"/>
        </w:rPr>
        <w:t xml:space="preserve">Лишение работника базовой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w:t>
      </w:r>
    </w:p>
    <w:p w14:paraId="7FFB4480" w14:textId="57A58AD6" w:rsidR="002D39F6" w:rsidRPr="000322F1" w:rsidRDefault="00F42F4B" w:rsidP="000322F1">
      <w:pPr>
        <w:spacing w:after="0" w:line="240" w:lineRule="auto"/>
        <w:ind w:firstLine="70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Профсоюзный комитет защищает интересы при этом только работников - членов Профсоюза.</w:t>
      </w:r>
    </w:p>
    <w:p w14:paraId="657FE938" w14:textId="77777777" w:rsidR="00EC0C21" w:rsidRDefault="00EC0C21" w:rsidP="00EC0C21">
      <w:pPr>
        <w:spacing w:after="0" w:line="240" w:lineRule="auto"/>
        <w:rPr>
          <w:rFonts w:ascii="Times New Roman" w:hAnsi="Times New Roman" w:cs="Times New Roman"/>
          <w:sz w:val="30"/>
          <w:szCs w:val="30"/>
        </w:rPr>
      </w:pPr>
      <w:r w:rsidRPr="001A7624">
        <w:rPr>
          <w:rFonts w:ascii="Times New Roman" w:hAnsi="Times New Roman" w:cs="Times New Roman"/>
          <w:sz w:val="30"/>
          <w:szCs w:val="30"/>
        </w:rPr>
        <w:t>СОГЛАСОВАНО</w:t>
      </w:r>
    </w:p>
    <w:p w14:paraId="7722F9F5" w14:textId="77777777" w:rsidR="00FE542C" w:rsidRPr="00FE542C" w:rsidRDefault="00FE542C" w:rsidP="00EC0C21">
      <w:pPr>
        <w:spacing w:after="0" w:line="240" w:lineRule="auto"/>
        <w:rPr>
          <w:rFonts w:ascii="Times New Roman" w:hAnsi="Times New Roman" w:cs="Times New Roman"/>
          <w:sz w:val="6"/>
          <w:szCs w:val="6"/>
        </w:rPr>
      </w:pPr>
    </w:p>
    <w:p w14:paraId="13DC2C6F" w14:textId="410AF611" w:rsidR="00EC0C21" w:rsidRPr="00FE542C" w:rsidRDefault="00EC0C21" w:rsidP="00FE542C">
      <w:pPr>
        <w:spacing w:after="0" w:line="240" w:lineRule="auto"/>
        <w:ind w:left="20" w:right="480"/>
        <w:rPr>
          <w:rFonts w:ascii="Times New Roman" w:hAnsi="Times New Roman" w:cs="Times New Roman"/>
          <w:sz w:val="30"/>
          <w:szCs w:val="30"/>
        </w:rPr>
      </w:pPr>
      <w:r w:rsidRPr="00FE542C">
        <w:rPr>
          <w:rFonts w:ascii="Times New Roman" w:hAnsi="Times New Roman" w:cs="Times New Roman"/>
          <w:sz w:val="30"/>
          <w:szCs w:val="30"/>
        </w:rPr>
        <w:t xml:space="preserve">Протокол </w:t>
      </w:r>
      <w:r w:rsidR="00257CA5">
        <w:rPr>
          <w:rFonts w:ascii="Times New Roman" w:hAnsi="Times New Roman" w:cs="Times New Roman"/>
          <w:sz w:val="30"/>
          <w:szCs w:val="30"/>
        </w:rPr>
        <w:t>профсоюзного собрания</w:t>
      </w:r>
    </w:p>
    <w:p w14:paraId="0400CDCE" w14:textId="4BB58C8A" w:rsidR="00853DB0" w:rsidRDefault="00FF334F" w:rsidP="00E6025F">
      <w:pPr>
        <w:spacing w:after="0" w:line="240" w:lineRule="auto"/>
        <w:ind w:left="20" w:right="480"/>
        <w:rPr>
          <w:rFonts w:ascii="Times New Roman" w:hAnsi="Times New Roman" w:cs="Times New Roman"/>
          <w:color w:val="FF0000"/>
          <w:sz w:val="30"/>
          <w:szCs w:val="30"/>
        </w:rPr>
      </w:pPr>
      <w:r w:rsidRPr="00833D30">
        <w:rPr>
          <w:rFonts w:ascii="Times New Roman" w:hAnsi="Times New Roman" w:cs="Times New Roman"/>
          <w:sz w:val="30"/>
          <w:szCs w:val="30"/>
        </w:rPr>
        <w:t>3</w:t>
      </w:r>
      <w:r w:rsidR="005A0F11" w:rsidRPr="00833D30">
        <w:rPr>
          <w:rFonts w:ascii="Times New Roman" w:hAnsi="Times New Roman" w:cs="Times New Roman"/>
          <w:sz w:val="30"/>
          <w:szCs w:val="30"/>
        </w:rPr>
        <w:t>0</w:t>
      </w:r>
      <w:r w:rsidR="00EC0C21" w:rsidRPr="00833D30">
        <w:rPr>
          <w:rFonts w:ascii="Times New Roman" w:hAnsi="Times New Roman" w:cs="Times New Roman"/>
          <w:sz w:val="30"/>
          <w:szCs w:val="30"/>
        </w:rPr>
        <w:t>.0</w:t>
      </w:r>
      <w:r w:rsidR="005A0F11" w:rsidRPr="00833D30">
        <w:rPr>
          <w:rFonts w:ascii="Times New Roman" w:hAnsi="Times New Roman" w:cs="Times New Roman"/>
          <w:sz w:val="30"/>
          <w:szCs w:val="30"/>
        </w:rPr>
        <w:t>9</w:t>
      </w:r>
      <w:r w:rsidR="00EC0C21" w:rsidRPr="00833D30">
        <w:rPr>
          <w:rFonts w:ascii="Times New Roman" w:hAnsi="Times New Roman" w:cs="Times New Roman"/>
          <w:sz w:val="30"/>
          <w:szCs w:val="30"/>
        </w:rPr>
        <w:t>.202</w:t>
      </w:r>
      <w:r w:rsidR="00642FE2" w:rsidRPr="00833D30">
        <w:rPr>
          <w:rFonts w:ascii="Times New Roman" w:hAnsi="Times New Roman" w:cs="Times New Roman"/>
          <w:sz w:val="30"/>
          <w:szCs w:val="30"/>
        </w:rPr>
        <w:t>5</w:t>
      </w:r>
      <w:r w:rsidR="00EC0C21" w:rsidRPr="00833D30">
        <w:rPr>
          <w:rFonts w:ascii="Times New Roman" w:hAnsi="Times New Roman" w:cs="Times New Roman"/>
          <w:sz w:val="30"/>
          <w:szCs w:val="30"/>
        </w:rPr>
        <w:t xml:space="preserve"> </w:t>
      </w:r>
      <w:r w:rsidR="00EC0C21" w:rsidRPr="001A7624">
        <w:rPr>
          <w:rFonts w:ascii="Times New Roman" w:hAnsi="Times New Roman" w:cs="Times New Roman"/>
          <w:sz w:val="30"/>
          <w:szCs w:val="30"/>
        </w:rPr>
        <w:t xml:space="preserve">№ </w:t>
      </w:r>
      <w:r w:rsidR="00257CA5" w:rsidRPr="00257CA5">
        <w:rPr>
          <w:rFonts w:ascii="Times New Roman" w:hAnsi="Times New Roman" w:cs="Times New Roman"/>
          <w:sz w:val="30"/>
          <w:szCs w:val="30"/>
        </w:rPr>
        <w:t>2</w:t>
      </w:r>
    </w:p>
    <w:p w14:paraId="10CE9F10" w14:textId="77777777" w:rsidR="00FD16DD" w:rsidRDefault="00FD16DD" w:rsidP="00FD16DD">
      <w:pPr>
        <w:pStyle w:val="1"/>
        <w:spacing w:line="240" w:lineRule="exact"/>
        <w:jc w:val="left"/>
        <w:rPr>
          <w:sz w:val="24"/>
          <w:szCs w:val="24"/>
        </w:rPr>
        <w:sectPr w:rsidR="00FD16DD" w:rsidSect="00DD4666">
          <w:pgSz w:w="11906" w:h="16838" w:code="9"/>
          <w:pgMar w:top="851" w:right="567" w:bottom="851" w:left="1701" w:header="709" w:footer="709" w:gutter="0"/>
          <w:cols w:space="708"/>
          <w:titlePg/>
          <w:docGrid w:linePitch="360"/>
        </w:sectPr>
      </w:pPr>
      <w:bookmarkStart w:id="41" w:name="_Toc211713984"/>
    </w:p>
    <w:p w14:paraId="13597C84" w14:textId="7CACFF95" w:rsidR="00FD16DD" w:rsidRDefault="00FD16DD" w:rsidP="00FD16DD">
      <w:pPr>
        <w:pStyle w:val="1"/>
        <w:spacing w:line="240" w:lineRule="exact"/>
        <w:ind w:firstLine="0"/>
        <w:jc w:val="left"/>
        <w:rPr>
          <w:sz w:val="24"/>
          <w:szCs w:val="24"/>
        </w:rPr>
      </w:pPr>
    </w:p>
    <w:p w14:paraId="16213A5E" w14:textId="11CA277C" w:rsidR="00C971E1" w:rsidRPr="0003640B" w:rsidRDefault="00C971E1" w:rsidP="00CC295E">
      <w:pPr>
        <w:pStyle w:val="1"/>
        <w:spacing w:line="240" w:lineRule="exact"/>
        <w:ind w:left="4956" w:firstLine="708"/>
        <w:jc w:val="left"/>
        <w:rPr>
          <w:sz w:val="24"/>
          <w:szCs w:val="24"/>
        </w:rPr>
      </w:pPr>
      <w:r w:rsidRPr="0003640B">
        <w:rPr>
          <w:sz w:val="24"/>
          <w:szCs w:val="24"/>
        </w:rPr>
        <w:t>Приложение</w:t>
      </w:r>
      <w:r w:rsidRPr="0003640B">
        <w:rPr>
          <w:color w:val="FF0000"/>
          <w:sz w:val="24"/>
          <w:szCs w:val="24"/>
        </w:rPr>
        <w:t> </w:t>
      </w:r>
      <w:r>
        <w:rPr>
          <w:sz w:val="24"/>
          <w:szCs w:val="24"/>
        </w:rPr>
        <w:t>2</w:t>
      </w:r>
      <w:bookmarkEnd w:id="41"/>
      <w:r w:rsidRPr="0003640B">
        <w:rPr>
          <w:sz w:val="24"/>
          <w:szCs w:val="24"/>
        </w:rPr>
        <w:t xml:space="preserve"> </w:t>
      </w:r>
    </w:p>
    <w:p w14:paraId="13C8EE82" w14:textId="77777777" w:rsidR="00C971E1" w:rsidRDefault="00C971E1" w:rsidP="00C971E1">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1E72BA36" w14:textId="0EAF2A94" w:rsidR="00C971E1" w:rsidRDefault="00603C4F" w:rsidP="00C971E1">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C971E1">
        <w:rPr>
          <w:rFonts w:ascii="Times New Roman" w:hAnsi="Times New Roman" w:cs="Times New Roman"/>
          <w:sz w:val="24"/>
          <w:szCs w:val="24"/>
        </w:rPr>
        <w:t xml:space="preserve">осударственного учреждения    </w:t>
      </w:r>
    </w:p>
    <w:p w14:paraId="325E59F2" w14:textId="0AA0C4E3" w:rsidR="00C971E1" w:rsidRDefault="00C971E1" w:rsidP="00C971E1">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833D30">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0EBE191B" w14:textId="2DD5D99B" w:rsidR="00C971E1" w:rsidRPr="00C971E1" w:rsidRDefault="00C971E1" w:rsidP="00C971E1">
      <w:pPr>
        <w:spacing w:line="280" w:lineRule="exact"/>
        <w:ind w:left="4956" w:firstLine="708"/>
        <w:rPr>
          <w:rFonts w:ascii="Times New Roman" w:hAnsi="Times New Roman" w:cs="Times New Roman"/>
          <w:sz w:val="24"/>
          <w:szCs w:val="24"/>
        </w:rPr>
      </w:pPr>
      <w:r>
        <w:rPr>
          <w:rFonts w:ascii="Times New Roman" w:hAnsi="Times New Roman" w:cs="Times New Roman"/>
          <w:sz w:val="24"/>
          <w:szCs w:val="24"/>
        </w:rPr>
        <w:t>школа Мозырского района»</w:t>
      </w:r>
    </w:p>
    <w:tbl>
      <w:tblPr>
        <w:tblW w:w="9753" w:type="dxa"/>
        <w:tblLook w:val="01E0" w:firstRow="1" w:lastRow="1" w:firstColumn="1" w:lastColumn="1" w:noHBand="0" w:noVBand="0"/>
      </w:tblPr>
      <w:tblGrid>
        <w:gridCol w:w="4615"/>
        <w:gridCol w:w="5138"/>
      </w:tblGrid>
      <w:tr w:rsidR="00332800" w:rsidRPr="001A7624" w14:paraId="08E6EC2B" w14:textId="77777777" w:rsidTr="00126624">
        <w:trPr>
          <w:trHeight w:val="1640"/>
        </w:trPr>
        <w:tc>
          <w:tcPr>
            <w:tcW w:w="4615" w:type="dxa"/>
          </w:tcPr>
          <w:p w14:paraId="61EA4EA9" w14:textId="77777777" w:rsidR="00332800" w:rsidRPr="001A7624" w:rsidRDefault="00332800" w:rsidP="00126624">
            <w:pPr>
              <w:spacing w:after="0" w:line="326" w:lineRule="exact"/>
              <w:jc w:val="both"/>
              <w:rPr>
                <w:rFonts w:ascii="Times New Roman" w:eastAsia="Times New Roman" w:hAnsi="Times New Roman" w:cs="Times New Roman"/>
                <w:spacing w:val="-1"/>
                <w:sz w:val="30"/>
                <w:szCs w:val="30"/>
                <w:u w:val="single"/>
                <w:lang w:eastAsia="ru-RU"/>
              </w:rPr>
            </w:pPr>
          </w:p>
        </w:tc>
        <w:tc>
          <w:tcPr>
            <w:tcW w:w="5138" w:type="dxa"/>
          </w:tcPr>
          <w:p w14:paraId="5043C310" w14:textId="77777777" w:rsidR="00F002BA" w:rsidRDefault="00332800" w:rsidP="00F002BA">
            <w:pPr>
              <w:tabs>
                <w:tab w:val="left" w:pos="2040"/>
                <w:tab w:val="right" w:pos="5364"/>
              </w:tabs>
              <w:spacing w:after="0" w:line="240" w:lineRule="auto"/>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F002BA" w:rsidRPr="001A7624">
              <w:rPr>
                <w:rFonts w:ascii="Times New Roman" w:eastAsia="Times New Roman" w:hAnsi="Times New Roman" w:cs="Times New Roman"/>
                <w:spacing w:val="-1"/>
                <w:sz w:val="30"/>
                <w:szCs w:val="30"/>
                <w:lang w:eastAsia="ru-RU"/>
              </w:rPr>
              <w:t>УТВЕРЖДАЮ</w:t>
            </w:r>
          </w:p>
          <w:p w14:paraId="529F25B6" w14:textId="77777777" w:rsidR="00F002BA" w:rsidRPr="005B094E" w:rsidRDefault="00F002BA" w:rsidP="00F002BA">
            <w:pPr>
              <w:tabs>
                <w:tab w:val="left" w:pos="2040"/>
                <w:tab w:val="right" w:pos="5364"/>
              </w:tabs>
              <w:spacing w:after="0" w:line="240" w:lineRule="auto"/>
              <w:jc w:val="both"/>
              <w:rPr>
                <w:rFonts w:ascii="Times New Roman" w:eastAsia="Times New Roman" w:hAnsi="Times New Roman" w:cs="Times New Roman"/>
                <w:spacing w:val="-1"/>
                <w:sz w:val="6"/>
                <w:szCs w:val="6"/>
                <w:lang w:eastAsia="ru-RU"/>
              </w:rPr>
            </w:pPr>
          </w:p>
          <w:p w14:paraId="3E769C59" w14:textId="77777777" w:rsidR="00F002BA"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 xml:space="preserve">Директор </w:t>
            </w:r>
            <w:r>
              <w:rPr>
                <w:rFonts w:ascii="Times New Roman" w:eastAsia="Times New Roman" w:hAnsi="Times New Roman" w:cs="Times New Roman"/>
                <w:spacing w:val="-1"/>
                <w:sz w:val="30"/>
                <w:szCs w:val="30"/>
                <w:lang w:eastAsia="ru-RU"/>
              </w:rPr>
              <w:t xml:space="preserve">Государственного      </w:t>
            </w:r>
          </w:p>
          <w:p w14:paraId="6758C504" w14:textId="77777777" w:rsidR="00F002BA"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учреждения образования </w:t>
            </w:r>
          </w:p>
          <w:p w14:paraId="538B1D9E" w14:textId="7B2AAF6A" w:rsidR="00F002BA"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833D30">
              <w:rPr>
                <w:rFonts w:ascii="Times New Roman" w:eastAsia="Times New Roman" w:hAnsi="Times New Roman" w:cs="Times New Roman"/>
                <w:spacing w:val="-1"/>
                <w:sz w:val="30"/>
                <w:szCs w:val="30"/>
                <w:lang w:eastAsia="ru-RU"/>
              </w:rPr>
              <w:t>Слободская</w:t>
            </w: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средн</w:t>
            </w:r>
            <w:r>
              <w:rPr>
                <w:rFonts w:ascii="Times New Roman" w:eastAsia="Times New Roman" w:hAnsi="Times New Roman" w:cs="Times New Roman"/>
                <w:spacing w:val="-1"/>
                <w:sz w:val="30"/>
                <w:szCs w:val="30"/>
                <w:lang w:eastAsia="ru-RU"/>
              </w:rPr>
              <w:t>яя</w:t>
            </w:r>
            <w:r w:rsidRPr="001A7624">
              <w:rPr>
                <w:rFonts w:ascii="Times New Roman" w:eastAsia="Times New Roman" w:hAnsi="Times New Roman" w:cs="Times New Roman"/>
                <w:spacing w:val="-1"/>
                <w:sz w:val="30"/>
                <w:szCs w:val="30"/>
                <w:lang w:eastAsia="ru-RU"/>
              </w:rPr>
              <w:t xml:space="preserve"> школ</w:t>
            </w:r>
            <w:r>
              <w:rPr>
                <w:rFonts w:ascii="Times New Roman" w:eastAsia="Times New Roman" w:hAnsi="Times New Roman" w:cs="Times New Roman"/>
                <w:spacing w:val="-1"/>
                <w:sz w:val="30"/>
                <w:szCs w:val="30"/>
                <w:lang w:eastAsia="ru-RU"/>
              </w:rPr>
              <w:t>а</w:t>
            </w:r>
            <w:r w:rsidRPr="001A7624">
              <w:rPr>
                <w:rFonts w:ascii="Times New Roman" w:eastAsia="Times New Roman" w:hAnsi="Times New Roman" w:cs="Times New Roman"/>
                <w:spacing w:val="-1"/>
                <w:sz w:val="30"/>
                <w:szCs w:val="30"/>
                <w:lang w:eastAsia="ru-RU"/>
              </w:rPr>
              <w:t xml:space="preserve"> </w:t>
            </w:r>
          </w:p>
          <w:p w14:paraId="1AFC1735" w14:textId="77777777" w:rsidR="00F002BA" w:rsidRPr="00C63496"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Мозырского </w:t>
            </w:r>
            <w:r w:rsidRPr="001A7624">
              <w:rPr>
                <w:rFonts w:ascii="Times New Roman" w:eastAsia="Times New Roman" w:hAnsi="Times New Roman" w:cs="Times New Roman"/>
                <w:spacing w:val="-1"/>
                <w:sz w:val="30"/>
                <w:szCs w:val="30"/>
                <w:lang w:eastAsia="ru-RU"/>
              </w:rPr>
              <w:t>района</w:t>
            </w:r>
            <w:r>
              <w:rPr>
                <w:rFonts w:ascii="Times New Roman" w:eastAsia="Times New Roman" w:hAnsi="Times New Roman" w:cs="Times New Roman"/>
                <w:spacing w:val="-1"/>
                <w:sz w:val="30"/>
                <w:szCs w:val="30"/>
                <w:lang w:eastAsia="ru-RU"/>
              </w:rPr>
              <w:t>»</w:t>
            </w:r>
          </w:p>
          <w:p w14:paraId="541319CE" w14:textId="66B1E043" w:rsidR="00F002BA" w:rsidRPr="00C63496" w:rsidRDefault="00F002BA" w:rsidP="00833D30">
            <w:pPr>
              <w:spacing w:after="0" w:line="326" w:lineRule="exact"/>
              <w:jc w:val="both"/>
              <w:rPr>
                <w:rFonts w:ascii="Times New Roman" w:eastAsia="Times New Roman" w:hAnsi="Times New Roman" w:cs="Times New Roman"/>
                <w:spacing w:val="-1"/>
                <w:sz w:val="30"/>
                <w:szCs w:val="30"/>
                <w:lang w:eastAsia="ru-RU"/>
              </w:rPr>
            </w:pPr>
            <w:r w:rsidRPr="00C63496">
              <w:rPr>
                <w:rFonts w:ascii="Times New Roman" w:eastAsia="Times New Roman" w:hAnsi="Times New Roman" w:cs="Times New Roman"/>
                <w:spacing w:val="-1"/>
                <w:sz w:val="30"/>
                <w:szCs w:val="30"/>
                <w:lang w:eastAsia="ru-RU"/>
              </w:rPr>
              <w:t xml:space="preserve">                            </w:t>
            </w:r>
            <w:r w:rsidR="00833D30">
              <w:rPr>
                <w:rFonts w:ascii="Times New Roman" w:eastAsia="Times New Roman" w:hAnsi="Times New Roman" w:cs="Times New Roman"/>
                <w:spacing w:val="-1"/>
                <w:sz w:val="30"/>
                <w:szCs w:val="30"/>
                <w:lang w:eastAsia="ru-RU"/>
              </w:rPr>
              <w:t>А.В.Плыткевич</w:t>
            </w:r>
          </w:p>
          <w:p w14:paraId="7BD1CD99" w14:textId="77777777" w:rsidR="00F002BA" w:rsidRPr="00C63496" w:rsidRDefault="00F002BA" w:rsidP="00F002BA">
            <w:pPr>
              <w:spacing w:after="0" w:line="326" w:lineRule="exact"/>
              <w:jc w:val="both"/>
              <w:rPr>
                <w:rFonts w:ascii="Times New Roman" w:eastAsia="Times New Roman" w:hAnsi="Times New Roman" w:cs="Times New Roman"/>
                <w:spacing w:val="-1"/>
                <w:sz w:val="30"/>
                <w:szCs w:val="30"/>
                <w:lang w:eastAsia="ru-RU"/>
              </w:rPr>
            </w:pPr>
            <w:r w:rsidRPr="00C63496">
              <w:rPr>
                <w:rFonts w:ascii="Times New Roman" w:eastAsia="Times New Roman" w:hAnsi="Times New Roman" w:cs="Times New Roman"/>
                <w:spacing w:val="-1"/>
                <w:sz w:val="30"/>
                <w:szCs w:val="30"/>
                <w:lang w:eastAsia="ru-RU"/>
              </w:rPr>
              <w:t xml:space="preserve">             30.09.2025</w:t>
            </w:r>
          </w:p>
          <w:p w14:paraId="41237908" w14:textId="5FC629F0" w:rsidR="00332800" w:rsidRPr="001A7624" w:rsidRDefault="00332800" w:rsidP="00126624">
            <w:pPr>
              <w:spacing w:after="0" w:line="326" w:lineRule="exact"/>
              <w:ind w:left="381"/>
              <w:jc w:val="both"/>
              <w:rPr>
                <w:rFonts w:ascii="Times New Roman" w:eastAsia="Times New Roman" w:hAnsi="Times New Roman" w:cs="Times New Roman"/>
                <w:spacing w:val="-1"/>
                <w:sz w:val="30"/>
                <w:szCs w:val="30"/>
                <w:lang w:eastAsia="ru-RU"/>
              </w:rPr>
            </w:pPr>
          </w:p>
        </w:tc>
      </w:tr>
    </w:tbl>
    <w:p w14:paraId="6432681F" w14:textId="77777777" w:rsidR="00EC0C21" w:rsidRPr="001A7624" w:rsidRDefault="00EC0C21" w:rsidP="00EC0C21">
      <w:pPr>
        <w:spacing w:after="0" w:line="240" w:lineRule="auto"/>
        <w:jc w:val="both"/>
        <w:rPr>
          <w:rFonts w:ascii="Times New Roman" w:eastAsia="Times New Roman" w:hAnsi="Times New Roman" w:cs="Times New Roman"/>
          <w:sz w:val="16"/>
          <w:szCs w:val="16"/>
          <w:lang w:eastAsia="ru-RU"/>
        </w:rPr>
      </w:pPr>
    </w:p>
    <w:p w14:paraId="79998927" w14:textId="77777777" w:rsidR="00752FBC" w:rsidRDefault="00EC0C21" w:rsidP="00752FBC">
      <w:pPr>
        <w:pStyle w:val="1"/>
      </w:pPr>
      <w:bookmarkStart w:id="42" w:name="_Toc211169836"/>
      <w:bookmarkStart w:id="43" w:name="_Toc211171878"/>
      <w:bookmarkStart w:id="44" w:name="_Toc211713985"/>
      <w:r w:rsidRPr="007F4F25">
        <w:t>ПОЛОЖЕНИЕ</w:t>
      </w:r>
      <w:bookmarkEnd w:id="42"/>
      <w:bookmarkEnd w:id="43"/>
      <w:bookmarkEnd w:id="44"/>
    </w:p>
    <w:p w14:paraId="03EC3EC2" w14:textId="5D680297" w:rsidR="00EC0C21" w:rsidRPr="007F4F25" w:rsidRDefault="00EC0C21" w:rsidP="00752FBC">
      <w:pPr>
        <w:pStyle w:val="1"/>
        <w:ind w:firstLine="0"/>
      </w:pPr>
      <w:bookmarkStart w:id="45" w:name="_Toc211169837"/>
      <w:bookmarkStart w:id="46" w:name="_Toc211171879"/>
      <w:bookmarkStart w:id="47" w:name="_Toc211713986"/>
      <w:r w:rsidRPr="007F4F25">
        <w:t>о порядке и условиях установления надбавки за высокие достижения в труде работникам государственного учреждения образования «</w:t>
      </w:r>
      <w:r w:rsidR="00833D30">
        <w:t xml:space="preserve">Слободская </w:t>
      </w:r>
      <w:r w:rsidRPr="007F4F25">
        <w:t>средняя школа Мозырского района»</w:t>
      </w:r>
      <w:bookmarkEnd w:id="45"/>
      <w:bookmarkEnd w:id="46"/>
      <w:bookmarkEnd w:id="47"/>
    </w:p>
    <w:p w14:paraId="19305373" w14:textId="77777777" w:rsidR="00EC0C21" w:rsidRPr="001A7624" w:rsidRDefault="00EC0C21" w:rsidP="00EC0C21">
      <w:pPr>
        <w:spacing w:after="0" w:line="240" w:lineRule="auto"/>
        <w:jc w:val="both"/>
        <w:rPr>
          <w:rFonts w:ascii="Times New Roman" w:eastAsia="Times New Roman" w:hAnsi="Times New Roman" w:cs="Times New Roman"/>
          <w:sz w:val="16"/>
          <w:szCs w:val="16"/>
          <w:lang w:eastAsia="ru-RU"/>
        </w:rPr>
      </w:pPr>
    </w:p>
    <w:p w14:paraId="6DFE1461" w14:textId="77777777" w:rsidR="00EC0C21" w:rsidRPr="001A7624" w:rsidRDefault="00EC0C21" w:rsidP="00EC0C21">
      <w:pPr>
        <w:spacing w:after="120"/>
        <w:ind w:left="1068"/>
        <w:jc w:val="center"/>
        <w:rPr>
          <w:rFonts w:ascii="Times New Roman" w:hAnsi="Times New Roman" w:cs="Times New Roman"/>
          <w:sz w:val="30"/>
          <w:szCs w:val="30"/>
          <w:u w:val="single"/>
        </w:rPr>
      </w:pPr>
      <w:r w:rsidRPr="001A7624">
        <w:rPr>
          <w:rFonts w:ascii="Times New Roman" w:hAnsi="Times New Roman" w:cs="Times New Roman"/>
          <w:sz w:val="30"/>
          <w:szCs w:val="30"/>
          <w:u w:val="single"/>
        </w:rPr>
        <w:t>1. Общие положения</w:t>
      </w:r>
    </w:p>
    <w:p w14:paraId="4760B085" w14:textId="36E9494E" w:rsidR="00E678C2" w:rsidRPr="00A7706F" w:rsidRDefault="00E678C2" w:rsidP="00EC0C21">
      <w:pPr>
        <w:spacing w:after="0" w:line="240" w:lineRule="auto"/>
        <w:ind w:firstLine="708"/>
        <w:jc w:val="both"/>
        <w:rPr>
          <w:rFonts w:ascii="Times New Roman" w:hAnsi="Times New Roman" w:cs="Times New Roman"/>
          <w:sz w:val="30"/>
          <w:szCs w:val="30"/>
        </w:rPr>
      </w:pPr>
      <w:r w:rsidRPr="00A7706F">
        <w:rPr>
          <w:rFonts w:ascii="Times New Roman" w:hAnsi="Times New Roman" w:cs="Times New Roman"/>
          <w:sz w:val="30"/>
          <w:szCs w:val="30"/>
        </w:rPr>
        <w:t xml:space="preserve">1.1. Настоящее положение </w:t>
      </w:r>
      <w:r w:rsidRPr="00A7706F">
        <w:rPr>
          <w:rFonts w:ascii="Times New Roman" w:eastAsia="Times New Roman" w:hAnsi="Times New Roman" w:cs="Times New Roman"/>
          <w:sz w:val="30"/>
          <w:szCs w:val="30"/>
        </w:rPr>
        <w:t>о порядке и условиях установления надбавки за высокие достижения в труде работникам учреждения (далее – Положение)</w:t>
      </w:r>
      <w:r w:rsidRPr="00A7706F">
        <w:rPr>
          <w:rFonts w:ascii="Times New Roman" w:hAnsi="Times New Roman" w:cs="Times New Roman"/>
          <w:sz w:val="30"/>
          <w:szCs w:val="30"/>
        </w:rPr>
        <w:t xml:space="preserve"> разработано в соответствии </w:t>
      </w:r>
      <w:r w:rsidR="00892B9F">
        <w:rPr>
          <w:rFonts w:ascii="Times New Roman" w:hAnsi="Times New Roman" w:cs="Times New Roman"/>
          <w:sz w:val="30"/>
          <w:szCs w:val="30"/>
        </w:rPr>
        <w:t>с</w:t>
      </w:r>
      <w:r w:rsidR="006C07DA" w:rsidRPr="00A7706F">
        <w:rPr>
          <w:rFonts w:ascii="Times New Roman" w:hAnsi="Times New Roman" w:cs="Times New Roman"/>
          <w:sz w:val="30"/>
          <w:szCs w:val="30"/>
        </w:rPr>
        <w:t xml:space="preserve"> Указом Президента Республики Беларусь от 18.01.2019 г. № 27 «Об оплате труда работников бюджетных организаций»</w:t>
      </w:r>
      <w:r w:rsidR="006C07DA">
        <w:rPr>
          <w:rFonts w:ascii="Times New Roman" w:hAnsi="Times New Roman" w:cs="Times New Roman"/>
          <w:sz w:val="30"/>
          <w:szCs w:val="30"/>
        </w:rPr>
        <w:t xml:space="preserve"> </w:t>
      </w:r>
      <w:r w:rsidR="006C07DA" w:rsidRPr="00A7706F">
        <w:rPr>
          <w:rFonts w:ascii="Times New Roman" w:hAnsi="Times New Roman" w:cs="Times New Roman"/>
          <w:sz w:val="30"/>
          <w:szCs w:val="30"/>
        </w:rPr>
        <w:t>с изменениями и дополнениями</w:t>
      </w:r>
      <w:r w:rsidR="006C07DA">
        <w:rPr>
          <w:rFonts w:ascii="Times New Roman" w:hAnsi="Times New Roman" w:cs="Times New Roman"/>
          <w:sz w:val="30"/>
          <w:szCs w:val="30"/>
        </w:rPr>
        <w:t>, на основании</w:t>
      </w:r>
      <w:r w:rsidR="006C07DA" w:rsidRPr="00A7706F">
        <w:rPr>
          <w:rFonts w:ascii="Times New Roman" w:hAnsi="Times New Roman" w:cs="Times New Roman"/>
          <w:sz w:val="30"/>
          <w:szCs w:val="30"/>
        </w:rPr>
        <w:t xml:space="preserve"> </w:t>
      </w:r>
      <w:r w:rsidRPr="00A7706F">
        <w:rPr>
          <w:rFonts w:ascii="Times New Roman" w:hAnsi="Times New Roman" w:cs="Times New Roman"/>
          <w:sz w:val="30"/>
          <w:szCs w:val="30"/>
        </w:rPr>
        <w:t>постановлени</w:t>
      </w:r>
      <w:r w:rsidR="006C07DA">
        <w:rPr>
          <w:rFonts w:ascii="Times New Roman" w:hAnsi="Times New Roman" w:cs="Times New Roman"/>
          <w:sz w:val="30"/>
          <w:szCs w:val="30"/>
        </w:rPr>
        <w:t>я</w:t>
      </w:r>
      <w:r w:rsidRPr="00A7706F">
        <w:rPr>
          <w:rFonts w:ascii="Times New Roman" w:hAnsi="Times New Roman" w:cs="Times New Roman"/>
          <w:sz w:val="30"/>
          <w:szCs w:val="30"/>
        </w:rPr>
        <w:t xml:space="preserve"> Министерства </w:t>
      </w:r>
      <w:r w:rsidR="007F4F25" w:rsidRPr="00A7706F">
        <w:rPr>
          <w:rFonts w:ascii="Times New Roman" w:hAnsi="Times New Roman" w:cs="Times New Roman"/>
          <w:sz w:val="30"/>
          <w:szCs w:val="30"/>
        </w:rPr>
        <w:t>образования Республики</w:t>
      </w:r>
      <w:r w:rsidRPr="00A7706F">
        <w:rPr>
          <w:rFonts w:ascii="Times New Roman" w:hAnsi="Times New Roman" w:cs="Times New Roman"/>
          <w:sz w:val="30"/>
          <w:szCs w:val="30"/>
        </w:rPr>
        <w:t xml:space="preserve"> Беларусь от 03.06.2019 г. № </w:t>
      </w:r>
      <w:r w:rsidR="007F4F25" w:rsidRPr="00A7706F">
        <w:rPr>
          <w:rFonts w:ascii="Times New Roman" w:hAnsi="Times New Roman" w:cs="Times New Roman"/>
          <w:sz w:val="30"/>
          <w:szCs w:val="30"/>
        </w:rPr>
        <w:t>71 «</w:t>
      </w:r>
      <w:r w:rsidRPr="00A7706F">
        <w:rPr>
          <w:rFonts w:ascii="Times New Roman" w:hAnsi="Times New Roman" w:cs="Times New Roman"/>
          <w:sz w:val="30"/>
          <w:szCs w:val="30"/>
        </w:rPr>
        <w:t>Об оплате труда работников в сфере образования»</w:t>
      </w:r>
      <w:r w:rsidR="00A7706F" w:rsidRPr="00A7706F">
        <w:rPr>
          <w:rFonts w:ascii="Times New Roman" w:hAnsi="Times New Roman" w:cs="Times New Roman"/>
          <w:sz w:val="30"/>
          <w:szCs w:val="30"/>
        </w:rPr>
        <w:t xml:space="preserve"> с изменениями и дополнениями.  </w:t>
      </w:r>
    </w:p>
    <w:p w14:paraId="6360ABB7" w14:textId="77777777" w:rsidR="00E678C2" w:rsidRPr="001A7624" w:rsidRDefault="00EC0C21" w:rsidP="00E678C2">
      <w:pPr>
        <w:spacing w:after="0" w:line="240" w:lineRule="auto"/>
        <w:ind w:firstLine="708"/>
        <w:jc w:val="both"/>
        <w:rPr>
          <w:rFonts w:ascii="Times New Roman" w:hAnsi="Times New Roman" w:cs="Times New Roman"/>
          <w:color w:val="FF0000"/>
          <w:sz w:val="30"/>
          <w:szCs w:val="30"/>
        </w:rPr>
      </w:pPr>
      <w:r w:rsidRPr="00A7706F">
        <w:rPr>
          <w:rFonts w:ascii="Times New Roman" w:hAnsi="Times New Roman" w:cs="Times New Roman"/>
          <w:sz w:val="30"/>
          <w:szCs w:val="30"/>
        </w:rPr>
        <w:t xml:space="preserve">1.2. </w:t>
      </w:r>
      <w:r w:rsidR="00E678C2" w:rsidRPr="00A7706F">
        <w:rPr>
          <w:rFonts w:ascii="Times New Roman" w:hAnsi="Times New Roman" w:cs="Times New Roman"/>
          <w:sz w:val="30"/>
          <w:szCs w:val="30"/>
        </w:rPr>
        <w:t>На установление надбавок за высокие достижения в труде работникам учреждения направляются:</w:t>
      </w:r>
    </w:p>
    <w:p w14:paraId="0EA87DAD" w14:textId="36A33A42" w:rsidR="00E678C2" w:rsidRPr="000E634A" w:rsidRDefault="00E678C2" w:rsidP="00CF30BC">
      <w:pPr>
        <w:spacing w:after="0" w:line="240" w:lineRule="auto"/>
        <w:ind w:firstLine="708"/>
        <w:jc w:val="both"/>
        <w:rPr>
          <w:rFonts w:ascii="Times New Roman" w:hAnsi="Times New Roman" w:cs="Times New Roman"/>
          <w:sz w:val="30"/>
          <w:szCs w:val="30"/>
        </w:rPr>
      </w:pPr>
      <w:r w:rsidRPr="000E634A">
        <w:rPr>
          <w:rFonts w:ascii="Times New Roman" w:hAnsi="Times New Roman" w:cs="Times New Roman"/>
          <w:sz w:val="30"/>
          <w:szCs w:val="30"/>
        </w:rPr>
        <w:t>средства в размере 15% от суммы окладов работников;</w:t>
      </w:r>
    </w:p>
    <w:p w14:paraId="5C6C12B9" w14:textId="61946314" w:rsidR="00E678C2" w:rsidRPr="000E634A" w:rsidRDefault="00E678C2" w:rsidP="00EF21B2">
      <w:pPr>
        <w:spacing w:after="0" w:line="240" w:lineRule="auto"/>
        <w:ind w:firstLine="708"/>
        <w:jc w:val="both"/>
        <w:rPr>
          <w:rFonts w:ascii="Times New Roman" w:hAnsi="Times New Roman" w:cs="Times New Roman"/>
          <w:sz w:val="30"/>
          <w:szCs w:val="30"/>
        </w:rPr>
      </w:pPr>
      <w:r w:rsidRPr="000E634A">
        <w:rPr>
          <w:rFonts w:ascii="Times New Roman" w:hAnsi="Times New Roman" w:cs="Times New Roman"/>
          <w:sz w:val="30"/>
          <w:szCs w:val="30"/>
        </w:rPr>
        <w:t xml:space="preserve">средства, получаемые от осуществления приносящей доходы </w:t>
      </w:r>
      <w:r w:rsidR="007F4F25" w:rsidRPr="000E634A">
        <w:rPr>
          <w:rFonts w:ascii="Times New Roman" w:hAnsi="Times New Roman" w:cs="Times New Roman"/>
          <w:sz w:val="30"/>
          <w:szCs w:val="30"/>
        </w:rPr>
        <w:t>деятельности учреждения</w:t>
      </w:r>
      <w:r w:rsidRPr="000E634A">
        <w:rPr>
          <w:rFonts w:ascii="Times New Roman" w:hAnsi="Times New Roman" w:cs="Times New Roman"/>
          <w:sz w:val="30"/>
          <w:szCs w:val="30"/>
        </w:rPr>
        <w:t xml:space="preserve"> в размерах, предусмотренных законодательством</w:t>
      </w:r>
      <w:r w:rsidR="00EF21B2" w:rsidRPr="000E634A">
        <w:rPr>
          <w:rFonts w:ascii="Times New Roman" w:hAnsi="Times New Roman" w:cs="Times New Roman"/>
          <w:sz w:val="30"/>
          <w:szCs w:val="30"/>
        </w:rPr>
        <w:t>.</w:t>
      </w:r>
    </w:p>
    <w:p w14:paraId="39171840" w14:textId="4B84D106" w:rsidR="00A7706F" w:rsidRPr="00833D30" w:rsidRDefault="00EC0C21" w:rsidP="001C664F">
      <w:pPr>
        <w:spacing w:after="120" w:line="240" w:lineRule="auto"/>
        <w:ind w:firstLine="708"/>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lang w:eastAsia="ru-RU"/>
        </w:rPr>
        <w:t>1.3.</w:t>
      </w:r>
      <w:r w:rsidRPr="001A7624">
        <w:rPr>
          <w:rFonts w:ascii="Times New Roman" w:eastAsia="Times New Roman" w:hAnsi="Times New Roman" w:cs="Times New Roman"/>
          <w:sz w:val="30"/>
          <w:szCs w:val="30"/>
          <w:lang w:val="en-US" w:eastAsia="ru-RU"/>
        </w:rPr>
        <w:t> </w:t>
      </w:r>
      <w:r w:rsidRPr="001A7624">
        <w:rPr>
          <w:rFonts w:ascii="Times New Roman" w:eastAsia="Times New Roman" w:hAnsi="Times New Roman" w:cs="Times New Roman"/>
          <w:sz w:val="30"/>
          <w:szCs w:val="30"/>
          <w:lang w:eastAsia="ru-RU"/>
        </w:rPr>
        <w:t xml:space="preserve">В Положение могут вноситься изменения и дополнения, которые рассматриваются </w:t>
      </w:r>
      <w:r w:rsidR="00A7706F">
        <w:rPr>
          <w:rFonts w:ascii="Times New Roman" w:eastAsia="Times New Roman" w:hAnsi="Times New Roman" w:cs="Times New Roman"/>
          <w:sz w:val="30"/>
          <w:szCs w:val="30"/>
          <w:lang w:eastAsia="ru-RU"/>
        </w:rPr>
        <w:t>Нанимателем</w:t>
      </w:r>
      <w:r w:rsidRPr="001A7624">
        <w:rPr>
          <w:rFonts w:ascii="Times New Roman" w:eastAsia="Times New Roman" w:hAnsi="Times New Roman" w:cs="Times New Roman"/>
          <w:sz w:val="30"/>
          <w:szCs w:val="30"/>
          <w:lang w:eastAsia="ru-RU"/>
        </w:rPr>
        <w:t xml:space="preserve"> совместно с </w:t>
      </w:r>
      <w:r w:rsidR="00A7706F">
        <w:rPr>
          <w:rFonts w:ascii="Times New Roman" w:eastAsia="Times New Roman" w:hAnsi="Times New Roman" w:cs="Times New Roman"/>
          <w:sz w:val="30"/>
          <w:szCs w:val="30"/>
          <w:lang w:eastAsia="ru-RU"/>
        </w:rPr>
        <w:t>Профкомом</w:t>
      </w:r>
      <w:r w:rsidRPr="001A7624">
        <w:rPr>
          <w:rFonts w:ascii="Times New Roman" w:eastAsia="Times New Roman" w:hAnsi="Times New Roman" w:cs="Times New Roman"/>
          <w:sz w:val="30"/>
          <w:szCs w:val="30"/>
          <w:lang w:eastAsia="ru-RU"/>
        </w:rPr>
        <w:t xml:space="preserve">. </w:t>
      </w:r>
      <w:r w:rsidR="00A7706F" w:rsidRPr="001A7624">
        <w:rPr>
          <w:rFonts w:ascii="Times New Roman" w:eastAsia="Times New Roman" w:hAnsi="Times New Roman" w:cs="Times New Roman"/>
          <w:sz w:val="30"/>
          <w:szCs w:val="30"/>
          <w:lang w:eastAsia="ru-RU"/>
        </w:rPr>
        <w:t xml:space="preserve">Настоящее Положение вступает в силу </w:t>
      </w:r>
      <w:r w:rsidR="00A7706F" w:rsidRPr="001A7624">
        <w:rPr>
          <w:rFonts w:ascii="Times New Roman" w:hAnsi="Times New Roman" w:cs="Times New Roman"/>
          <w:sz w:val="30"/>
          <w:szCs w:val="30"/>
          <w:lang w:eastAsia="ru-RU"/>
        </w:rPr>
        <w:t xml:space="preserve">с момента подписания </w:t>
      </w:r>
      <w:r w:rsidR="00A7706F" w:rsidRPr="00833D30">
        <w:rPr>
          <w:rFonts w:ascii="Times New Roman" w:hAnsi="Times New Roman" w:cs="Times New Roman"/>
          <w:bCs/>
          <w:iCs/>
          <w:sz w:val="30"/>
          <w:szCs w:val="30"/>
          <w:lang w:eastAsia="ru-RU"/>
        </w:rPr>
        <w:t>(</w:t>
      </w:r>
      <w:r w:rsidR="00FF334F" w:rsidRPr="00833D30">
        <w:rPr>
          <w:rFonts w:ascii="Times New Roman" w:hAnsi="Times New Roman" w:cs="Times New Roman"/>
          <w:bCs/>
          <w:iCs/>
          <w:sz w:val="30"/>
          <w:szCs w:val="30"/>
          <w:lang w:eastAsia="ru-RU"/>
        </w:rPr>
        <w:t>3</w:t>
      </w:r>
      <w:r w:rsidR="009A5AC5" w:rsidRPr="00833D30">
        <w:rPr>
          <w:rFonts w:ascii="Times New Roman" w:hAnsi="Times New Roman" w:cs="Times New Roman"/>
          <w:bCs/>
          <w:iCs/>
          <w:sz w:val="30"/>
          <w:szCs w:val="30"/>
          <w:lang w:eastAsia="ru-RU"/>
        </w:rPr>
        <w:t>0</w:t>
      </w:r>
      <w:r w:rsidR="00A7706F" w:rsidRPr="00833D30">
        <w:rPr>
          <w:rFonts w:ascii="Times New Roman" w:hAnsi="Times New Roman" w:cs="Times New Roman"/>
          <w:bCs/>
          <w:iCs/>
          <w:sz w:val="30"/>
          <w:szCs w:val="30"/>
          <w:lang w:eastAsia="ru-RU"/>
        </w:rPr>
        <w:t>.0</w:t>
      </w:r>
      <w:r w:rsidR="009A5AC5" w:rsidRPr="00833D30">
        <w:rPr>
          <w:rFonts w:ascii="Times New Roman" w:hAnsi="Times New Roman" w:cs="Times New Roman"/>
          <w:bCs/>
          <w:iCs/>
          <w:sz w:val="30"/>
          <w:szCs w:val="30"/>
          <w:lang w:eastAsia="ru-RU"/>
        </w:rPr>
        <w:t>9</w:t>
      </w:r>
      <w:r w:rsidR="00A7706F" w:rsidRPr="00833D30">
        <w:rPr>
          <w:rFonts w:ascii="Times New Roman" w:hAnsi="Times New Roman" w:cs="Times New Roman"/>
          <w:bCs/>
          <w:iCs/>
          <w:sz w:val="30"/>
          <w:szCs w:val="30"/>
          <w:lang w:eastAsia="ru-RU"/>
        </w:rPr>
        <w:t>.202</w:t>
      </w:r>
      <w:r w:rsidR="00642FE2" w:rsidRPr="00833D30">
        <w:rPr>
          <w:rFonts w:ascii="Times New Roman" w:hAnsi="Times New Roman" w:cs="Times New Roman"/>
          <w:bCs/>
          <w:iCs/>
          <w:sz w:val="30"/>
          <w:szCs w:val="30"/>
          <w:lang w:eastAsia="ru-RU"/>
        </w:rPr>
        <w:t>5</w:t>
      </w:r>
      <w:r w:rsidR="002349D5" w:rsidRPr="00833D30">
        <w:rPr>
          <w:rFonts w:ascii="Times New Roman" w:hAnsi="Times New Roman" w:cs="Times New Roman"/>
          <w:bCs/>
          <w:iCs/>
          <w:sz w:val="30"/>
          <w:szCs w:val="30"/>
          <w:lang w:eastAsia="ru-RU"/>
        </w:rPr>
        <w:t>,</w:t>
      </w:r>
      <w:r w:rsidR="00A7706F" w:rsidRPr="00833D30">
        <w:rPr>
          <w:rFonts w:ascii="Times New Roman" w:hAnsi="Times New Roman" w:cs="Times New Roman"/>
          <w:bCs/>
          <w:iCs/>
          <w:sz w:val="30"/>
          <w:szCs w:val="30"/>
          <w:lang w:eastAsia="ru-RU"/>
        </w:rPr>
        <w:t xml:space="preserve"> протокол №</w:t>
      </w:r>
      <w:r w:rsidR="00642FE2" w:rsidRPr="00833D30">
        <w:rPr>
          <w:rFonts w:ascii="Times New Roman" w:hAnsi="Times New Roman" w:cs="Times New Roman"/>
          <w:bCs/>
          <w:iCs/>
          <w:sz w:val="30"/>
          <w:szCs w:val="30"/>
          <w:lang w:eastAsia="ru-RU"/>
        </w:rPr>
        <w:t>2</w:t>
      </w:r>
      <w:r w:rsidR="007F4F25" w:rsidRPr="00833D30">
        <w:rPr>
          <w:rFonts w:ascii="Times New Roman" w:hAnsi="Times New Roman" w:cs="Times New Roman"/>
          <w:bCs/>
          <w:iCs/>
          <w:sz w:val="30"/>
          <w:szCs w:val="30"/>
          <w:lang w:eastAsia="ru-RU"/>
        </w:rPr>
        <w:t>)</w:t>
      </w:r>
      <w:r w:rsidR="007F4F25" w:rsidRPr="00833D30">
        <w:rPr>
          <w:rFonts w:ascii="Times New Roman" w:eastAsia="Times New Roman" w:hAnsi="Times New Roman" w:cs="Times New Roman"/>
          <w:sz w:val="30"/>
          <w:szCs w:val="30"/>
          <w:lang w:eastAsia="ru-RU"/>
        </w:rPr>
        <w:t xml:space="preserve"> и</w:t>
      </w:r>
      <w:r w:rsidR="00A7706F" w:rsidRPr="00833D30">
        <w:rPr>
          <w:rFonts w:ascii="Times New Roman" w:eastAsia="Times New Roman" w:hAnsi="Times New Roman" w:cs="Times New Roman"/>
          <w:sz w:val="30"/>
          <w:szCs w:val="30"/>
          <w:lang w:eastAsia="ru-RU"/>
        </w:rPr>
        <w:t xml:space="preserve"> действуе</w:t>
      </w:r>
      <w:r w:rsidR="001C664F" w:rsidRPr="00833D30">
        <w:rPr>
          <w:rFonts w:ascii="Times New Roman" w:eastAsia="Times New Roman" w:hAnsi="Times New Roman" w:cs="Times New Roman"/>
          <w:sz w:val="30"/>
          <w:szCs w:val="30"/>
          <w:lang w:eastAsia="ru-RU"/>
        </w:rPr>
        <w:t>т до принятия нового.</w:t>
      </w:r>
    </w:p>
    <w:p w14:paraId="460A2F4F" w14:textId="77777777" w:rsidR="00EC0C21" w:rsidRDefault="00EC0C21" w:rsidP="00EC0C21">
      <w:pPr>
        <w:spacing w:after="0" w:line="240" w:lineRule="auto"/>
        <w:ind w:firstLine="708"/>
        <w:jc w:val="center"/>
        <w:rPr>
          <w:rFonts w:ascii="Times New Roman" w:eastAsia="Times New Roman" w:hAnsi="Times New Roman" w:cs="Times New Roman"/>
          <w:sz w:val="30"/>
          <w:szCs w:val="30"/>
          <w:u w:val="single"/>
          <w:lang w:eastAsia="ru-RU"/>
        </w:rPr>
      </w:pPr>
      <w:r w:rsidRPr="001A7624">
        <w:rPr>
          <w:rFonts w:ascii="Times New Roman" w:eastAsia="Times New Roman" w:hAnsi="Times New Roman" w:cs="Times New Roman"/>
          <w:sz w:val="30"/>
          <w:szCs w:val="30"/>
          <w:u w:val="single"/>
          <w:lang w:eastAsia="ru-RU"/>
        </w:rPr>
        <w:t>2. Порядок и условия установления надбавки</w:t>
      </w:r>
    </w:p>
    <w:p w14:paraId="0FC5BE4C" w14:textId="77777777" w:rsidR="001C664F" w:rsidRPr="001C664F" w:rsidRDefault="001C664F" w:rsidP="00EC0C21">
      <w:pPr>
        <w:spacing w:after="0" w:line="240" w:lineRule="auto"/>
        <w:ind w:firstLine="708"/>
        <w:jc w:val="center"/>
        <w:rPr>
          <w:rFonts w:ascii="Times New Roman" w:eastAsia="Times New Roman" w:hAnsi="Times New Roman" w:cs="Times New Roman"/>
          <w:sz w:val="16"/>
          <w:szCs w:val="16"/>
          <w:u w:val="single"/>
          <w:lang w:eastAsia="ru-RU"/>
        </w:rPr>
      </w:pPr>
    </w:p>
    <w:p w14:paraId="7F37D13C" w14:textId="77777777" w:rsidR="00FD413E" w:rsidRDefault="00EC0C21" w:rsidP="001C664F">
      <w:pPr>
        <w:spacing w:after="0" w:line="240" w:lineRule="auto"/>
        <w:ind w:firstLine="708"/>
        <w:contextualSpacing/>
        <w:jc w:val="both"/>
        <w:rPr>
          <w:rFonts w:ascii="Times New Roman" w:hAnsi="Times New Roman" w:cs="Times New Roman"/>
          <w:sz w:val="30"/>
          <w:szCs w:val="30"/>
        </w:rPr>
        <w:sectPr w:rsidR="00FD413E" w:rsidSect="00DD4666">
          <w:pgSz w:w="11906" w:h="16838" w:code="9"/>
          <w:pgMar w:top="851" w:right="567" w:bottom="851" w:left="1701" w:header="709" w:footer="709" w:gutter="0"/>
          <w:cols w:space="708"/>
          <w:titlePg/>
          <w:docGrid w:linePitch="360"/>
        </w:sectPr>
      </w:pPr>
      <w:r w:rsidRPr="001A7624">
        <w:rPr>
          <w:rFonts w:ascii="Times New Roman" w:hAnsi="Times New Roman" w:cs="Times New Roman"/>
          <w:sz w:val="30"/>
          <w:szCs w:val="30"/>
        </w:rPr>
        <w:t xml:space="preserve">2.1. Надбавка каждого </w:t>
      </w:r>
      <w:r w:rsidRPr="000E634A">
        <w:rPr>
          <w:rFonts w:ascii="Times New Roman" w:hAnsi="Times New Roman" w:cs="Times New Roman"/>
          <w:sz w:val="30"/>
          <w:szCs w:val="30"/>
        </w:rPr>
        <w:t xml:space="preserve">работника определяется в </w:t>
      </w:r>
      <w:r w:rsidR="007F4F25" w:rsidRPr="000E634A">
        <w:rPr>
          <w:rFonts w:ascii="Times New Roman" w:hAnsi="Times New Roman" w:cs="Times New Roman"/>
          <w:sz w:val="30"/>
          <w:szCs w:val="30"/>
        </w:rPr>
        <w:t>пределах, предусмотренных</w:t>
      </w:r>
      <w:r w:rsidRPr="000E634A">
        <w:rPr>
          <w:rFonts w:ascii="Times New Roman" w:hAnsi="Times New Roman" w:cs="Times New Roman"/>
          <w:sz w:val="30"/>
          <w:szCs w:val="30"/>
        </w:rPr>
        <w:t xml:space="preserve"> на эти цели средств, дифференцированно с учетом </w:t>
      </w:r>
    </w:p>
    <w:p w14:paraId="30221FDC" w14:textId="0B0CA58D" w:rsidR="00EC0C21" w:rsidRPr="000E634A" w:rsidRDefault="00EC0C21" w:rsidP="001C664F">
      <w:pPr>
        <w:spacing w:after="0" w:line="240" w:lineRule="auto"/>
        <w:ind w:firstLine="708"/>
        <w:contextualSpacing/>
        <w:jc w:val="both"/>
        <w:rPr>
          <w:rFonts w:ascii="Times New Roman" w:hAnsi="Times New Roman" w:cs="Times New Roman"/>
          <w:sz w:val="28"/>
          <w:szCs w:val="28"/>
        </w:rPr>
      </w:pPr>
      <w:r w:rsidRPr="000E634A">
        <w:rPr>
          <w:rFonts w:ascii="Times New Roman" w:hAnsi="Times New Roman" w:cs="Times New Roman"/>
          <w:sz w:val="30"/>
          <w:szCs w:val="30"/>
        </w:rPr>
        <w:lastRenderedPageBreak/>
        <w:t>качества, эффективности его труда и максимальными размерами не ограничивается.</w:t>
      </w:r>
    </w:p>
    <w:p w14:paraId="282D01E1" w14:textId="49A98ED3" w:rsidR="000D3A86" w:rsidRPr="000E634A" w:rsidRDefault="00EC0C21" w:rsidP="00EC0C21">
      <w:pPr>
        <w:spacing w:after="0" w:line="240" w:lineRule="auto"/>
        <w:ind w:firstLine="708"/>
        <w:jc w:val="both"/>
        <w:rPr>
          <w:rFonts w:ascii="Times New Roman" w:hAnsi="Times New Roman" w:cs="Times New Roman"/>
          <w:sz w:val="30"/>
          <w:szCs w:val="30"/>
        </w:rPr>
      </w:pPr>
      <w:r w:rsidRPr="000E634A">
        <w:rPr>
          <w:rFonts w:ascii="Times New Roman" w:hAnsi="Times New Roman" w:cs="Times New Roman"/>
          <w:sz w:val="30"/>
          <w:szCs w:val="30"/>
        </w:rPr>
        <w:t>2.2. Надбавк</w:t>
      </w:r>
      <w:r w:rsidR="00036EA7" w:rsidRPr="000E634A">
        <w:rPr>
          <w:rFonts w:ascii="Times New Roman" w:hAnsi="Times New Roman" w:cs="Times New Roman"/>
          <w:sz w:val="30"/>
          <w:szCs w:val="30"/>
        </w:rPr>
        <w:t>а</w:t>
      </w:r>
      <w:r w:rsidRPr="000E634A">
        <w:rPr>
          <w:rFonts w:ascii="Times New Roman" w:hAnsi="Times New Roman" w:cs="Times New Roman"/>
          <w:sz w:val="30"/>
          <w:szCs w:val="30"/>
        </w:rPr>
        <w:t xml:space="preserve"> за высокие достижения в труде устанавлива</w:t>
      </w:r>
      <w:r w:rsidR="00036EA7" w:rsidRPr="000E634A">
        <w:rPr>
          <w:rFonts w:ascii="Times New Roman" w:hAnsi="Times New Roman" w:cs="Times New Roman"/>
          <w:sz w:val="30"/>
          <w:szCs w:val="30"/>
        </w:rPr>
        <w:t>е</w:t>
      </w:r>
      <w:r w:rsidRPr="000E634A">
        <w:rPr>
          <w:rFonts w:ascii="Times New Roman" w:hAnsi="Times New Roman" w:cs="Times New Roman"/>
          <w:sz w:val="30"/>
          <w:szCs w:val="30"/>
        </w:rPr>
        <w:t xml:space="preserve">тся всем категориям работников, в том числе работающим </w:t>
      </w:r>
      <w:r w:rsidR="00A55464" w:rsidRPr="000E634A">
        <w:rPr>
          <w:rFonts w:ascii="Times New Roman" w:eastAsia="Times New Roman" w:hAnsi="Times New Roman" w:cs="Times New Roman"/>
          <w:sz w:val="30"/>
          <w:szCs w:val="30"/>
        </w:rPr>
        <w:t>на условиях внутреннего или внешнего совместительства</w:t>
      </w:r>
      <w:r w:rsidRPr="000E634A">
        <w:rPr>
          <w:rFonts w:ascii="Times New Roman" w:hAnsi="Times New Roman" w:cs="Times New Roman"/>
          <w:sz w:val="30"/>
          <w:szCs w:val="30"/>
        </w:rPr>
        <w:t xml:space="preserve">, </w:t>
      </w:r>
      <w:r w:rsidR="00036EA7" w:rsidRPr="000E634A">
        <w:rPr>
          <w:rFonts w:ascii="Times New Roman" w:eastAsia="Times New Roman" w:hAnsi="Times New Roman" w:cs="Times New Roman"/>
          <w:sz w:val="30"/>
          <w:szCs w:val="30"/>
        </w:rPr>
        <w:t xml:space="preserve">а также работникам, осуществляющим приносящую доходы </w:t>
      </w:r>
      <w:r w:rsidR="007F4F25" w:rsidRPr="000E634A">
        <w:rPr>
          <w:rFonts w:ascii="Times New Roman" w:eastAsia="Times New Roman" w:hAnsi="Times New Roman" w:cs="Times New Roman"/>
          <w:sz w:val="30"/>
          <w:szCs w:val="30"/>
        </w:rPr>
        <w:t>деятельность, на</w:t>
      </w:r>
      <w:r w:rsidRPr="000E634A">
        <w:rPr>
          <w:rFonts w:ascii="Times New Roman" w:hAnsi="Times New Roman" w:cs="Times New Roman"/>
          <w:sz w:val="30"/>
          <w:szCs w:val="30"/>
        </w:rPr>
        <w:t xml:space="preserve"> основании данного Положения в процентах от оклада </w:t>
      </w:r>
      <w:r w:rsidR="00036EA7" w:rsidRPr="000E634A">
        <w:rPr>
          <w:rFonts w:ascii="Times New Roman" w:hAnsi="Times New Roman" w:cs="Times New Roman"/>
          <w:sz w:val="30"/>
          <w:szCs w:val="30"/>
        </w:rPr>
        <w:t xml:space="preserve">работника, педагогическим работникам – </w:t>
      </w:r>
      <w:r w:rsidR="00774F1E" w:rsidRPr="000E634A">
        <w:rPr>
          <w:rFonts w:ascii="Times New Roman" w:hAnsi="Times New Roman" w:cs="Times New Roman"/>
          <w:sz w:val="30"/>
          <w:szCs w:val="30"/>
        </w:rPr>
        <w:t xml:space="preserve">в процентах </w:t>
      </w:r>
      <w:r w:rsidR="00036EA7" w:rsidRPr="000E634A">
        <w:rPr>
          <w:rFonts w:ascii="Times New Roman" w:hAnsi="Times New Roman" w:cs="Times New Roman"/>
          <w:sz w:val="30"/>
          <w:szCs w:val="30"/>
        </w:rPr>
        <w:t>от оклада</w:t>
      </w:r>
      <w:r w:rsidR="00BD5335" w:rsidRPr="000E634A">
        <w:rPr>
          <w:rFonts w:ascii="Times New Roman" w:hAnsi="Times New Roman" w:cs="Times New Roman"/>
          <w:sz w:val="30"/>
          <w:szCs w:val="30"/>
        </w:rPr>
        <w:t xml:space="preserve">. </w:t>
      </w:r>
      <w:r w:rsidR="000D3A86" w:rsidRPr="000E634A">
        <w:rPr>
          <w:rFonts w:ascii="Times New Roman" w:hAnsi="Times New Roman" w:cs="Times New Roman"/>
          <w:sz w:val="30"/>
          <w:szCs w:val="30"/>
        </w:rPr>
        <w:t xml:space="preserve">    </w:t>
      </w:r>
    </w:p>
    <w:p w14:paraId="61ADEF1A" w14:textId="07A72FAF" w:rsidR="00EC0C21" w:rsidRPr="001A7624" w:rsidRDefault="00BD5335" w:rsidP="00EC0C21">
      <w:pPr>
        <w:spacing w:after="0" w:line="240" w:lineRule="auto"/>
        <w:ind w:firstLine="708"/>
        <w:jc w:val="both"/>
        <w:rPr>
          <w:rFonts w:ascii="Times New Roman" w:eastAsia="Times New Roman" w:hAnsi="Times New Roman" w:cs="Times New Roman"/>
          <w:sz w:val="30"/>
          <w:szCs w:val="30"/>
          <w:lang w:eastAsia="ru-RU"/>
        </w:rPr>
      </w:pPr>
      <w:r w:rsidRPr="000E634A">
        <w:rPr>
          <w:rFonts w:ascii="Times New Roman" w:hAnsi="Times New Roman" w:cs="Times New Roman"/>
          <w:sz w:val="30"/>
          <w:szCs w:val="30"/>
        </w:rPr>
        <w:t>Надбавка устанавливается</w:t>
      </w:r>
      <w:r w:rsidR="00036EA7" w:rsidRPr="000E634A">
        <w:rPr>
          <w:rFonts w:ascii="Times New Roman" w:hAnsi="Times New Roman" w:cs="Times New Roman"/>
          <w:sz w:val="30"/>
          <w:szCs w:val="30"/>
        </w:rPr>
        <w:t xml:space="preserve"> за </w:t>
      </w:r>
      <w:r w:rsidR="007F4F25" w:rsidRPr="000E634A">
        <w:rPr>
          <w:rFonts w:ascii="Times New Roman" w:hAnsi="Times New Roman" w:cs="Times New Roman"/>
          <w:sz w:val="30"/>
          <w:szCs w:val="30"/>
        </w:rPr>
        <w:t>фактически отработанное</w:t>
      </w:r>
      <w:r w:rsidR="00036EA7" w:rsidRPr="000E634A">
        <w:rPr>
          <w:rFonts w:ascii="Times New Roman" w:hAnsi="Times New Roman" w:cs="Times New Roman"/>
          <w:sz w:val="30"/>
          <w:szCs w:val="30"/>
        </w:rPr>
        <w:t xml:space="preserve"> время</w:t>
      </w:r>
      <w:r w:rsidR="00EC0C21" w:rsidRPr="000E634A">
        <w:rPr>
          <w:rFonts w:ascii="Times New Roman" w:hAnsi="Times New Roman" w:cs="Times New Roman"/>
          <w:sz w:val="30"/>
          <w:szCs w:val="30"/>
        </w:rPr>
        <w:t xml:space="preserve">. </w:t>
      </w:r>
      <w:r w:rsidR="00EC0C21" w:rsidRPr="001A7624">
        <w:rPr>
          <w:rFonts w:ascii="Times New Roman" w:hAnsi="Times New Roman" w:cs="Times New Roman"/>
          <w:sz w:val="30"/>
          <w:szCs w:val="30"/>
        </w:rPr>
        <w:t>Конкретные размеры надбавки определяются в зависимости от личного вклада каждого работника в повышение эффективности выполняемых работ (услуг), проводимых мероприятий.</w:t>
      </w:r>
    </w:p>
    <w:p w14:paraId="58E1084F" w14:textId="74019F7F" w:rsidR="00EC0C21" w:rsidRPr="001A7624" w:rsidRDefault="00EC0C21" w:rsidP="00EC0C21">
      <w:pPr>
        <w:spacing w:after="0" w:line="240" w:lineRule="auto"/>
        <w:ind w:firstLine="709"/>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2.</w:t>
      </w:r>
      <w:r w:rsidR="000E634A">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 xml:space="preserve">. Установление надбавок производится </w:t>
      </w:r>
      <w:r w:rsidRPr="000E634A">
        <w:rPr>
          <w:rFonts w:ascii="Times New Roman" w:eastAsia="Times New Roman" w:hAnsi="Times New Roman" w:cs="Times New Roman"/>
          <w:sz w:val="30"/>
          <w:szCs w:val="30"/>
        </w:rPr>
        <w:t xml:space="preserve">в обстановке полной гласности, на основании приказа </w:t>
      </w:r>
      <w:r w:rsidR="00036EA7" w:rsidRPr="000E634A">
        <w:rPr>
          <w:rFonts w:ascii="Times New Roman" w:eastAsia="Times New Roman" w:hAnsi="Times New Roman" w:cs="Times New Roman"/>
          <w:sz w:val="30"/>
          <w:szCs w:val="30"/>
        </w:rPr>
        <w:t>Нанимателя</w:t>
      </w:r>
      <w:r w:rsidRPr="000E634A">
        <w:rPr>
          <w:rFonts w:ascii="Times New Roman" w:eastAsia="Times New Roman" w:hAnsi="Times New Roman" w:cs="Times New Roman"/>
          <w:sz w:val="30"/>
          <w:szCs w:val="30"/>
        </w:rPr>
        <w:t xml:space="preserve">, </w:t>
      </w:r>
      <w:r w:rsidRPr="001A7624">
        <w:rPr>
          <w:rFonts w:ascii="Times New Roman" w:eastAsia="Times New Roman" w:hAnsi="Times New Roman" w:cs="Times New Roman"/>
          <w:sz w:val="30"/>
          <w:szCs w:val="30"/>
        </w:rPr>
        <w:t xml:space="preserve">по согласованию с </w:t>
      </w:r>
      <w:r w:rsidR="00036EA7">
        <w:rPr>
          <w:rFonts w:ascii="Times New Roman" w:eastAsia="Times New Roman" w:hAnsi="Times New Roman" w:cs="Times New Roman"/>
          <w:sz w:val="30"/>
          <w:szCs w:val="30"/>
        </w:rPr>
        <w:t>Профкомом</w:t>
      </w:r>
      <w:r w:rsidRPr="001A7624">
        <w:rPr>
          <w:rFonts w:ascii="Times New Roman" w:eastAsia="Times New Roman" w:hAnsi="Times New Roman" w:cs="Times New Roman"/>
          <w:sz w:val="30"/>
          <w:szCs w:val="30"/>
        </w:rPr>
        <w:t>, в соответствии с настоящим Положением.</w:t>
      </w:r>
    </w:p>
    <w:p w14:paraId="4C08B5E9" w14:textId="070CEA6C" w:rsidR="00EC0C21" w:rsidRPr="000E634A" w:rsidRDefault="00EC0C21" w:rsidP="00EC0C21">
      <w:pPr>
        <w:spacing w:after="0" w:line="240" w:lineRule="auto"/>
        <w:ind w:firstLine="709"/>
        <w:jc w:val="both"/>
        <w:rPr>
          <w:rFonts w:ascii="Times New Roman" w:eastAsia="Times New Roman" w:hAnsi="Times New Roman" w:cs="Times New Roman"/>
          <w:sz w:val="30"/>
          <w:szCs w:val="30"/>
        </w:rPr>
      </w:pPr>
      <w:r w:rsidRPr="000E634A">
        <w:rPr>
          <w:rFonts w:ascii="Times New Roman" w:eastAsia="Times New Roman" w:hAnsi="Times New Roman" w:cs="Times New Roman"/>
          <w:sz w:val="30"/>
          <w:szCs w:val="30"/>
        </w:rPr>
        <w:t>2.</w:t>
      </w:r>
      <w:r w:rsidR="000E634A">
        <w:rPr>
          <w:rFonts w:ascii="Times New Roman" w:eastAsia="Times New Roman" w:hAnsi="Times New Roman" w:cs="Times New Roman"/>
          <w:sz w:val="30"/>
          <w:szCs w:val="30"/>
        </w:rPr>
        <w:t>4</w:t>
      </w:r>
      <w:r w:rsidRPr="000E634A">
        <w:rPr>
          <w:rFonts w:ascii="Times New Roman" w:eastAsia="Times New Roman" w:hAnsi="Times New Roman" w:cs="Times New Roman"/>
          <w:sz w:val="30"/>
          <w:szCs w:val="30"/>
        </w:rPr>
        <w:t>. Надбавка устанавливается по итогам работы за предыдущий период (месяц) в ближайший за подведением итогов работы срок выплаты заработной платы (аванса), определенный коллективным договором. Допускается устанавливать надбавку по итогам работы за текущий период (месяц).</w:t>
      </w:r>
    </w:p>
    <w:p w14:paraId="0537851D" w14:textId="6BBDD982" w:rsidR="00EC0C21" w:rsidRPr="001A7624" w:rsidRDefault="00EC0C21" w:rsidP="00EC0C21">
      <w:pPr>
        <w:spacing w:after="0" w:line="240" w:lineRule="auto"/>
        <w:ind w:firstLine="708"/>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2.</w:t>
      </w:r>
      <w:r w:rsidR="000E634A">
        <w:rPr>
          <w:rFonts w:ascii="Times New Roman" w:eastAsia="Times New Roman" w:hAnsi="Times New Roman" w:cs="Times New Roman"/>
          <w:sz w:val="30"/>
          <w:szCs w:val="30"/>
        </w:rPr>
        <w:t>5</w:t>
      </w:r>
      <w:r w:rsidRPr="001A7624">
        <w:rPr>
          <w:rFonts w:ascii="Times New Roman" w:eastAsia="Times New Roman" w:hAnsi="Times New Roman" w:cs="Times New Roman"/>
          <w:sz w:val="30"/>
          <w:szCs w:val="30"/>
        </w:rPr>
        <w:t xml:space="preserve">. </w:t>
      </w:r>
      <w:r w:rsidRPr="001A7624">
        <w:rPr>
          <w:rFonts w:ascii="Times New Roman" w:hAnsi="Times New Roman" w:cs="Times New Roman"/>
          <w:sz w:val="30"/>
          <w:szCs w:val="30"/>
        </w:rPr>
        <w:t>Надбавка не начисляется за периоды:</w:t>
      </w:r>
    </w:p>
    <w:p w14:paraId="3DFA585E" w14:textId="77777777" w:rsidR="00EC0C21" w:rsidRPr="001A7624" w:rsidRDefault="00EC0C21" w:rsidP="00EC0C21">
      <w:pPr>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 трудового отпуска;</w:t>
      </w:r>
    </w:p>
    <w:p w14:paraId="481CD5C8" w14:textId="77777777" w:rsidR="00EC0C21" w:rsidRPr="001A7624" w:rsidRDefault="00EC0C21" w:rsidP="00EC0C21">
      <w:pPr>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 социального отпуска;</w:t>
      </w:r>
    </w:p>
    <w:p w14:paraId="15422603" w14:textId="77777777" w:rsidR="00EC0C21" w:rsidRPr="001A7624" w:rsidRDefault="00EC0C21" w:rsidP="00EC0C21">
      <w:pPr>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 временной нетрудоспособности;</w:t>
      </w:r>
    </w:p>
    <w:p w14:paraId="25B8F817" w14:textId="77777777" w:rsidR="00EC0C21" w:rsidRPr="001A7624" w:rsidRDefault="00EC0C21" w:rsidP="00EC0C21">
      <w:pPr>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 повышения квалификации;</w:t>
      </w:r>
    </w:p>
    <w:p w14:paraId="44124A45" w14:textId="77777777" w:rsidR="00EC0C21" w:rsidRPr="000E634A" w:rsidRDefault="00EC0C21" w:rsidP="00EC0C21">
      <w:pPr>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 xml:space="preserve">- за другие периоды, когда за работником в соответствии с действующим </w:t>
      </w:r>
      <w:r w:rsidRPr="000E634A">
        <w:rPr>
          <w:rFonts w:ascii="Times New Roman" w:eastAsia="Times New Roman" w:hAnsi="Times New Roman" w:cs="Times New Roman"/>
          <w:sz w:val="30"/>
          <w:szCs w:val="30"/>
        </w:rPr>
        <w:t>законодательством сохраняется средняя заработная плата.</w:t>
      </w:r>
    </w:p>
    <w:p w14:paraId="0CB81096" w14:textId="7192D09E" w:rsidR="00EC0C21" w:rsidRPr="000E634A" w:rsidRDefault="00EC0C21" w:rsidP="008D06C5">
      <w:pPr>
        <w:spacing w:after="0" w:line="240" w:lineRule="auto"/>
        <w:ind w:firstLine="709"/>
        <w:jc w:val="both"/>
        <w:rPr>
          <w:rFonts w:ascii="Times New Roman" w:hAnsi="Times New Roman" w:cs="Times New Roman"/>
          <w:sz w:val="30"/>
          <w:szCs w:val="30"/>
        </w:rPr>
      </w:pPr>
      <w:r w:rsidRPr="000E634A">
        <w:rPr>
          <w:rFonts w:ascii="Times New Roman" w:eastAsia="Times New Roman" w:hAnsi="Times New Roman" w:cs="Times New Roman"/>
          <w:sz w:val="30"/>
          <w:szCs w:val="30"/>
        </w:rPr>
        <w:t>2.</w:t>
      </w:r>
      <w:r w:rsidR="000E634A" w:rsidRPr="000E634A">
        <w:rPr>
          <w:rFonts w:ascii="Times New Roman" w:eastAsia="Times New Roman" w:hAnsi="Times New Roman" w:cs="Times New Roman"/>
          <w:sz w:val="30"/>
          <w:szCs w:val="30"/>
        </w:rPr>
        <w:t>6</w:t>
      </w:r>
      <w:r w:rsidRPr="000E634A">
        <w:rPr>
          <w:rFonts w:ascii="Times New Roman" w:eastAsia="Times New Roman" w:hAnsi="Times New Roman" w:cs="Times New Roman"/>
          <w:sz w:val="30"/>
          <w:szCs w:val="30"/>
        </w:rPr>
        <w:t>. Сумм</w:t>
      </w:r>
      <w:r w:rsidR="00036EA7" w:rsidRPr="000E634A">
        <w:rPr>
          <w:rFonts w:ascii="Times New Roman" w:eastAsia="Times New Roman" w:hAnsi="Times New Roman" w:cs="Times New Roman"/>
          <w:sz w:val="30"/>
          <w:szCs w:val="30"/>
        </w:rPr>
        <w:t>а</w:t>
      </w:r>
      <w:r w:rsidRPr="000E634A">
        <w:rPr>
          <w:rFonts w:ascii="Times New Roman" w:eastAsia="Times New Roman" w:hAnsi="Times New Roman" w:cs="Times New Roman"/>
          <w:sz w:val="30"/>
          <w:szCs w:val="30"/>
        </w:rPr>
        <w:t xml:space="preserve"> </w:t>
      </w:r>
      <w:r w:rsidR="007F4F25" w:rsidRPr="000E634A">
        <w:rPr>
          <w:rFonts w:ascii="Times New Roman" w:eastAsia="Times New Roman" w:hAnsi="Times New Roman" w:cs="Times New Roman"/>
          <w:sz w:val="30"/>
          <w:szCs w:val="30"/>
        </w:rPr>
        <w:t>для установления</w:t>
      </w:r>
      <w:r w:rsidRPr="000E634A">
        <w:rPr>
          <w:rFonts w:ascii="Times New Roman" w:eastAsia="Times New Roman" w:hAnsi="Times New Roman" w:cs="Times New Roman"/>
          <w:sz w:val="30"/>
          <w:szCs w:val="30"/>
        </w:rPr>
        <w:t xml:space="preserve"> надбавок сообща</w:t>
      </w:r>
      <w:r w:rsidR="00036EA7" w:rsidRPr="000E634A">
        <w:rPr>
          <w:rFonts w:ascii="Times New Roman" w:eastAsia="Times New Roman" w:hAnsi="Times New Roman" w:cs="Times New Roman"/>
          <w:sz w:val="30"/>
          <w:szCs w:val="30"/>
        </w:rPr>
        <w:t>е</w:t>
      </w:r>
      <w:r w:rsidRPr="000E634A">
        <w:rPr>
          <w:rFonts w:ascii="Times New Roman" w:eastAsia="Times New Roman" w:hAnsi="Times New Roman" w:cs="Times New Roman"/>
          <w:sz w:val="30"/>
          <w:szCs w:val="30"/>
        </w:rPr>
        <w:t xml:space="preserve">тся </w:t>
      </w:r>
      <w:r w:rsidR="00036EA7" w:rsidRPr="000E634A">
        <w:rPr>
          <w:rFonts w:ascii="Times New Roman" w:eastAsia="Times New Roman" w:hAnsi="Times New Roman" w:cs="Times New Roman"/>
          <w:sz w:val="30"/>
          <w:szCs w:val="30"/>
        </w:rPr>
        <w:t xml:space="preserve">Нанимателю и Профкому </w:t>
      </w:r>
      <w:r w:rsidR="008D06C5" w:rsidRPr="000E634A">
        <w:rPr>
          <w:rFonts w:ascii="Times New Roman" w:hAnsi="Times New Roman" w:cs="Times New Roman"/>
          <w:sz w:val="30"/>
          <w:szCs w:val="30"/>
          <w:lang w:eastAsia="ru-RU"/>
        </w:rPr>
        <w:t xml:space="preserve">информационной запиской свободной формы за подписью бухгалтера или </w:t>
      </w:r>
      <w:r w:rsidR="008D06C5" w:rsidRPr="000E634A">
        <w:rPr>
          <w:rFonts w:ascii="Times New Roman" w:hAnsi="Times New Roman" w:cs="Times New Roman"/>
          <w:sz w:val="30"/>
          <w:szCs w:val="30"/>
        </w:rPr>
        <w:t xml:space="preserve">начальника отдела расчетов по заработной плате государственного учреждения </w:t>
      </w:r>
      <w:r w:rsidR="00E107BC" w:rsidRPr="000E634A">
        <w:rPr>
          <w:rFonts w:ascii="Times New Roman" w:hAnsi="Times New Roman" w:cs="Times New Roman"/>
          <w:sz w:val="30"/>
          <w:szCs w:val="30"/>
        </w:rPr>
        <w:t>«Мозырский районный межотраслевой центр»</w:t>
      </w:r>
      <w:r w:rsidR="008D06C5" w:rsidRPr="000E634A">
        <w:rPr>
          <w:rFonts w:ascii="Times New Roman" w:hAnsi="Times New Roman" w:cs="Times New Roman"/>
          <w:sz w:val="30"/>
          <w:szCs w:val="30"/>
        </w:rPr>
        <w:t>.</w:t>
      </w:r>
      <w:r w:rsidRPr="000E634A">
        <w:rPr>
          <w:rFonts w:ascii="Times New Roman" w:eastAsia="Times New Roman" w:hAnsi="Times New Roman" w:cs="Times New Roman"/>
          <w:sz w:val="30"/>
          <w:szCs w:val="30"/>
        </w:rPr>
        <w:t xml:space="preserve"> Предложения об установлении надбавок обсуждаются </w:t>
      </w:r>
      <w:r w:rsidR="009A5AC5" w:rsidRPr="000E634A">
        <w:rPr>
          <w:rFonts w:ascii="Times New Roman" w:eastAsia="Times New Roman" w:hAnsi="Times New Roman" w:cs="Times New Roman"/>
          <w:sz w:val="30"/>
          <w:szCs w:val="30"/>
        </w:rPr>
        <w:t xml:space="preserve">комиссией по распределению стимулирующих и компенсирующих выплат, премии, материальной помощи (далее – </w:t>
      </w:r>
      <w:r w:rsidR="007F4F25" w:rsidRPr="000E634A">
        <w:rPr>
          <w:rFonts w:ascii="Times New Roman" w:eastAsia="Times New Roman" w:hAnsi="Times New Roman" w:cs="Times New Roman"/>
          <w:sz w:val="30"/>
          <w:szCs w:val="30"/>
        </w:rPr>
        <w:t>Комиссия) работникам</w:t>
      </w:r>
      <w:r w:rsidRPr="000E634A">
        <w:rPr>
          <w:rFonts w:ascii="Times New Roman" w:eastAsia="Times New Roman" w:hAnsi="Times New Roman" w:cs="Times New Roman"/>
          <w:sz w:val="30"/>
          <w:szCs w:val="30"/>
        </w:rPr>
        <w:t xml:space="preserve"> учреждения образования, рассматриваются руководителем. По итогам рассмотрения издается приказ, который согласовывается с </w:t>
      </w:r>
      <w:r w:rsidR="00DC7F23" w:rsidRPr="000E634A">
        <w:rPr>
          <w:rFonts w:ascii="Times New Roman" w:eastAsia="Times New Roman" w:hAnsi="Times New Roman" w:cs="Times New Roman"/>
          <w:sz w:val="30"/>
          <w:szCs w:val="30"/>
        </w:rPr>
        <w:t>Профкомом</w:t>
      </w:r>
      <w:r w:rsidRPr="000E634A">
        <w:rPr>
          <w:rFonts w:ascii="Times New Roman" w:eastAsia="Times New Roman" w:hAnsi="Times New Roman" w:cs="Times New Roman"/>
          <w:sz w:val="30"/>
          <w:szCs w:val="30"/>
        </w:rPr>
        <w:t xml:space="preserve"> </w:t>
      </w:r>
      <w:r w:rsidRPr="000E634A">
        <w:rPr>
          <w:rFonts w:ascii="Times New Roman" w:hAnsi="Times New Roman" w:cs="Times New Roman"/>
          <w:sz w:val="30"/>
          <w:szCs w:val="30"/>
        </w:rPr>
        <w:t>в соответствии с настоящим Положением.</w:t>
      </w:r>
    </w:p>
    <w:p w14:paraId="0C6103F7" w14:textId="393461BA" w:rsidR="00774F1E" w:rsidRPr="000E634A" w:rsidRDefault="00EC0C21" w:rsidP="00774F1E">
      <w:pPr>
        <w:spacing w:after="0" w:line="240" w:lineRule="auto"/>
        <w:ind w:firstLine="743"/>
        <w:contextualSpacing/>
        <w:jc w:val="both"/>
        <w:rPr>
          <w:rFonts w:ascii="Times New Roman" w:eastAsia="Times New Roman" w:hAnsi="Times New Roman" w:cs="Times New Roman"/>
          <w:sz w:val="30"/>
          <w:szCs w:val="30"/>
        </w:rPr>
      </w:pPr>
      <w:r w:rsidRPr="001A7624">
        <w:rPr>
          <w:rFonts w:ascii="Times New Roman" w:hAnsi="Times New Roman" w:cs="Times New Roman"/>
          <w:sz w:val="30"/>
          <w:szCs w:val="30"/>
        </w:rPr>
        <w:t>2</w:t>
      </w:r>
      <w:r w:rsidRPr="000E634A">
        <w:rPr>
          <w:rFonts w:ascii="Times New Roman" w:hAnsi="Times New Roman" w:cs="Times New Roman"/>
          <w:sz w:val="30"/>
          <w:szCs w:val="30"/>
        </w:rPr>
        <w:t>.</w:t>
      </w:r>
      <w:r w:rsidR="000E634A" w:rsidRPr="000E634A">
        <w:rPr>
          <w:rFonts w:ascii="Times New Roman" w:hAnsi="Times New Roman" w:cs="Times New Roman"/>
          <w:sz w:val="30"/>
          <w:szCs w:val="30"/>
        </w:rPr>
        <w:t>7</w:t>
      </w:r>
      <w:r w:rsidRPr="000E634A">
        <w:rPr>
          <w:rFonts w:ascii="Times New Roman" w:hAnsi="Times New Roman" w:cs="Times New Roman"/>
          <w:sz w:val="30"/>
          <w:szCs w:val="30"/>
        </w:rPr>
        <w:t xml:space="preserve">. </w:t>
      </w:r>
      <w:r w:rsidR="00774F1E" w:rsidRPr="000E634A">
        <w:rPr>
          <w:rFonts w:ascii="Times New Roman" w:eastAsia="Times New Roman" w:hAnsi="Times New Roman" w:cs="Times New Roman"/>
          <w:sz w:val="30"/>
          <w:szCs w:val="30"/>
        </w:rPr>
        <w:t xml:space="preserve">Размеры надбавки в приказе </w:t>
      </w:r>
      <w:r w:rsidR="007F4F25" w:rsidRPr="000E634A">
        <w:rPr>
          <w:rFonts w:ascii="Times New Roman" w:eastAsia="Times New Roman" w:hAnsi="Times New Roman" w:cs="Times New Roman"/>
          <w:sz w:val="30"/>
          <w:szCs w:val="30"/>
        </w:rPr>
        <w:t>указываются в</w:t>
      </w:r>
      <w:r w:rsidR="00774F1E" w:rsidRPr="000E634A">
        <w:rPr>
          <w:rFonts w:ascii="Times New Roman" w:eastAsia="Times New Roman" w:hAnsi="Times New Roman" w:cs="Times New Roman"/>
          <w:sz w:val="30"/>
          <w:szCs w:val="30"/>
        </w:rPr>
        <w:t xml:space="preserve"> процентном выражении.</w:t>
      </w:r>
    </w:p>
    <w:p w14:paraId="0CE64C7F" w14:textId="77777777" w:rsidR="00FD413E" w:rsidRDefault="00EC0C21" w:rsidP="00774F1E">
      <w:pPr>
        <w:spacing w:after="0" w:line="240" w:lineRule="auto"/>
        <w:ind w:firstLine="708"/>
        <w:jc w:val="both"/>
        <w:rPr>
          <w:rFonts w:ascii="Times New Roman" w:eastAsia="Times New Roman" w:hAnsi="Times New Roman" w:cs="Times New Roman"/>
          <w:sz w:val="30"/>
          <w:szCs w:val="30"/>
          <w:lang w:eastAsia="ru-RU"/>
        </w:rPr>
        <w:sectPr w:rsidR="00FD413E" w:rsidSect="00DD4666">
          <w:pgSz w:w="11906" w:h="16838" w:code="9"/>
          <w:pgMar w:top="851" w:right="567" w:bottom="851" w:left="1701" w:header="709" w:footer="709" w:gutter="0"/>
          <w:cols w:space="708"/>
          <w:titlePg/>
          <w:docGrid w:linePitch="360"/>
        </w:sectPr>
      </w:pPr>
      <w:r w:rsidRPr="001A7624">
        <w:rPr>
          <w:rFonts w:ascii="Times New Roman" w:eastAsia="Calibri" w:hAnsi="Times New Roman" w:cs="Times New Roman"/>
          <w:sz w:val="30"/>
          <w:szCs w:val="30"/>
        </w:rPr>
        <w:t>2.</w:t>
      </w:r>
      <w:r w:rsidR="000E634A">
        <w:rPr>
          <w:rFonts w:ascii="Times New Roman" w:eastAsia="Calibri" w:hAnsi="Times New Roman" w:cs="Times New Roman"/>
          <w:sz w:val="30"/>
          <w:szCs w:val="30"/>
        </w:rPr>
        <w:t>8</w:t>
      </w:r>
      <w:r w:rsidRPr="001A7624">
        <w:rPr>
          <w:rFonts w:ascii="Times New Roman" w:eastAsia="Calibri" w:hAnsi="Times New Roman" w:cs="Times New Roman"/>
          <w:sz w:val="30"/>
          <w:szCs w:val="30"/>
        </w:rPr>
        <w:t xml:space="preserve">. Приведенные в </w:t>
      </w:r>
      <w:r w:rsidRPr="001A7624">
        <w:rPr>
          <w:rFonts w:ascii="Times New Roman" w:eastAsia="Times New Roman" w:hAnsi="Times New Roman" w:cs="Times New Roman"/>
          <w:sz w:val="30"/>
          <w:szCs w:val="30"/>
          <w:lang w:eastAsia="ru-RU"/>
        </w:rPr>
        <w:t>настоящем</w:t>
      </w:r>
      <w:r w:rsidRPr="001A7624">
        <w:rPr>
          <w:rFonts w:ascii="Times New Roman" w:eastAsia="Calibri" w:hAnsi="Times New Roman" w:cs="Times New Roman"/>
          <w:sz w:val="30"/>
          <w:szCs w:val="30"/>
        </w:rPr>
        <w:t xml:space="preserve"> Положении пределы числовых значений факторов следует понимать включительно. </w:t>
      </w:r>
      <w:r w:rsidRPr="001A7624">
        <w:rPr>
          <w:rFonts w:ascii="Times New Roman" w:eastAsia="Times New Roman" w:hAnsi="Times New Roman" w:cs="Times New Roman"/>
          <w:sz w:val="30"/>
          <w:szCs w:val="30"/>
          <w:lang w:eastAsia="ru-RU"/>
        </w:rPr>
        <w:t xml:space="preserve">Если размер надбавки </w:t>
      </w:r>
    </w:p>
    <w:p w14:paraId="00E1DA6C" w14:textId="3E458AB0" w:rsidR="003607B4" w:rsidRDefault="00EC0C21" w:rsidP="00774F1E">
      <w:pPr>
        <w:spacing w:after="0" w:line="240" w:lineRule="auto"/>
        <w:ind w:firstLine="708"/>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lang w:eastAsia="ru-RU"/>
        </w:rPr>
        <w:lastRenderedPageBreak/>
        <w:t xml:space="preserve">по конкретным показателям определен в числовых значениях «от» и «до», то решение в этих случаях принимается </w:t>
      </w:r>
      <w:r w:rsidR="00EA3651">
        <w:rPr>
          <w:rFonts w:ascii="Times New Roman" w:eastAsia="Times New Roman" w:hAnsi="Times New Roman" w:cs="Times New Roman"/>
          <w:sz w:val="30"/>
          <w:szCs w:val="30"/>
          <w:lang w:eastAsia="ru-RU"/>
        </w:rPr>
        <w:t>Комиссией</w:t>
      </w:r>
      <w:r w:rsidRPr="001A7624">
        <w:rPr>
          <w:rFonts w:ascii="Times New Roman" w:eastAsia="Times New Roman" w:hAnsi="Times New Roman" w:cs="Times New Roman"/>
          <w:sz w:val="30"/>
          <w:szCs w:val="30"/>
          <w:lang w:eastAsia="ru-RU"/>
        </w:rPr>
        <w:t xml:space="preserve">. </w:t>
      </w:r>
    </w:p>
    <w:p w14:paraId="738523D8" w14:textId="13572A48" w:rsidR="00EC0C21" w:rsidRPr="000E634A" w:rsidRDefault="00EA3651" w:rsidP="00EC0C21">
      <w:pPr>
        <w:spacing w:after="0" w:line="240" w:lineRule="auto"/>
        <w:ind w:firstLine="709"/>
        <w:jc w:val="both"/>
        <w:rPr>
          <w:rFonts w:ascii="Times New Roman" w:eastAsia="Times New Roman" w:hAnsi="Times New Roman" w:cs="Times New Roman"/>
          <w:sz w:val="30"/>
          <w:szCs w:val="30"/>
        </w:rPr>
      </w:pPr>
      <w:r w:rsidRPr="000E634A">
        <w:rPr>
          <w:rFonts w:ascii="Times New Roman" w:eastAsia="Times New Roman" w:hAnsi="Times New Roman" w:cs="Times New Roman"/>
          <w:sz w:val="30"/>
          <w:szCs w:val="30"/>
        </w:rPr>
        <w:t xml:space="preserve">При установлении надбавки учитывать, осуществляет работник трудовую деятельность на 1,0 ставку  или </w:t>
      </w:r>
      <w:r w:rsidR="00086A46" w:rsidRPr="000E634A">
        <w:rPr>
          <w:rFonts w:ascii="Times New Roman" w:eastAsia="Times New Roman" w:hAnsi="Times New Roman" w:cs="Times New Roman"/>
          <w:sz w:val="30"/>
          <w:szCs w:val="30"/>
        </w:rPr>
        <w:t xml:space="preserve">на </w:t>
      </w:r>
      <w:r w:rsidRPr="000E634A">
        <w:rPr>
          <w:rFonts w:ascii="Times New Roman" w:eastAsia="Times New Roman" w:hAnsi="Times New Roman" w:cs="Times New Roman"/>
          <w:sz w:val="30"/>
          <w:szCs w:val="30"/>
        </w:rPr>
        <w:t>0,5 ставки</w:t>
      </w:r>
      <w:r w:rsidR="005C6560" w:rsidRPr="000E634A">
        <w:rPr>
          <w:rFonts w:ascii="Times New Roman" w:eastAsia="Times New Roman" w:hAnsi="Times New Roman" w:cs="Times New Roman"/>
          <w:sz w:val="30"/>
          <w:szCs w:val="30"/>
        </w:rPr>
        <w:t xml:space="preserve"> (неполную учебную нагрузку)</w:t>
      </w:r>
      <w:r w:rsidR="00086A46" w:rsidRPr="000E634A">
        <w:rPr>
          <w:rFonts w:ascii="Times New Roman" w:eastAsia="Times New Roman" w:hAnsi="Times New Roman" w:cs="Times New Roman"/>
          <w:sz w:val="30"/>
          <w:szCs w:val="30"/>
        </w:rPr>
        <w:t xml:space="preserve">. </w:t>
      </w:r>
      <w:r w:rsidRPr="000E634A">
        <w:rPr>
          <w:rFonts w:ascii="Times New Roman" w:eastAsia="Times New Roman" w:hAnsi="Times New Roman" w:cs="Times New Roman"/>
          <w:sz w:val="30"/>
          <w:szCs w:val="30"/>
        </w:rPr>
        <w:t>В случае, если надбавка работнику по показателям, указанным в подпунктах 3.</w:t>
      </w:r>
      <w:r w:rsidR="00C971E1" w:rsidRPr="000E634A">
        <w:rPr>
          <w:rFonts w:ascii="Times New Roman" w:eastAsia="Times New Roman" w:hAnsi="Times New Roman" w:cs="Times New Roman"/>
          <w:sz w:val="30"/>
          <w:szCs w:val="30"/>
        </w:rPr>
        <w:t>4 – 3.6</w:t>
      </w:r>
      <w:r w:rsidR="00CF30BC" w:rsidRPr="000E634A">
        <w:rPr>
          <w:rFonts w:ascii="Times New Roman" w:eastAsia="Times New Roman" w:hAnsi="Times New Roman" w:cs="Times New Roman"/>
          <w:sz w:val="30"/>
          <w:szCs w:val="30"/>
        </w:rPr>
        <w:t xml:space="preserve"> пункта 3</w:t>
      </w:r>
      <w:r w:rsidRPr="000E634A">
        <w:rPr>
          <w:rFonts w:ascii="Times New Roman" w:eastAsia="Times New Roman" w:hAnsi="Times New Roman" w:cs="Times New Roman"/>
          <w:sz w:val="30"/>
          <w:szCs w:val="30"/>
        </w:rPr>
        <w:t xml:space="preserve">, устанавливается на </w:t>
      </w:r>
      <w:r w:rsidR="00086A46" w:rsidRPr="000E634A">
        <w:rPr>
          <w:rFonts w:ascii="Times New Roman" w:eastAsia="Times New Roman" w:hAnsi="Times New Roman" w:cs="Times New Roman"/>
          <w:sz w:val="30"/>
          <w:szCs w:val="30"/>
        </w:rPr>
        <w:t>0,5</w:t>
      </w:r>
      <w:r w:rsidRPr="000E634A">
        <w:rPr>
          <w:rFonts w:ascii="Times New Roman" w:eastAsia="Times New Roman" w:hAnsi="Times New Roman" w:cs="Times New Roman"/>
          <w:sz w:val="30"/>
          <w:szCs w:val="30"/>
        </w:rPr>
        <w:t xml:space="preserve"> ставк</w:t>
      </w:r>
      <w:r w:rsidR="00086A46" w:rsidRPr="000E634A">
        <w:rPr>
          <w:rFonts w:ascii="Times New Roman" w:eastAsia="Times New Roman" w:hAnsi="Times New Roman" w:cs="Times New Roman"/>
          <w:sz w:val="30"/>
          <w:szCs w:val="30"/>
        </w:rPr>
        <w:t>и</w:t>
      </w:r>
      <w:r w:rsidR="005C6560" w:rsidRPr="000E634A">
        <w:rPr>
          <w:rFonts w:ascii="Times New Roman" w:eastAsia="Times New Roman" w:hAnsi="Times New Roman" w:cs="Times New Roman"/>
          <w:sz w:val="30"/>
          <w:szCs w:val="30"/>
        </w:rPr>
        <w:t xml:space="preserve"> (неполную учебную нагрузку)</w:t>
      </w:r>
      <w:r w:rsidR="00086A46" w:rsidRPr="000E634A">
        <w:rPr>
          <w:rFonts w:ascii="Times New Roman" w:eastAsia="Times New Roman" w:hAnsi="Times New Roman" w:cs="Times New Roman"/>
          <w:sz w:val="30"/>
          <w:szCs w:val="30"/>
        </w:rPr>
        <w:t xml:space="preserve">, </w:t>
      </w:r>
      <w:r w:rsidRPr="000E634A">
        <w:rPr>
          <w:rFonts w:ascii="Times New Roman" w:eastAsia="Times New Roman" w:hAnsi="Times New Roman" w:cs="Times New Roman"/>
          <w:sz w:val="30"/>
          <w:szCs w:val="30"/>
        </w:rPr>
        <w:t xml:space="preserve">устанавливать надбавку работнику по </w:t>
      </w:r>
      <w:r w:rsidR="00CF30BC" w:rsidRPr="000E634A">
        <w:rPr>
          <w:rFonts w:ascii="Times New Roman" w:eastAsia="Times New Roman" w:hAnsi="Times New Roman" w:cs="Times New Roman"/>
          <w:sz w:val="30"/>
          <w:szCs w:val="30"/>
        </w:rPr>
        <w:t>под</w:t>
      </w:r>
      <w:r w:rsidRPr="000E634A">
        <w:rPr>
          <w:rFonts w:ascii="Times New Roman" w:eastAsia="Times New Roman" w:hAnsi="Times New Roman" w:cs="Times New Roman"/>
          <w:sz w:val="30"/>
          <w:szCs w:val="30"/>
        </w:rPr>
        <w:t xml:space="preserve">пункту </w:t>
      </w:r>
      <w:r w:rsidR="007F4F25" w:rsidRPr="000E634A">
        <w:rPr>
          <w:rFonts w:ascii="Times New Roman" w:eastAsia="Times New Roman" w:hAnsi="Times New Roman" w:cs="Times New Roman"/>
          <w:sz w:val="30"/>
          <w:szCs w:val="30"/>
        </w:rPr>
        <w:t>3.2</w:t>
      </w:r>
      <w:r w:rsidR="00CF30BC" w:rsidRPr="000E634A">
        <w:rPr>
          <w:rFonts w:ascii="Times New Roman" w:eastAsia="Times New Roman" w:hAnsi="Times New Roman" w:cs="Times New Roman"/>
          <w:sz w:val="30"/>
          <w:szCs w:val="30"/>
          <w:lang w:eastAsia="ru-RU"/>
        </w:rPr>
        <w:t xml:space="preserve"> пункта 3</w:t>
      </w:r>
      <w:r w:rsidR="007F4F25" w:rsidRPr="000E634A">
        <w:rPr>
          <w:rFonts w:ascii="Times New Roman" w:eastAsia="Times New Roman" w:hAnsi="Times New Roman" w:cs="Times New Roman"/>
          <w:sz w:val="30"/>
          <w:szCs w:val="30"/>
          <w:lang w:eastAsia="ru-RU"/>
        </w:rPr>
        <w:t xml:space="preserve"> пропорционально</w:t>
      </w:r>
      <w:r w:rsidRPr="000E634A">
        <w:rPr>
          <w:rFonts w:ascii="Times New Roman" w:eastAsia="Times New Roman" w:hAnsi="Times New Roman" w:cs="Times New Roman"/>
          <w:sz w:val="30"/>
          <w:szCs w:val="30"/>
          <w:lang w:eastAsia="ru-RU"/>
        </w:rPr>
        <w:t xml:space="preserve"> </w:t>
      </w:r>
      <w:r w:rsidR="00B1066B" w:rsidRPr="000E634A">
        <w:rPr>
          <w:rFonts w:ascii="Times New Roman" w:eastAsia="Times New Roman" w:hAnsi="Times New Roman" w:cs="Times New Roman"/>
          <w:sz w:val="30"/>
          <w:szCs w:val="30"/>
          <w:lang w:eastAsia="ru-RU"/>
        </w:rPr>
        <w:t>заработанным показателям</w:t>
      </w:r>
      <w:r w:rsidR="00CF30BC" w:rsidRPr="000E634A">
        <w:rPr>
          <w:rFonts w:ascii="Times New Roman" w:eastAsia="Times New Roman" w:hAnsi="Times New Roman" w:cs="Times New Roman"/>
          <w:sz w:val="30"/>
          <w:szCs w:val="30"/>
          <w:lang w:eastAsia="ru-RU"/>
        </w:rPr>
        <w:t xml:space="preserve"> по подпунктам </w:t>
      </w:r>
      <w:r w:rsidR="00CF30BC" w:rsidRPr="000E634A">
        <w:rPr>
          <w:rFonts w:ascii="Times New Roman" w:eastAsia="Times New Roman" w:hAnsi="Times New Roman" w:cs="Times New Roman"/>
          <w:sz w:val="30"/>
          <w:szCs w:val="30"/>
        </w:rPr>
        <w:t>3.</w:t>
      </w:r>
      <w:r w:rsidR="00C971E1" w:rsidRPr="000E634A">
        <w:rPr>
          <w:rFonts w:ascii="Times New Roman" w:eastAsia="Times New Roman" w:hAnsi="Times New Roman" w:cs="Times New Roman"/>
          <w:sz w:val="30"/>
          <w:szCs w:val="30"/>
        </w:rPr>
        <w:t>4 – 3.6</w:t>
      </w:r>
      <w:r w:rsidR="00CF30BC" w:rsidRPr="000E634A">
        <w:rPr>
          <w:rFonts w:ascii="Times New Roman" w:eastAsia="Times New Roman" w:hAnsi="Times New Roman" w:cs="Times New Roman"/>
          <w:sz w:val="30"/>
          <w:szCs w:val="30"/>
        </w:rPr>
        <w:t xml:space="preserve"> пункта 3</w:t>
      </w:r>
      <w:r w:rsidR="003607B4" w:rsidRPr="000E634A">
        <w:rPr>
          <w:rFonts w:ascii="Times New Roman" w:eastAsia="Times New Roman" w:hAnsi="Times New Roman" w:cs="Times New Roman"/>
          <w:sz w:val="30"/>
          <w:szCs w:val="30"/>
          <w:lang w:eastAsia="ru-RU"/>
        </w:rPr>
        <w:t xml:space="preserve">, </w:t>
      </w:r>
      <w:r w:rsidR="00EC0C21" w:rsidRPr="000E634A">
        <w:rPr>
          <w:rFonts w:ascii="Times New Roman" w:eastAsia="Times New Roman" w:hAnsi="Times New Roman" w:cs="Times New Roman"/>
          <w:sz w:val="30"/>
          <w:szCs w:val="30"/>
          <w:lang w:eastAsia="ru-RU"/>
        </w:rPr>
        <w:t xml:space="preserve">учитывая </w:t>
      </w:r>
      <w:r w:rsidR="00DC7F23" w:rsidRPr="000E634A">
        <w:rPr>
          <w:rFonts w:ascii="Times New Roman" w:eastAsia="Times New Roman" w:hAnsi="Times New Roman" w:cs="Times New Roman"/>
          <w:sz w:val="30"/>
          <w:szCs w:val="30"/>
          <w:lang w:eastAsia="ru-RU"/>
        </w:rPr>
        <w:t xml:space="preserve">повышенную </w:t>
      </w:r>
      <w:r w:rsidR="00EC0C21" w:rsidRPr="000E634A">
        <w:rPr>
          <w:rFonts w:ascii="Times New Roman" w:eastAsia="Times New Roman" w:hAnsi="Times New Roman" w:cs="Times New Roman"/>
          <w:sz w:val="30"/>
          <w:szCs w:val="30"/>
        </w:rPr>
        <w:t>интенсивность</w:t>
      </w:r>
      <w:r w:rsidR="003607B4" w:rsidRPr="000E634A">
        <w:rPr>
          <w:rFonts w:ascii="Times New Roman" w:eastAsia="Times New Roman" w:hAnsi="Times New Roman" w:cs="Times New Roman"/>
          <w:sz w:val="30"/>
          <w:szCs w:val="30"/>
        </w:rPr>
        <w:t xml:space="preserve"> выполняемой работы.</w:t>
      </w:r>
    </w:p>
    <w:p w14:paraId="55BD01AA" w14:textId="395B56E0" w:rsidR="00EC0C21" w:rsidRPr="000E634A" w:rsidRDefault="00EC0C21" w:rsidP="00EC0C21">
      <w:pPr>
        <w:spacing w:after="0" w:line="240" w:lineRule="auto"/>
        <w:ind w:firstLine="709"/>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lang w:eastAsia="ru-RU"/>
        </w:rPr>
        <w:t>2.</w:t>
      </w:r>
      <w:r w:rsidR="000E634A">
        <w:rPr>
          <w:rFonts w:ascii="Times New Roman" w:eastAsia="Times New Roman" w:hAnsi="Times New Roman" w:cs="Times New Roman"/>
          <w:sz w:val="30"/>
          <w:szCs w:val="30"/>
          <w:lang w:eastAsia="ru-RU"/>
        </w:rPr>
        <w:t>9</w:t>
      </w:r>
      <w:r w:rsidRPr="001A7624">
        <w:rPr>
          <w:rFonts w:ascii="Times New Roman" w:eastAsia="Times New Roman" w:hAnsi="Times New Roman" w:cs="Times New Roman"/>
          <w:sz w:val="30"/>
          <w:szCs w:val="30"/>
          <w:lang w:eastAsia="ru-RU"/>
        </w:rPr>
        <w:t xml:space="preserve">. </w:t>
      </w:r>
      <w:r w:rsidRPr="000E634A">
        <w:rPr>
          <w:rFonts w:ascii="Times New Roman" w:eastAsia="Times New Roman" w:hAnsi="Times New Roman" w:cs="Times New Roman"/>
          <w:sz w:val="30"/>
          <w:szCs w:val="30"/>
          <w:lang w:eastAsia="ru-RU"/>
        </w:rPr>
        <w:t xml:space="preserve">Надбавки устанавливаются всем категориям работников, в том числе работающим </w:t>
      </w:r>
      <w:r w:rsidR="00A55464" w:rsidRPr="000E634A">
        <w:rPr>
          <w:rFonts w:ascii="Times New Roman" w:eastAsia="Times New Roman" w:hAnsi="Times New Roman" w:cs="Times New Roman"/>
          <w:sz w:val="30"/>
          <w:szCs w:val="30"/>
        </w:rPr>
        <w:t>на условиях внутреннего или внешнего совместительства</w:t>
      </w:r>
      <w:r w:rsidRPr="000E634A">
        <w:rPr>
          <w:rFonts w:ascii="Times New Roman" w:eastAsia="Times New Roman" w:hAnsi="Times New Roman" w:cs="Times New Roman"/>
          <w:sz w:val="30"/>
          <w:szCs w:val="30"/>
          <w:lang w:eastAsia="ru-RU"/>
        </w:rPr>
        <w:t xml:space="preserve">, по предложению руководителя учреждения образования, заместителей руководителя, председателя </w:t>
      </w:r>
      <w:r w:rsidR="00B1066B" w:rsidRPr="000E634A">
        <w:rPr>
          <w:rFonts w:ascii="Times New Roman" w:eastAsia="Times New Roman" w:hAnsi="Times New Roman" w:cs="Times New Roman"/>
          <w:sz w:val="30"/>
          <w:szCs w:val="30"/>
          <w:lang w:eastAsia="ru-RU"/>
        </w:rPr>
        <w:t>первичной профсоюзной организации</w:t>
      </w:r>
      <w:r w:rsidRPr="000E634A">
        <w:rPr>
          <w:rFonts w:ascii="Times New Roman" w:eastAsia="Times New Roman" w:hAnsi="Times New Roman" w:cs="Times New Roman"/>
          <w:sz w:val="30"/>
          <w:szCs w:val="30"/>
          <w:lang w:eastAsia="ru-RU"/>
        </w:rPr>
        <w:t xml:space="preserve">, заведующего хозяйством. </w:t>
      </w:r>
    </w:p>
    <w:p w14:paraId="4EF5C739" w14:textId="7E0CA237" w:rsidR="00EC0C21" w:rsidRPr="000E634A" w:rsidRDefault="00EC0C21" w:rsidP="00EC0C21">
      <w:pPr>
        <w:spacing w:after="0" w:line="240" w:lineRule="auto"/>
        <w:ind w:firstLine="708"/>
        <w:jc w:val="both"/>
        <w:rPr>
          <w:rFonts w:ascii="Times New Roman" w:eastAsia="Times New Roman" w:hAnsi="Times New Roman" w:cs="Times New Roman"/>
          <w:sz w:val="30"/>
          <w:szCs w:val="30"/>
        </w:rPr>
      </w:pPr>
      <w:r w:rsidRPr="000E634A">
        <w:rPr>
          <w:rFonts w:ascii="Times New Roman" w:eastAsia="Times New Roman" w:hAnsi="Times New Roman" w:cs="Times New Roman"/>
          <w:sz w:val="30"/>
          <w:szCs w:val="30"/>
        </w:rPr>
        <w:t>2.1</w:t>
      </w:r>
      <w:r w:rsidR="000E634A" w:rsidRPr="000E634A">
        <w:rPr>
          <w:rFonts w:ascii="Times New Roman" w:eastAsia="Times New Roman" w:hAnsi="Times New Roman" w:cs="Times New Roman"/>
          <w:sz w:val="30"/>
          <w:szCs w:val="30"/>
        </w:rPr>
        <w:t>0</w:t>
      </w:r>
      <w:r w:rsidRPr="000E634A">
        <w:rPr>
          <w:rFonts w:ascii="Times New Roman" w:eastAsia="Times New Roman" w:hAnsi="Times New Roman" w:cs="Times New Roman"/>
          <w:sz w:val="30"/>
          <w:szCs w:val="30"/>
        </w:rPr>
        <w:t xml:space="preserve">. Надбавки могут устанавливаться всем категориям </w:t>
      </w:r>
      <w:r w:rsidRPr="000E634A">
        <w:rPr>
          <w:rFonts w:ascii="Times New Roman" w:eastAsia="Times New Roman" w:hAnsi="Times New Roman" w:cs="Times New Roman"/>
          <w:sz w:val="30"/>
          <w:szCs w:val="30"/>
          <w:lang w:eastAsia="ru-RU"/>
        </w:rPr>
        <w:t xml:space="preserve">работников, в том числе работающим </w:t>
      </w:r>
      <w:r w:rsidR="00A55464" w:rsidRPr="000E634A">
        <w:rPr>
          <w:rFonts w:ascii="Times New Roman" w:eastAsia="Times New Roman" w:hAnsi="Times New Roman" w:cs="Times New Roman"/>
          <w:sz w:val="30"/>
          <w:szCs w:val="30"/>
        </w:rPr>
        <w:t>на условиях внутреннего или внешнего совместительства</w:t>
      </w:r>
      <w:r w:rsidRPr="000E634A">
        <w:rPr>
          <w:rFonts w:ascii="Times New Roman" w:eastAsia="Times New Roman" w:hAnsi="Times New Roman" w:cs="Times New Roman"/>
          <w:sz w:val="30"/>
          <w:szCs w:val="30"/>
          <w:lang w:eastAsia="ru-RU"/>
        </w:rPr>
        <w:t>, по одному или нескольким основаниям, указанным в пункт</w:t>
      </w:r>
      <w:r w:rsidR="00EB2D80" w:rsidRPr="000E634A">
        <w:rPr>
          <w:rFonts w:ascii="Times New Roman" w:eastAsia="Times New Roman" w:hAnsi="Times New Roman" w:cs="Times New Roman"/>
          <w:sz w:val="30"/>
          <w:szCs w:val="30"/>
          <w:lang w:eastAsia="ru-RU"/>
        </w:rPr>
        <w:t>е</w:t>
      </w:r>
      <w:r w:rsidRPr="000E634A">
        <w:rPr>
          <w:rFonts w:ascii="Times New Roman" w:eastAsia="Times New Roman" w:hAnsi="Times New Roman" w:cs="Times New Roman"/>
          <w:sz w:val="30"/>
          <w:szCs w:val="30"/>
          <w:lang w:eastAsia="ru-RU"/>
        </w:rPr>
        <w:t xml:space="preserve"> 3 настоящего Положения. При установлении надбавки по нескольким основаниям проценты суммируются.</w:t>
      </w:r>
    </w:p>
    <w:p w14:paraId="45E8C833" w14:textId="045E5463" w:rsidR="00EC0C21" w:rsidRPr="001A7624" w:rsidRDefault="00EC0C21" w:rsidP="00EC0C21">
      <w:pPr>
        <w:spacing w:after="0" w:line="240" w:lineRule="auto"/>
        <w:ind w:firstLine="708"/>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lang w:eastAsia="ru-RU"/>
        </w:rPr>
        <w:t>2.1</w:t>
      </w:r>
      <w:r w:rsidR="000E634A">
        <w:rPr>
          <w:rFonts w:ascii="Times New Roman" w:eastAsia="Times New Roman" w:hAnsi="Times New Roman" w:cs="Times New Roman"/>
          <w:sz w:val="30"/>
          <w:szCs w:val="30"/>
          <w:lang w:eastAsia="ru-RU"/>
        </w:rPr>
        <w:t>1</w:t>
      </w:r>
      <w:r w:rsidRPr="001A7624">
        <w:rPr>
          <w:rFonts w:ascii="Times New Roman" w:eastAsia="Times New Roman" w:hAnsi="Times New Roman" w:cs="Times New Roman"/>
          <w:sz w:val="30"/>
          <w:szCs w:val="30"/>
          <w:lang w:eastAsia="ru-RU"/>
        </w:rPr>
        <w:t xml:space="preserve">. Выплата надбавки производится ежемесячно в срок выплаты заработной платы, определенный коллективным договором. </w:t>
      </w:r>
    </w:p>
    <w:p w14:paraId="0E5514FD" w14:textId="3A8FD2A2" w:rsidR="00EC0C21" w:rsidRPr="001A7624" w:rsidRDefault="00EC0C21" w:rsidP="00EC0C21">
      <w:pPr>
        <w:spacing w:after="0" w:line="240" w:lineRule="auto"/>
        <w:ind w:firstLine="708"/>
        <w:jc w:val="both"/>
        <w:rPr>
          <w:rFonts w:ascii="Times New Roman" w:hAnsi="Times New Roman" w:cs="Times New Roman"/>
          <w:sz w:val="30"/>
          <w:szCs w:val="30"/>
        </w:rPr>
      </w:pPr>
      <w:r w:rsidRPr="001A7624">
        <w:rPr>
          <w:rFonts w:ascii="Times New Roman" w:eastAsia="Times New Roman" w:hAnsi="Times New Roman" w:cs="Times New Roman"/>
          <w:sz w:val="30"/>
          <w:szCs w:val="30"/>
        </w:rPr>
        <w:t>2.1</w:t>
      </w:r>
      <w:r w:rsidR="000E634A">
        <w:rPr>
          <w:rFonts w:ascii="Times New Roman" w:eastAsia="Times New Roman" w:hAnsi="Times New Roman" w:cs="Times New Roman"/>
          <w:sz w:val="30"/>
          <w:szCs w:val="30"/>
        </w:rPr>
        <w:t>2</w:t>
      </w:r>
      <w:r w:rsidRPr="001A7624">
        <w:rPr>
          <w:rFonts w:ascii="Times New Roman" w:eastAsia="Times New Roman" w:hAnsi="Times New Roman" w:cs="Times New Roman"/>
          <w:sz w:val="30"/>
          <w:szCs w:val="30"/>
        </w:rPr>
        <w:t>.</w:t>
      </w:r>
      <w:r w:rsidRPr="001A7624">
        <w:rPr>
          <w:rFonts w:ascii="Times New Roman" w:hAnsi="Times New Roman" w:cs="Times New Roman"/>
          <w:sz w:val="30"/>
          <w:szCs w:val="30"/>
        </w:rPr>
        <w:tab/>
        <w:t xml:space="preserve">Надбавка за высокие достижения в </w:t>
      </w:r>
      <w:r w:rsidR="007F4F25" w:rsidRPr="001A7624">
        <w:rPr>
          <w:rFonts w:ascii="Times New Roman" w:hAnsi="Times New Roman" w:cs="Times New Roman"/>
          <w:sz w:val="30"/>
          <w:szCs w:val="30"/>
        </w:rPr>
        <w:t>труде может</w:t>
      </w:r>
      <w:r w:rsidRPr="001A7624">
        <w:rPr>
          <w:rFonts w:ascii="Times New Roman" w:hAnsi="Times New Roman" w:cs="Times New Roman"/>
          <w:sz w:val="30"/>
          <w:szCs w:val="30"/>
        </w:rPr>
        <w:t xml:space="preserve"> быть установлена за выполнение поручений вышестоящих органов управления, срочных и важных заданий, требующих оперативности, высокой квалификации, повышенной интенсивности труда, дополнительных затрат времени, требующих решения принципиально новых задач, применения нетрадиционных, новаторских подходов, форм и методов работы. Степень важности (срочности) работ определяется руководителем учреждения образования исходя из конкретных задач, стоящих перед учреждением.</w:t>
      </w:r>
    </w:p>
    <w:p w14:paraId="7112D3D2" w14:textId="5D950D58" w:rsidR="00DC7F23" w:rsidRPr="000E634A" w:rsidRDefault="00EC0C21" w:rsidP="00EB2D80">
      <w:pPr>
        <w:spacing w:after="0" w:line="240" w:lineRule="auto"/>
        <w:ind w:firstLine="708"/>
        <w:jc w:val="both"/>
        <w:rPr>
          <w:rFonts w:ascii="Times New Roman" w:hAnsi="Times New Roman" w:cs="Times New Roman"/>
          <w:sz w:val="30"/>
          <w:szCs w:val="30"/>
          <w:lang w:eastAsia="ru-RU"/>
        </w:rPr>
      </w:pPr>
      <w:r w:rsidRPr="000E634A">
        <w:rPr>
          <w:rFonts w:ascii="Times New Roman" w:hAnsi="Times New Roman" w:cs="Times New Roman"/>
          <w:sz w:val="30"/>
          <w:szCs w:val="30"/>
          <w:lang w:eastAsia="ru-RU"/>
        </w:rPr>
        <w:t>2.1</w:t>
      </w:r>
      <w:r w:rsidR="000E634A" w:rsidRPr="000E634A">
        <w:rPr>
          <w:rFonts w:ascii="Times New Roman" w:hAnsi="Times New Roman" w:cs="Times New Roman"/>
          <w:sz w:val="30"/>
          <w:szCs w:val="30"/>
          <w:lang w:eastAsia="ru-RU"/>
        </w:rPr>
        <w:t>3</w:t>
      </w:r>
      <w:r w:rsidRPr="000E634A">
        <w:rPr>
          <w:rFonts w:ascii="Times New Roman" w:hAnsi="Times New Roman" w:cs="Times New Roman"/>
          <w:sz w:val="30"/>
          <w:szCs w:val="30"/>
          <w:lang w:eastAsia="ru-RU"/>
        </w:rPr>
        <w:t>. Установление надбавки работнику учреждения образования по показателям</w:t>
      </w:r>
      <w:r w:rsidR="001C664F" w:rsidRPr="000E634A">
        <w:rPr>
          <w:rFonts w:ascii="Times New Roman" w:hAnsi="Times New Roman" w:cs="Times New Roman"/>
          <w:sz w:val="30"/>
          <w:szCs w:val="30"/>
          <w:lang w:eastAsia="ru-RU"/>
        </w:rPr>
        <w:t>, указанным в подпунктах 3.</w:t>
      </w:r>
      <w:r w:rsidR="00C971E1" w:rsidRPr="000E634A">
        <w:rPr>
          <w:rFonts w:ascii="Times New Roman" w:hAnsi="Times New Roman" w:cs="Times New Roman"/>
          <w:sz w:val="30"/>
          <w:szCs w:val="30"/>
          <w:lang w:eastAsia="ru-RU"/>
        </w:rPr>
        <w:t>4</w:t>
      </w:r>
      <w:r w:rsidR="001C664F" w:rsidRPr="000E634A">
        <w:rPr>
          <w:rFonts w:ascii="Times New Roman" w:hAnsi="Times New Roman" w:cs="Times New Roman"/>
          <w:sz w:val="30"/>
          <w:szCs w:val="30"/>
          <w:lang w:eastAsia="ru-RU"/>
        </w:rPr>
        <w:t xml:space="preserve"> – 3.</w:t>
      </w:r>
      <w:r w:rsidR="00C971E1" w:rsidRPr="000E634A">
        <w:rPr>
          <w:rFonts w:ascii="Times New Roman" w:hAnsi="Times New Roman" w:cs="Times New Roman"/>
          <w:sz w:val="30"/>
          <w:szCs w:val="30"/>
          <w:lang w:eastAsia="ru-RU"/>
        </w:rPr>
        <w:t>6</w:t>
      </w:r>
      <w:r w:rsidR="006D0FD7" w:rsidRPr="000E634A">
        <w:rPr>
          <w:rFonts w:ascii="Times New Roman" w:hAnsi="Times New Roman" w:cs="Times New Roman"/>
          <w:sz w:val="30"/>
          <w:szCs w:val="30"/>
          <w:lang w:eastAsia="ru-RU"/>
        </w:rPr>
        <w:t xml:space="preserve"> пункта 3</w:t>
      </w:r>
      <w:r w:rsidR="001C664F" w:rsidRPr="000E634A">
        <w:rPr>
          <w:rFonts w:ascii="Times New Roman" w:hAnsi="Times New Roman" w:cs="Times New Roman"/>
          <w:sz w:val="30"/>
          <w:szCs w:val="30"/>
          <w:lang w:eastAsia="ru-RU"/>
        </w:rPr>
        <w:t>,</w:t>
      </w:r>
      <w:r w:rsidRPr="000E634A">
        <w:rPr>
          <w:rFonts w:ascii="Times New Roman" w:hAnsi="Times New Roman" w:cs="Times New Roman"/>
          <w:sz w:val="30"/>
          <w:szCs w:val="30"/>
          <w:lang w:eastAsia="ru-RU"/>
        </w:rPr>
        <w:t xml:space="preserve"> производить при условии, если выплаты за достигнутые результаты работы не производились из других фондов </w:t>
      </w:r>
      <w:r w:rsidR="00B1066B" w:rsidRPr="000E634A">
        <w:rPr>
          <w:rFonts w:ascii="Times New Roman" w:hAnsi="Times New Roman" w:cs="Times New Roman"/>
          <w:sz w:val="30"/>
          <w:szCs w:val="30"/>
          <w:lang w:eastAsia="ru-RU"/>
        </w:rPr>
        <w:t>материального</w:t>
      </w:r>
      <w:r w:rsidRPr="000E634A">
        <w:rPr>
          <w:rFonts w:ascii="Times New Roman" w:hAnsi="Times New Roman" w:cs="Times New Roman"/>
          <w:sz w:val="30"/>
          <w:szCs w:val="30"/>
          <w:lang w:eastAsia="ru-RU"/>
        </w:rPr>
        <w:t xml:space="preserve"> стимулирования труда</w:t>
      </w:r>
      <w:r w:rsidR="00B1066B" w:rsidRPr="000E634A">
        <w:rPr>
          <w:rFonts w:ascii="Times New Roman" w:hAnsi="Times New Roman" w:cs="Times New Roman"/>
          <w:sz w:val="30"/>
          <w:szCs w:val="30"/>
          <w:lang w:eastAsia="ru-RU"/>
        </w:rPr>
        <w:t xml:space="preserve"> работников учреждения</w:t>
      </w:r>
      <w:r w:rsidRPr="000E634A">
        <w:rPr>
          <w:rFonts w:ascii="Times New Roman" w:hAnsi="Times New Roman" w:cs="Times New Roman"/>
          <w:sz w:val="30"/>
          <w:szCs w:val="30"/>
          <w:lang w:eastAsia="ru-RU"/>
        </w:rPr>
        <w:t>.</w:t>
      </w:r>
    </w:p>
    <w:p w14:paraId="7A551C0B" w14:textId="77777777" w:rsidR="00F35345" w:rsidRPr="000E634A" w:rsidRDefault="00EC0C21" w:rsidP="00F35345">
      <w:pPr>
        <w:shd w:val="clear" w:color="auto" w:fill="FFFFFF"/>
        <w:tabs>
          <w:tab w:val="left" w:pos="1080"/>
        </w:tabs>
        <w:spacing w:after="0" w:line="240" w:lineRule="auto"/>
        <w:ind w:firstLine="709"/>
        <w:jc w:val="both"/>
        <w:rPr>
          <w:rFonts w:ascii="Times New Roman" w:hAnsi="Times New Roman" w:cs="Times New Roman"/>
          <w:sz w:val="30"/>
          <w:szCs w:val="30"/>
        </w:rPr>
      </w:pPr>
      <w:r w:rsidRPr="000E634A">
        <w:rPr>
          <w:rFonts w:ascii="Times New Roman" w:hAnsi="Times New Roman" w:cs="Times New Roman"/>
          <w:sz w:val="30"/>
          <w:szCs w:val="30"/>
          <w:lang w:eastAsia="ru-RU"/>
        </w:rPr>
        <w:t xml:space="preserve">При </w:t>
      </w:r>
      <w:r w:rsidR="00DC7F23" w:rsidRPr="000E634A">
        <w:rPr>
          <w:rFonts w:ascii="Times New Roman" w:hAnsi="Times New Roman" w:cs="Times New Roman"/>
          <w:sz w:val="30"/>
          <w:szCs w:val="30"/>
          <w:lang w:eastAsia="ru-RU"/>
        </w:rPr>
        <w:t>недостаточном количестве</w:t>
      </w:r>
      <w:r w:rsidRPr="000E634A">
        <w:rPr>
          <w:rFonts w:ascii="Times New Roman" w:hAnsi="Times New Roman" w:cs="Times New Roman"/>
          <w:sz w:val="30"/>
          <w:szCs w:val="30"/>
          <w:lang w:eastAsia="ru-RU"/>
        </w:rPr>
        <w:t xml:space="preserve"> денежных средств </w:t>
      </w:r>
      <w:r w:rsidR="00DC7F23" w:rsidRPr="000E634A">
        <w:rPr>
          <w:rFonts w:ascii="Times New Roman" w:hAnsi="Times New Roman" w:cs="Times New Roman"/>
          <w:sz w:val="30"/>
          <w:szCs w:val="30"/>
        </w:rPr>
        <w:t>надбавка может выплачиваться в последующие месяцы.</w:t>
      </w:r>
    </w:p>
    <w:p w14:paraId="5F4825C7" w14:textId="2B5F1FEB" w:rsidR="00B1066B" w:rsidRPr="00B1066B" w:rsidRDefault="00B1066B" w:rsidP="00B1066B">
      <w:pPr>
        <w:spacing w:after="0" w:line="240" w:lineRule="auto"/>
        <w:ind w:firstLine="568"/>
        <w:jc w:val="both"/>
        <w:rPr>
          <w:rFonts w:ascii="Times New Roman" w:eastAsia="Times New Roman" w:hAnsi="Times New Roman" w:cs="Times New Roman"/>
          <w:sz w:val="20"/>
          <w:szCs w:val="20"/>
          <w:lang w:eastAsia="ru-RU"/>
        </w:rPr>
      </w:pPr>
      <w:r w:rsidRPr="000E634A">
        <w:rPr>
          <w:rFonts w:ascii="Times New Roman" w:eastAsia="Times New Roman" w:hAnsi="Times New Roman" w:cs="Times New Roman"/>
          <w:sz w:val="30"/>
          <w:szCs w:val="30"/>
          <w:lang w:eastAsia="ru-RU"/>
        </w:rPr>
        <w:t>2.1</w:t>
      </w:r>
      <w:r w:rsidR="000E634A">
        <w:rPr>
          <w:rFonts w:ascii="Times New Roman" w:eastAsia="Times New Roman" w:hAnsi="Times New Roman" w:cs="Times New Roman"/>
          <w:sz w:val="30"/>
          <w:szCs w:val="30"/>
          <w:lang w:eastAsia="ru-RU"/>
        </w:rPr>
        <w:t>4</w:t>
      </w:r>
      <w:r w:rsidRPr="000E634A">
        <w:rPr>
          <w:rFonts w:ascii="Times New Roman" w:eastAsia="Times New Roman" w:hAnsi="Times New Roman" w:cs="Times New Roman"/>
          <w:sz w:val="30"/>
          <w:szCs w:val="30"/>
          <w:lang w:eastAsia="ru-RU"/>
        </w:rPr>
        <w:t xml:space="preserve">. В случае, если надбавка </w:t>
      </w:r>
      <w:r w:rsidR="007E61E9" w:rsidRPr="000E634A">
        <w:rPr>
          <w:rFonts w:ascii="Times New Roman" w:eastAsia="Times New Roman" w:hAnsi="Times New Roman" w:cs="Times New Roman"/>
          <w:sz w:val="30"/>
          <w:szCs w:val="30"/>
          <w:lang w:eastAsia="ru-RU"/>
        </w:rPr>
        <w:t xml:space="preserve">по </w:t>
      </w:r>
      <w:r w:rsidR="006D0FD7" w:rsidRPr="000E634A">
        <w:rPr>
          <w:rFonts w:ascii="Times New Roman" w:eastAsia="Times New Roman" w:hAnsi="Times New Roman" w:cs="Times New Roman"/>
          <w:sz w:val="30"/>
          <w:szCs w:val="30"/>
          <w:lang w:eastAsia="ru-RU"/>
        </w:rPr>
        <w:t>под</w:t>
      </w:r>
      <w:r w:rsidR="007E61E9" w:rsidRPr="000E634A">
        <w:rPr>
          <w:rFonts w:ascii="Times New Roman" w:eastAsia="Times New Roman" w:hAnsi="Times New Roman" w:cs="Times New Roman"/>
          <w:sz w:val="30"/>
          <w:szCs w:val="30"/>
          <w:lang w:eastAsia="ru-RU"/>
        </w:rPr>
        <w:t xml:space="preserve">пунктам </w:t>
      </w:r>
      <w:r w:rsidR="00C971E1" w:rsidRPr="000E634A">
        <w:rPr>
          <w:rFonts w:ascii="Times New Roman" w:eastAsia="Times New Roman" w:hAnsi="Times New Roman" w:cs="Times New Roman"/>
          <w:sz w:val="30"/>
          <w:szCs w:val="30"/>
          <w:lang w:eastAsia="ru-RU"/>
        </w:rPr>
        <w:t>3.1, 3.3</w:t>
      </w:r>
      <w:r w:rsidR="006D0FD7" w:rsidRPr="000E634A">
        <w:rPr>
          <w:rFonts w:ascii="Times New Roman" w:eastAsia="Times New Roman" w:hAnsi="Times New Roman" w:cs="Times New Roman"/>
          <w:sz w:val="30"/>
          <w:szCs w:val="30"/>
          <w:lang w:eastAsia="ru-RU"/>
        </w:rPr>
        <w:t xml:space="preserve"> пункта 3</w:t>
      </w:r>
      <w:r w:rsidR="007E61E9" w:rsidRPr="000E634A">
        <w:rPr>
          <w:rFonts w:ascii="Times New Roman" w:eastAsia="Times New Roman" w:hAnsi="Times New Roman" w:cs="Times New Roman"/>
          <w:sz w:val="30"/>
          <w:szCs w:val="30"/>
          <w:lang w:eastAsia="ru-RU"/>
        </w:rPr>
        <w:t xml:space="preserve"> </w:t>
      </w:r>
      <w:r w:rsidRPr="00B1066B">
        <w:rPr>
          <w:rFonts w:ascii="Times New Roman" w:eastAsia="Times New Roman" w:hAnsi="Times New Roman" w:cs="Times New Roman"/>
          <w:sz w:val="30"/>
          <w:szCs w:val="30"/>
          <w:lang w:eastAsia="ru-RU"/>
        </w:rPr>
        <w:t xml:space="preserve">устанавливается на учебный или календарный год, по истечении установленных приказом сроков выплата надбавки за высокие достижения в труде </w:t>
      </w:r>
      <w:r w:rsidR="007E61E9">
        <w:rPr>
          <w:rFonts w:ascii="Times New Roman" w:eastAsia="Times New Roman" w:hAnsi="Times New Roman" w:cs="Times New Roman"/>
          <w:sz w:val="30"/>
          <w:szCs w:val="30"/>
          <w:lang w:eastAsia="ru-RU"/>
        </w:rPr>
        <w:t xml:space="preserve">по </w:t>
      </w:r>
      <w:r w:rsidR="006D0FD7">
        <w:rPr>
          <w:rFonts w:ascii="Times New Roman" w:eastAsia="Times New Roman" w:hAnsi="Times New Roman" w:cs="Times New Roman"/>
          <w:sz w:val="30"/>
          <w:szCs w:val="30"/>
          <w:lang w:eastAsia="ru-RU"/>
        </w:rPr>
        <w:t>данным основаниям</w:t>
      </w:r>
      <w:r w:rsidR="007E61E9">
        <w:rPr>
          <w:rFonts w:ascii="Times New Roman" w:eastAsia="Times New Roman" w:hAnsi="Times New Roman" w:cs="Times New Roman"/>
          <w:color w:val="FF0000"/>
          <w:sz w:val="30"/>
          <w:szCs w:val="30"/>
          <w:lang w:eastAsia="ru-RU"/>
        </w:rPr>
        <w:t xml:space="preserve"> </w:t>
      </w:r>
      <w:r w:rsidRPr="00B1066B">
        <w:rPr>
          <w:rFonts w:ascii="Times New Roman" w:eastAsia="Times New Roman" w:hAnsi="Times New Roman" w:cs="Times New Roman"/>
          <w:sz w:val="30"/>
          <w:szCs w:val="30"/>
          <w:lang w:eastAsia="ru-RU"/>
        </w:rPr>
        <w:t>прекращается.</w:t>
      </w:r>
    </w:p>
    <w:p w14:paraId="6DDE297E" w14:textId="3EB4BF12" w:rsidR="00EC0C21" w:rsidRPr="001A7624" w:rsidRDefault="00EC0C21" w:rsidP="006D0FD7">
      <w:pPr>
        <w:spacing w:after="120" w:line="240" w:lineRule="auto"/>
        <w:ind w:firstLine="568"/>
        <w:jc w:val="both"/>
        <w:rPr>
          <w:rFonts w:ascii="Times New Roman" w:hAnsi="Times New Roman" w:cs="Times New Roman"/>
          <w:sz w:val="30"/>
          <w:szCs w:val="30"/>
          <w:lang w:eastAsia="ru-RU"/>
        </w:rPr>
      </w:pPr>
      <w:r w:rsidRPr="001A7624">
        <w:rPr>
          <w:rFonts w:ascii="Times New Roman" w:hAnsi="Times New Roman" w:cs="Times New Roman"/>
          <w:sz w:val="30"/>
          <w:szCs w:val="30"/>
        </w:rPr>
        <w:lastRenderedPageBreak/>
        <w:t>2.1</w:t>
      </w:r>
      <w:r w:rsidR="000E634A">
        <w:rPr>
          <w:rFonts w:ascii="Times New Roman" w:hAnsi="Times New Roman" w:cs="Times New Roman"/>
          <w:sz w:val="30"/>
          <w:szCs w:val="30"/>
        </w:rPr>
        <w:t>5</w:t>
      </w:r>
      <w:r w:rsidRPr="001A7624">
        <w:rPr>
          <w:rFonts w:ascii="Times New Roman" w:hAnsi="Times New Roman" w:cs="Times New Roman"/>
          <w:sz w:val="30"/>
          <w:szCs w:val="30"/>
        </w:rPr>
        <w:t xml:space="preserve">. Установление </w:t>
      </w:r>
      <w:r w:rsidR="007F4F25" w:rsidRPr="001A7624">
        <w:rPr>
          <w:rFonts w:ascii="Times New Roman" w:hAnsi="Times New Roman" w:cs="Times New Roman"/>
          <w:sz w:val="30"/>
          <w:szCs w:val="30"/>
        </w:rPr>
        <w:t>надбавки руководителю</w:t>
      </w:r>
      <w:r w:rsidRPr="001A7624">
        <w:rPr>
          <w:rFonts w:ascii="Times New Roman" w:hAnsi="Times New Roman" w:cs="Times New Roman"/>
          <w:sz w:val="30"/>
          <w:szCs w:val="30"/>
        </w:rPr>
        <w:t xml:space="preserve"> учреждения образования осуществляется вышестоящим органом управления по согласованию с соответствующим комитетом профсоюза из средств учреждения на основании Положения</w:t>
      </w:r>
      <w:r w:rsidRPr="001A7624">
        <w:rPr>
          <w:rFonts w:ascii="Times New Roman" w:eastAsia="Times New Roman" w:hAnsi="Times New Roman" w:cs="Times New Roman"/>
          <w:sz w:val="30"/>
          <w:szCs w:val="30"/>
          <w:lang w:eastAsia="ru-RU"/>
        </w:rPr>
        <w:t xml:space="preserve"> Соглашения.</w:t>
      </w:r>
    </w:p>
    <w:p w14:paraId="7EEABDAE" w14:textId="77777777" w:rsidR="00EC0C21" w:rsidRPr="00426C3E" w:rsidRDefault="00EC0C21" w:rsidP="00EC0C21">
      <w:pPr>
        <w:spacing w:after="120" w:line="240" w:lineRule="auto"/>
        <w:jc w:val="center"/>
        <w:rPr>
          <w:rFonts w:ascii="Times New Roman" w:eastAsia="Times New Roman" w:hAnsi="Times New Roman" w:cs="Times New Roman"/>
          <w:sz w:val="30"/>
          <w:szCs w:val="30"/>
          <w:u w:val="single"/>
          <w:lang w:eastAsia="ru-RU"/>
        </w:rPr>
      </w:pPr>
      <w:r w:rsidRPr="00495537">
        <w:rPr>
          <w:rFonts w:ascii="Times New Roman" w:eastAsia="Times New Roman" w:hAnsi="Times New Roman" w:cs="Times New Roman"/>
          <w:sz w:val="30"/>
          <w:szCs w:val="30"/>
          <w:u w:val="single"/>
          <w:lang w:eastAsia="ru-RU"/>
        </w:rPr>
        <w:t xml:space="preserve">3. Показатели и размеры установления надбавки работникам учреждения образования, в том числе </w:t>
      </w:r>
      <w:r w:rsidR="00AA210E" w:rsidRPr="00A55464">
        <w:rPr>
          <w:rFonts w:ascii="Times New Roman" w:eastAsia="Times New Roman" w:hAnsi="Times New Roman" w:cs="Times New Roman"/>
          <w:sz w:val="30"/>
          <w:szCs w:val="30"/>
          <w:u w:val="single"/>
          <w:lang w:eastAsia="ru-RU"/>
        </w:rPr>
        <w:t xml:space="preserve">работающим </w:t>
      </w:r>
      <w:r w:rsidR="00A55464" w:rsidRPr="00426C3E">
        <w:rPr>
          <w:rFonts w:ascii="Times New Roman" w:eastAsia="Times New Roman" w:hAnsi="Times New Roman" w:cs="Times New Roman"/>
          <w:sz w:val="30"/>
          <w:szCs w:val="30"/>
          <w:u w:val="single"/>
        </w:rPr>
        <w:t>на условиях внутреннего или внешнего совместительства</w:t>
      </w:r>
    </w:p>
    <w:p w14:paraId="0E7BC69B" w14:textId="48E42137" w:rsidR="00EC0C21" w:rsidRPr="001A7624" w:rsidRDefault="00EC0C21" w:rsidP="00EC0C21">
      <w:pPr>
        <w:spacing w:after="120" w:line="240" w:lineRule="auto"/>
        <w:ind w:firstLine="708"/>
        <w:contextualSpacing/>
        <w:jc w:val="both"/>
        <w:rPr>
          <w:rFonts w:ascii="Times New Roman" w:eastAsia="Times New Roman" w:hAnsi="Times New Roman" w:cs="Times New Roman"/>
          <w:sz w:val="30"/>
          <w:szCs w:val="30"/>
        </w:rPr>
      </w:pPr>
      <w:r w:rsidRPr="001A7624">
        <w:rPr>
          <w:rFonts w:ascii="Times New Roman" w:hAnsi="Times New Roman" w:cs="Times New Roman"/>
          <w:sz w:val="30"/>
          <w:szCs w:val="30"/>
        </w:rPr>
        <w:t xml:space="preserve">Надбавка за высокие достижения в труде </w:t>
      </w:r>
      <w:r w:rsidR="007F4F25" w:rsidRPr="001A7624">
        <w:rPr>
          <w:rFonts w:ascii="Times New Roman" w:hAnsi="Times New Roman" w:cs="Times New Roman"/>
          <w:sz w:val="30"/>
          <w:szCs w:val="30"/>
        </w:rPr>
        <w:t>устанавливается за</w:t>
      </w:r>
      <w:r w:rsidRPr="001A7624">
        <w:rPr>
          <w:rFonts w:ascii="Times New Roman" w:hAnsi="Times New Roman" w:cs="Times New Roman"/>
          <w:sz w:val="30"/>
          <w:szCs w:val="30"/>
        </w:rPr>
        <w:t xml:space="preserve"> достижения, обеспечивающие устойчивое функционирование и развитие учреждения образования, обновление материально-технической базы, позволившие на высоком </w:t>
      </w:r>
      <w:r w:rsidR="007F4F25" w:rsidRPr="001A7624">
        <w:rPr>
          <w:rFonts w:ascii="Times New Roman" w:hAnsi="Times New Roman" w:cs="Times New Roman"/>
          <w:sz w:val="30"/>
          <w:szCs w:val="30"/>
        </w:rPr>
        <w:t>качественном уровне</w:t>
      </w:r>
      <w:r w:rsidRPr="001A7624">
        <w:rPr>
          <w:rFonts w:ascii="Times New Roman" w:hAnsi="Times New Roman" w:cs="Times New Roman"/>
          <w:sz w:val="30"/>
          <w:szCs w:val="30"/>
        </w:rPr>
        <w:t xml:space="preserve"> осуществлять учебно-воспитательный </w:t>
      </w:r>
      <w:r w:rsidR="007F4F25" w:rsidRPr="001A7624">
        <w:rPr>
          <w:rFonts w:ascii="Times New Roman" w:hAnsi="Times New Roman" w:cs="Times New Roman"/>
          <w:sz w:val="30"/>
          <w:szCs w:val="30"/>
        </w:rPr>
        <w:t>процесс в</w:t>
      </w:r>
      <w:r w:rsidRPr="001A7624">
        <w:rPr>
          <w:rFonts w:ascii="Times New Roman" w:hAnsi="Times New Roman" w:cs="Times New Roman"/>
          <w:sz w:val="30"/>
          <w:szCs w:val="30"/>
        </w:rPr>
        <w:t xml:space="preserve"> соответствии с предъявленными требованиями, добиваться качественного улучшения хозяйственной деятельности. </w:t>
      </w:r>
      <w:r w:rsidRPr="001A7624">
        <w:rPr>
          <w:rFonts w:ascii="Times New Roman" w:eastAsia="Times New Roman" w:hAnsi="Times New Roman" w:cs="Times New Roman"/>
          <w:sz w:val="30"/>
          <w:szCs w:val="30"/>
        </w:rPr>
        <w:t>Надбавка устанавливается:</w:t>
      </w:r>
    </w:p>
    <w:p w14:paraId="3D7EEEAB" w14:textId="77777777" w:rsidR="00EC0C21" w:rsidRPr="001A7624" w:rsidRDefault="00EC0C21" w:rsidP="00EC0C21">
      <w:pPr>
        <w:spacing w:after="120" w:line="240" w:lineRule="auto"/>
        <w:ind w:firstLine="708"/>
        <w:contextualSpacing/>
        <w:jc w:val="both"/>
        <w:rPr>
          <w:rFonts w:ascii="Times New Roman" w:eastAsia="Times New Roman" w:hAnsi="Times New Roman" w:cs="Times New Roman"/>
          <w:sz w:val="16"/>
          <w:szCs w:val="16"/>
        </w:rPr>
      </w:pPr>
    </w:p>
    <w:p w14:paraId="3BF9BF23" w14:textId="1AC07604" w:rsidR="00EC0C21" w:rsidRPr="00257CA5" w:rsidRDefault="00EC0C21" w:rsidP="008D06C5">
      <w:pPr>
        <w:spacing w:after="0" w:line="240" w:lineRule="auto"/>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u w:val="single"/>
        </w:rPr>
        <w:t>3.1. заместителям руководителя, заведующему хозяйством</w:t>
      </w:r>
      <w:r w:rsidR="0002397B">
        <w:rPr>
          <w:rFonts w:ascii="Times New Roman" w:eastAsia="Times New Roman" w:hAnsi="Times New Roman" w:cs="Times New Roman"/>
          <w:sz w:val="30"/>
          <w:szCs w:val="30"/>
          <w:u w:val="single"/>
        </w:rPr>
        <w:t xml:space="preserve">, </w:t>
      </w:r>
      <w:r w:rsidR="0002397B" w:rsidRPr="009C204B">
        <w:rPr>
          <w:rFonts w:ascii="Times New Roman" w:eastAsia="Times New Roman" w:hAnsi="Times New Roman" w:cs="Times New Roman"/>
          <w:sz w:val="30"/>
          <w:szCs w:val="30"/>
          <w:u w:val="single"/>
        </w:rPr>
        <w:t>в</w:t>
      </w:r>
      <w:r w:rsidR="0002397B">
        <w:rPr>
          <w:rFonts w:ascii="Times New Roman" w:eastAsia="Times New Roman" w:hAnsi="Times New Roman" w:cs="Times New Roman"/>
          <w:sz w:val="30"/>
          <w:szCs w:val="30"/>
          <w:u w:val="single"/>
        </w:rPr>
        <w:t xml:space="preserve"> том числе работающим на 0,5 ставки</w:t>
      </w:r>
      <w:r w:rsidR="00257CA5">
        <w:rPr>
          <w:rFonts w:ascii="Times New Roman" w:eastAsia="Times New Roman" w:hAnsi="Times New Roman" w:cs="Times New Roman"/>
          <w:sz w:val="30"/>
          <w:szCs w:val="30"/>
          <w:lang w:eastAsia="ru-RU"/>
        </w:rPr>
        <w:t xml:space="preserve"> </w:t>
      </w:r>
      <w:r w:rsidR="008D06C5">
        <w:rPr>
          <w:rFonts w:ascii="Times New Roman" w:eastAsia="Times New Roman" w:hAnsi="Times New Roman" w:cs="Times New Roman"/>
          <w:sz w:val="30"/>
          <w:szCs w:val="30"/>
          <w:lang w:eastAsia="ru-RU"/>
        </w:rPr>
        <w:t xml:space="preserve">за </w:t>
      </w:r>
      <w:r w:rsidRPr="001A7624">
        <w:rPr>
          <w:rFonts w:ascii="Times New Roman" w:hAnsi="Times New Roman" w:cs="Times New Roman"/>
          <w:sz w:val="30"/>
          <w:szCs w:val="30"/>
        </w:rPr>
        <w:t xml:space="preserve">эффективность работы (учебной, воспитательной, хозяйственной) учреждения, </w:t>
      </w:r>
      <w:r w:rsidRPr="001A7624">
        <w:rPr>
          <w:rFonts w:ascii="Times New Roman" w:eastAsia="Times New Roman" w:hAnsi="Times New Roman" w:cs="Times New Roman"/>
          <w:sz w:val="30"/>
          <w:szCs w:val="30"/>
        </w:rPr>
        <w:t xml:space="preserve">обеспечение </w:t>
      </w:r>
      <w:r w:rsidR="007F4F25">
        <w:rPr>
          <w:rFonts w:ascii="Times New Roman" w:eastAsia="Times New Roman" w:hAnsi="Times New Roman" w:cs="Times New Roman"/>
          <w:sz w:val="30"/>
          <w:szCs w:val="30"/>
        </w:rPr>
        <w:t xml:space="preserve">высокого </w:t>
      </w:r>
      <w:r w:rsidR="007F4F25" w:rsidRPr="001A7624">
        <w:rPr>
          <w:rFonts w:ascii="Times New Roman" w:eastAsia="Times New Roman" w:hAnsi="Times New Roman" w:cs="Times New Roman"/>
          <w:sz w:val="30"/>
          <w:szCs w:val="30"/>
        </w:rPr>
        <w:t>уровня</w:t>
      </w:r>
      <w:r w:rsidRPr="001A7624">
        <w:rPr>
          <w:rFonts w:ascii="Times New Roman" w:eastAsia="Times New Roman" w:hAnsi="Times New Roman" w:cs="Times New Roman"/>
          <w:sz w:val="30"/>
          <w:szCs w:val="30"/>
        </w:rPr>
        <w:t xml:space="preserve"> выполняемых работ</w:t>
      </w:r>
      <w:r w:rsidRPr="001A7624">
        <w:rPr>
          <w:rFonts w:ascii="Times New Roman" w:hAnsi="Times New Roman" w:cs="Times New Roman"/>
          <w:sz w:val="30"/>
          <w:szCs w:val="30"/>
        </w:rPr>
        <w:t xml:space="preserve"> – </w:t>
      </w:r>
      <w:r w:rsidR="000503DE">
        <w:rPr>
          <w:rFonts w:ascii="Times New Roman" w:hAnsi="Times New Roman" w:cs="Times New Roman"/>
          <w:sz w:val="30"/>
          <w:szCs w:val="30"/>
        </w:rPr>
        <w:t>3</w:t>
      </w:r>
      <w:r w:rsidRPr="001A7624">
        <w:rPr>
          <w:rFonts w:ascii="Times New Roman" w:hAnsi="Times New Roman" w:cs="Times New Roman"/>
          <w:sz w:val="30"/>
          <w:szCs w:val="30"/>
        </w:rPr>
        <w:t xml:space="preserve"> - </w:t>
      </w:r>
      <w:r w:rsidR="00426C3E">
        <w:rPr>
          <w:rFonts w:ascii="Times New Roman" w:hAnsi="Times New Roman" w:cs="Times New Roman"/>
          <w:sz w:val="30"/>
          <w:szCs w:val="30"/>
        </w:rPr>
        <w:t>3</w:t>
      </w:r>
      <w:r w:rsidR="000503DE">
        <w:rPr>
          <w:rFonts w:ascii="Times New Roman" w:hAnsi="Times New Roman" w:cs="Times New Roman"/>
          <w:sz w:val="30"/>
          <w:szCs w:val="30"/>
        </w:rPr>
        <w:t>0</w:t>
      </w:r>
      <w:r w:rsidRPr="001A7624">
        <w:rPr>
          <w:rFonts w:ascii="Times New Roman" w:hAnsi="Times New Roman" w:cs="Times New Roman"/>
          <w:sz w:val="30"/>
          <w:szCs w:val="30"/>
        </w:rPr>
        <w:t>% (процент устанавливается руководителем учреждения);</w:t>
      </w:r>
    </w:p>
    <w:p w14:paraId="2E302020" w14:textId="53EC6EA6" w:rsidR="00652B15" w:rsidRPr="00652B15" w:rsidRDefault="00652B15" w:rsidP="00652B15">
      <w:pPr>
        <w:widowControl w:val="0"/>
        <w:autoSpaceDE w:val="0"/>
        <w:autoSpaceDN w:val="0"/>
        <w:adjustRightInd w:val="0"/>
        <w:spacing w:after="0" w:line="240" w:lineRule="auto"/>
        <w:contextualSpacing/>
        <w:jc w:val="both"/>
        <w:rPr>
          <w:rFonts w:ascii="Times New Roman" w:hAnsi="Times New Roman" w:cs="Times New Roman"/>
          <w:sz w:val="16"/>
          <w:szCs w:val="16"/>
          <w:lang w:eastAsia="ru-RU"/>
        </w:rPr>
      </w:pPr>
    </w:p>
    <w:p w14:paraId="074D33B6" w14:textId="2FF151F1" w:rsidR="00506DC1" w:rsidRDefault="00506DC1" w:rsidP="00506DC1">
      <w:pPr>
        <w:spacing w:after="0" w:line="240" w:lineRule="auto"/>
        <w:jc w:val="both"/>
        <w:rPr>
          <w:rFonts w:ascii="Times New Roman" w:eastAsia="Times New Roman" w:hAnsi="Times New Roman" w:cs="Times New Roman"/>
          <w:sz w:val="30"/>
          <w:szCs w:val="30"/>
          <w:u w:val="single"/>
        </w:rPr>
      </w:pPr>
      <w:r w:rsidRPr="001A7624">
        <w:rPr>
          <w:rFonts w:ascii="Times New Roman" w:eastAsia="Times New Roman" w:hAnsi="Times New Roman" w:cs="Times New Roman"/>
          <w:sz w:val="30"/>
          <w:szCs w:val="30"/>
          <w:u w:val="single"/>
        </w:rPr>
        <w:t>3.</w:t>
      </w:r>
      <w:r w:rsidR="00993754">
        <w:rPr>
          <w:rFonts w:ascii="Times New Roman" w:eastAsia="Times New Roman" w:hAnsi="Times New Roman" w:cs="Times New Roman"/>
          <w:sz w:val="30"/>
          <w:szCs w:val="30"/>
          <w:u w:val="single"/>
        </w:rPr>
        <w:t>2</w:t>
      </w:r>
      <w:r w:rsidRPr="001A7624">
        <w:rPr>
          <w:rFonts w:ascii="Times New Roman" w:eastAsia="Times New Roman" w:hAnsi="Times New Roman" w:cs="Times New Roman"/>
          <w:sz w:val="30"/>
          <w:szCs w:val="30"/>
          <w:u w:val="single"/>
        </w:rPr>
        <w:t xml:space="preserve">. всем категориям </w:t>
      </w:r>
      <w:r w:rsidRPr="00D35247">
        <w:rPr>
          <w:rFonts w:ascii="Times New Roman" w:eastAsia="Times New Roman" w:hAnsi="Times New Roman" w:cs="Times New Roman"/>
          <w:sz w:val="30"/>
          <w:szCs w:val="30"/>
          <w:u w:val="single"/>
        </w:rPr>
        <w:t>работников</w:t>
      </w:r>
      <w:r w:rsidR="00D35247" w:rsidRPr="00D35247">
        <w:rPr>
          <w:rFonts w:ascii="Times New Roman" w:eastAsia="Times New Roman" w:hAnsi="Times New Roman" w:cs="Times New Roman"/>
          <w:sz w:val="30"/>
          <w:szCs w:val="30"/>
          <w:u w:val="single"/>
        </w:rPr>
        <w:t xml:space="preserve"> </w:t>
      </w:r>
      <w:r w:rsidRPr="00D35247">
        <w:rPr>
          <w:rFonts w:ascii="Times New Roman" w:eastAsia="Times New Roman" w:hAnsi="Times New Roman" w:cs="Times New Roman"/>
          <w:sz w:val="30"/>
          <w:szCs w:val="30"/>
          <w:u w:val="single"/>
        </w:rPr>
        <w:t>за:</w:t>
      </w:r>
    </w:p>
    <w:p w14:paraId="20634EDF" w14:textId="4F6584CE" w:rsidR="00656AE2" w:rsidRPr="00C5605F" w:rsidRDefault="00656AE2" w:rsidP="00656AE2">
      <w:pPr>
        <w:spacing w:after="0" w:line="240" w:lineRule="auto"/>
        <w:ind w:firstLine="708"/>
        <w:jc w:val="both"/>
        <w:rPr>
          <w:rFonts w:ascii="Times New Roman" w:eastAsia="Times New Roman" w:hAnsi="Times New Roman" w:cs="Times New Roman"/>
          <w:sz w:val="30"/>
          <w:szCs w:val="30"/>
        </w:rPr>
      </w:pPr>
      <w:r w:rsidRPr="00C5605F">
        <w:rPr>
          <w:rFonts w:ascii="Times New Roman" w:eastAsia="Times New Roman" w:hAnsi="Times New Roman" w:cs="Times New Roman"/>
          <w:sz w:val="30"/>
          <w:szCs w:val="30"/>
        </w:rPr>
        <w:t>3.</w:t>
      </w:r>
      <w:r w:rsidR="00993754">
        <w:rPr>
          <w:rFonts w:ascii="Times New Roman" w:eastAsia="Times New Roman" w:hAnsi="Times New Roman" w:cs="Times New Roman"/>
          <w:sz w:val="30"/>
          <w:szCs w:val="30"/>
        </w:rPr>
        <w:t>2</w:t>
      </w:r>
      <w:r w:rsidRPr="00C5605F">
        <w:rPr>
          <w:rFonts w:ascii="Times New Roman" w:eastAsia="Times New Roman" w:hAnsi="Times New Roman" w:cs="Times New Roman"/>
          <w:sz w:val="30"/>
          <w:szCs w:val="30"/>
        </w:rPr>
        <w:t>.</w:t>
      </w:r>
      <w:r w:rsidR="00141B7F">
        <w:rPr>
          <w:rFonts w:ascii="Times New Roman" w:eastAsia="Times New Roman" w:hAnsi="Times New Roman" w:cs="Times New Roman"/>
          <w:sz w:val="30"/>
          <w:szCs w:val="30"/>
        </w:rPr>
        <w:t>1</w:t>
      </w:r>
      <w:r w:rsidRPr="00C5605F">
        <w:rPr>
          <w:rFonts w:ascii="Times New Roman" w:eastAsia="Times New Roman" w:hAnsi="Times New Roman" w:cs="Times New Roman"/>
          <w:sz w:val="30"/>
          <w:szCs w:val="30"/>
        </w:rPr>
        <w:t xml:space="preserve">. достижение стабильных </w:t>
      </w:r>
      <w:r w:rsidRPr="00993754">
        <w:rPr>
          <w:rFonts w:ascii="Times New Roman" w:eastAsia="Times New Roman" w:hAnsi="Times New Roman" w:cs="Times New Roman"/>
          <w:sz w:val="30"/>
          <w:szCs w:val="30"/>
        </w:rPr>
        <w:t>положительных</w:t>
      </w:r>
      <w:r>
        <w:rPr>
          <w:rFonts w:ascii="Times New Roman" w:eastAsia="Times New Roman" w:hAnsi="Times New Roman" w:cs="Times New Roman"/>
          <w:sz w:val="30"/>
          <w:szCs w:val="30"/>
        </w:rPr>
        <w:t xml:space="preserve"> </w:t>
      </w:r>
      <w:r w:rsidRPr="00C5605F">
        <w:rPr>
          <w:rFonts w:ascii="Times New Roman" w:eastAsia="Times New Roman" w:hAnsi="Times New Roman" w:cs="Times New Roman"/>
          <w:sz w:val="30"/>
          <w:szCs w:val="30"/>
        </w:rPr>
        <w:t xml:space="preserve">результатов в трудовой деятельности – </w:t>
      </w:r>
      <w:r>
        <w:rPr>
          <w:rFonts w:ascii="Times New Roman" w:eastAsia="Times New Roman" w:hAnsi="Times New Roman" w:cs="Times New Roman"/>
          <w:sz w:val="30"/>
          <w:szCs w:val="30"/>
        </w:rPr>
        <w:t>3</w:t>
      </w:r>
      <w:r w:rsidRPr="00C5605F">
        <w:rPr>
          <w:rFonts w:ascii="Times New Roman" w:eastAsia="Times New Roman" w:hAnsi="Times New Roman" w:cs="Times New Roman"/>
          <w:sz w:val="30"/>
          <w:szCs w:val="30"/>
        </w:rPr>
        <w:t>-50%;</w:t>
      </w:r>
    </w:p>
    <w:p w14:paraId="3314BA5C" w14:textId="5BC6ED0C" w:rsidR="00656AE2" w:rsidRPr="001A7624" w:rsidRDefault="00656AE2" w:rsidP="00656AE2">
      <w:pPr>
        <w:spacing w:after="0" w:line="21" w:lineRule="atLeast"/>
        <w:ind w:firstLine="720"/>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3.</w:t>
      </w:r>
      <w:r w:rsidR="00993754">
        <w:rPr>
          <w:rFonts w:ascii="Times New Roman" w:eastAsia="Times New Roman" w:hAnsi="Times New Roman" w:cs="Times New Roman"/>
          <w:sz w:val="30"/>
          <w:szCs w:val="30"/>
        </w:rPr>
        <w:t>2</w:t>
      </w:r>
      <w:r w:rsidRPr="001A7624">
        <w:rPr>
          <w:rFonts w:ascii="Times New Roman" w:eastAsia="Times New Roman" w:hAnsi="Times New Roman" w:cs="Times New Roman"/>
          <w:sz w:val="30"/>
          <w:szCs w:val="30"/>
        </w:rPr>
        <w:t>.</w:t>
      </w:r>
      <w:r w:rsidR="00174088">
        <w:rPr>
          <w:rFonts w:ascii="Times New Roman" w:eastAsia="Times New Roman" w:hAnsi="Times New Roman" w:cs="Times New Roman"/>
          <w:sz w:val="30"/>
          <w:szCs w:val="30"/>
        </w:rPr>
        <w:t>2</w:t>
      </w:r>
      <w:r w:rsidRPr="001A7624">
        <w:rPr>
          <w:rFonts w:ascii="Times New Roman" w:eastAsia="Times New Roman" w:hAnsi="Times New Roman" w:cs="Times New Roman"/>
          <w:sz w:val="30"/>
          <w:szCs w:val="30"/>
        </w:rPr>
        <w:t>. стабильное, непосредственное влияние работника на улучшение показателей работы учреждения – 3-50 %;</w:t>
      </w:r>
    </w:p>
    <w:p w14:paraId="33D24048" w14:textId="77777777" w:rsidR="00A73D6D" w:rsidRDefault="00656AE2" w:rsidP="00A73D6D">
      <w:pPr>
        <w:spacing w:after="0" w:line="240" w:lineRule="auto"/>
        <w:ind w:firstLine="720"/>
        <w:jc w:val="both"/>
        <w:rPr>
          <w:rFonts w:ascii="Times New Roman" w:eastAsia="Times New Roman" w:hAnsi="Times New Roman" w:cs="Times New Roman"/>
          <w:sz w:val="30"/>
          <w:szCs w:val="30"/>
        </w:rPr>
      </w:pPr>
      <w:r w:rsidRPr="00B60C72">
        <w:rPr>
          <w:rFonts w:ascii="Times New Roman" w:eastAsia="Times New Roman" w:hAnsi="Times New Roman" w:cs="Times New Roman"/>
          <w:sz w:val="30"/>
          <w:szCs w:val="30"/>
        </w:rPr>
        <w:t>3.</w:t>
      </w:r>
      <w:r w:rsidR="00993754">
        <w:rPr>
          <w:rFonts w:ascii="Times New Roman" w:eastAsia="Times New Roman" w:hAnsi="Times New Roman" w:cs="Times New Roman"/>
          <w:sz w:val="30"/>
          <w:szCs w:val="30"/>
        </w:rPr>
        <w:t>2</w:t>
      </w:r>
      <w:r w:rsidR="00174088">
        <w:rPr>
          <w:rFonts w:ascii="Times New Roman" w:eastAsia="Times New Roman" w:hAnsi="Times New Roman" w:cs="Times New Roman"/>
          <w:sz w:val="30"/>
          <w:szCs w:val="30"/>
        </w:rPr>
        <w:t>.3</w:t>
      </w:r>
      <w:r w:rsidRPr="00B60C72">
        <w:rPr>
          <w:rFonts w:ascii="Times New Roman" w:eastAsia="Times New Roman" w:hAnsi="Times New Roman" w:cs="Times New Roman"/>
          <w:sz w:val="30"/>
          <w:szCs w:val="30"/>
        </w:rPr>
        <w:t>. высокие результаты в работе, подтвержденные в ходе внутришкольного, ведомственного и</w:t>
      </w:r>
      <w:r w:rsidR="00A73D6D">
        <w:rPr>
          <w:rFonts w:ascii="Times New Roman" w:eastAsia="Times New Roman" w:hAnsi="Times New Roman" w:cs="Times New Roman"/>
          <w:sz w:val="30"/>
          <w:szCs w:val="30"/>
        </w:rPr>
        <w:t xml:space="preserve"> других видов контроля – 3-50%;</w:t>
      </w:r>
    </w:p>
    <w:p w14:paraId="3E99AFF3" w14:textId="153F2DF1" w:rsidR="009F58F8" w:rsidRPr="0051048C" w:rsidRDefault="00656AE2" w:rsidP="00A73D6D">
      <w:pPr>
        <w:spacing w:after="0" w:line="240" w:lineRule="auto"/>
        <w:ind w:firstLine="720"/>
        <w:jc w:val="both"/>
        <w:rPr>
          <w:rFonts w:ascii="Times New Roman" w:eastAsia="Times New Roman" w:hAnsi="Times New Roman" w:cs="Times New Roman"/>
          <w:sz w:val="30"/>
          <w:szCs w:val="30"/>
        </w:rPr>
      </w:pPr>
      <w:r w:rsidRPr="00A73D6D">
        <w:rPr>
          <w:rFonts w:ascii="Times New Roman" w:hAnsi="Times New Roman" w:cs="Times New Roman"/>
          <w:b/>
          <w:sz w:val="30"/>
          <w:szCs w:val="30"/>
        </w:rPr>
        <w:t xml:space="preserve">  </w:t>
      </w:r>
      <w:r w:rsidRPr="0051048C">
        <w:rPr>
          <w:rFonts w:ascii="Times New Roman" w:hAnsi="Times New Roman" w:cs="Times New Roman"/>
          <w:sz w:val="30"/>
          <w:szCs w:val="30"/>
        </w:rPr>
        <w:t>3.</w:t>
      </w:r>
      <w:r w:rsidR="00993754" w:rsidRPr="0051048C">
        <w:rPr>
          <w:rFonts w:ascii="Times New Roman" w:hAnsi="Times New Roman" w:cs="Times New Roman"/>
          <w:sz w:val="30"/>
          <w:szCs w:val="30"/>
        </w:rPr>
        <w:t>2</w:t>
      </w:r>
      <w:r w:rsidR="00174088" w:rsidRPr="0051048C">
        <w:rPr>
          <w:rFonts w:ascii="Times New Roman" w:hAnsi="Times New Roman" w:cs="Times New Roman"/>
          <w:sz w:val="30"/>
          <w:szCs w:val="30"/>
        </w:rPr>
        <w:t>.4</w:t>
      </w:r>
      <w:r w:rsidRPr="0051048C">
        <w:rPr>
          <w:rFonts w:ascii="Times New Roman" w:hAnsi="Times New Roman" w:cs="Times New Roman"/>
          <w:sz w:val="30"/>
          <w:szCs w:val="30"/>
        </w:rPr>
        <w:t xml:space="preserve">. </w:t>
      </w:r>
      <w:r w:rsidR="00A73D6D" w:rsidRPr="0051048C">
        <w:rPr>
          <w:rFonts w:ascii="Times New Roman" w:eastAsia="Times New Roman" w:hAnsi="Times New Roman" w:cs="Times New Roman"/>
          <w:sz w:val="30"/>
          <w:szCs w:val="30"/>
        </w:rPr>
        <w:t>за качественную и своевременную работу по реализации Декрета Президента РБ №18 (по работе с неблагополучными семьями)</w:t>
      </w:r>
      <w:r w:rsidR="009F58F8" w:rsidRPr="0051048C">
        <w:rPr>
          <w:rFonts w:ascii="Times New Roman" w:hAnsi="Times New Roman"/>
          <w:sz w:val="30"/>
          <w:szCs w:val="30"/>
        </w:rPr>
        <w:t>– 5 – 50 %;</w:t>
      </w:r>
    </w:p>
    <w:p w14:paraId="74977FE2" w14:textId="20E46317" w:rsidR="00B724B8" w:rsidRPr="009F58F8" w:rsidRDefault="00993754" w:rsidP="009F58F8">
      <w:pPr>
        <w:spacing w:after="120" w:line="240" w:lineRule="auto"/>
        <w:ind w:firstLine="720"/>
        <w:jc w:val="both"/>
        <w:rPr>
          <w:rFonts w:ascii="Times New Roman" w:hAnsi="Times New Roman"/>
          <w:sz w:val="30"/>
          <w:szCs w:val="30"/>
        </w:rPr>
      </w:pPr>
      <w:r>
        <w:rPr>
          <w:rFonts w:ascii="Times New Roman" w:eastAsia="Times New Roman" w:hAnsi="Times New Roman" w:cs="Times New Roman"/>
          <w:iCs/>
          <w:color w:val="000000"/>
          <w:sz w:val="30"/>
          <w:szCs w:val="30"/>
          <w:lang w:eastAsia="ru-RU"/>
        </w:rPr>
        <w:t>3.2</w:t>
      </w:r>
      <w:r w:rsidR="00174088">
        <w:rPr>
          <w:rFonts w:ascii="Times New Roman" w:eastAsia="Times New Roman" w:hAnsi="Times New Roman" w:cs="Times New Roman"/>
          <w:iCs/>
          <w:color w:val="000000"/>
          <w:sz w:val="30"/>
          <w:szCs w:val="30"/>
          <w:lang w:eastAsia="ru-RU"/>
        </w:rPr>
        <w:t>.5. к</w:t>
      </w:r>
      <w:r w:rsidR="00B724B8" w:rsidRPr="00174088">
        <w:rPr>
          <w:rFonts w:ascii="Times New Roman" w:eastAsia="Times New Roman" w:hAnsi="Times New Roman" w:cs="Times New Roman"/>
          <w:iCs/>
          <w:color w:val="000000"/>
          <w:sz w:val="30"/>
          <w:szCs w:val="30"/>
          <w:lang w:eastAsia="ru-RU"/>
        </w:rPr>
        <w:t>ачественное и своевременное выполнение особо важных и срочных поручений органов власти, требующих высокой квалификации, дополнительных затрат времени и повышенной интенсивности труда</w:t>
      </w:r>
      <w:r w:rsidR="009F58F8">
        <w:rPr>
          <w:rFonts w:ascii="Times New Roman" w:hAnsi="Times New Roman"/>
          <w:sz w:val="30"/>
          <w:szCs w:val="30"/>
        </w:rPr>
        <w:t>– 5 – 50 %</w:t>
      </w:r>
      <w:r w:rsidR="00174088">
        <w:rPr>
          <w:rFonts w:ascii="Times New Roman" w:eastAsia="Times New Roman" w:hAnsi="Times New Roman" w:cs="Times New Roman"/>
          <w:iCs/>
          <w:color w:val="000000"/>
          <w:sz w:val="30"/>
          <w:szCs w:val="30"/>
          <w:lang w:eastAsia="ru-RU"/>
        </w:rPr>
        <w:t>;</w:t>
      </w:r>
    </w:p>
    <w:p w14:paraId="1777D566" w14:textId="49A9AB8C" w:rsidR="00AD61CB" w:rsidRDefault="00174088" w:rsidP="00AD61CB">
      <w:pPr>
        <w:spacing w:after="0" w:line="21" w:lineRule="atLeast"/>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993754">
        <w:rPr>
          <w:rFonts w:ascii="Times New Roman" w:eastAsia="Times New Roman" w:hAnsi="Times New Roman" w:cs="Times New Roman"/>
          <w:sz w:val="30"/>
          <w:szCs w:val="30"/>
          <w:lang w:eastAsia="ru-RU"/>
        </w:rPr>
        <w:t>2</w:t>
      </w:r>
      <w:r>
        <w:rPr>
          <w:rFonts w:ascii="Times New Roman" w:eastAsia="Times New Roman" w:hAnsi="Times New Roman" w:cs="Times New Roman"/>
          <w:sz w:val="30"/>
          <w:szCs w:val="30"/>
          <w:lang w:eastAsia="ru-RU"/>
        </w:rPr>
        <w:t>.</w:t>
      </w:r>
      <w:r w:rsidR="00AD61CB">
        <w:rPr>
          <w:rFonts w:ascii="Times New Roman" w:eastAsia="Times New Roman" w:hAnsi="Times New Roman" w:cs="Times New Roman"/>
          <w:sz w:val="30"/>
          <w:szCs w:val="30"/>
          <w:lang w:eastAsia="ru-RU"/>
        </w:rPr>
        <w:t xml:space="preserve">6. </w:t>
      </w:r>
      <w:r w:rsidR="00AD61CB" w:rsidRPr="009F58F8">
        <w:rPr>
          <w:rFonts w:ascii="Times New Roman" w:eastAsia="Times New Roman" w:hAnsi="Times New Roman" w:cs="Times New Roman"/>
          <w:sz w:val="30"/>
          <w:szCs w:val="30"/>
          <w:lang w:eastAsia="ru-RU"/>
        </w:rPr>
        <w:t xml:space="preserve">выполнение поручений нанимателя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w:t>
      </w:r>
      <w:r w:rsidR="00AD61CB" w:rsidRPr="009F58F8">
        <w:rPr>
          <w:rFonts w:ascii="Times New Roman" w:eastAsia="Times New Roman" w:hAnsi="Times New Roman" w:cs="Times New Roman"/>
          <w:sz w:val="30"/>
          <w:szCs w:val="30"/>
        </w:rPr>
        <w:t xml:space="preserve">– </w:t>
      </w:r>
      <w:r w:rsidR="00AD61CB" w:rsidRPr="009F58F8">
        <w:rPr>
          <w:rFonts w:ascii="Times New Roman" w:eastAsia="Times New Roman" w:hAnsi="Times New Roman" w:cs="Times New Roman"/>
          <w:sz w:val="30"/>
          <w:szCs w:val="30"/>
          <w:lang w:eastAsia="ru-RU"/>
        </w:rPr>
        <w:t>10-</w:t>
      </w:r>
      <w:r w:rsidRPr="009F58F8">
        <w:rPr>
          <w:rFonts w:ascii="Times New Roman" w:eastAsia="Times New Roman" w:hAnsi="Times New Roman" w:cs="Times New Roman"/>
          <w:sz w:val="30"/>
          <w:szCs w:val="30"/>
          <w:lang w:eastAsia="ru-RU"/>
        </w:rPr>
        <w:t>5</w:t>
      </w:r>
      <w:r w:rsidR="00AD61CB" w:rsidRPr="009F58F8">
        <w:rPr>
          <w:rFonts w:ascii="Times New Roman" w:eastAsia="Times New Roman" w:hAnsi="Times New Roman" w:cs="Times New Roman"/>
          <w:sz w:val="30"/>
          <w:szCs w:val="30"/>
          <w:lang w:eastAsia="ru-RU"/>
        </w:rPr>
        <w:t>0</w:t>
      </w:r>
      <w:r w:rsidR="00AD61CB" w:rsidRPr="009F58F8">
        <w:rPr>
          <w:rFonts w:ascii="Times New Roman" w:eastAsia="Times New Roman" w:hAnsi="Times New Roman" w:cs="Times New Roman"/>
          <w:sz w:val="30"/>
          <w:szCs w:val="30"/>
          <w:lang w:val="en-US" w:eastAsia="ru-RU"/>
        </w:rPr>
        <w:t> </w:t>
      </w:r>
      <w:r w:rsidR="00AD61CB" w:rsidRPr="009F58F8">
        <w:rPr>
          <w:rFonts w:ascii="Times New Roman" w:eastAsia="Times New Roman" w:hAnsi="Times New Roman" w:cs="Times New Roman"/>
          <w:sz w:val="30"/>
          <w:szCs w:val="30"/>
          <w:lang w:eastAsia="ru-RU"/>
        </w:rPr>
        <w:t>%;</w:t>
      </w:r>
    </w:p>
    <w:p w14:paraId="084B31A9" w14:textId="01A02993" w:rsidR="00A73D6D" w:rsidRPr="00257CA5" w:rsidRDefault="00A73D6D" w:rsidP="00A73D6D">
      <w:pPr>
        <w:spacing w:after="0" w:line="240" w:lineRule="auto"/>
        <w:ind w:firstLine="708"/>
        <w:jc w:val="both"/>
        <w:rPr>
          <w:rFonts w:ascii="Times New Roman" w:eastAsia="Times New Roman" w:hAnsi="Times New Roman" w:cs="Times New Roman"/>
          <w:sz w:val="30"/>
          <w:szCs w:val="30"/>
        </w:rPr>
      </w:pPr>
      <w:r w:rsidRPr="00257CA5">
        <w:rPr>
          <w:rFonts w:ascii="Times New Roman" w:eastAsia="Times New Roman" w:hAnsi="Times New Roman" w:cs="Times New Roman"/>
          <w:sz w:val="30"/>
          <w:szCs w:val="30"/>
        </w:rPr>
        <w:t>3.2.</w:t>
      </w:r>
      <w:r w:rsidR="0051048C" w:rsidRPr="00257CA5">
        <w:rPr>
          <w:rFonts w:ascii="Times New Roman" w:eastAsia="Times New Roman" w:hAnsi="Times New Roman" w:cs="Times New Roman"/>
          <w:sz w:val="30"/>
          <w:szCs w:val="30"/>
        </w:rPr>
        <w:t>7</w:t>
      </w:r>
      <w:r w:rsidRPr="00257CA5">
        <w:rPr>
          <w:rFonts w:ascii="Times New Roman" w:eastAsia="Times New Roman" w:hAnsi="Times New Roman" w:cs="Times New Roman"/>
          <w:sz w:val="30"/>
          <w:szCs w:val="30"/>
        </w:rPr>
        <w:t>. за использование в управленческой деятельности Интернет-ресурсов, наличие и своевременное обновление сайта учреждения - 5-50 %.</w:t>
      </w:r>
    </w:p>
    <w:p w14:paraId="663789C4" w14:textId="4FBA22FF" w:rsidR="00A73D6D" w:rsidRDefault="00D20FFE" w:rsidP="00317B99">
      <w:pPr>
        <w:spacing w:after="0" w:line="240" w:lineRule="auto"/>
        <w:ind w:firstLine="708"/>
        <w:jc w:val="both"/>
        <w:rPr>
          <w:rFonts w:ascii="Times New Roman" w:eastAsia="Times New Roman" w:hAnsi="Times New Roman" w:cs="Times New Roman"/>
          <w:sz w:val="30"/>
          <w:szCs w:val="30"/>
        </w:rPr>
      </w:pPr>
      <w:r w:rsidRPr="00257CA5">
        <w:rPr>
          <w:rFonts w:ascii="Times New Roman" w:eastAsia="Times New Roman" w:hAnsi="Times New Roman" w:cs="Times New Roman"/>
          <w:sz w:val="30"/>
          <w:szCs w:val="30"/>
        </w:rPr>
        <w:lastRenderedPageBreak/>
        <w:t>3.2.9. обеспечение своевременной и качественной  подготовки  к новому учебному году - 5-50 %</w:t>
      </w:r>
      <w:r w:rsidR="00DD2EA3">
        <w:rPr>
          <w:rFonts w:ascii="Times New Roman" w:eastAsia="Times New Roman" w:hAnsi="Times New Roman" w:cs="Times New Roman"/>
          <w:sz w:val="30"/>
          <w:szCs w:val="30"/>
        </w:rPr>
        <w:t>;</w:t>
      </w:r>
    </w:p>
    <w:p w14:paraId="1359194B" w14:textId="77AAF0E8" w:rsidR="00DD2EA3" w:rsidRDefault="00DD2EA3" w:rsidP="00DD2EA3">
      <w:pPr>
        <w:spacing w:after="0" w:line="240" w:lineRule="auto"/>
        <w:ind w:firstLine="708"/>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3.2.10. </w:t>
      </w:r>
      <w:r w:rsidRPr="001A143B">
        <w:rPr>
          <w:rFonts w:ascii="Times New Roman" w:eastAsia="Times New Roman" w:hAnsi="Times New Roman" w:cs="Times New Roman"/>
          <w:color w:val="000000"/>
          <w:sz w:val="30"/>
          <w:szCs w:val="30"/>
          <w:lang w:eastAsia="ru-RU"/>
        </w:rPr>
        <w:t>соблюдение норм служебной и профессиональной этики</w:t>
      </w:r>
      <w:r>
        <w:rPr>
          <w:rFonts w:ascii="Times New Roman" w:eastAsia="Times New Roman" w:hAnsi="Times New Roman" w:cs="Times New Roman"/>
          <w:color w:val="000000"/>
          <w:sz w:val="30"/>
          <w:szCs w:val="30"/>
          <w:lang w:eastAsia="ru-RU"/>
        </w:rPr>
        <w:t xml:space="preserve"> – 5-30%</w:t>
      </w:r>
    </w:p>
    <w:p w14:paraId="5C2C1E72" w14:textId="24B01B0B" w:rsidR="00DD2EA3" w:rsidRDefault="00DD2EA3" w:rsidP="00DD2EA3">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3.2.11.</w:t>
      </w:r>
      <w:r w:rsidRPr="00FC2605">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активное </w:t>
      </w:r>
      <w:r w:rsidRPr="00FC2605">
        <w:rPr>
          <w:rFonts w:ascii="Times New Roman" w:eastAsia="Times New Roman" w:hAnsi="Times New Roman" w:cs="Times New Roman"/>
          <w:sz w:val="30"/>
          <w:szCs w:val="30"/>
        </w:rPr>
        <w:t>участие в конкурсах, проводимых по инициативе профсоюзного комитета</w:t>
      </w:r>
      <w:r>
        <w:rPr>
          <w:rFonts w:ascii="Times New Roman" w:eastAsia="Times New Roman" w:hAnsi="Times New Roman" w:cs="Times New Roman"/>
          <w:sz w:val="30"/>
          <w:szCs w:val="30"/>
        </w:rPr>
        <w:t xml:space="preserve"> и РК профсоюза</w:t>
      </w:r>
      <w:r w:rsidRPr="00FC2605">
        <w:rPr>
          <w:rFonts w:ascii="Times New Roman" w:eastAsia="Times New Roman" w:hAnsi="Times New Roman" w:cs="Times New Roman"/>
          <w:sz w:val="30"/>
          <w:szCs w:val="30"/>
        </w:rPr>
        <w:t>:</w:t>
      </w:r>
    </w:p>
    <w:p w14:paraId="2398F134" w14:textId="340D3DC5" w:rsidR="00DD2EA3" w:rsidRDefault="00DD2EA3" w:rsidP="00DD2EA3">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2</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12</w:t>
      </w:r>
      <w:r w:rsidRPr="00FC2605">
        <w:rPr>
          <w:rFonts w:ascii="Times New Roman" w:eastAsia="Times New Roman" w:hAnsi="Times New Roman" w:cs="Times New Roman"/>
          <w:sz w:val="30"/>
          <w:szCs w:val="30"/>
        </w:rPr>
        <w:t>.1. активное участие в туристском слете</w:t>
      </w:r>
      <w:r>
        <w:rPr>
          <w:rFonts w:ascii="Times New Roman" w:eastAsia="Times New Roman" w:hAnsi="Times New Roman" w:cs="Times New Roman"/>
          <w:sz w:val="30"/>
          <w:szCs w:val="30"/>
        </w:rPr>
        <w:t xml:space="preserve"> среди работников учреждений образования – </w:t>
      </w:r>
      <w:r w:rsidRPr="00FC0F31">
        <w:rPr>
          <w:rFonts w:ascii="Times New Roman" w:eastAsia="Times New Roman" w:hAnsi="Times New Roman" w:cs="Times New Roman"/>
          <w:sz w:val="30"/>
          <w:szCs w:val="30"/>
        </w:rPr>
        <w:t>10</w:t>
      </w:r>
      <w:r>
        <w:rPr>
          <w:rFonts w:ascii="Times New Roman" w:eastAsia="Times New Roman" w:hAnsi="Times New Roman" w:cs="Times New Roman"/>
          <w:sz w:val="30"/>
          <w:szCs w:val="30"/>
        </w:rPr>
        <w:t>-30</w:t>
      </w:r>
      <w:r w:rsidRPr="00FC2605">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 (в зависимости от продолжительности туристского слета каждому участнику)</w:t>
      </w:r>
      <w:r w:rsidRPr="00FC2605">
        <w:rPr>
          <w:rFonts w:ascii="Times New Roman" w:eastAsia="Times New Roman" w:hAnsi="Times New Roman" w:cs="Times New Roman"/>
          <w:sz w:val="30"/>
          <w:szCs w:val="30"/>
        </w:rPr>
        <w:t>;</w:t>
      </w:r>
    </w:p>
    <w:p w14:paraId="3D6A200C" w14:textId="28A59D03" w:rsidR="00DD2EA3" w:rsidRDefault="00DD2EA3" w:rsidP="00DD2EA3">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2</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13</w:t>
      </w:r>
      <w:r w:rsidRPr="00FC2605">
        <w:rPr>
          <w:rFonts w:ascii="Times New Roman" w:eastAsia="Times New Roman" w:hAnsi="Times New Roman" w:cs="Times New Roman"/>
          <w:sz w:val="30"/>
          <w:szCs w:val="30"/>
        </w:rPr>
        <w:t>.2. активное участие в конкурсах художественной самодеятельности</w:t>
      </w:r>
      <w:r>
        <w:rPr>
          <w:rFonts w:ascii="Times New Roman" w:eastAsia="Times New Roman" w:hAnsi="Times New Roman" w:cs="Times New Roman"/>
          <w:sz w:val="30"/>
          <w:szCs w:val="30"/>
        </w:rPr>
        <w:t xml:space="preserve"> среди работников учреждений образования </w:t>
      </w:r>
      <w:r w:rsidRPr="00FC2605">
        <w:rPr>
          <w:rFonts w:ascii="Times New Roman" w:eastAsia="Times New Roman" w:hAnsi="Times New Roman" w:cs="Times New Roman"/>
          <w:sz w:val="30"/>
          <w:szCs w:val="30"/>
        </w:rPr>
        <w:t xml:space="preserve">– </w:t>
      </w:r>
      <w:r w:rsidRPr="004E7756">
        <w:rPr>
          <w:rFonts w:ascii="Times New Roman" w:eastAsia="Times New Roman" w:hAnsi="Times New Roman" w:cs="Times New Roman"/>
          <w:sz w:val="30"/>
          <w:szCs w:val="30"/>
        </w:rPr>
        <w:t>5</w:t>
      </w:r>
      <w:r>
        <w:rPr>
          <w:rFonts w:ascii="Times New Roman" w:eastAsia="Times New Roman" w:hAnsi="Times New Roman" w:cs="Times New Roman"/>
          <w:sz w:val="30"/>
          <w:szCs w:val="30"/>
        </w:rPr>
        <w:t xml:space="preserve"> - 15</w:t>
      </w:r>
      <w:r w:rsidRPr="00FC2605">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 (каждому участнику);</w:t>
      </w:r>
    </w:p>
    <w:p w14:paraId="2B5C4321" w14:textId="6CAFE8B3" w:rsidR="00DD2EA3" w:rsidRDefault="00DD2EA3" w:rsidP="00DD2EA3">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3.2.</w:t>
      </w:r>
      <w:r w:rsidR="002C247E">
        <w:rPr>
          <w:rFonts w:ascii="Times New Roman" w:eastAsia="Times New Roman" w:hAnsi="Times New Roman" w:cs="Times New Roman"/>
          <w:sz w:val="30"/>
          <w:szCs w:val="30"/>
        </w:rPr>
        <w:t>14.</w:t>
      </w:r>
      <w:r>
        <w:rPr>
          <w:rFonts w:ascii="Times New Roman" w:eastAsia="Times New Roman" w:hAnsi="Times New Roman" w:cs="Times New Roman"/>
          <w:sz w:val="30"/>
          <w:szCs w:val="30"/>
        </w:rPr>
        <w:t xml:space="preserve">3. </w:t>
      </w:r>
      <w:r w:rsidRPr="00FC2605">
        <w:rPr>
          <w:rFonts w:ascii="Times New Roman" w:eastAsia="Times New Roman" w:hAnsi="Times New Roman" w:cs="Times New Roman"/>
          <w:sz w:val="30"/>
          <w:szCs w:val="30"/>
        </w:rPr>
        <w:t>активное участие в спартакиаде</w:t>
      </w:r>
      <w:r>
        <w:rPr>
          <w:rFonts w:ascii="Times New Roman" w:eastAsia="Times New Roman" w:hAnsi="Times New Roman" w:cs="Times New Roman"/>
          <w:sz w:val="30"/>
          <w:szCs w:val="30"/>
        </w:rPr>
        <w:t xml:space="preserve"> среди работников учреждений образования </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10-15</w:t>
      </w:r>
      <w:r w:rsidRPr="00FC2605">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 (за каждый вид соревнований каждому участнику)</w:t>
      </w:r>
      <w:r w:rsidRPr="00FC2605">
        <w:rPr>
          <w:rFonts w:ascii="Times New Roman" w:eastAsia="Times New Roman" w:hAnsi="Times New Roman" w:cs="Times New Roman"/>
          <w:sz w:val="30"/>
          <w:szCs w:val="30"/>
        </w:rPr>
        <w:t>;</w:t>
      </w:r>
    </w:p>
    <w:p w14:paraId="0D880981" w14:textId="756578FF" w:rsidR="00DD2EA3" w:rsidRPr="00FC2605" w:rsidRDefault="00DD2EA3" w:rsidP="002C247E">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002C247E">
        <w:rPr>
          <w:rFonts w:ascii="Times New Roman" w:eastAsia="Times New Roman" w:hAnsi="Times New Roman" w:cs="Times New Roman"/>
          <w:sz w:val="30"/>
          <w:szCs w:val="30"/>
        </w:rPr>
        <w:t>2</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1</w:t>
      </w:r>
      <w:r w:rsidR="002C247E">
        <w:rPr>
          <w:rFonts w:ascii="Times New Roman" w:eastAsia="Times New Roman" w:hAnsi="Times New Roman" w:cs="Times New Roman"/>
          <w:sz w:val="30"/>
          <w:szCs w:val="30"/>
        </w:rPr>
        <w:t>5</w:t>
      </w:r>
      <w:r w:rsidRPr="00FC2605">
        <w:rPr>
          <w:rFonts w:ascii="Times New Roman" w:eastAsia="Times New Roman" w:hAnsi="Times New Roman" w:cs="Times New Roman"/>
          <w:sz w:val="30"/>
          <w:szCs w:val="30"/>
        </w:rPr>
        <w:t>. качество выполняемых работ, творческий и перспективный подход при выполнении новых и сложных работ</w:t>
      </w:r>
      <w:r>
        <w:rPr>
          <w:rFonts w:ascii="Times New Roman" w:eastAsia="Times New Roman" w:hAnsi="Times New Roman" w:cs="Times New Roman"/>
          <w:sz w:val="30"/>
          <w:szCs w:val="30"/>
        </w:rPr>
        <w:t xml:space="preserve"> </w:t>
      </w:r>
      <w:r w:rsidRPr="00FC2605">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5-</w:t>
      </w:r>
      <w:r w:rsidRPr="00FC2605">
        <w:rPr>
          <w:rFonts w:ascii="Times New Roman" w:eastAsia="Times New Roman" w:hAnsi="Times New Roman" w:cs="Times New Roman"/>
          <w:sz w:val="30"/>
          <w:szCs w:val="30"/>
        </w:rPr>
        <w:t>50 %;</w:t>
      </w:r>
    </w:p>
    <w:p w14:paraId="36E15C67" w14:textId="6EBCAD4B" w:rsidR="00DD2EA3" w:rsidRPr="00FC2605" w:rsidRDefault="00DD2EA3" w:rsidP="002C247E">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Pr="00FC2605">
        <w:rPr>
          <w:rFonts w:ascii="Times New Roman" w:eastAsia="Times New Roman" w:hAnsi="Times New Roman" w:cs="Times New Roman"/>
          <w:sz w:val="30"/>
          <w:szCs w:val="30"/>
        </w:rPr>
        <w:t>.</w:t>
      </w:r>
      <w:r w:rsidR="002C247E">
        <w:rPr>
          <w:rFonts w:ascii="Times New Roman" w:eastAsia="Times New Roman" w:hAnsi="Times New Roman" w:cs="Times New Roman"/>
          <w:sz w:val="30"/>
          <w:szCs w:val="30"/>
        </w:rPr>
        <w:t>2</w:t>
      </w:r>
      <w:r w:rsidRPr="00FC2605">
        <w:rPr>
          <w:rFonts w:ascii="Times New Roman" w:eastAsia="Times New Roman" w:hAnsi="Times New Roman" w:cs="Times New Roman"/>
          <w:sz w:val="30"/>
          <w:szCs w:val="30"/>
        </w:rPr>
        <w:t>.</w:t>
      </w:r>
      <w:r>
        <w:rPr>
          <w:rFonts w:ascii="Times New Roman" w:eastAsia="Times New Roman" w:hAnsi="Times New Roman" w:cs="Times New Roman"/>
          <w:sz w:val="30"/>
          <w:szCs w:val="30"/>
        </w:rPr>
        <w:t>1</w:t>
      </w:r>
      <w:r w:rsidR="002C247E">
        <w:rPr>
          <w:rFonts w:ascii="Times New Roman" w:eastAsia="Times New Roman" w:hAnsi="Times New Roman" w:cs="Times New Roman"/>
          <w:sz w:val="30"/>
          <w:szCs w:val="30"/>
        </w:rPr>
        <w:t>6</w:t>
      </w:r>
      <w:r>
        <w:rPr>
          <w:rFonts w:ascii="Times New Roman" w:eastAsia="Times New Roman" w:hAnsi="Times New Roman" w:cs="Times New Roman"/>
          <w:sz w:val="30"/>
          <w:szCs w:val="30"/>
        </w:rPr>
        <w:t>.</w:t>
      </w:r>
      <w:r w:rsidRPr="00FC2605">
        <w:rPr>
          <w:rFonts w:ascii="Times New Roman" w:eastAsia="Times New Roman" w:hAnsi="Times New Roman" w:cs="Times New Roman"/>
          <w:sz w:val="30"/>
          <w:szCs w:val="30"/>
        </w:rPr>
        <w:t xml:space="preserve"> стабильное, непосредственное влияние работника на</w:t>
      </w:r>
      <w:r>
        <w:rPr>
          <w:rFonts w:ascii="Times New Roman" w:eastAsia="Times New Roman" w:hAnsi="Times New Roman" w:cs="Times New Roman"/>
          <w:sz w:val="30"/>
          <w:szCs w:val="30"/>
        </w:rPr>
        <w:t xml:space="preserve"> </w:t>
      </w:r>
      <w:r w:rsidRPr="00FC2605">
        <w:rPr>
          <w:rFonts w:ascii="Times New Roman" w:eastAsia="Times New Roman" w:hAnsi="Times New Roman" w:cs="Times New Roman"/>
          <w:sz w:val="30"/>
          <w:szCs w:val="30"/>
        </w:rPr>
        <w:t>улучшение показателей работы учреждения</w:t>
      </w:r>
      <w:r>
        <w:rPr>
          <w:rFonts w:ascii="Times New Roman" w:eastAsia="Times New Roman" w:hAnsi="Times New Roman" w:cs="Times New Roman"/>
          <w:sz w:val="30"/>
          <w:szCs w:val="30"/>
        </w:rPr>
        <w:t xml:space="preserve"> </w:t>
      </w:r>
      <w:r w:rsidRPr="00FC2605">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5-50 %</w:t>
      </w:r>
      <w:r w:rsidRPr="00FC2605">
        <w:rPr>
          <w:rFonts w:ascii="Times New Roman" w:eastAsia="Times New Roman" w:hAnsi="Times New Roman" w:cs="Times New Roman"/>
          <w:sz w:val="30"/>
          <w:szCs w:val="30"/>
        </w:rPr>
        <w:t>.</w:t>
      </w:r>
    </w:p>
    <w:p w14:paraId="7EA29A48" w14:textId="2679DE2E" w:rsidR="00DD2EA3" w:rsidRDefault="00DD2EA3" w:rsidP="002C247E">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002C247E">
        <w:rPr>
          <w:rFonts w:ascii="Times New Roman" w:eastAsia="Times New Roman" w:hAnsi="Times New Roman" w:cs="Times New Roman"/>
          <w:sz w:val="30"/>
          <w:szCs w:val="30"/>
        </w:rPr>
        <w:t>2</w:t>
      </w:r>
      <w:r w:rsidRPr="00FC2605">
        <w:rPr>
          <w:rFonts w:ascii="Times New Roman" w:eastAsia="Times New Roman" w:hAnsi="Times New Roman" w:cs="Times New Roman"/>
          <w:sz w:val="30"/>
          <w:szCs w:val="30"/>
        </w:rPr>
        <w:t>.</w:t>
      </w:r>
      <w:r w:rsidR="002C247E">
        <w:rPr>
          <w:rFonts w:ascii="Times New Roman" w:eastAsia="Times New Roman" w:hAnsi="Times New Roman" w:cs="Times New Roman"/>
          <w:sz w:val="30"/>
          <w:szCs w:val="30"/>
        </w:rPr>
        <w:t>17</w:t>
      </w:r>
      <w:r>
        <w:rPr>
          <w:rFonts w:ascii="Times New Roman" w:eastAsia="Times New Roman" w:hAnsi="Times New Roman" w:cs="Times New Roman"/>
          <w:sz w:val="30"/>
          <w:szCs w:val="30"/>
        </w:rPr>
        <w:t>.</w:t>
      </w:r>
      <w:r w:rsidRPr="00FC2605">
        <w:rPr>
          <w:rFonts w:ascii="Times New Roman" w:eastAsia="Times New Roman" w:hAnsi="Times New Roman" w:cs="Times New Roman"/>
          <w:sz w:val="30"/>
          <w:szCs w:val="30"/>
        </w:rPr>
        <w:t xml:space="preserve"> выполнение поручений, требующих дополнительных затрат времени – </w:t>
      </w:r>
      <w:r>
        <w:rPr>
          <w:rFonts w:ascii="Times New Roman" w:eastAsia="Times New Roman" w:hAnsi="Times New Roman" w:cs="Times New Roman"/>
          <w:sz w:val="30"/>
          <w:szCs w:val="30"/>
        </w:rPr>
        <w:t>3-</w:t>
      </w:r>
      <w:r w:rsidRPr="00FC2605">
        <w:rPr>
          <w:rFonts w:ascii="Times New Roman" w:eastAsia="Times New Roman" w:hAnsi="Times New Roman" w:cs="Times New Roman"/>
          <w:sz w:val="30"/>
          <w:szCs w:val="30"/>
        </w:rPr>
        <w:t>50 %;</w:t>
      </w:r>
    </w:p>
    <w:p w14:paraId="3F05A535" w14:textId="369B5615" w:rsidR="00DD2EA3" w:rsidRDefault="00DD2EA3" w:rsidP="002C247E">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002C247E">
        <w:rPr>
          <w:rFonts w:ascii="Times New Roman" w:eastAsia="Times New Roman" w:hAnsi="Times New Roman" w:cs="Times New Roman"/>
          <w:sz w:val="30"/>
          <w:szCs w:val="30"/>
        </w:rPr>
        <w:t>2</w:t>
      </w:r>
      <w:r>
        <w:rPr>
          <w:rFonts w:ascii="Times New Roman" w:eastAsia="Times New Roman" w:hAnsi="Times New Roman" w:cs="Times New Roman"/>
          <w:sz w:val="30"/>
          <w:szCs w:val="30"/>
        </w:rPr>
        <w:t>.</w:t>
      </w:r>
      <w:r w:rsidR="002C247E">
        <w:rPr>
          <w:rFonts w:ascii="Times New Roman" w:eastAsia="Times New Roman" w:hAnsi="Times New Roman" w:cs="Times New Roman"/>
          <w:sz w:val="30"/>
          <w:szCs w:val="30"/>
        </w:rPr>
        <w:t>18</w:t>
      </w:r>
      <w:r>
        <w:rPr>
          <w:rFonts w:ascii="Times New Roman" w:eastAsia="Times New Roman" w:hAnsi="Times New Roman" w:cs="Times New Roman"/>
          <w:sz w:val="30"/>
          <w:szCs w:val="30"/>
        </w:rPr>
        <w:t>.</w:t>
      </w:r>
      <w:r w:rsidRPr="008A4E6F">
        <w:rPr>
          <w:rFonts w:ascii="Times New Roman" w:eastAsia="Times New Roman" w:hAnsi="Times New Roman" w:cs="Times New Roman"/>
          <w:sz w:val="30"/>
          <w:szCs w:val="30"/>
        </w:rPr>
        <w:t xml:space="preserve"> </w:t>
      </w:r>
      <w:r w:rsidRPr="008C5715">
        <w:rPr>
          <w:rFonts w:ascii="Times New Roman" w:eastAsia="Times New Roman" w:hAnsi="Times New Roman" w:cs="Times New Roman"/>
          <w:sz w:val="30"/>
          <w:szCs w:val="30"/>
        </w:rPr>
        <w:t>за</w:t>
      </w:r>
      <w:r>
        <w:rPr>
          <w:rFonts w:ascii="Times New Roman" w:eastAsia="Times New Roman" w:hAnsi="Times New Roman" w:cs="Times New Roman"/>
          <w:sz w:val="30"/>
          <w:szCs w:val="30"/>
        </w:rPr>
        <w:t xml:space="preserve"> оформление и</w:t>
      </w:r>
      <w:r w:rsidRPr="008C5715">
        <w:rPr>
          <w:rFonts w:ascii="Times New Roman" w:eastAsia="Times New Roman" w:hAnsi="Times New Roman" w:cs="Times New Roman"/>
          <w:sz w:val="30"/>
          <w:szCs w:val="30"/>
        </w:rPr>
        <w:t xml:space="preserve"> ведение документации</w:t>
      </w:r>
      <w:r>
        <w:rPr>
          <w:rFonts w:ascii="Times New Roman" w:eastAsia="Times New Roman" w:hAnsi="Times New Roman" w:cs="Times New Roman"/>
          <w:sz w:val="30"/>
          <w:szCs w:val="30"/>
        </w:rPr>
        <w:t>, программ</w:t>
      </w:r>
      <w:r w:rsidRPr="007E063A">
        <w:rPr>
          <w:rFonts w:ascii="Times New Roman" w:eastAsia="Times New Roman" w:hAnsi="Times New Roman" w:cs="Times New Roman"/>
          <w:color w:val="FF0000"/>
          <w:sz w:val="30"/>
          <w:szCs w:val="30"/>
        </w:rPr>
        <w:t xml:space="preserve"> </w:t>
      </w:r>
      <w:r w:rsidRPr="00FC2605">
        <w:rPr>
          <w:rFonts w:ascii="Times New Roman" w:eastAsia="Times New Roman" w:hAnsi="Times New Roman" w:cs="Times New Roman"/>
          <w:sz w:val="30"/>
          <w:szCs w:val="30"/>
        </w:rPr>
        <w:t>по питанию</w:t>
      </w:r>
      <w:r>
        <w:rPr>
          <w:rFonts w:ascii="Times New Roman" w:eastAsia="Times New Roman" w:hAnsi="Times New Roman" w:cs="Times New Roman"/>
          <w:sz w:val="30"/>
          <w:szCs w:val="30"/>
        </w:rPr>
        <w:t xml:space="preserve"> </w:t>
      </w:r>
    </w:p>
    <w:p w14:paraId="569FAF34" w14:textId="77777777" w:rsidR="00DD2EA3" w:rsidRDefault="00DD2EA3" w:rsidP="00DD2EA3">
      <w:pPr>
        <w:spacing w:after="0" w:line="240" w:lineRule="auto"/>
        <w:jc w:val="both"/>
        <w:rPr>
          <w:rFonts w:ascii="Times New Roman" w:eastAsia="Times New Roman" w:hAnsi="Times New Roman" w:cs="Times New Roman"/>
          <w:sz w:val="30"/>
          <w:szCs w:val="30"/>
        </w:rPr>
      </w:pPr>
      <w:r w:rsidRPr="00FC2605">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30 </w:t>
      </w:r>
      <w:r w:rsidRPr="00F26745">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Pr="008C5715">
        <w:rPr>
          <w:rFonts w:ascii="Times New Roman" w:eastAsia="Times New Roman" w:hAnsi="Times New Roman" w:cs="Times New Roman"/>
          <w:sz w:val="30"/>
          <w:szCs w:val="30"/>
        </w:rPr>
        <w:t>50</w:t>
      </w:r>
      <w:r w:rsidRPr="006F6F9A">
        <w:rPr>
          <w:rFonts w:ascii="Times New Roman" w:eastAsia="Times New Roman" w:hAnsi="Times New Roman" w:cs="Times New Roman"/>
          <w:color w:val="FF0000"/>
          <w:sz w:val="30"/>
          <w:szCs w:val="30"/>
        </w:rPr>
        <w:t xml:space="preserve"> </w:t>
      </w:r>
      <w:r w:rsidRPr="00F26745">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p>
    <w:p w14:paraId="32DD8035" w14:textId="77777777" w:rsidR="00DD2EA3" w:rsidRPr="00257CA5" w:rsidRDefault="00DD2EA3" w:rsidP="00317B99">
      <w:pPr>
        <w:spacing w:after="0" w:line="240" w:lineRule="auto"/>
        <w:ind w:firstLine="708"/>
        <w:jc w:val="both"/>
        <w:rPr>
          <w:rFonts w:ascii="Times New Roman" w:eastAsia="Times New Roman" w:hAnsi="Times New Roman" w:cs="Times New Roman"/>
          <w:sz w:val="30"/>
          <w:szCs w:val="30"/>
        </w:rPr>
      </w:pPr>
    </w:p>
    <w:p w14:paraId="142EDAF2" w14:textId="77777777" w:rsidR="00656AE2" w:rsidRPr="001A7624" w:rsidRDefault="00656AE2" w:rsidP="00656AE2">
      <w:pPr>
        <w:spacing w:after="0" w:line="247" w:lineRule="auto"/>
        <w:ind w:firstLine="708"/>
        <w:jc w:val="both"/>
        <w:rPr>
          <w:rFonts w:ascii="Times New Roman" w:eastAsia="Times New Roman" w:hAnsi="Times New Roman" w:cs="Times New Roman"/>
          <w:sz w:val="16"/>
          <w:szCs w:val="16"/>
        </w:rPr>
      </w:pPr>
    </w:p>
    <w:p w14:paraId="13774AE0" w14:textId="76525630" w:rsidR="00495935" w:rsidRDefault="00506DC1" w:rsidP="00495935">
      <w:pPr>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u w:val="single"/>
        </w:rPr>
        <w:t>3.</w:t>
      </w:r>
      <w:r w:rsidR="00993754">
        <w:rPr>
          <w:rFonts w:ascii="Times New Roman" w:eastAsia="Times New Roman" w:hAnsi="Times New Roman" w:cs="Times New Roman"/>
          <w:sz w:val="30"/>
          <w:szCs w:val="30"/>
          <w:u w:val="single"/>
        </w:rPr>
        <w:t>3</w:t>
      </w:r>
      <w:r w:rsidRPr="001A7624">
        <w:rPr>
          <w:rFonts w:ascii="Times New Roman" w:eastAsia="Times New Roman" w:hAnsi="Times New Roman" w:cs="Times New Roman"/>
          <w:sz w:val="30"/>
          <w:szCs w:val="30"/>
          <w:u w:val="single"/>
        </w:rPr>
        <w:t xml:space="preserve">. заместителям руководителя, педагогическим и иным </w:t>
      </w:r>
      <w:r w:rsidRPr="004428B8">
        <w:rPr>
          <w:rFonts w:ascii="Times New Roman" w:eastAsia="Times New Roman" w:hAnsi="Times New Roman" w:cs="Times New Roman"/>
          <w:sz w:val="30"/>
          <w:szCs w:val="30"/>
          <w:u w:val="single"/>
        </w:rPr>
        <w:t>работникам</w:t>
      </w:r>
      <w:r w:rsidR="004428B8" w:rsidRPr="004428B8">
        <w:rPr>
          <w:rFonts w:ascii="Times New Roman" w:eastAsia="Times New Roman" w:hAnsi="Times New Roman" w:cs="Times New Roman"/>
          <w:sz w:val="30"/>
          <w:szCs w:val="30"/>
          <w:u w:val="single"/>
        </w:rPr>
        <w:t xml:space="preserve"> </w:t>
      </w:r>
      <w:r w:rsidRPr="004428B8">
        <w:rPr>
          <w:rFonts w:ascii="Times New Roman" w:eastAsia="Times New Roman" w:hAnsi="Times New Roman" w:cs="Times New Roman"/>
          <w:sz w:val="30"/>
          <w:szCs w:val="30"/>
          <w:u w:val="single"/>
          <w:lang w:eastAsia="ru-RU"/>
        </w:rPr>
        <w:t>за</w:t>
      </w:r>
      <w:r w:rsidR="004428B8">
        <w:rPr>
          <w:rFonts w:ascii="Times New Roman" w:eastAsia="Times New Roman" w:hAnsi="Times New Roman" w:cs="Times New Roman"/>
          <w:sz w:val="30"/>
          <w:szCs w:val="30"/>
          <w:u w:val="single"/>
          <w:lang w:eastAsia="ru-RU"/>
        </w:rPr>
        <w:t>:</w:t>
      </w:r>
    </w:p>
    <w:p w14:paraId="7B5ED743" w14:textId="0FD5497D" w:rsidR="007E00EF" w:rsidRDefault="004F247B" w:rsidP="007E00EF">
      <w:pPr>
        <w:spacing w:after="0" w:line="240" w:lineRule="auto"/>
        <w:ind w:firstLine="709"/>
        <w:jc w:val="both"/>
        <w:rPr>
          <w:rFonts w:ascii="Times New Roman" w:eastAsia="Times New Roman" w:hAnsi="Times New Roman" w:cs="Times New Roman"/>
          <w:iCs/>
          <w:color w:val="000000"/>
          <w:sz w:val="30"/>
          <w:szCs w:val="30"/>
          <w:lang w:eastAsia="ru-RU"/>
        </w:rPr>
      </w:pPr>
      <w:r>
        <w:rPr>
          <w:rFonts w:ascii="Times New Roman" w:eastAsia="Times New Roman" w:hAnsi="Times New Roman" w:cs="Times New Roman"/>
          <w:sz w:val="30"/>
          <w:szCs w:val="30"/>
        </w:rPr>
        <w:t xml:space="preserve"> </w:t>
      </w:r>
      <w:r w:rsidR="009A31B5">
        <w:rPr>
          <w:rFonts w:ascii="Times New Roman" w:eastAsia="Times New Roman" w:hAnsi="Times New Roman" w:cs="Times New Roman"/>
          <w:iCs/>
          <w:color w:val="000000"/>
          <w:sz w:val="30"/>
          <w:szCs w:val="30"/>
          <w:lang w:eastAsia="ru-RU"/>
        </w:rPr>
        <w:t>3.</w:t>
      </w:r>
      <w:r w:rsidR="00993754">
        <w:rPr>
          <w:rFonts w:ascii="Times New Roman" w:eastAsia="Times New Roman" w:hAnsi="Times New Roman" w:cs="Times New Roman"/>
          <w:iCs/>
          <w:color w:val="000000"/>
          <w:sz w:val="30"/>
          <w:szCs w:val="30"/>
          <w:lang w:eastAsia="ru-RU"/>
        </w:rPr>
        <w:t>3</w:t>
      </w:r>
      <w:r w:rsidR="009A31B5">
        <w:rPr>
          <w:rFonts w:ascii="Times New Roman" w:eastAsia="Times New Roman" w:hAnsi="Times New Roman" w:cs="Times New Roman"/>
          <w:iCs/>
          <w:color w:val="000000"/>
          <w:sz w:val="30"/>
          <w:szCs w:val="30"/>
          <w:lang w:eastAsia="ru-RU"/>
        </w:rPr>
        <w:t>.1</w:t>
      </w:r>
      <w:r w:rsidR="009A31B5" w:rsidRPr="009A31B5">
        <w:rPr>
          <w:rFonts w:ascii="Times New Roman" w:eastAsia="Times New Roman" w:hAnsi="Times New Roman" w:cs="Times New Roman"/>
          <w:iCs/>
          <w:color w:val="000000"/>
          <w:sz w:val="30"/>
          <w:szCs w:val="30"/>
          <w:lang w:eastAsia="ru-RU"/>
        </w:rPr>
        <w:t>. результативное участие в районных, региональных, областных и республиканских  конкурсах</w:t>
      </w:r>
      <w:r w:rsidR="009A31B5">
        <w:rPr>
          <w:rFonts w:ascii="Times New Roman" w:eastAsia="Times New Roman" w:hAnsi="Times New Roman" w:cs="Times New Roman"/>
          <w:iCs/>
          <w:color w:val="000000"/>
          <w:sz w:val="30"/>
          <w:szCs w:val="30"/>
          <w:lang w:eastAsia="ru-RU"/>
        </w:rPr>
        <w:t xml:space="preserve"> </w:t>
      </w:r>
      <w:r w:rsidR="007E00EF" w:rsidRPr="00D20FFE">
        <w:rPr>
          <w:rFonts w:ascii="Times New Roman" w:eastAsia="Times New Roman" w:hAnsi="Times New Roman" w:cs="Times New Roman"/>
          <w:iCs/>
          <w:sz w:val="30"/>
          <w:szCs w:val="30"/>
          <w:lang w:eastAsia="ru-RU"/>
        </w:rPr>
        <w:t xml:space="preserve">среди педагогических  работников </w:t>
      </w:r>
      <w:r w:rsidR="009A31B5" w:rsidRPr="001A7624">
        <w:rPr>
          <w:rFonts w:ascii="Times New Roman" w:eastAsia="Times New Roman" w:hAnsi="Times New Roman" w:cs="Times New Roman"/>
          <w:sz w:val="30"/>
          <w:szCs w:val="30"/>
        </w:rPr>
        <w:t>–</w:t>
      </w:r>
      <w:r w:rsidR="009A31B5">
        <w:rPr>
          <w:rFonts w:ascii="Times New Roman" w:eastAsia="Times New Roman" w:hAnsi="Times New Roman" w:cs="Times New Roman"/>
          <w:iCs/>
          <w:color w:val="000000"/>
          <w:sz w:val="30"/>
          <w:szCs w:val="30"/>
          <w:lang w:eastAsia="ru-RU"/>
        </w:rPr>
        <w:t xml:space="preserve"> 7-100%</w:t>
      </w:r>
      <w:r w:rsidR="009A31B5" w:rsidRPr="009A31B5">
        <w:rPr>
          <w:rFonts w:ascii="Times New Roman" w:eastAsia="Times New Roman" w:hAnsi="Times New Roman" w:cs="Times New Roman"/>
          <w:iCs/>
          <w:color w:val="000000"/>
          <w:sz w:val="30"/>
          <w:szCs w:val="30"/>
          <w:lang w:eastAsia="ru-RU"/>
        </w:rPr>
        <w:t>;</w:t>
      </w:r>
    </w:p>
    <w:p w14:paraId="5B1B637F" w14:textId="60BBD0C8" w:rsidR="004219E3" w:rsidRPr="00315111" w:rsidRDefault="004219E3" w:rsidP="00495935">
      <w:pPr>
        <w:spacing w:after="0" w:line="240" w:lineRule="auto"/>
        <w:ind w:firstLine="708"/>
        <w:jc w:val="both"/>
        <w:rPr>
          <w:rFonts w:ascii="Times New Roman" w:eastAsia="Times New Roman" w:hAnsi="Times New Roman" w:cs="Times New Roman"/>
          <w:sz w:val="30"/>
          <w:szCs w:val="30"/>
        </w:rPr>
      </w:pPr>
      <w:r w:rsidRPr="00315111">
        <w:rPr>
          <w:rFonts w:ascii="Times New Roman" w:eastAsia="Times New Roman" w:hAnsi="Times New Roman" w:cs="Times New Roman"/>
          <w:sz w:val="30"/>
          <w:szCs w:val="30"/>
          <w:lang w:eastAsia="ru-RU"/>
        </w:rPr>
        <w:t>3.</w:t>
      </w:r>
      <w:r w:rsidR="00993754">
        <w:rPr>
          <w:rFonts w:ascii="Times New Roman" w:eastAsia="Times New Roman" w:hAnsi="Times New Roman" w:cs="Times New Roman"/>
          <w:sz w:val="30"/>
          <w:szCs w:val="30"/>
          <w:lang w:eastAsia="ru-RU"/>
        </w:rPr>
        <w:t>3</w:t>
      </w:r>
      <w:r w:rsidRPr="00315111">
        <w:rPr>
          <w:rFonts w:ascii="Times New Roman" w:eastAsia="Times New Roman" w:hAnsi="Times New Roman" w:cs="Times New Roman"/>
          <w:sz w:val="30"/>
          <w:szCs w:val="30"/>
          <w:lang w:eastAsia="ru-RU"/>
        </w:rPr>
        <w:t>.</w:t>
      </w:r>
      <w:r w:rsidR="00993754">
        <w:rPr>
          <w:rFonts w:ascii="Times New Roman" w:eastAsia="Times New Roman" w:hAnsi="Times New Roman" w:cs="Times New Roman"/>
          <w:sz w:val="30"/>
          <w:szCs w:val="30"/>
          <w:lang w:eastAsia="ru-RU"/>
        </w:rPr>
        <w:t>2</w:t>
      </w:r>
      <w:r w:rsidRPr="00315111">
        <w:rPr>
          <w:rFonts w:ascii="Times New Roman" w:eastAsia="Times New Roman" w:hAnsi="Times New Roman" w:cs="Times New Roman"/>
          <w:sz w:val="30"/>
          <w:szCs w:val="30"/>
          <w:lang w:eastAsia="ru-RU"/>
        </w:rPr>
        <w:t>. повышение квалификационного уровня педагогических работников:</w:t>
      </w:r>
    </w:p>
    <w:p w14:paraId="44C4D59B" w14:textId="789BE190" w:rsidR="004219E3" w:rsidRPr="00315111" w:rsidRDefault="004219E3" w:rsidP="009A31B5">
      <w:pPr>
        <w:spacing w:after="0" w:line="240" w:lineRule="auto"/>
        <w:ind w:firstLine="708"/>
        <w:jc w:val="both"/>
        <w:rPr>
          <w:rFonts w:ascii="Times New Roman" w:eastAsia="Times New Roman" w:hAnsi="Times New Roman" w:cs="Times New Roman"/>
          <w:sz w:val="30"/>
          <w:szCs w:val="30"/>
          <w:lang w:eastAsia="ru-RU"/>
        </w:rPr>
      </w:pPr>
      <w:r w:rsidRPr="00315111">
        <w:rPr>
          <w:rFonts w:ascii="Times New Roman" w:eastAsia="Times New Roman" w:hAnsi="Times New Roman" w:cs="Times New Roman"/>
          <w:sz w:val="30"/>
          <w:szCs w:val="30"/>
          <w:lang w:eastAsia="ru-RU"/>
        </w:rPr>
        <w:t>3.</w:t>
      </w:r>
      <w:r w:rsidR="00993754">
        <w:rPr>
          <w:rFonts w:ascii="Times New Roman" w:eastAsia="Times New Roman" w:hAnsi="Times New Roman" w:cs="Times New Roman"/>
          <w:sz w:val="30"/>
          <w:szCs w:val="30"/>
          <w:lang w:eastAsia="ru-RU"/>
        </w:rPr>
        <w:t>3</w:t>
      </w:r>
      <w:r w:rsidRPr="00315111">
        <w:rPr>
          <w:rFonts w:ascii="Times New Roman" w:eastAsia="Times New Roman" w:hAnsi="Times New Roman" w:cs="Times New Roman"/>
          <w:sz w:val="30"/>
          <w:szCs w:val="30"/>
          <w:lang w:eastAsia="ru-RU"/>
        </w:rPr>
        <w:t>.</w:t>
      </w:r>
      <w:r w:rsidR="00993754">
        <w:rPr>
          <w:rFonts w:ascii="Times New Roman" w:eastAsia="Times New Roman" w:hAnsi="Times New Roman" w:cs="Times New Roman"/>
          <w:sz w:val="30"/>
          <w:szCs w:val="30"/>
          <w:lang w:eastAsia="ru-RU"/>
        </w:rPr>
        <w:t>3</w:t>
      </w:r>
      <w:r w:rsidRPr="00315111">
        <w:rPr>
          <w:rFonts w:ascii="Times New Roman" w:eastAsia="Times New Roman" w:hAnsi="Times New Roman" w:cs="Times New Roman"/>
          <w:sz w:val="30"/>
          <w:szCs w:val="30"/>
          <w:lang w:eastAsia="ru-RU"/>
        </w:rPr>
        <w:t xml:space="preserve">.1. присвоение </w:t>
      </w:r>
      <w:r>
        <w:rPr>
          <w:rFonts w:ascii="Times New Roman" w:eastAsia="Times New Roman" w:hAnsi="Times New Roman" w:cs="Times New Roman"/>
          <w:sz w:val="30"/>
          <w:szCs w:val="30"/>
          <w:lang w:eastAsia="ru-RU"/>
        </w:rPr>
        <w:t>второй</w:t>
      </w:r>
      <w:r w:rsidRPr="00315111">
        <w:rPr>
          <w:rFonts w:ascii="Times New Roman" w:eastAsia="Times New Roman" w:hAnsi="Times New Roman" w:cs="Times New Roman"/>
          <w:sz w:val="30"/>
          <w:szCs w:val="30"/>
          <w:lang w:eastAsia="ru-RU"/>
        </w:rPr>
        <w:t xml:space="preserve"> квалификационной категории </w:t>
      </w:r>
      <w:r w:rsidRPr="00315111">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lang w:eastAsia="ru-RU"/>
        </w:rPr>
        <w:t>1</w:t>
      </w:r>
      <w:r w:rsidRPr="00315111">
        <w:rPr>
          <w:rFonts w:ascii="Times New Roman" w:eastAsia="Times New Roman" w:hAnsi="Times New Roman" w:cs="Times New Roman"/>
          <w:sz w:val="30"/>
          <w:szCs w:val="30"/>
          <w:lang w:eastAsia="ru-RU"/>
        </w:rPr>
        <w:t>0 %;</w:t>
      </w:r>
    </w:p>
    <w:p w14:paraId="4E436650" w14:textId="7C69BCFF" w:rsidR="004219E3" w:rsidRPr="00315111" w:rsidRDefault="004219E3" w:rsidP="004219E3">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315111">
        <w:rPr>
          <w:rFonts w:ascii="Times New Roman" w:eastAsia="Times New Roman" w:hAnsi="Times New Roman" w:cs="Times New Roman"/>
          <w:sz w:val="30"/>
          <w:szCs w:val="30"/>
          <w:lang w:eastAsia="ru-RU"/>
        </w:rPr>
        <w:t>3.</w:t>
      </w:r>
      <w:r w:rsidR="00993754">
        <w:rPr>
          <w:rFonts w:ascii="Times New Roman" w:eastAsia="Times New Roman" w:hAnsi="Times New Roman" w:cs="Times New Roman"/>
          <w:sz w:val="30"/>
          <w:szCs w:val="30"/>
          <w:lang w:eastAsia="ru-RU"/>
        </w:rPr>
        <w:t>3</w:t>
      </w:r>
      <w:r w:rsidRPr="00315111">
        <w:rPr>
          <w:rFonts w:ascii="Times New Roman" w:eastAsia="Times New Roman" w:hAnsi="Times New Roman" w:cs="Times New Roman"/>
          <w:sz w:val="30"/>
          <w:szCs w:val="30"/>
          <w:lang w:eastAsia="ru-RU"/>
        </w:rPr>
        <w:t>.</w:t>
      </w:r>
      <w:r w:rsidR="00993754">
        <w:rPr>
          <w:rFonts w:ascii="Times New Roman" w:eastAsia="Times New Roman" w:hAnsi="Times New Roman" w:cs="Times New Roman"/>
          <w:sz w:val="30"/>
          <w:szCs w:val="30"/>
          <w:lang w:eastAsia="ru-RU"/>
        </w:rPr>
        <w:t>4</w:t>
      </w:r>
      <w:r w:rsidRPr="00315111">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2</w:t>
      </w:r>
      <w:r w:rsidRPr="00315111">
        <w:rPr>
          <w:rFonts w:ascii="Times New Roman" w:eastAsia="Times New Roman" w:hAnsi="Times New Roman" w:cs="Times New Roman"/>
          <w:sz w:val="30"/>
          <w:szCs w:val="30"/>
          <w:lang w:eastAsia="ru-RU"/>
        </w:rPr>
        <w:t xml:space="preserve">. присвоение </w:t>
      </w:r>
      <w:r>
        <w:rPr>
          <w:rFonts w:ascii="Times New Roman" w:eastAsia="Times New Roman" w:hAnsi="Times New Roman" w:cs="Times New Roman"/>
          <w:sz w:val="30"/>
          <w:szCs w:val="30"/>
          <w:lang w:eastAsia="ru-RU"/>
        </w:rPr>
        <w:t>первой</w:t>
      </w:r>
      <w:r w:rsidRPr="00315111">
        <w:rPr>
          <w:rFonts w:ascii="Times New Roman" w:eastAsia="Times New Roman" w:hAnsi="Times New Roman" w:cs="Times New Roman"/>
          <w:sz w:val="30"/>
          <w:szCs w:val="30"/>
          <w:lang w:eastAsia="ru-RU"/>
        </w:rPr>
        <w:t xml:space="preserve"> квалификационной категории </w:t>
      </w:r>
      <w:r w:rsidRPr="00315111">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lang w:eastAsia="ru-RU"/>
        </w:rPr>
        <w:t>20</w:t>
      </w:r>
      <w:r w:rsidRPr="00315111">
        <w:rPr>
          <w:rFonts w:ascii="Times New Roman" w:eastAsia="Times New Roman" w:hAnsi="Times New Roman" w:cs="Times New Roman"/>
          <w:sz w:val="30"/>
          <w:szCs w:val="30"/>
          <w:lang w:eastAsia="ru-RU"/>
        </w:rPr>
        <w:t> %;</w:t>
      </w:r>
    </w:p>
    <w:p w14:paraId="0AB8DE16" w14:textId="392DF98D" w:rsidR="004219E3" w:rsidRPr="00315111" w:rsidRDefault="004219E3" w:rsidP="004219E3">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315111">
        <w:rPr>
          <w:rFonts w:ascii="Times New Roman" w:eastAsia="Times New Roman" w:hAnsi="Times New Roman" w:cs="Times New Roman"/>
          <w:sz w:val="30"/>
          <w:szCs w:val="30"/>
          <w:lang w:eastAsia="ru-RU"/>
        </w:rPr>
        <w:t>3.</w:t>
      </w:r>
      <w:r w:rsidR="00993754">
        <w:rPr>
          <w:rFonts w:ascii="Times New Roman" w:eastAsia="Times New Roman" w:hAnsi="Times New Roman" w:cs="Times New Roman"/>
          <w:sz w:val="30"/>
          <w:szCs w:val="30"/>
          <w:lang w:eastAsia="ru-RU"/>
        </w:rPr>
        <w:t>3</w:t>
      </w:r>
      <w:r w:rsidRPr="00315111">
        <w:rPr>
          <w:rFonts w:ascii="Times New Roman" w:eastAsia="Times New Roman" w:hAnsi="Times New Roman" w:cs="Times New Roman"/>
          <w:sz w:val="30"/>
          <w:szCs w:val="30"/>
          <w:lang w:eastAsia="ru-RU"/>
        </w:rPr>
        <w:t>.</w:t>
      </w:r>
      <w:r w:rsidR="007E00EF">
        <w:rPr>
          <w:rFonts w:ascii="Times New Roman" w:eastAsia="Times New Roman" w:hAnsi="Times New Roman" w:cs="Times New Roman"/>
          <w:sz w:val="30"/>
          <w:szCs w:val="30"/>
          <w:lang w:eastAsia="ru-RU"/>
        </w:rPr>
        <w:t>5</w:t>
      </w:r>
      <w:r w:rsidRPr="00315111">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3</w:t>
      </w:r>
      <w:r w:rsidRPr="00315111">
        <w:rPr>
          <w:rFonts w:ascii="Times New Roman" w:eastAsia="Times New Roman" w:hAnsi="Times New Roman" w:cs="Times New Roman"/>
          <w:sz w:val="30"/>
          <w:szCs w:val="30"/>
          <w:lang w:eastAsia="ru-RU"/>
        </w:rPr>
        <w:t xml:space="preserve">. присвоение высшей квалификационной категории </w:t>
      </w:r>
      <w:r w:rsidRPr="00315111">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lang w:eastAsia="ru-RU"/>
        </w:rPr>
        <w:t>5</w:t>
      </w:r>
      <w:r w:rsidRPr="00315111">
        <w:rPr>
          <w:rFonts w:ascii="Times New Roman" w:eastAsia="Times New Roman" w:hAnsi="Times New Roman" w:cs="Times New Roman"/>
          <w:sz w:val="30"/>
          <w:szCs w:val="30"/>
          <w:lang w:eastAsia="ru-RU"/>
        </w:rPr>
        <w:t>0 %;</w:t>
      </w:r>
    </w:p>
    <w:p w14:paraId="5BD5BCEB" w14:textId="297F27C9" w:rsidR="004F247B" w:rsidRPr="00317B99" w:rsidRDefault="004219E3" w:rsidP="00B724B8">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315111">
        <w:rPr>
          <w:rFonts w:ascii="Times New Roman" w:eastAsia="Times New Roman" w:hAnsi="Times New Roman" w:cs="Times New Roman"/>
          <w:sz w:val="30"/>
          <w:szCs w:val="30"/>
          <w:lang w:eastAsia="ru-RU"/>
        </w:rPr>
        <w:t>3.</w:t>
      </w:r>
      <w:r w:rsidR="00993754">
        <w:rPr>
          <w:rFonts w:ascii="Times New Roman" w:eastAsia="Times New Roman" w:hAnsi="Times New Roman" w:cs="Times New Roman"/>
          <w:sz w:val="30"/>
          <w:szCs w:val="30"/>
          <w:lang w:eastAsia="ru-RU"/>
        </w:rPr>
        <w:t>3</w:t>
      </w:r>
      <w:r w:rsidRPr="00315111">
        <w:rPr>
          <w:rFonts w:ascii="Times New Roman" w:eastAsia="Times New Roman" w:hAnsi="Times New Roman" w:cs="Times New Roman"/>
          <w:sz w:val="30"/>
          <w:szCs w:val="30"/>
          <w:lang w:eastAsia="ru-RU"/>
        </w:rPr>
        <w:t>.</w:t>
      </w:r>
      <w:r w:rsidR="00993754">
        <w:rPr>
          <w:rFonts w:ascii="Times New Roman" w:eastAsia="Times New Roman" w:hAnsi="Times New Roman" w:cs="Times New Roman"/>
          <w:sz w:val="30"/>
          <w:szCs w:val="30"/>
          <w:lang w:eastAsia="ru-RU"/>
        </w:rPr>
        <w:t>6</w:t>
      </w:r>
      <w:r w:rsidRPr="00315111">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4</w:t>
      </w:r>
      <w:r w:rsidRPr="00315111">
        <w:rPr>
          <w:rFonts w:ascii="Times New Roman" w:eastAsia="Times New Roman" w:hAnsi="Times New Roman" w:cs="Times New Roman"/>
          <w:sz w:val="30"/>
          <w:szCs w:val="30"/>
          <w:lang w:eastAsia="ru-RU"/>
        </w:rPr>
        <w:t xml:space="preserve">. присвоение квалификационной категории «учитель-методист» </w:t>
      </w:r>
      <w:r w:rsidRPr="00315111">
        <w:rPr>
          <w:rFonts w:ascii="Times New Roman" w:eastAsia="Times New Roman" w:hAnsi="Times New Roman" w:cs="Times New Roman"/>
          <w:sz w:val="30"/>
          <w:szCs w:val="30"/>
        </w:rPr>
        <w:t xml:space="preserve">– </w:t>
      </w:r>
      <w:r w:rsidRPr="00317B99">
        <w:rPr>
          <w:rFonts w:ascii="Times New Roman" w:eastAsia="Times New Roman" w:hAnsi="Times New Roman" w:cs="Times New Roman"/>
          <w:sz w:val="30"/>
          <w:szCs w:val="30"/>
          <w:lang w:eastAsia="ru-RU"/>
        </w:rPr>
        <w:t>100 %;</w:t>
      </w:r>
    </w:p>
    <w:p w14:paraId="09005C2A" w14:textId="53D73FEC" w:rsidR="00993754" w:rsidRPr="00317B99" w:rsidRDefault="00993754" w:rsidP="00A73D6D">
      <w:pPr>
        <w:spacing w:after="0" w:line="240" w:lineRule="auto"/>
        <w:ind w:firstLine="708"/>
        <w:contextualSpacing/>
        <w:jc w:val="both"/>
        <w:rPr>
          <w:rFonts w:ascii="Times New Roman" w:eastAsia="Times New Roman" w:hAnsi="Times New Roman" w:cs="Times New Roman"/>
          <w:sz w:val="30"/>
          <w:szCs w:val="30"/>
        </w:rPr>
      </w:pPr>
      <w:r w:rsidRPr="00317B99">
        <w:rPr>
          <w:rFonts w:ascii="Times New Roman" w:eastAsia="Times New Roman" w:hAnsi="Times New Roman" w:cs="Times New Roman"/>
          <w:sz w:val="30"/>
          <w:szCs w:val="30"/>
          <w:lang w:eastAsia="ru-RU"/>
        </w:rPr>
        <w:t>3.3.7.5.</w:t>
      </w:r>
      <w:r w:rsidRPr="00317B99">
        <w:rPr>
          <w:rFonts w:ascii="Times New Roman" w:eastAsia="Times New Roman" w:hAnsi="Times New Roman" w:cs="Times New Roman"/>
          <w:sz w:val="30"/>
          <w:szCs w:val="30"/>
        </w:rPr>
        <w:t xml:space="preserve"> совершенствование учебного процесса, укрепление материально-технической базы и трудовой </w:t>
      </w:r>
      <w:r w:rsidR="00A73D6D" w:rsidRPr="00317B99">
        <w:rPr>
          <w:rFonts w:ascii="Times New Roman" w:eastAsia="Times New Roman" w:hAnsi="Times New Roman" w:cs="Times New Roman"/>
          <w:sz w:val="30"/>
          <w:szCs w:val="30"/>
        </w:rPr>
        <w:t>дисциплины -</w:t>
      </w:r>
      <w:r w:rsidRPr="00317B99">
        <w:rPr>
          <w:rFonts w:ascii="Times New Roman" w:eastAsia="Times New Roman" w:hAnsi="Times New Roman" w:cs="Times New Roman"/>
          <w:sz w:val="30"/>
          <w:szCs w:val="30"/>
        </w:rPr>
        <w:t xml:space="preserve"> </w:t>
      </w:r>
      <w:r w:rsidR="00A73D6D" w:rsidRPr="00317B99">
        <w:rPr>
          <w:rFonts w:ascii="Times New Roman" w:eastAsia="Times New Roman" w:hAnsi="Times New Roman" w:cs="Times New Roman"/>
          <w:sz w:val="30"/>
          <w:szCs w:val="30"/>
        </w:rPr>
        <w:t>5% -50%</w:t>
      </w:r>
    </w:p>
    <w:p w14:paraId="7C09F23D" w14:textId="18619188" w:rsidR="00A73D6D" w:rsidRPr="00317B99" w:rsidRDefault="00A73D6D" w:rsidP="00993754">
      <w:pPr>
        <w:spacing w:after="0" w:line="240" w:lineRule="auto"/>
        <w:ind w:firstLine="708"/>
        <w:contextualSpacing/>
        <w:jc w:val="both"/>
        <w:rPr>
          <w:rFonts w:ascii="Times New Roman" w:eastAsia="Times New Roman" w:hAnsi="Times New Roman" w:cs="Times New Roman"/>
          <w:sz w:val="30"/>
          <w:szCs w:val="30"/>
        </w:rPr>
      </w:pPr>
      <w:r w:rsidRPr="00317B99">
        <w:rPr>
          <w:rFonts w:ascii="Times New Roman" w:eastAsia="Times New Roman" w:hAnsi="Times New Roman" w:cs="Times New Roman"/>
          <w:sz w:val="30"/>
          <w:szCs w:val="30"/>
        </w:rPr>
        <w:t>3.3.8 за оформление и ведение документации, программ по питанию – 5%-50%</w:t>
      </w:r>
    </w:p>
    <w:p w14:paraId="29E23B82" w14:textId="7B17C6BE" w:rsidR="00A73D6D" w:rsidRPr="00317B99" w:rsidRDefault="00A73D6D" w:rsidP="00A73D6D">
      <w:pPr>
        <w:spacing w:after="0" w:line="240" w:lineRule="auto"/>
        <w:ind w:firstLine="708"/>
        <w:contextualSpacing/>
        <w:jc w:val="both"/>
        <w:rPr>
          <w:rFonts w:ascii="Times New Roman" w:eastAsia="Times New Roman" w:hAnsi="Times New Roman" w:cs="Times New Roman"/>
          <w:sz w:val="30"/>
          <w:szCs w:val="30"/>
        </w:rPr>
      </w:pPr>
      <w:r w:rsidRPr="00317B99">
        <w:rPr>
          <w:rFonts w:ascii="Times New Roman" w:eastAsia="Times New Roman" w:hAnsi="Times New Roman" w:cs="Times New Roman"/>
          <w:sz w:val="30"/>
          <w:szCs w:val="30"/>
        </w:rPr>
        <w:t>3.3.9. за отсутствие случаев травматизма среди обучающихся</w:t>
      </w:r>
      <w:r w:rsidRPr="00317B99">
        <w:rPr>
          <w:rFonts w:ascii="Times New Roman" w:eastAsia="Times New Roman" w:hAnsi="Times New Roman" w:cs="Times New Roman"/>
          <w:color w:val="FF0000"/>
          <w:sz w:val="30"/>
          <w:szCs w:val="30"/>
        </w:rPr>
        <w:t xml:space="preserve"> </w:t>
      </w:r>
      <w:r w:rsidRPr="00317B99">
        <w:rPr>
          <w:rFonts w:ascii="Times New Roman" w:eastAsia="Times New Roman" w:hAnsi="Times New Roman" w:cs="Times New Roman"/>
          <w:sz w:val="30"/>
          <w:szCs w:val="30"/>
        </w:rPr>
        <w:t>и работников, соблюдение правил безопасности условий труда, отсутствие случаев нарушения правил внутреннего трудового распорядка – 5%-50%</w:t>
      </w:r>
    </w:p>
    <w:p w14:paraId="68E8F229" w14:textId="77777777" w:rsidR="00FD413E" w:rsidRDefault="00FD413E" w:rsidP="00057F0B">
      <w:pPr>
        <w:spacing w:after="0" w:line="240" w:lineRule="auto"/>
        <w:ind w:firstLine="708"/>
        <w:contextualSpacing/>
        <w:jc w:val="both"/>
        <w:rPr>
          <w:rFonts w:ascii="Times New Roman" w:eastAsia="Times New Roman" w:hAnsi="Times New Roman" w:cs="Times New Roman"/>
          <w:sz w:val="30"/>
          <w:szCs w:val="30"/>
        </w:rPr>
        <w:sectPr w:rsidR="00FD413E" w:rsidSect="00DD4666">
          <w:pgSz w:w="11906" w:h="16838" w:code="9"/>
          <w:pgMar w:top="851" w:right="567" w:bottom="851" w:left="1701" w:header="709" w:footer="709" w:gutter="0"/>
          <w:cols w:space="708"/>
          <w:titlePg/>
          <w:docGrid w:linePitch="360"/>
        </w:sectPr>
      </w:pPr>
    </w:p>
    <w:p w14:paraId="0E2612C7" w14:textId="7A855A5F" w:rsidR="00993754" w:rsidRPr="00317B99" w:rsidRDefault="00D20FFE" w:rsidP="00057F0B">
      <w:pPr>
        <w:spacing w:after="0" w:line="240" w:lineRule="auto"/>
        <w:ind w:firstLine="708"/>
        <w:contextualSpacing/>
        <w:jc w:val="both"/>
        <w:rPr>
          <w:rFonts w:ascii="Times New Roman" w:eastAsia="Times New Roman" w:hAnsi="Times New Roman" w:cs="Times New Roman"/>
          <w:sz w:val="30"/>
          <w:szCs w:val="30"/>
        </w:rPr>
      </w:pPr>
      <w:r w:rsidRPr="00317B99">
        <w:rPr>
          <w:rFonts w:ascii="Times New Roman" w:eastAsia="Times New Roman" w:hAnsi="Times New Roman" w:cs="Times New Roman"/>
          <w:sz w:val="30"/>
          <w:szCs w:val="30"/>
        </w:rPr>
        <w:lastRenderedPageBreak/>
        <w:t>3.3.10. За организационное и методическое сопровождение экспериментальной и инновационной деятельности – 5 - 50%</w:t>
      </w:r>
    </w:p>
    <w:p w14:paraId="07DA7124" w14:textId="19A29C67" w:rsidR="00187EFC" w:rsidRPr="00317B99" w:rsidRDefault="00187EFC" w:rsidP="00187EFC">
      <w:pPr>
        <w:spacing w:after="0" w:line="240" w:lineRule="auto"/>
        <w:ind w:firstLine="720"/>
        <w:jc w:val="both"/>
        <w:rPr>
          <w:rFonts w:ascii="Times New Roman" w:eastAsia="Times New Roman" w:hAnsi="Times New Roman" w:cs="Times New Roman"/>
          <w:color w:val="000000"/>
          <w:sz w:val="30"/>
          <w:szCs w:val="30"/>
          <w:lang w:eastAsia="ru-RU"/>
        </w:rPr>
      </w:pPr>
      <w:r w:rsidRPr="00317B99">
        <w:rPr>
          <w:rFonts w:ascii="Times New Roman" w:eastAsia="Times New Roman" w:hAnsi="Times New Roman" w:cs="Times New Roman"/>
          <w:sz w:val="30"/>
          <w:szCs w:val="30"/>
        </w:rPr>
        <w:t>3.3.11</w:t>
      </w:r>
      <w:r w:rsidRPr="00317B99">
        <w:rPr>
          <w:rFonts w:ascii="Times New Roman" w:eastAsia="Times New Roman" w:hAnsi="Times New Roman" w:cs="Times New Roman"/>
          <w:color w:val="000000"/>
          <w:sz w:val="30"/>
          <w:szCs w:val="30"/>
          <w:lang w:eastAsia="ru-RU"/>
        </w:rPr>
        <w:t xml:space="preserve"> молодым специалистам надбавку за высокие достижения в труде в размере 5 - 20 % оклада с учетом объема и качества выполняемых работ, проявленной инициативы при выполнении должностных обязанностей.</w:t>
      </w:r>
    </w:p>
    <w:p w14:paraId="0277CAED" w14:textId="7AA16F75" w:rsidR="00DD2EA3" w:rsidRPr="00FC2605" w:rsidRDefault="00DD2EA3" w:rsidP="008A4E6F">
      <w:pPr>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3.3.12. за оказание практической и методической помощи молодым специалистам и вновь принятым специалистам – 3 – 10%</w:t>
      </w:r>
    </w:p>
    <w:p w14:paraId="5A114C75" w14:textId="3727E17E" w:rsidR="00257CA5" w:rsidRPr="00317B99" w:rsidRDefault="00257CA5" w:rsidP="00506DC1">
      <w:pPr>
        <w:spacing w:after="0" w:line="240" w:lineRule="auto"/>
        <w:jc w:val="both"/>
        <w:rPr>
          <w:rFonts w:ascii="Times New Roman" w:eastAsia="Times New Roman" w:hAnsi="Times New Roman" w:cs="Times New Roman"/>
          <w:color w:val="FF0000"/>
          <w:sz w:val="30"/>
          <w:szCs w:val="30"/>
        </w:rPr>
      </w:pPr>
    </w:p>
    <w:p w14:paraId="2F8F408E" w14:textId="1D5CD792" w:rsidR="00506DC1" w:rsidRPr="001A7624" w:rsidRDefault="00506DC1" w:rsidP="004428B8">
      <w:pPr>
        <w:spacing w:after="0" w:line="240" w:lineRule="auto"/>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u w:val="single"/>
        </w:rPr>
        <w:t>3.</w:t>
      </w:r>
      <w:r w:rsidR="00993754">
        <w:rPr>
          <w:rFonts w:ascii="Times New Roman" w:eastAsia="Times New Roman" w:hAnsi="Times New Roman" w:cs="Times New Roman"/>
          <w:sz w:val="30"/>
          <w:szCs w:val="30"/>
          <w:u w:val="single"/>
        </w:rPr>
        <w:t>4</w:t>
      </w:r>
      <w:r w:rsidRPr="001A7624">
        <w:rPr>
          <w:rFonts w:ascii="Times New Roman" w:eastAsia="Times New Roman" w:hAnsi="Times New Roman" w:cs="Times New Roman"/>
          <w:sz w:val="30"/>
          <w:szCs w:val="30"/>
          <w:u w:val="single"/>
        </w:rPr>
        <w:t>. служащим</w:t>
      </w:r>
      <w:r>
        <w:rPr>
          <w:rFonts w:ascii="Times New Roman" w:eastAsia="Times New Roman" w:hAnsi="Times New Roman" w:cs="Times New Roman"/>
          <w:sz w:val="30"/>
          <w:szCs w:val="30"/>
          <w:u w:val="single"/>
        </w:rPr>
        <w:t xml:space="preserve">, рабочим и иным </w:t>
      </w:r>
      <w:r w:rsidRPr="004428B8">
        <w:rPr>
          <w:rFonts w:ascii="Times New Roman" w:eastAsia="Times New Roman" w:hAnsi="Times New Roman" w:cs="Times New Roman"/>
          <w:sz w:val="30"/>
          <w:szCs w:val="30"/>
          <w:u w:val="single"/>
        </w:rPr>
        <w:t>работникам</w:t>
      </w:r>
      <w:r w:rsidR="004428B8" w:rsidRPr="004428B8">
        <w:rPr>
          <w:rFonts w:ascii="Times New Roman" w:eastAsia="Times New Roman" w:hAnsi="Times New Roman" w:cs="Times New Roman"/>
          <w:sz w:val="30"/>
          <w:szCs w:val="30"/>
          <w:u w:val="single"/>
        </w:rPr>
        <w:t xml:space="preserve"> </w:t>
      </w:r>
      <w:r w:rsidRPr="004428B8">
        <w:rPr>
          <w:rFonts w:ascii="Times New Roman" w:eastAsia="Times New Roman" w:hAnsi="Times New Roman" w:cs="Times New Roman"/>
          <w:sz w:val="30"/>
          <w:szCs w:val="30"/>
          <w:u w:val="single"/>
        </w:rPr>
        <w:t>за:</w:t>
      </w:r>
    </w:p>
    <w:p w14:paraId="25AC5823" w14:textId="136B4719" w:rsidR="00506DC1" w:rsidRPr="00B6049A" w:rsidRDefault="00506DC1" w:rsidP="00B6049A">
      <w:pPr>
        <w:spacing w:after="0" w:line="240" w:lineRule="auto"/>
        <w:ind w:firstLine="720"/>
        <w:jc w:val="both"/>
        <w:rPr>
          <w:rFonts w:ascii="Times New Roman" w:eastAsia="Times New Roman" w:hAnsi="Times New Roman" w:cs="Times New Roman"/>
          <w:color w:val="000000"/>
          <w:sz w:val="20"/>
          <w:szCs w:val="20"/>
          <w:lang w:eastAsia="ru-RU"/>
        </w:rPr>
      </w:pPr>
      <w:r w:rsidRPr="0027055F">
        <w:rPr>
          <w:rFonts w:ascii="Times New Roman" w:eastAsia="Times New Roman" w:hAnsi="Times New Roman" w:cs="Times New Roman"/>
          <w:sz w:val="30"/>
          <w:szCs w:val="30"/>
        </w:rPr>
        <w:t>3.</w:t>
      </w:r>
      <w:r w:rsidR="00993754">
        <w:rPr>
          <w:rFonts w:ascii="Times New Roman" w:eastAsia="Times New Roman" w:hAnsi="Times New Roman" w:cs="Times New Roman"/>
          <w:sz w:val="30"/>
          <w:szCs w:val="30"/>
        </w:rPr>
        <w:t>4</w:t>
      </w:r>
      <w:r w:rsidRPr="0027055F">
        <w:rPr>
          <w:rFonts w:ascii="Times New Roman" w:eastAsia="Times New Roman" w:hAnsi="Times New Roman" w:cs="Times New Roman"/>
          <w:sz w:val="30"/>
          <w:szCs w:val="30"/>
        </w:rPr>
        <w:t xml:space="preserve">.1. </w:t>
      </w:r>
      <w:r w:rsidR="005226E4" w:rsidRPr="001A143B">
        <w:rPr>
          <w:rFonts w:ascii="Times New Roman" w:eastAsia="Times New Roman" w:hAnsi="Times New Roman" w:cs="Times New Roman"/>
          <w:color w:val="000000"/>
          <w:sz w:val="30"/>
          <w:szCs w:val="30"/>
          <w:lang w:eastAsia="ru-RU"/>
        </w:rPr>
        <w:t>качественное и своевременное выполнение функциональных обязанностей</w:t>
      </w:r>
      <w:r w:rsidR="005226E4">
        <w:rPr>
          <w:rFonts w:ascii="Times New Roman" w:eastAsia="Times New Roman" w:hAnsi="Times New Roman" w:cs="Times New Roman"/>
          <w:color w:val="000000"/>
          <w:sz w:val="30"/>
          <w:szCs w:val="30"/>
          <w:lang w:eastAsia="ru-RU"/>
        </w:rPr>
        <w:t xml:space="preserve"> – 5 - 50%</w:t>
      </w:r>
      <w:r w:rsidRPr="0027055F">
        <w:rPr>
          <w:rFonts w:ascii="Times New Roman" w:eastAsia="Times New Roman" w:hAnsi="Times New Roman" w:cs="Times New Roman"/>
          <w:sz w:val="30"/>
          <w:szCs w:val="30"/>
        </w:rPr>
        <w:t>;</w:t>
      </w:r>
      <w:r w:rsidR="005226E4">
        <w:rPr>
          <w:rFonts w:ascii="Times New Roman" w:eastAsia="Times New Roman" w:hAnsi="Times New Roman" w:cs="Times New Roman"/>
          <w:sz w:val="30"/>
          <w:szCs w:val="30"/>
        </w:rPr>
        <w:t xml:space="preserve">     </w:t>
      </w:r>
    </w:p>
    <w:p w14:paraId="5FBDF44E" w14:textId="78AD91DC" w:rsidR="00506DC1" w:rsidRPr="00A27731" w:rsidRDefault="00506DC1" w:rsidP="00506DC1">
      <w:pPr>
        <w:spacing w:after="0" w:line="240" w:lineRule="auto"/>
        <w:ind w:firstLine="720"/>
        <w:jc w:val="both"/>
        <w:rPr>
          <w:rFonts w:ascii="Times New Roman" w:eastAsia="Times New Roman" w:hAnsi="Times New Roman" w:cs="Times New Roman"/>
          <w:sz w:val="30"/>
          <w:szCs w:val="30"/>
        </w:rPr>
      </w:pPr>
      <w:r w:rsidRPr="00A27731">
        <w:rPr>
          <w:rFonts w:ascii="Times New Roman" w:hAnsi="Times New Roman" w:cs="Times New Roman"/>
          <w:sz w:val="30"/>
          <w:szCs w:val="30"/>
        </w:rPr>
        <w:t>3.</w:t>
      </w:r>
      <w:r w:rsidR="00993754">
        <w:rPr>
          <w:rFonts w:ascii="Times New Roman" w:hAnsi="Times New Roman" w:cs="Times New Roman"/>
          <w:sz w:val="30"/>
          <w:szCs w:val="30"/>
        </w:rPr>
        <w:t>4</w:t>
      </w:r>
      <w:r w:rsidRPr="00A27731">
        <w:rPr>
          <w:rFonts w:ascii="Times New Roman" w:hAnsi="Times New Roman" w:cs="Times New Roman"/>
          <w:sz w:val="30"/>
          <w:szCs w:val="30"/>
        </w:rPr>
        <w:t xml:space="preserve">.2. обеспечение бесперебойной работы приборов и оборудования </w:t>
      </w:r>
      <w:r w:rsidRPr="00A27731">
        <w:rPr>
          <w:rFonts w:ascii="Times New Roman" w:eastAsia="Times New Roman" w:hAnsi="Times New Roman" w:cs="Times New Roman"/>
          <w:sz w:val="30"/>
          <w:szCs w:val="30"/>
        </w:rPr>
        <w:t xml:space="preserve">– </w:t>
      </w:r>
      <w:r w:rsidR="00431C9D" w:rsidRPr="00A27731">
        <w:rPr>
          <w:rFonts w:ascii="Times New Roman" w:eastAsia="Times New Roman" w:hAnsi="Times New Roman" w:cs="Times New Roman"/>
          <w:sz w:val="30"/>
          <w:szCs w:val="30"/>
        </w:rPr>
        <w:t>3</w:t>
      </w:r>
      <w:r w:rsidRPr="00A27731">
        <w:rPr>
          <w:rFonts w:ascii="Times New Roman" w:eastAsia="Times New Roman" w:hAnsi="Times New Roman" w:cs="Times New Roman"/>
          <w:sz w:val="30"/>
          <w:szCs w:val="30"/>
        </w:rPr>
        <w:t xml:space="preserve">-50 %;      </w:t>
      </w:r>
    </w:p>
    <w:p w14:paraId="15523A04" w14:textId="32664AB8" w:rsidR="00506DC1" w:rsidRDefault="00506DC1" w:rsidP="00506DC1">
      <w:pPr>
        <w:spacing w:after="0" w:line="240" w:lineRule="auto"/>
        <w:ind w:firstLine="720"/>
        <w:jc w:val="both"/>
        <w:rPr>
          <w:rFonts w:ascii="Times New Roman" w:eastAsia="Times New Roman" w:hAnsi="Times New Roman" w:cs="Times New Roman"/>
          <w:sz w:val="30"/>
          <w:szCs w:val="30"/>
        </w:rPr>
      </w:pPr>
      <w:r w:rsidRPr="00A27731">
        <w:rPr>
          <w:rFonts w:ascii="Times New Roman" w:hAnsi="Times New Roman" w:cs="Times New Roman"/>
          <w:sz w:val="30"/>
          <w:szCs w:val="30"/>
        </w:rPr>
        <w:t>3.</w:t>
      </w:r>
      <w:r w:rsidR="00993754">
        <w:rPr>
          <w:rFonts w:ascii="Times New Roman" w:hAnsi="Times New Roman" w:cs="Times New Roman"/>
          <w:sz w:val="30"/>
          <w:szCs w:val="30"/>
        </w:rPr>
        <w:t>4</w:t>
      </w:r>
      <w:r w:rsidR="00E611F7" w:rsidRPr="00A27731">
        <w:rPr>
          <w:rFonts w:ascii="Times New Roman" w:hAnsi="Times New Roman" w:cs="Times New Roman"/>
          <w:sz w:val="30"/>
          <w:szCs w:val="30"/>
        </w:rPr>
        <w:t>.</w:t>
      </w:r>
      <w:r w:rsidRPr="00A27731">
        <w:rPr>
          <w:rFonts w:ascii="Times New Roman" w:hAnsi="Times New Roman" w:cs="Times New Roman"/>
          <w:sz w:val="30"/>
          <w:szCs w:val="30"/>
        </w:rPr>
        <w:t xml:space="preserve">3. участие в обеспечении учебно-воспитательного процесса техническими средствами обучения, компьютеризации </w:t>
      </w:r>
      <w:r w:rsidRPr="00A27731">
        <w:rPr>
          <w:rFonts w:ascii="Times New Roman" w:eastAsia="Times New Roman" w:hAnsi="Times New Roman" w:cs="Times New Roman"/>
          <w:sz w:val="30"/>
          <w:szCs w:val="30"/>
        </w:rPr>
        <w:t xml:space="preserve">– </w:t>
      </w:r>
      <w:r w:rsidR="00431C9D" w:rsidRPr="00A27731">
        <w:rPr>
          <w:rFonts w:ascii="Times New Roman" w:eastAsia="Times New Roman" w:hAnsi="Times New Roman" w:cs="Times New Roman"/>
          <w:sz w:val="30"/>
          <w:szCs w:val="30"/>
        </w:rPr>
        <w:t>3</w:t>
      </w:r>
      <w:r w:rsidR="00317B99">
        <w:rPr>
          <w:rFonts w:ascii="Times New Roman" w:eastAsia="Times New Roman" w:hAnsi="Times New Roman" w:cs="Times New Roman"/>
          <w:sz w:val="30"/>
          <w:szCs w:val="30"/>
        </w:rPr>
        <w:t>-50 %;</w:t>
      </w:r>
    </w:p>
    <w:p w14:paraId="2A30EF4D" w14:textId="20CE8370" w:rsidR="00317B99" w:rsidRDefault="00317B99" w:rsidP="00506DC1">
      <w:pPr>
        <w:spacing w:after="0" w:line="240" w:lineRule="auto"/>
        <w:ind w:firstLine="720"/>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sz w:val="30"/>
          <w:szCs w:val="30"/>
        </w:rPr>
        <w:t>3.4.4.</w:t>
      </w:r>
      <w:r w:rsidRPr="00317B99">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работа по поддержанию порядка, сохра</w:t>
      </w:r>
      <w:r>
        <w:rPr>
          <w:rFonts w:ascii="Times New Roman" w:eastAsia="Times New Roman" w:hAnsi="Times New Roman" w:cs="Times New Roman"/>
          <w:color w:val="000000"/>
          <w:sz w:val="30"/>
          <w:szCs w:val="30"/>
          <w:lang w:eastAsia="ru-RU"/>
        </w:rPr>
        <w:t>нности имущества и оборудования – 5 – 50%</w:t>
      </w:r>
      <w:r w:rsidR="005226E4">
        <w:rPr>
          <w:rFonts w:ascii="Times New Roman" w:eastAsia="Times New Roman" w:hAnsi="Times New Roman" w:cs="Times New Roman"/>
          <w:color w:val="000000"/>
          <w:sz w:val="30"/>
          <w:szCs w:val="30"/>
          <w:lang w:eastAsia="ru-RU"/>
        </w:rPr>
        <w:t>;</w:t>
      </w:r>
    </w:p>
    <w:p w14:paraId="2D951C62" w14:textId="7DC84D39" w:rsidR="005226E4" w:rsidRDefault="005226E4" w:rsidP="00506DC1">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lang w:eastAsia="ru-RU"/>
        </w:rPr>
        <w:t xml:space="preserve">3.4.5. </w:t>
      </w:r>
      <w:r w:rsidRPr="001A143B">
        <w:rPr>
          <w:rFonts w:ascii="Times New Roman" w:eastAsia="Times New Roman" w:hAnsi="Times New Roman" w:cs="Times New Roman"/>
          <w:color w:val="000000"/>
          <w:sz w:val="30"/>
          <w:szCs w:val="30"/>
          <w:lang w:eastAsia="ru-RU"/>
        </w:rPr>
        <w:t>обеспечение сохранности закрепленных материальных ценностей</w:t>
      </w:r>
      <w:r>
        <w:rPr>
          <w:rFonts w:ascii="Times New Roman" w:eastAsia="Times New Roman" w:hAnsi="Times New Roman" w:cs="Times New Roman"/>
          <w:color w:val="000000"/>
          <w:sz w:val="30"/>
          <w:szCs w:val="30"/>
          <w:lang w:eastAsia="ru-RU"/>
        </w:rPr>
        <w:t xml:space="preserve"> – 5 – 50%</w:t>
      </w:r>
    </w:p>
    <w:p w14:paraId="32968A9F" w14:textId="77777777" w:rsidR="00D20FFE" w:rsidRPr="00A27731" w:rsidRDefault="00D20FFE" w:rsidP="00506DC1">
      <w:pPr>
        <w:spacing w:after="0" w:line="240" w:lineRule="auto"/>
        <w:ind w:firstLine="720"/>
        <w:jc w:val="both"/>
        <w:rPr>
          <w:rFonts w:ascii="Times New Roman" w:eastAsia="Times New Roman" w:hAnsi="Times New Roman" w:cs="Times New Roman"/>
          <w:sz w:val="30"/>
          <w:szCs w:val="30"/>
        </w:rPr>
      </w:pPr>
    </w:p>
    <w:p w14:paraId="237A61EF" w14:textId="77777777" w:rsidR="00EC0C21" w:rsidRPr="00A27731" w:rsidRDefault="00EC0C21" w:rsidP="00EC0C21">
      <w:pPr>
        <w:spacing w:after="0" w:line="240" w:lineRule="auto"/>
        <w:ind w:firstLine="708"/>
        <w:contextualSpacing/>
        <w:jc w:val="both"/>
        <w:rPr>
          <w:rFonts w:ascii="Times New Roman" w:eastAsia="Times New Roman" w:hAnsi="Times New Roman" w:cs="Times New Roman"/>
          <w:sz w:val="16"/>
          <w:szCs w:val="16"/>
        </w:rPr>
      </w:pPr>
    </w:p>
    <w:p w14:paraId="290BCA85" w14:textId="77777777" w:rsidR="00EC0C21" w:rsidRPr="00A27731" w:rsidRDefault="00EC0C21" w:rsidP="00EC0C21">
      <w:pPr>
        <w:spacing w:after="0" w:line="240" w:lineRule="auto"/>
        <w:jc w:val="both"/>
        <w:rPr>
          <w:rFonts w:ascii="Times New Roman" w:eastAsia="Times New Roman" w:hAnsi="Times New Roman" w:cs="Times New Roman"/>
          <w:sz w:val="16"/>
          <w:szCs w:val="16"/>
          <w:lang w:eastAsia="ru-RU"/>
        </w:rPr>
      </w:pPr>
    </w:p>
    <w:p w14:paraId="446508BD" w14:textId="77777777" w:rsidR="0038562B" w:rsidRDefault="0038562B" w:rsidP="0038562B">
      <w:pPr>
        <w:spacing w:after="0" w:line="240" w:lineRule="auto"/>
        <w:rPr>
          <w:rFonts w:ascii="Times New Roman" w:hAnsi="Times New Roman" w:cs="Times New Roman"/>
          <w:sz w:val="30"/>
          <w:szCs w:val="30"/>
        </w:rPr>
      </w:pPr>
      <w:r w:rsidRPr="001A7624">
        <w:rPr>
          <w:rFonts w:ascii="Times New Roman" w:hAnsi="Times New Roman" w:cs="Times New Roman"/>
          <w:sz w:val="30"/>
          <w:szCs w:val="30"/>
        </w:rPr>
        <w:t>СОГЛАСОВАНО</w:t>
      </w:r>
    </w:p>
    <w:p w14:paraId="730D0BE1" w14:textId="77777777" w:rsidR="0038562B" w:rsidRPr="00FE542C" w:rsidRDefault="0038562B" w:rsidP="0038562B">
      <w:pPr>
        <w:spacing w:after="0" w:line="240" w:lineRule="auto"/>
        <w:rPr>
          <w:rFonts w:ascii="Times New Roman" w:hAnsi="Times New Roman" w:cs="Times New Roman"/>
          <w:sz w:val="6"/>
          <w:szCs w:val="6"/>
        </w:rPr>
      </w:pPr>
    </w:p>
    <w:p w14:paraId="3220CD55" w14:textId="77777777" w:rsidR="00257CA5" w:rsidRPr="00FE542C" w:rsidRDefault="00257CA5" w:rsidP="00257CA5">
      <w:pPr>
        <w:spacing w:after="0" w:line="240" w:lineRule="auto"/>
        <w:ind w:left="20" w:right="480"/>
        <w:rPr>
          <w:rFonts w:ascii="Times New Roman" w:hAnsi="Times New Roman" w:cs="Times New Roman"/>
          <w:sz w:val="30"/>
          <w:szCs w:val="30"/>
        </w:rPr>
      </w:pPr>
      <w:r w:rsidRPr="00FE542C">
        <w:rPr>
          <w:rFonts w:ascii="Times New Roman" w:hAnsi="Times New Roman" w:cs="Times New Roman"/>
          <w:sz w:val="30"/>
          <w:szCs w:val="30"/>
        </w:rPr>
        <w:t xml:space="preserve">Протокол </w:t>
      </w:r>
      <w:r>
        <w:rPr>
          <w:rFonts w:ascii="Times New Roman" w:hAnsi="Times New Roman" w:cs="Times New Roman"/>
          <w:sz w:val="30"/>
          <w:szCs w:val="30"/>
        </w:rPr>
        <w:t>профсоюзного собрания</w:t>
      </w:r>
    </w:p>
    <w:p w14:paraId="2F72066E" w14:textId="77777777" w:rsidR="00257CA5" w:rsidRDefault="00257CA5" w:rsidP="00257CA5">
      <w:pPr>
        <w:spacing w:after="0" w:line="240" w:lineRule="auto"/>
        <w:ind w:left="20" w:right="480"/>
        <w:rPr>
          <w:rFonts w:ascii="Times New Roman" w:hAnsi="Times New Roman" w:cs="Times New Roman"/>
          <w:color w:val="FF0000"/>
          <w:sz w:val="30"/>
          <w:szCs w:val="30"/>
        </w:rPr>
      </w:pPr>
      <w:r w:rsidRPr="00833D30">
        <w:rPr>
          <w:rFonts w:ascii="Times New Roman" w:hAnsi="Times New Roman" w:cs="Times New Roman"/>
          <w:sz w:val="30"/>
          <w:szCs w:val="30"/>
        </w:rPr>
        <w:t xml:space="preserve">30.09.2025 </w:t>
      </w:r>
      <w:r w:rsidRPr="001A7624">
        <w:rPr>
          <w:rFonts w:ascii="Times New Roman" w:hAnsi="Times New Roman" w:cs="Times New Roman"/>
          <w:sz w:val="30"/>
          <w:szCs w:val="30"/>
        </w:rPr>
        <w:t xml:space="preserve">№ </w:t>
      </w:r>
      <w:r w:rsidRPr="00257CA5">
        <w:rPr>
          <w:rFonts w:ascii="Times New Roman" w:hAnsi="Times New Roman" w:cs="Times New Roman"/>
          <w:sz w:val="30"/>
          <w:szCs w:val="30"/>
        </w:rPr>
        <w:t>2</w:t>
      </w:r>
    </w:p>
    <w:p w14:paraId="37AD7AA7" w14:textId="77777777" w:rsidR="00EC0C21" w:rsidRPr="001A7624" w:rsidRDefault="00EC0C21" w:rsidP="00EC0C21">
      <w:pPr>
        <w:overflowPunct w:val="0"/>
        <w:spacing w:after="0" w:line="240" w:lineRule="auto"/>
        <w:ind w:left="708" w:firstLine="708"/>
        <w:rPr>
          <w:rFonts w:ascii="Times New Roman" w:hAnsi="Times New Roman" w:cs="Times New Roman"/>
          <w:sz w:val="30"/>
          <w:szCs w:val="30"/>
        </w:rPr>
      </w:pPr>
    </w:p>
    <w:p w14:paraId="154735A8" w14:textId="77777777" w:rsidR="00431C9D" w:rsidRDefault="00431C9D" w:rsidP="00D765F6">
      <w:pPr>
        <w:overflowPunct w:val="0"/>
        <w:spacing w:after="0" w:line="280" w:lineRule="exact"/>
        <w:rPr>
          <w:rFonts w:ascii="Times New Roman" w:hAnsi="Times New Roman" w:cs="Times New Roman"/>
          <w:sz w:val="30"/>
          <w:szCs w:val="30"/>
        </w:rPr>
      </w:pPr>
    </w:p>
    <w:p w14:paraId="67E23177" w14:textId="77777777" w:rsidR="006842FD" w:rsidRDefault="006842FD" w:rsidP="00D765F6">
      <w:pPr>
        <w:overflowPunct w:val="0"/>
        <w:spacing w:after="0" w:line="280" w:lineRule="exact"/>
        <w:rPr>
          <w:rFonts w:ascii="Times New Roman" w:hAnsi="Times New Roman" w:cs="Times New Roman"/>
          <w:sz w:val="30"/>
          <w:szCs w:val="30"/>
        </w:rPr>
      </w:pPr>
    </w:p>
    <w:p w14:paraId="6B908E5A" w14:textId="77777777" w:rsidR="006842FD" w:rsidRDefault="006842FD" w:rsidP="00D765F6">
      <w:pPr>
        <w:overflowPunct w:val="0"/>
        <w:spacing w:after="0" w:line="280" w:lineRule="exact"/>
        <w:rPr>
          <w:rFonts w:ascii="Times New Roman" w:eastAsia="Times New Roman" w:hAnsi="Times New Roman" w:cs="Times New Roman"/>
          <w:sz w:val="30"/>
          <w:szCs w:val="30"/>
          <w:lang w:eastAsia="ru-RU"/>
        </w:rPr>
      </w:pPr>
    </w:p>
    <w:p w14:paraId="23B1F0A8" w14:textId="77777777" w:rsidR="00FC52FD" w:rsidRDefault="00FC52FD" w:rsidP="00D765F6">
      <w:pPr>
        <w:overflowPunct w:val="0"/>
        <w:spacing w:after="0" w:line="280" w:lineRule="exact"/>
        <w:rPr>
          <w:rFonts w:ascii="Times New Roman" w:eastAsia="Times New Roman" w:hAnsi="Times New Roman" w:cs="Times New Roman"/>
          <w:sz w:val="30"/>
          <w:szCs w:val="30"/>
          <w:lang w:eastAsia="ru-RU"/>
        </w:rPr>
      </w:pPr>
    </w:p>
    <w:p w14:paraId="7C6A2E7A" w14:textId="77777777" w:rsidR="00FC52FD" w:rsidRDefault="00FC52FD" w:rsidP="00D765F6">
      <w:pPr>
        <w:overflowPunct w:val="0"/>
        <w:spacing w:after="0" w:line="280" w:lineRule="exact"/>
        <w:rPr>
          <w:rFonts w:ascii="Times New Roman" w:eastAsia="Times New Roman" w:hAnsi="Times New Roman" w:cs="Times New Roman"/>
          <w:sz w:val="30"/>
          <w:szCs w:val="30"/>
          <w:lang w:eastAsia="ru-RU"/>
        </w:rPr>
      </w:pPr>
    </w:p>
    <w:p w14:paraId="1085E92C" w14:textId="77777777" w:rsidR="00FC52FD" w:rsidRDefault="00FC52FD" w:rsidP="00D765F6">
      <w:pPr>
        <w:overflowPunct w:val="0"/>
        <w:spacing w:after="0" w:line="280" w:lineRule="exact"/>
        <w:rPr>
          <w:rFonts w:ascii="Times New Roman" w:eastAsia="Times New Roman" w:hAnsi="Times New Roman" w:cs="Times New Roman"/>
          <w:sz w:val="30"/>
          <w:szCs w:val="30"/>
          <w:lang w:eastAsia="ru-RU"/>
        </w:rPr>
      </w:pPr>
    </w:p>
    <w:p w14:paraId="7C4EF15B" w14:textId="77777777" w:rsidR="00FC52FD" w:rsidRDefault="00FC52FD" w:rsidP="00D765F6">
      <w:pPr>
        <w:overflowPunct w:val="0"/>
        <w:spacing w:after="0" w:line="280" w:lineRule="exact"/>
        <w:rPr>
          <w:rFonts w:ascii="Times New Roman" w:eastAsia="Times New Roman" w:hAnsi="Times New Roman" w:cs="Times New Roman"/>
          <w:sz w:val="30"/>
          <w:szCs w:val="30"/>
          <w:lang w:eastAsia="ru-RU"/>
        </w:rPr>
      </w:pPr>
    </w:p>
    <w:p w14:paraId="7B8E2EFC" w14:textId="77777777" w:rsidR="00FC52FD" w:rsidRDefault="00FC52FD" w:rsidP="00D765F6">
      <w:pPr>
        <w:overflowPunct w:val="0"/>
        <w:spacing w:after="0" w:line="280" w:lineRule="exact"/>
        <w:rPr>
          <w:rFonts w:ascii="Times New Roman" w:eastAsia="Times New Roman" w:hAnsi="Times New Roman" w:cs="Times New Roman"/>
          <w:sz w:val="30"/>
          <w:szCs w:val="30"/>
          <w:lang w:eastAsia="ru-RU"/>
        </w:rPr>
      </w:pPr>
    </w:p>
    <w:p w14:paraId="18AD6E5D" w14:textId="77777777" w:rsidR="00136D3D" w:rsidRDefault="00136D3D" w:rsidP="00304678">
      <w:pPr>
        <w:overflowPunct w:val="0"/>
        <w:spacing w:after="0" w:line="280" w:lineRule="exact"/>
        <w:ind w:left="4956" w:firstLine="708"/>
        <w:rPr>
          <w:rFonts w:ascii="Times New Roman" w:eastAsia="Times New Roman" w:hAnsi="Times New Roman" w:cs="Times New Roman"/>
          <w:sz w:val="30"/>
          <w:szCs w:val="30"/>
          <w:lang w:eastAsia="ru-RU"/>
        </w:rPr>
      </w:pPr>
    </w:p>
    <w:p w14:paraId="506FA027" w14:textId="77777777" w:rsidR="00E31FA4" w:rsidRDefault="00E31FA4" w:rsidP="00304678">
      <w:pPr>
        <w:overflowPunct w:val="0"/>
        <w:spacing w:after="0" w:line="280" w:lineRule="exact"/>
        <w:ind w:left="4956" w:firstLine="708"/>
        <w:rPr>
          <w:rFonts w:ascii="Times New Roman" w:eastAsia="Times New Roman" w:hAnsi="Times New Roman" w:cs="Times New Roman"/>
          <w:sz w:val="30"/>
          <w:szCs w:val="30"/>
          <w:lang w:eastAsia="ru-RU"/>
        </w:rPr>
      </w:pPr>
    </w:p>
    <w:p w14:paraId="655FE51D" w14:textId="77777777" w:rsidR="00E31FA4" w:rsidRDefault="00E31FA4" w:rsidP="00304678">
      <w:pPr>
        <w:overflowPunct w:val="0"/>
        <w:spacing w:after="0" w:line="280" w:lineRule="exact"/>
        <w:ind w:left="4956" w:firstLine="708"/>
        <w:rPr>
          <w:rFonts w:ascii="Times New Roman" w:eastAsia="Times New Roman" w:hAnsi="Times New Roman" w:cs="Times New Roman"/>
          <w:sz w:val="30"/>
          <w:szCs w:val="30"/>
          <w:lang w:eastAsia="ru-RU"/>
        </w:rPr>
      </w:pPr>
    </w:p>
    <w:p w14:paraId="2AE5676C" w14:textId="77777777" w:rsidR="00E31FA4" w:rsidRDefault="00E31FA4" w:rsidP="00304678">
      <w:pPr>
        <w:overflowPunct w:val="0"/>
        <w:spacing w:after="0" w:line="280" w:lineRule="exact"/>
        <w:ind w:left="4956" w:firstLine="708"/>
        <w:rPr>
          <w:rFonts w:ascii="Times New Roman" w:eastAsia="Times New Roman" w:hAnsi="Times New Roman" w:cs="Times New Roman"/>
          <w:sz w:val="30"/>
          <w:szCs w:val="30"/>
          <w:lang w:eastAsia="ru-RU"/>
        </w:rPr>
      </w:pPr>
    </w:p>
    <w:p w14:paraId="3DBD6490" w14:textId="77777777" w:rsidR="00E31FA4" w:rsidRDefault="00E31FA4" w:rsidP="00304678">
      <w:pPr>
        <w:overflowPunct w:val="0"/>
        <w:spacing w:after="0" w:line="280" w:lineRule="exact"/>
        <w:ind w:left="4956" w:firstLine="708"/>
        <w:rPr>
          <w:rFonts w:ascii="Times New Roman" w:eastAsia="Times New Roman" w:hAnsi="Times New Roman" w:cs="Times New Roman"/>
          <w:sz w:val="30"/>
          <w:szCs w:val="30"/>
          <w:lang w:eastAsia="ru-RU"/>
        </w:rPr>
      </w:pPr>
    </w:p>
    <w:p w14:paraId="36BFBBAB" w14:textId="33FADBD8" w:rsidR="00A212AD" w:rsidRDefault="00A212AD" w:rsidP="006C07DA">
      <w:pPr>
        <w:overflowPunct w:val="0"/>
        <w:spacing w:after="0" w:line="280" w:lineRule="exact"/>
        <w:rPr>
          <w:rFonts w:ascii="Times New Roman" w:eastAsia="Times New Roman" w:hAnsi="Times New Roman" w:cs="Times New Roman"/>
          <w:sz w:val="30"/>
          <w:szCs w:val="30"/>
          <w:lang w:eastAsia="ru-RU"/>
        </w:rPr>
      </w:pPr>
    </w:p>
    <w:p w14:paraId="40B68207" w14:textId="77777777" w:rsidR="00FD16DD" w:rsidRDefault="00FD16DD" w:rsidP="006C07DA">
      <w:pPr>
        <w:overflowPunct w:val="0"/>
        <w:spacing w:after="0" w:line="280" w:lineRule="exact"/>
        <w:rPr>
          <w:rFonts w:ascii="Times New Roman" w:eastAsia="Times New Roman" w:hAnsi="Times New Roman" w:cs="Times New Roman"/>
          <w:sz w:val="30"/>
          <w:szCs w:val="30"/>
          <w:lang w:eastAsia="ru-RU"/>
        </w:rPr>
        <w:sectPr w:rsidR="00FD16DD" w:rsidSect="00DD4666">
          <w:pgSz w:w="11906" w:h="16838" w:code="9"/>
          <w:pgMar w:top="851" w:right="567" w:bottom="851" w:left="1701" w:header="709" w:footer="709" w:gutter="0"/>
          <w:cols w:space="708"/>
          <w:titlePg/>
          <w:docGrid w:linePitch="360"/>
        </w:sectPr>
      </w:pPr>
    </w:p>
    <w:p w14:paraId="52185536" w14:textId="63EE1C09" w:rsidR="002B09E3" w:rsidRDefault="002B09E3" w:rsidP="006C07DA">
      <w:pPr>
        <w:overflowPunct w:val="0"/>
        <w:spacing w:after="0" w:line="280" w:lineRule="exact"/>
        <w:rPr>
          <w:rFonts w:ascii="Times New Roman" w:eastAsia="Times New Roman" w:hAnsi="Times New Roman" w:cs="Times New Roman"/>
          <w:sz w:val="30"/>
          <w:szCs w:val="30"/>
          <w:lang w:eastAsia="ru-RU"/>
        </w:rPr>
      </w:pPr>
    </w:p>
    <w:p w14:paraId="012B9F6E" w14:textId="6C1DE648" w:rsidR="002B09E3" w:rsidRPr="0003640B" w:rsidRDefault="002B09E3" w:rsidP="002B09E3">
      <w:pPr>
        <w:pStyle w:val="1"/>
        <w:spacing w:line="240" w:lineRule="exact"/>
        <w:ind w:left="4956" w:firstLine="708"/>
        <w:jc w:val="left"/>
        <w:rPr>
          <w:sz w:val="24"/>
          <w:szCs w:val="24"/>
        </w:rPr>
      </w:pPr>
      <w:bookmarkStart w:id="48" w:name="_Toc211713987"/>
      <w:r w:rsidRPr="0003640B">
        <w:rPr>
          <w:sz w:val="24"/>
          <w:szCs w:val="24"/>
        </w:rPr>
        <w:t>Приложение</w:t>
      </w:r>
      <w:r w:rsidRPr="0003640B">
        <w:rPr>
          <w:color w:val="FF0000"/>
          <w:sz w:val="24"/>
          <w:szCs w:val="24"/>
        </w:rPr>
        <w:t> </w:t>
      </w:r>
      <w:r w:rsidRPr="00057F0B">
        <w:rPr>
          <w:sz w:val="24"/>
          <w:szCs w:val="24"/>
        </w:rPr>
        <w:t>3</w:t>
      </w:r>
      <w:bookmarkEnd w:id="48"/>
      <w:r w:rsidRPr="0003640B">
        <w:rPr>
          <w:sz w:val="24"/>
          <w:szCs w:val="24"/>
        </w:rPr>
        <w:t xml:space="preserve"> </w:t>
      </w:r>
    </w:p>
    <w:p w14:paraId="018FFF54" w14:textId="77777777" w:rsidR="002B09E3" w:rsidRDefault="002B09E3" w:rsidP="002B09E3">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0C42EE1F" w14:textId="51D79F89" w:rsidR="002B09E3" w:rsidRDefault="00603C4F" w:rsidP="002B09E3">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2B09E3">
        <w:rPr>
          <w:rFonts w:ascii="Times New Roman" w:hAnsi="Times New Roman" w:cs="Times New Roman"/>
          <w:sz w:val="24"/>
          <w:szCs w:val="24"/>
        </w:rPr>
        <w:t xml:space="preserve">осударственного учреждения    </w:t>
      </w:r>
    </w:p>
    <w:p w14:paraId="7EB5C780" w14:textId="1673652D" w:rsidR="002B09E3" w:rsidRDefault="002B09E3" w:rsidP="002B09E3">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057F0B">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3B69E0F0" w14:textId="1EB37FD2" w:rsidR="00F9473A" w:rsidRPr="00242C55" w:rsidRDefault="002B09E3" w:rsidP="002B09E3">
      <w:pPr>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tbl>
      <w:tblPr>
        <w:tblW w:w="9753" w:type="dxa"/>
        <w:tblLook w:val="01E0" w:firstRow="1" w:lastRow="1" w:firstColumn="1" w:lastColumn="1" w:noHBand="0" w:noVBand="0"/>
      </w:tblPr>
      <w:tblGrid>
        <w:gridCol w:w="4615"/>
        <w:gridCol w:w="5138"/>
      </w:tblGrid>
      <w:tr w:rsidR="00F9473A" w:rsidRPr="001A7624" w14:paraId="4422D34C" w14:textId="77777777" w:rsidTr="00C72D9D">
        <w:trPr>
          <w:trHeight w:val="1640"/>
        </w:trPr>
        <w:tc>
          <w:tcPr>
            <w:tcW w:w="4615" w:type="dxa"/>
          </w:tcPr>
          <w:p w14:paraId="67E734B2" w14:textId="77777777" w:rsidR="00F9473A" w:rsidRPr="001A7624" w:rsidRDefault="00F9473A" w:rsidP="00C72D9D">
            <w:pPr>
              <w:spacing w:after="0" w:line="326" w:lineRule="exact"/>
              <w:jc w:val="both"/>
              <w:rPr>
                <w:rFonts w:ascii="Times New Roman" w:eastAsia="Times New Roman" w:hAnsi="Times New Roman" w:cs="Times New Roman"/>
                <w:spacing w:val="-1"/>
                <w:sz w:val="30"/>
                <w:szCs w:val="30"/>
                <w:u w:val="single"/>
                <w:lang w:eastAsia="ru-RU"/>
              </w:rPr>
            </w:pPr>
          </w:p>
        </w:tc>
        <w:tc>
          <w:tcPr>
            <w:tcW w:w="5138" w:type="dxa"/>
          </w:tcPr>
          <w:p w14:paraId="593458E4" w14:textId="77777777" w:rsidR="00F002BA" w:rsidRDefault="00F9473A" w:rsidP="00F002BA">
            <w:pPr>
              <w:tabs>
                <w:tab w:val="left" w:pos="2040"/>
                <w:tab w:val="right" w:pos="5364"/>
              </w:tabs>
              <w:spacing w:after="0" w:line="240" w:lineRule="auto"/>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F002BA" w:rsidRPr="001A7624">
              <w:rPr>
                <w:rFonts w:ascii="Times New Roman" w:eastAsia="Times New Roman" w:hAnsi="Times New Roman" w:cs="Times New Roman"/>
                <w:spacing w:val="-1"/>
                <w:sz w:val="30"/>
                <w:szCs w:val="30"/>
                <w:lang w:eastAsia="ru-RU"/>
              </w:rPr>
              <w:t>УТВЕРЖДАЮ</w:t>
            </w:r>
          </w:p>
          <w:p w14:paraId="4842F7A6" w14:textId="77777777" w:rsidR="00F002BA" w:rsidRPr="005B094E" w:rsidRDefault="00F002BA" w:rsidP="00F002BA">
            <w:pPr>
              <w:tabs>
                <w:tab w:val="left" w:pos="2040"/>
                <w:tab w:val="right" w:pos="5364"/>
              </w:tabs>
              <w:spacing w:after="0" w:line="240" w:lineRule="auto"/>
              <w:jc w:val="both"/>
              <w:rPr>
                <w:rFonts w:ascii="Times New Roman" w:eastAsia="Times New Roman" w:hAnsi="Times New Roman" w:cs="Times New Roman"/>
                <w:spacing w:val="-1"/>
                <w:sz w:val="6"/>
                <w:szCs w:val="6"/>
                <w:lang w:eastAsia="ru-RU"/>
              </w:rPr>
            </w:pPr>
          </w:p>
          <w:p w14:paraId="4C236675" w14:textId="77777777" w:rsidR="00F002BA"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 xml:space="preserve">Директор </w:t>
            </w:r>
            <w:r>
              <w:rPr>
                <w:rFonts w:ascii="Times New Roman" w:eastAsia="Times New Roman" w:hAnsi="Times New Roman" w:cs="Times New Roman"/>
                <w:spacing w:val="-1"/>
                <w:sz w:val="30"/>
                <w:szCs w:val="30"/>
                <w:lang w:eastAsia="ru-RU"/>
              </w:rPr>
              <w:t xml:space="preserve">Государственного      </w:t>
            </w:r>
          </w:p>
          <w:p w14:paraId="051E7777" w14:textId="77777777" w:rsidR="00F002BA"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учреждения образования </w:t>
            </w:r>
          </w:p>
          <w:p w14:paraId="7CD9C55A" w14:textId="5369380D" w:rsidR="00F002BA"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057F0B">
              <w:rPr>
                <w:rFonts w:ascii="Times New Roman" w:eastAsia="Times New Roman" w:hAnsi="Times New Roman" w:cs="Times New Roman"/>
                <w:spacing w:val="-1"/>
                <w:sz w:val="30"/>
                <w:szCs w:val="30"/>
                <w:lang w:eastAsia="ru-RU"/>
              </w:rPr>
              <w:t>Слободская</w:t>
            </w: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средн</w:t>
            </w:r>
            <w:r>
              <w:rPr>
                <w:rFonts w:ascii="Times New Roman" w:eastAsia="Times New Roman" w:hAnsi="Times New Roman" w:cs="Times New Roman"/>
                <w:spacing w:val="-1"/>
                <w:sz w:val="30"/>
                <w:szCs w:val="30"/>
                <w:lang w:eastAsia="ru-RU"/>
              </w:rPr>
              <w:t>яя</w:t>
            </w:r>
            <w:r w:rsidRPr="001A7624">
              <w:rPr>
                <w:rFonts w:ascii="Times New Roman" w:eastAsia="Times New Roman" w:hAnsi="Times New Roman" w:cs="Times New Roman"/>
                <w:spacing w:val="-1"/>
                <w:sz w:val="30"/>
                <w:szCs w:val="30"/>
                <w:lang w:eastAsia="ru-RU"/>
              </w:rPr>
              <w:t xml:space="preserve"> школ</w:t>
            </w:r>
            <w:r>
              <w:rPr>
                <w:rFonts w:ascii="Times New Roman" w:eastAsia="Times New Roman" w:hAnsi="Times New Roman" w:cs="Times New Roman"/>
                <w:spacing w:val="-1"/>
                <w:sz w:val="30"/>
                <w:szCs w:val="30"/>
                <w:lang w:eastAsia="ru-RU"/>
              </w:rPr>
              <w:t>а</w:t>
            </w:r>
            <w:r w:rsidRPr="001A7624">
              <w:rPr>
                <w:rFonts w:ascii="Times New Roman" w:eastAsia="Times New Roman" w:hAnsi="Times New Roman" w:cs="Times New Roman"/>
                <w:spacing w:val="-1"/>
                <w:sz w:val="30"/>
                <w:szCs w:val="30"/>
                <w:lang w:eastAsia="ru-RU"/>
              </w:rPr>
              <w:t xml:space="preserve"> </w:t>
            </w:r>
          </w:p>
          <w:p w14:paraId="49750595" w14:textId="77777777" w:rsidR="00F002BA" w:rsidRPr="00C63496"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Мозырского </w:t>
            </w:r>
            <w:r w:rsidRPr="001A7624">
              <w:rPr>
                <w:rFonts w:ascii="Times New Roman" w:eastAsia="Times New Roman" w:hAnsi="Times New Roman" w:cs="Times New Roman"/>
                <w:spacing w:val="-1"/>
                <w:sz w:val="30"/>
                <w:szCs w:val="30"/>
                <w:lang w:eastAsia="ru-RU"/>
              </w:rPr>
              <w:t>района</w:t>
            </w:r>
            <w:r>
              <w:rPr>
                <w:rFonts w:ascii="Times New Roman" w:eastAsia="Times New Roman" w:hAnsi="Times New Roman" w:cs="Times New Roman"/>
                <w:spacing w:val="-1"/>
                <w:sz w:val="30"/>
                <w:szCs w:val="30"/>
                <w:lang w:eastAsia="ru-RU"/>
              </w:rPr>
              <w:t>»</w:t>
            </w:r>
          </w:p>
          <w:p w14:paraId="2963F095" w14:textId="274B0ADA" w:rsidR="00F002BA" w:rsidRPr="00C63496" w:rsidRDefault="00F002BA" w:rsidP="00F002BA">
            <w:pPr>
              <w:spacing w:after="0" w:line="326" w:lineRule="exact"/>
              <w:ind w:left="1055"/>
              <w:jc w:val="both"/>
              <w:rPr>
                <w:rFonts w:ascii="Times New Roman" w:eastAsia="Times New Roman" w:hAnsi="Times New Roman" w:cs="Times New Roman"/>
                <w:spacing w:val="-1"/>
                <w:sz w:val="30"/>
                <w:szCs w:val="30"/>
                <w:lang w:eastAsia="ru-RU"/>
              </w:rPr>
            </w:pPr>
            <w:r w:rsidRPr="00C63496">
              <w:rPr>
                <w:rFonts w:ascii="Times New Roman" w:eastAsia="Times New Roman" w:hAnsi="Times New Roman" w:cs="Times New Roman"/>
                <w:spacing w:val="-1"/>
                <w:sz w:val="30"/>
                <w:szCs w:val="30"/>
                <w:lang w:eastAsia="ru-RU"/>
              </w:rPr>
              <w:t xml:space="preserve">  </w:t>
            </w:r>
            <w:r w:rsidR="00057F0B">
              <w:rPr>
                <w:rFonts w:ascii="Times New Roman" w:eastAsia="Times New Roman" w:hAnsi="Times New Roman" w:cs="Times New Roman"/>
                <w:spacing w:val="-1"/>
                <w:sz w:val="30"/>
                <w:szCs w:val="30"/>
                <w:lang w:eastAsia="ru-RU"/>
              </w:rPr>
              <w:t xml:space="preserve">                  А.В.Плыткевич</w:t>
            </w:r>
          </w:p>
          <w:p w14:paraId="7A115A98" w14:textId="77777777" w:rsidR="00F002BA" w:rsidRPr="00C63496" w:rsidRDefault="00F002BA" w:rsidP="00F002BA">
            <w:pPr>
              <w:spacing w:after="0" w:line="326" w:lineRule="exact"/>
              <w:jc w:val="both"/>
              <w:rPr>
                <w:rFonts w:ascii="Times New Roman" w:eastAsia="Times New Roman" w:hAnsi="Times New Roman" w:cs="Times New Roman"/>
                <w:spacing w:val="-1"/>
                <w:sz w:val="30"/>
                <w:szCs w:val="30"/>
                <w:lang w:eastAsia="ru-RU"/>
              </w:rPr>
            </w:pPr>
            <w:r w:rsidRPr="00C63496">
              <w:rPr>
                <w:rFonts w:ascii="Times New Roman" w:eastAsia="Times New Roman" w:hAnsi="Times New Roman" w:cs="Times New Roman"/>
                <w:spacing w:val="-1"/>
                <w:sz w:val="30"/>
                <w:szCs w:val="30"/>
                <w:lang w:eastAsia="ru-RU"/>
              </w:rPr>
              <w:t xml:space="preserve">             30.09.2025</w:t>
            </w:r>
          </w:p>
          <w:p w14:paraId="6CA65549" w14:textId="3AC957A6" w:rsidR="00F9473A" w:rsidRPr="001A7624" w:rsidRDefault="00F9473A" w:rsidP="00C72D9D">
            <w:pPr>
              <w:spacing w:after="0" w:line="326" w:lineRule="exact"/>
              <w:ind w:left="381"/>
              <w:jc w:val="both"/>
              <w:rPr>
                <w:rFonts w:ascii="Times New Roman" w:eastAsia="Times New Roman" w:hAnsi="Times New Roman" w:cs="Times New Roman"/>
                <w:spacing w:val="-1"/>
                <w:sz w:val="30"/>
                <w:szCs w:val="30"/>
                <w:lang w:eastAsia="ru-RU"/>
              </w:rPr>
            </w:pPr>
          </w:p>
        </w:tc>
      </w:tr>
    </w:tbl>
    <w:p w14:paraId="57F690EB" w14:textId="77777777" w:rsidR="00D26287" w:rsidRPr="001A7624" w:rsidRDefault="00D26287" w:rsidP="00D26287">
      <w:pPr>
        <w:spacing w:after="0" w:line="240" w:lineRule="auto"/>
        <w:jc w:val="center"/>
        <w:rPr>
          <w:rFonts w:ascii="Times New Roman" w:eastAsia="Times New Roman" w:hAnsi="Times New Roman" w:cs="Times New Roman"/>
          <w:sz w:val="30"/>
          <w:szCs w:val="30"/>
          <w:lang w:eastAsia="ru-RU"/>
        </w:rPr>
      </w:pPr>
    </w:p>
    <w:p w14:paraId="01830F1A" w14:textId="77777777" w:rsidR="00752FBC" w:rsidRDefault="00136D3D" w:rsidP="00752FBC">
      <w:pPr>
        <w:pStyle w:val="1"/>
      </w:pPr>
      <w:bookmarkStart w:id="49" w:name="_Toc211169839"/>
      <w:bookmarkStart w:id="50" w:name="_Toc211171881"/>
      <w:bookmarkStart w:id="51" w:name="_Toc211713988"/>
      <w:r w:rsidRPr="0029217B">
        <w:t>ПОЛОЖЕНИЕ</w:t>
      </w:r>
      <w:bookmarkEnd w:id="49"/>
      <w:bookmarkEnd w:id="50"/>
      <w:bookmarkEnd w:id="51"/>
      <w:r w:rsidR="00752FBC">
        <w:t xml:space="preserve"> </w:t>
      </w:r>
    </w:p>
    <w:p w14:paraId="25DB9318" w14:textId="291B00F3" w:rsidR="00136D3D" w:rsidRPr="0029217B" w:rsidRDefault="0038562B" w:rsidP="00752FBC">
      <w:pPr>
        <w:pStyle w:val="1"/>
        <w:ind w:firstLine="0"/>
      </w:pPr>
      <w:bookmarkStart w:id="52" w:name="_Toc211169840"/>
      <w:bookmarkStart w:id="53" w:name="_Toc211171882"/>
      <w:bookmarkStart w:id="54" w:name="_Toc211713989"/>
      <w:r w:rsidRPr="0029217B">
        <w:t xml:space="preserve">о размере и порядке </w:t>
      </w:r>
      <w:r w:rsidR="0029217B" w:rsidRPr="0029217B">
        <w:t>установления надбавок</w:t>
      </w:r>
      <w:r w:rsidR="00136D3D" w:rsidRPr="0029217B">
        <w:t xml:space="preserve"> за характер труда работникам государственного учреждения образования «</w:t>
      </w:r>
      <w:r w:rsidR="00057F0B">
        <w:t>Слободская</w:t>
      </w:r>
      <w:r w:rsidR="00136D3D" w:rsidRPr="0029217B">
        <w:t xml:space="preserve"> средняя школа Мозырского района»</w:t>
      </w:r>
      <w:bookmarkEnd w:id="52"/>
      <w:bookmarkEnd w:id="53"/>
      <w:bookmarkEnd w:id="54"/>
    </w:p>
    <w:p w14:paraId="73A6CB18" w14:textId="77777777" w:rsidR="00136D3D" w:rsidRPr="00136D3D" w:rsidRDefault="00136D3D" w:rsidP="00136D3D">
      <w:pPr>
        <w:spacing w:after="0" w:line="240" w:lineRule="auto"/>
        <w:ind w:firstLine="709"/>
        <w:jc w:val="both"/>
        <w:rPr>
          <w:rFonts w:ascii="Times New Roman" w:eastAsia="Times New Roman" w:hAnsi="Times New Roman" w:cs="Times New Roman"/>
          <w:color w:val="7030A0"/>
          <w:sz w:val="16"/>
          <w:szCs w:val="16"/>
        </w:rPr>
      </w:pPr>
    </w:p>
    <w:p w14:paraId="60CA4D94" w14:textId="77777777" w:rsidR="00136D3D" w:rsidRPr="00242C55" w:rsidRDefault="00F37767" w:rsidP="00F37767">
      <w:pPr>
        <w:spacing w:after="120"/>
        <w:ind w:left="708"/>
        <w:jc w:val="center"/>
        <w:rPr>
          <w:rFonts w:ascii="Times New Roman" w:hAnsi="Times New Roman" w:cs="Times New Roman"/>
          <w:sz w:val="30"/>
          <w:szCs w:val="30"/>
          <w:u w:val="single"/>
        </w:rPr>
      </w:pPr>
      <w:r w:rsidRPr="00242C55">
        <w:rPr>
          <w:rFonts w:ascii="Times New Roman" w:hAnsi="Times New Roman" w:cs="Times New Roman"/>
          <w:sz w:val="30"/>
          <w:szCs w:val="30"/>
          <w:u w:val="single"/>
        </w:rPr>
        <w:t>1. Общие положения</w:t>
      </w:r>
    </w:p>
    <w:p w14:paraId="4C0F1C54" w14:textId="130AE8D6" w:rsidR="00136D3D" w:rsidRPr="00136D3D" w:rsidRDefault="00136D3D" w:rsidP="00136D3D">
      <w:pPr>
        <w:spacing w:after="0" w:line="240" w:lineRule="auto"/>
        <w:ind w:firstLine="708"/>
        <w:jc w:val="both"/>
        <w:rPr>
          <w:rFonts w:ascii="Times New Roman" w:hAnsi="Times New Roman" w:cs="Times New Roman"/>
          <w:color w:val="7030A0"/>
          <w:sz w:val="30"/>
          <w:szCs w:val="30"/>
        </w:rPr>
      </w:pPr>
      <w:r w:rsidRPr="00242C55">
        <w:rPr>
          <w:rFonts w:ascii="Times New Roman" w:hAnsi="Times New Roman" w:cs="Times New Roman"/>
          <w:sz w:val="30"/>
          <w:szCs w:val="30"/>
        </w:rPr>
        <w:t xml:space="preserve">1.1. Настоящее положение </w:t>
      </w:r>
      <w:r w:rsidRPr="00242C55">
        <w:rPr>
          <w:rFonts w:ascii="Times New Roman" w:eastAsia="Times New Roman" w:hAnsi="Times New Roman" w:cs="Times New Roman"/>
          <w:sz w:val="30"/>
          <w:szCs w:val="30"/>
        </w:rPr>
        <w:t>об установлении надбав</w:t>
      </w:r>
      <w:r w:rsidR="0038562B" w:rsidRPr="00242C55">
        <w:rPr>
          <w:rFonts w:ascii="Times New Roman" w:eastAsia="Times New Roman" w:hAnsi="Times New Roman" w:cs="Times New Roman"/>
          <w:sz w:val="30"/>
          <w:szCs w:val="30"/>
        </w:rPr>
        <w:t>ок</w:t>
      </w:r>
      <w:r w:rsidRPr="00242C55">
        <w:rPr>
          <w:rFonts w:ascii="Times New Roman" w:eastAsia="Times New Roman" w:hAnsi="Times New Roman" w:cs="Times New Roman"/>
          <w:sz w:val="30"/>
          <w:szCs w:val="30"/>
        </w:rPr>
        <w:t xml:space="preserve"> за характер </w:t>
      </w:r>
      <w:r w:rsidR="0029217B" w:rsidRPr="00242C55">
        <w:rPr>
          <w:rFonts w:ascii="Times New Roman" w:eastAsia="Times New Roman" w:hAnsi="Times New Roman" w:cs="Times New Roman"/>
          <w:sz w:val="30"/>
          <w:szCs w:val="30"/>
        </w:rPr>
        <w:t>труда работникам</w:t>
      </w:r>
      <w:r w:rsidRPr="00242C55">
        <w:rPr>
          <w:rFonts w:ascii="Times New Roman" w:eastAsia="Times New Roman" w:hAnsi="Times New Roman" w:cs="Times New Roman"/>
          <w:sz w:val="30"/>
          <w:szCs w:val="30"/>
        </w:rPr>
        <w:t xml:space="preserve"> (далее Положение) </w:t>
      </w:r>
      <w:r w:rsidRPr="00242C55">
        <w:rPr>
          <w:rFonts w:ascii="Times New Roman" w:hAnsi="Times New Roman" w:cs="Times New Roman"/>
          <w:sz w:val="30"/>
          <w:szCs w:val="30"/>
        </w:rPr>
        <w:t xml:space="preserve">разработано </w:t>
      </w:r>
      <w:r w:rsidR="006C07DA" w:rsidRPr="00A7706F">
        <w:rPr>
          <w:rFonts w:ascii="Times New Roman" w:hAnsi="Times New Roman" w:cs="Times New Roman"/>
          <w:sz w:val="30"/>
          <w:szCs w:val="30"/>
        </w:rPr>
        <w:t xml:space="preserve">в соответствии с Указом Президента </w:t>
      </w:r>
      <w:r w:rsidR="006C07DA" w:rsidRPr="00242C55">
        <w:rPr>
          <w:rFonts w:ascii="Times New Roman" w:hAnsi="Times New Roman" w:cs="Times New Roman"/>
          <w:sz w:val="30"/>
          <w:szCs w:val="30"/>
        </w:rPr>
        <w:t xml:space="preserve">Республики Беларусь от 18.01.2019 г. № 27 «Об оплате труда работников бюджетных организаций» с изменениями и дополнениями, </w:t>
      </w:r>
      <w:r w:rsidRPr="00242C55">
        <w:rPr>
          <w:rFonts w:ascii="Times New Roman" w:hAnsi="Times New Roman" w:cs="Times New Roman"/>
          <w:sz w:val="30"/>
          <w:szCs w:val="30"/>
        </w:rPr>
        <w:t xml:space="preserve">на основании постановления Министерства </w:t>
      </w:r>
      <w:r w:rsidR="0029217B" w:rsidRPr="00242C55">
        <w:rPr>
          <w:rFonts w:ascii="Times New Roman" w:hAnsi="Times New Roman" w:cs="Times New Roman"/>
          <w:sz w:val="30"/>
          <w:szCs w:val="30"/>
        </w:rPr>
        <w:t>образования Республики</w:t>
      </w:r>
      <w:r w:rsidRPr="00242C55">
        <w:rPr>
          <w:rFonts w:ascii="Times New Roman" w:hAnsi="Times New Roman" w:cs="Times New Roman"/>
          <w:sz w:val="30"/>
          <w:szCs w:val="30"/>
        </w:rPr>
        <w:t xml:space="preserve"> Беларусь от 03.06.2019 г. № </w:t>
      </w:r>
      <w:r w:rsidR="0029217B" w:rsidRPr="00242C55">
        <w:rPr>
          <w:rFonts w:ascii="Times New Roman" w:hAnsi="Times New Roman" w:cs="Times New Roman"/>
          <w:sz w:val="30"/>
          <w:szCs w:val="30"/>
        </w:rPr>
        <w:t>71 «</w:t>
      </w:r>
      <w:r w:rsidRPr="00242C55">
        <w:rPr>
          <w:rFonts w:ascii="Times New Roman" w:hAnsi="Times New Roman" w:cs="Times New Roman"/>
          <w:sz w:val="30"/>
          <w:szCs w:val="30"/>
        </w:rPr>
        <w:t>Об оплате труда работников в сфере образования» с изменениями и дополнениями.</w:t>
      </w:r>
    </w:p>
    <w:p w14:paraId="7ABE9C20" w14:textId="77777777" w:rsidR="00136D3D" w:rsidRPr="005C6560" w:rsidRDefault="00136D3D" w:rsidP="00136D3D">
      <w:pPr>
        <w:spacing w:after="0" w:line="240" w:lineRule="auto"/>
        <w:ind w:firstLine="708"/>
        <w:jc w:val="both"/>
        <w:rPr>
          <w:rFonts w:ascii="Times New Roman" w:eastAsia="Times New Roman" w:hAnsi="Times New Roman" w:cs="Times New Roman"/>
          <w:sz w:val="30"/>
          <w:szCs w:val="30"/>
        </w:rPr>
      </w:pPr>
      <w:r w:rsidRPr="005C6560">
        <w:rPr>
          <w:rFonts w:ascii="Times New Roman" w:hAnsi="Times New Roman" w:cs="Times New Roman"/>
          <w:sz w:val="30"/>
          <w:szCs w:val="30"/>
        </w:rPr>
        <w:t>1.2. Положение определяет размер, порядок и условия установления надбав</w:t>
      </w:r>
      <w:r w:rsidR="0038562B" w:rsidRPr="005C6560">
        <w:rPr>
          <w:rFonts w:ascii="Times New Roman" w:hAnsi="Times New Roman" w:cs="Times New Roman"/>
          <w:sz w:val="30"/>
          <w:szCs w:val="30"/>
        </w:rPr>
        <w:t>ок</w:t>
      </w:r>
      <w:r w:rsidRPr="005C6560">
        <w:rPr>
          <w:rFonts w:ascii="Times New Roman" w:hAnsi="Times New Roman" w:cs="Times New Roman"/>
          <w:sz w:val="30"/>
          <w:szCs w:val="30"/>
        </w:rPr>
        <w:t xml:space="preserve"> за характер труда работникам учреждения образования</w:t>
      </w:r>
      <w:r w:rsidRPr="005C6560">
        <w:rPr>
          <w:rFonts w:ascii="Times New Roman" w:eastAsia="Times New Roman" w:hAnsi="Times New Roman" w:cs="Times New Roman"/>
          <w:sz w:val="30"/>
          <w:szCs w:val="30"/>
        </w:rPr>
        <w:t xml:space="preserve">, </w:t>
      </w:r>
      <w:r w:rsidRPr="005C6560">
        <w:rPr>
          <w:rFonts w:ascii="Times New Roman" w:hAnsi="Times New Roman" w:cs="Times New Roman"/>
          <w:sz w:val="30"/>
          <w:szCs w:val="30"/>
        </w:rPr>
        <w:t>распространяется на педагогических работников,</w:t>
      </w:r>
      <w:r w:rsidRPr="005C6560">
        <w:rPr>
          <w:rFonts w:ascii="Times New Roman" w:eastAsia="Times New Roman" w:hAnsi="Times New Roman" w:cs="Times New Roman"/>
          <w:sz w:val="30"/>
          <w:szCs w:val="30"/>
          <w:lang w:eastAsia="ru-RU"/>
        </w:rPr>
        <w:t xml:space="preserve"> в том числе работающих </w:t>
      </w:r>
      <w:r w:rsidRPr="005C6560">
        <w:rPr>
          <w:rFonts w:ascii="Times New Roman" w:hAnsi="Times New Roman" w:cs="Times New Roman"/>
          <w:sz w:val="30"/>
          <w:szCs w:val="30"/>
        </w:rPr>
        <w:t>на условиях внутреннего или внешнего совместительства</w:t>
      </w:r>
      <w:r w:rsidRPr="00057F0B">
        <w:rPr>
          <w:rFonts w:ascii="Times New Roman" w:hAnsi="Times New Roman" w:cs="Times New Roman"/>
          <w:sz w:val="30"/>
          <w:szCs w:val="30"/>
        </w:rPr>
        <w:t>, (</w:t>
      </w:r>
      <w:r w:rsidR="00EC283C" w:rsidRPr="00057F0B">
        <w:rPr>
          <w:rFonts w:ascii="Times New Roman" w:eastAsia="Times New Roman" w:hAnsi="Times New Roman" w:cs="Times New Roman"/>
          <w:sz w:val="30"/>
          <w:szCs w:val="30"/>
          <w:lang w:eastAsia="ru-RU"/>
        </w:rPr>
        <w:t>за исключением руководителей бюджетных организаций сферы образования и их заместителей</w:t>
      </w:r>
      <w:r w:rsidRPr="00057F0B">
        <w:rPr>
          <w:rFonts w:ascii="Times New Roman" w:hAnsi="Times New Roman" w:cs="Times New Roman"/>
          <w:sz w:val="30"/>
          <w:szCs w:val="30"/>
        </w:rPr>
        <w:t>)  и работников</w:t>
      </w:r>
      <w:r w:rsidRPr="00057F0B">
        <w:rPr>
          <w:rFonts w:ascii="Times New Roman" w:hAnsi="Times New Roman" w:cs="Times New Roman"/>
          <w:spacing w:val="1"/>
          <w:sz w:val="30"/>
          <w:szCs w:val="30"/>
        </w:rPr>
        <w:t xml:space="preserve"> </w:t>
      </w:r>
      <w:r w:rsidRPr="00057F0B">
        <w:rPr>
          <w:rFonts w:ascii="Times New Roman" w:hAnsi="Times New Roman" w:cs="Times New Roman"/>
          <w:sz w:val="30"/>
          <w:szCs w:val="30"/>
        </w:rPr>
        <w:t>учреждения</w:t>
      </w:r>
      <w:r w:rsidRPr="00057F0B">
        <w:rPr>
          <w:rFonts w:ascii="Times New Roman" w:hAnsi="Times New Roman" w:cs="Times New Roman"/>
          <w:spacing w:val="1"/>
          <w:sz w:val="30"/>
          <w:szCs w:val="30"/>
        </w:rPr>
        <w:t xml:space="preserve"> </w:t>
      </w:r>
      <w:r w:rsidRPr="00057F0B">
        <w:rPr>
          <w:rFonts w:ascii="Times New Roman" w:hAnsi="Times New Roman" w:cs="Times New Roman"/>
          <w:sz w:val="30"/>
          <w:szCs w:val="30"/>
        </w:rPr>
        <w:t>образования,</w:t>
      </w:r>
      <w:r w:rsidRPr="005C6560">
        <w:rPr>
          <w:rFonts w:ascii="Times New Roman" w:hAnsi="Times New Roman" w:cs="Times New Roman"/>
          <w:spacing w:val="1"/>
          <w:sz w:val="30"/>
          <w:szCs w:val="30"/>
        </w:rPr>
        <w:t xml:space="preserve"> </w:t>
      </w:r>
      <w:r w:rsidRPr="005C6560">
        <w:rPr>
          <w:rFonts w:ascii="Times New Roman" w:hAnsi="Times New Roman" w:cs="Times New Roman"/>
          <w:sz w:val="30"/>
          <w:szCs w:val="30"/>
        </w:rPr>
        <w:t>должности</w:t>
      </w:r>
      <w:r w:rsidRPr="005C6560">
        <w:rPr>
          <w:rFonts w:ascii="Times New Roman" w:hAnsi="Times New Roman" w:cs="Times New Roman"/>
          <w:spacing w:val="1"/>
          <w:sz w:val="30"/>
          <w:szCs w:val="30"/>
        </w:rPr>
        <w:t xml:space="preserve"> </w:t>
      </w:r>
      <w:r w:rsidRPr="005C6560">
        <w:rPr>
          <w:rFonts w:ascii="Times New Roman" w:hAnsi="Times New Roman" w:cs="Times New Roman"/>
          <w:sz w:val="30"/>
          <w:szCs w:val="30"/>
        </w:rPr>
        <w:t>служащих</w:t>
      </w:r>
      <w:r w:rsidRPr="005C6560">
        <w:rPr>
          <w:rFonts w:ascii="Times New Roman" w:hAnsi="Times New Roman" w:cs="Times New Roman"/>
          <w:spacing w:val="1"/>
          <w:sz w:val="30"/>
          <w:szCs w:val="30"/>
        </w:rPr>
        <w:t xml:space="preserve"> </w:t>
      </w:r>
      <w:r w:rsidRPr="005C6560">
        <w:rPr>
          <w:rFonts w:ascii="Times New Roman" w:hAnsi="Times New Roman" w:cs="Times New Roman"/>
          <w:sz w:val="30"/>
          <w:szCs w:val="30"/>
        </w:rPr>
        <w:t>которого</w:t>
      </w:r>
      <w:r w:rsidRPr="005C6560">
        <w:rPr>
          <w:rFonts w:ascii="Times New Roman" w:hAnsi="Times New Roman" w:cs="Times New Roman"/>
          <w:spacing w:val="1"/>
          <w:sz w:val="30"/>
          <w:szCs w:val="30"/>
        </w:rPr>
        <w:t xml:space="preserve"> </w:t>
      </w:r>
      <w:r w:rsidRPr="005C6560">
        <w:rPr>
          <w:rFonts w:ascii="Times New Roman" w:hAnsi="Times New Roman" w:cs="Times New Roman"/>
          <w:spacing w:val="37"/>
          <w:sz w:val="30"/>
          <w:szCs w:val="30"/>
        </w:rPr>
        <w:t xml:space="preserve"> </w:t>
      </w:r>
      <w:r w:rsidRPr="005C6560">
        <w:rPr>
          <w:rFonts w:ascii="Times New Roman" w:hAnsi="Times New Roman" w:cs="Times New Roman"/>
          <w:sz w:val="30"/>
          <w:szCs w:val="30"/>
        </w:rPr>
        <w:t>являются</w:t>
      </w:r>
      <w:r w:rsidRPr="005C6560">
        <w:rPr>
          <w:rFonts w:ascii="Times New Roman" w:hAnsi="Times New Roman" w:cs="Times New Roman"/>
          <w:spacing w:val="36"/>
          <w:sz w:val="30"/>
          <w:szCs w:val="30"/>
        </w:rPr>
        <w:t xml:space="preserve"> </w:t>
      </w:r>
      <w:r w:rsidRPr="005C6560">
        <w:rPr>
          <w:rFonts w:ascii="Times New Roman" w:hAnsi="Times New Roman" w:cs="Times New Roman"/>
          <w:sz w:val="30"/>
          <w:szCs w:val="30"/>
        </w:rPr>
        <w:t>общими</w:t>
      </w:r>
      <w:r w:rsidRPr="005C6560">
        <w:rPr>
          <w:rFonts w:ascii="Times New Roman" w:hAnsi="Times New Roman" w:cs="Times New Roman"/>
          <w:spacing w:val="36"/>
          <w:sz w:val="30"/>
          <w:szCs w:val="30"/>
        </w:rPr>
        <w:t xml:space="preserve"> </w:t>
      </w:r>
      <w:r w:rsidRPr="005C6560">
        <w:rPr>
          <w:rFonts w:ascii="Times New Roman" w:hAnsi="Times New Roman" w:cs="Times New Roman"/>
          <w:sz w:val="30"/>
          <w:szCs w:val="30"/>
        </w:rPr>
        <w:t>для</w:t>
      </w:r>
      <w:r w:rsidRPr="005C6560">
        <w:rPr>
          <w:rFonts w:ascii="Times New Roman" w:hAnsi="Times New Roman" w:cs="Times New Roman"/>
          <w:spacing w:val="-3"/>
          <w:sz w:val="30"/>
          <w:szCs w:val="30"/>
        </w:rPr>
        <w:t xml:space="preserve"> </w:t>
      </w:r>
      <w:r w:rsidRPr="005C6560">
        <w:rPr>
          <w:rFonts w:ascii="Times New Roman" w:hAnsi="Times New Roman" w:cs="Times New Roman"/>
          <w:sz w:val="30"/>
          <w:szCs w:val="30"/>
        </w:rPr>
        <w:t>всех</w:t>
      </w:r>
      <w:r w:rsidRPr="005C6560">
        <w:rPr>
          <w:rFonts w:ascii="Times New Roman" w:hAnsi="Times New Roman" w:cs="Times New Roman"/>
          <w:spacing w:val="96"/>
          <w:sz w:val="30"/>
          <w:szCs w:val="30"/>
        </w:rPr>
        <w:t xml:space="preserve"> </w:t>
      </w:r>
      <w:r w:rsidRPr="005C6560">
        <w:rPr>
          <w:rFonts w:ascii="Times New Roman" w:hAnsi="Times New Roman" w:cs="Times New Roman"/>
          <w:sz w:val="30"/>
          <w:szCs w:val="30"/>
        </w:rPr>
        <w:t>видов</w:t>
      </w:r>
      <w:r w:rsidRPr="005C6560">
        <w:rPr>
          <w:rFonts w:ascii="Times New Roman" w:hAnsi="Times New Roman" w:cs="Times New Roman"/>
          <w:spacing w:val="95"/>
          <w:sz w:val="30"/>
          <w:szCs w:val="30"/>
        </w:rPr>
        <w:t xml:space="preserve"> </w:t>
      </w:r>
      <w:r w:rsidRPr="005C6560">
        <w:rPr>
          <w:rFonts w:ascii="Times New Roman" w:hAnsi="Times New Roman" w:cs="Times New Roman"/>
          <w:sz w:val="30"/>
          <w:szCs w:val="30"/>
        </w:rPr>
        <w:t>экономической</w:t>
      </w:r>
      <w:r w:rsidRPr="005C6560">
        <w:rPr>
          <w:rFonts w:ascii="Times New Roman" w:hAnsi="Times New Roman" w:cs="Times New Roman"/>
          <w:spacing w:val="96"/>
          <w:sz w:val="30"/>
          <w:szCs w:val="30"/>
        </w:rPr>
        <w:t xml:space="preserve"> </w:t>
      </w:r>
      <w:r w:rsidRPr="005C6560">
        <w:rPr>
          <w:rFonts w:ascii="Times New Roman" w:hAnsi="Times New Roman" w:cs="Times New Roman"/>
          <w:sz w:val="30"/>
          <w:szCs w:val="30"/>
        </w:rPr>
        <w:t>деятельности,</w:t>
      </w:r>
      <w:r w:rsidRPr="005C6560">
        <w:rPr>
          <w:rFonts w:ascii="Times New Roman" w:hAnsi="Times New Roman" w:cs="Times New Roman"/>
          <w:spacing w:val="95"/>
          <w:sz w:val="30"/>
          <w:szCs w:val="30"/>
        </w:rPr>
        <w:t xml:space="preserve"> </w:t>
      </w:r>
      <w:r w:rsidRPr="005C6560">
        <w:rPr>
          <w:rFonts w:ascii="Times New Roman" w:hAnsi="Times New Roman" w:cs="Times New Roman"/>
          <w:sz w:val="30"/>
          <w:szCs w:val="30"/>
        </w:rPr>
        <w:t>секретаря</w:t>
      </w:r>
      <w:r w:rsidRPr="005C6560">
        <w:rPr>
          <w:rFonts w:ascii="Times New Roman" w:hAnsi="Times New Roman" w:cs="Times New Roman"/>
          <w:spacing w:val="60"/>
          <w:sz w:val="30"/>
          <w:szCs w:val="30"/>
        </w:rPr>
        <w:t xml:space="preserve"> </w:t>
      </w:r>
      <w:r w:rsidRPr="005C6560">
        <w:rPr>
          <w:rFonts w:ascii="Times New Roman" w:hAnsi="Times New Roman" w:cs="Times New Roman"/>
          <w:sz w:val="30"/>
          <w:szCs w:val="30"/>
        </w:rPr>
        <w:t>учебной</w:t>
      </w:r>
      <w:r w:rsidRPr="005C6560">
        <w:rPr>
          <w:rFonts w:ascii="Times New Roman" w:hAnsi="Times New Roman" w:cs="Times New Roman"/>
          <w:spacing w:val="60"/>
          <w:sz w:val="30"/>
          <w:szCs w:val="30"/>
        </w:rPr>
        <w:t xml:space="preserve"> </w:t>
      </w:r>
      <w:r w:rsidRPr="005C6560">
        <w:rPr>
          <w:rFonts w:ascii="Times New Roman" w:hAnsi="Times New Roman" w:cs="Times New Roman"/>
          <w:sz w:val="30"/>
          <w:szCs w:val="30"/>
        </w:rPr>
        <w:t>части,</w:t>
      </w:r>
      <w:r w:rsidRPr="005C6560">
        <w:rPr>
          <w:rFonts w:ascii="Times New Roman" w:hAnsi="Times New Roman" w:cs="Times New Roman"/>
          <w:spacing w:val="60"/>
          <w:sz w:val="30"/>
          <w:szCs w:val="30"/>
        </w:rPr>
        <w:t xml:space="preserve"> </w:t>
      </w:r>
      <w:r w:rsidRPr="005C6560">
        <w:rPr>
          <w:rFonts w:ascii="Times New Roman" w:hAnsi="Times New Roman" w:cs="Times New Roman"/>
          <w:sz w:val="30"/>
          <w:szCs w:val="30"/>
        </w:rPr>
        <w:t>рабочих, в том числе работающих на условиях внутреннего или внешнего совместительства.</w:t>
      </w:r>
      <w:r w:rsidRPr="005C6560">
        <w:rPr>
          <w:sz w:val="30"/>
          <w:szCs w:val="30"/>
        </w:rPr>
        <w:t xml:space="preserve"> </w:t>
      </w:r>
    </w:p>
    <w:p w14:paraId="7D78811D" w14:textId="0879D486" w:rsidR="00136D3D" w:rsidRPr="006036F6" w:rsidRDefault="00136D3D" w:rsidP="00136D3D">
      <w:pPr>
        <w:spacing w:after="0" w:line="240" w:lineRule="auto"/>
        <w:ind w:firstLine="709"/>
        <w:contextualSpacing/>
        <w:jc w:val="both"/>
        <w:rPr>
          <w:rFonts w:ascii="Times New Roman" w:eastAsia="Times New Roman" w:hAnsi="Times New Roman" w:cs="Times New Roman"/>
          <w:sz w:val="30"/>
          <w:szCs w:val="30"/>
        </w:rPr>
      </w:pPr>
      <w:r w:rsidRPr="006036F6">
        <w:rPr>
          <w:rFonts w:ascii="Times New Roman" w:eastAsia="Times New Roman" w:hAnsi="Times New Roman" w:cs="Times New Roman"/>
          <w:sz w:val="30"/>
          <w:szCs w:val="30"/>
        </w:rPr>
        <w:t>1.3. Установление надбав</w:t>
      </w:r>
      <w:r w:rsidR="00EC283C" w:rsidRPr="006036F6">
        <w:rPr>
          <w:rFonts w:ascii="Times New Roman" w:eastAsia="Times New Roman" w:hAnsi="Times New Roman" w:cs="Times New Roman"/>
          <w:sz w:val="30"/>
          <w:szCs w:val="30"/>
        </w:rPr>
        <w:t>ок</w:t>
      </w:r>
      <w:r w:rsidRPr="006036F6">
        <w:rPr>
          <w:rFonts w:ascii="Times New Roman" w:eastAsia="Times New Roman" w:hAnsi="Times New Roman" w:cs="Times New Roman"/>
          <w:sz w:val="30"/>
          <w:szCs w:val="30"/>
        </w:rPr>
        <w:t xml:space="preserve"> </w:t>
      </w:r>
      <w:r w:rsidRPr="006036F6">
        <w:rPr>
          <w:rFonts w:ascii="Times New Roman" w:hAnsi="Times New Roman" w:cs="Times New Roman"/>
          <w:sz w:val="30"/>
          <w:szCs w:val="30"/>
        </w:rPr>
        <w:t>за характер труда</w:t>
      </w:r>
      <w:r w:rsidRPr="006036F6">
        <w:rPr>
          <w:rFonts w:ascii="Times New Roman" w:eastAsia="Times New Roman" w:hAnsi="Times New Roman" w:cs="Times New Roman"/>
          <w:sz w:val="30"/>
          <w:szCs w:val="30"/>
        </w:rPr>
        <w:t xml:space="preserve"> работникам учреждения образования,</w:t>
      </w:r>
      <w:r w:rsidRPr="006036F6">
        <w:rPr>
          <w:rFonts w:ascii="Times New Roman" w:eastAsia="Times New Roman" w:hAnsi="Times New Roman" w:cs="Times New Roman"/>
          <w:sz w:val="30"/>
          <w:szCs w:val="30"/>
          <w:lang w:eastAsia="ru-RU"/>
        </w:rPr>
        <w:t xml:space="preserve"> в том числе работающим </w:t>
      </w:r>
      <w:r w:rsidRPr="006036F6">
        <w:rPr>
          <w:rFonts w:ascii="Times New Roman" w:eastAsia="Times New Roman" w:hAnsi="Times New Roman" w:cs="Times New Roman"/>
          <w:sz w:val="30"/>
          <w:szCs w:val="30"/>
        </w:rPr>
        <w:t xml:space="preserve">на условиях внутреннего или внешнего </w:t>
      </w:r>
      <w:r w:rsidR="0029217B" w:rsidRPr="006036F6">
        <w:rPr>
          <w:rFonts w:ascii="Times New Roman" w:eastAsia="Times New Roman" w:hAnsi="Times New Roman" w:cs="Times New Roman"/>
          <w:sz w:val="30"/>
          <w:szCs w:val="30"/>
        </w:rPr>
        <w:t>совместительства</w:t>
      </w:r>
      <w:r w:rsidR="0029217B" w:rsidRPr="006036F6">
        <w:rPr>
          <w:rFonts w:ascii="Times New Roman" w:eastAsia="Times New Roman" w:hAnsi="Times New Roman" w:cs="Times New Roman"/>
          <w:sz w:val="30"/>
          <w:szCs w:val="30"/>
          <w:lang w:eastAsia="ru-RU"/>
        </w:rPr>
        <w:t>,</w:t>
      </w:r>
      <w:r w:rsidR="0029217B" w:rsidRPr="006036F6">
        <w:rPr>
          <w:rFonts w:ascii="Times New Roman" w:hAnsi="Times New Roman" w:cs="Times New Roman"/>
          <w:sz w:val="30"/>
          <w:szCs w:val="30"/>
        </w:rPr>
        <w:t xml:space="preserve"> производится</w:t>
      </w:r>
      <w:r w:rsidRPr="006036F6">
        <w:rPr>
          <w:rFonts w:ascii="Times New Roman" w:eastAsia="Times New Roman" w:hAnsi="Times New Roman" w:cs="Times New Roman"/>
          <w:sz w:val="30"/>
          <w:szCs w:val="30"/>
        </w:rPr>
        <w:t xml:space="preserve"> в обстановке полной гласности, на основании приказа руководителя учреждения </w:t>
      </w:r>
      <w:r w:rsidRPr="006036F6">
        <w:rPr>
          <w:rFonts w:ascii="Times New Roman" w:eastAsia="Times New Roman" w:hAnsi="Times New Roman" w:cs="Times New Roman"/>
          <w:sz w:val="30"/>
          <w:szCs w:val="30"/>
        </w:rPr>
        <w:lastRenderedPageBreak/>
        <w:t xml:space="preserve">образования, по согласованию с профсоюзным комитетом, в соответствии с настоящим Положением. </w:t>
      </w:r>
    </w:p>
    <w:p w14:paraId="222155A6" w14:textId="1C0C7167" w:rsidR="00136D3D" w:rsidRPr="004A5185" w:rsidRDefault="00136D3D" w:rsidP="004A5185">
      <w:pPr>
        <w:spacing w:after="0" w:line="240" w:lineRule="auto"/>
        <w:ind w:firstLine="708"/>
        <w:jc w:val="both"/>
        <w:rPr>
          <w:rFonts w:ascii="Times New Roman" w:hAnsi="Times New Roman" w:cs="Times New Roman"/>
          <w:color w:val="0000CC"/>
          <w:sz w:val="30"/>
          <w:szCs w:val="30"/>
        </w:rPr>
      </w:pPr>
      <w:r w:rsidRPr="006036F6">
        <w:rPr>
          <w:rFonts w:ascii="Times New Roman" w:hAnsi="Times New Roman" w:cs="Times New Roman"/>
          <w:sz w:val="30"/>
          <w:szCs w:val="30"/>
        </w:rPr>
        <w:t xml:space="preserve">1.4. </w:t>
      </w:r>
      <w:r w:rsidRPr="006036F6">
        <w:rPr>
          <w:rFonts w:ascii="Times New Roman" w:eastAsia="Times New Roman" w:hAnsi="Times New Roman" w:cs="Times New Roman"/>
          <w:sz w:val="30"/>
          <w:szCs w:val="30"/>
        </w:rPr>
        <w:t xml:space="preserve">Конкретные размеры надбавки </w:t>
      </w:r>
      <w:r w:rsidRPr="006036F6">
        <w:rPr>
          <w:rFonts w:ascii="Times New Roman" w:hAnsi="Times New Roman" w:cs="Times New Roman"/>
          <w:sz w:val="30"/>
          <w:szCs w:val="30"/>
        </w:rPr>
        <w:t xml:space="preserve">за характер труда </w:t>
      </w:r>
      <w:r w:rsidRPr="006036F6">
        <w:rPr>
          <w:rFonts w:ascii="Times New Roman" w:eastAsia="Times New Roman" w:hAnsi="Times New Roman" w:cs="Times New Roman"/>
          <w:sz w:val="30"/>
          <w:szCs w:val="30"/>
        </w:rPr>
        <w:t xml:space="preserve">определяются и устанавливаются в зависимости от </w:t>
      </w:r>
      <w:r w:rsidRPr="006036F6">
        <w:rPr>
          <w:rFonts w:ascii="Times New Roman" w:eastAsia="Times New Roman" w:hAnsi="Times New Roman" w:cs="Times New Roman"/>
          <w:sz w:val="30"/>
          <w:szCs w:val="30"/>
          <w:lang w:eastAsia="ru-RU"/>
        </w:rPr>
        <w:t xml:space="preserve">отраслевых особенностей деятельности, осуществляемой работниками, в том числе работающими </w:t>
      </w:r>
      <w:r w:rsidRPr="006036F6">
        <w:rPr>
          <w:rFonts w:ascii="Times New Roman" w:hAnsi="Times New Roman" w:cs="Times New Roman"/>
          <w:sz w:val="30"/>
          <w:szCs w:val="30"/>
        </w:rPr>
        <w:t>на условиях внутреннего или внешнего совместительства</w:t>
      </w:r>
      <w:r w:rsidRPr="006036F6">
        <w:rPr>
          <w:rFonts w:ascii="Times New Roman" w:eastAsia="Times New Roman" w:hAnsi="Times New Roman" w:cs="Times New Roman"/>
          <w:sz w:val="30"/>
          <w:szCs w:val="30"/>
          <w:lang w:eastAsia="ru-RU"/>
        </w:rPr>
        <w:t>,</w:t>
      </w:r>
      <w:r w:rsidRPr="006036F6">
        <w:rPr>
          <w:rFonts w:ascii="Times New Roman" w:hAnsi="Times New Roman"/>
          <w:sz w:val="30"/>
          <w:szCs w:val="30"/>
        </w:rPr>
        <w:t xml:space="preserve"> от личного </w:t>
      </w:r>
      <w:r w:rsidR="0029217B" w:rsidRPr="006036F6">
        <w:rPr>
          <w:rFonts w:ascii="Times New Roman" w:hAnsi="Times New Roman"/>
          <w:sz w:val="30"/>
          <w:szCs w:val="30"/>
        </w:rPr>
        <w:t>вклада каждого</w:t>
      </w:r>
      <w:r w:rsidRPr="006036F6">
        <w:rPr>
          <w:rFonts w:ascii="Times New Roman" w:hAnsi="Times New Roman"/>
          <w:sz w:val="30"/>
          <w:szCs w:val="30"/>
        </w:rPr>
        <w:t xml:space="preserve"> работника в повышение эффективности выполняемых работ (услуг), проводимых мероприятий.</w:t>
      </w:r>
    </w:p>
    <w:p w14:paraId="73DF7A9F" w14:textId="77777777" w:rsidR="00136D3D" w:rsidRPr="00057F0B" w:rsidRDefault="00136D3D" w:rsidP="00136D3D">
      <w:pPr>
        <w:spacing w:after="0" w:line="240" w:lineRule="auto"/>
        <w:ind w:firstLine="709"/>
        <w:jc w:val="both"/>
        <w:rPr>
          <w:rFonts w:ascii="Times New Roman" w:eastAsia="Times New Roman" w:hAnsi="Times New Roman" w:cs="Times New Roman"/>
          <w:sz w:val="30"/>
          <w:szCs w:val="30"/>
        </w:rPr>
      </w:pPr>
      <w:r w:rsidRPr="00155052">
        <w:rPr>
          <w:rFonts w:ascii="Times New Roman" w:eastAsia="Times New Roman" w:hAnsi="Times New Roman" w:cs="Times New Roman"/>
          <w:sz w:val="30"/>
          <w:szCs w:val="30"/>
        </w:rPr>
        <w:t xml:space="preserve">1.5. Надбавка </w:t>
      </w:r>
      <w:r w:rsidRPr="00155052">
        <w:rPr>
          <w:rFonts w:ascii="Times New Roman" w:hAnsi="Times New Roman" w:cs="Times New Roman"/>
          <w:sz w:val="30"/>
          <w:szCs w:val="30"/>
        </w:rPr>
        <w:t xml:space="preserve">за характер труда </w:t>
      </w:r>
      <w:r w:rsidRPr="00155052">
        <w:rPr>
          <w:rFonts w:ascii="Times New Roman" w:eastAsia="Times New Roman" w:hAnsi="Times New Roman" w:cs="Times New Roman"/>
          <w:sz w:val="30"/>
          <w:szCs w:val="30"/>
        </w:rPr>
        <w:t>работникам учреждения образования,</w:t>
      </w:r>
      <w:r w:rsidRPr="00155052">
        <w:rPr>
          <w:rFonts w:ascii="Times New Roman" w:eastAsia="Times New Roman" w:hAnsi="Times New Roman" w:cs="Times New Roman"/>
          <w:sz w:val="30"/>
          <w:szCs w:val="30"/>
          <w:lang w:eastAsia="ru-RU"/>
        </w:rPr>
        <w:t xml:space="preserve"> в том числе работающим </w:t>
      </w:r>
      <w:r w:rsidRPr="00155052">
        <w:rPr>
          <w:rFonts w:ascii="Times New Roman" w:eastAsia="Times New Roman" w:hAnsi="Times New Roman" w:cs="Times New Roman"/>
          <w:sz w:val="30"/>
          <w:szCs w:val="30"/>
        </w:rPr>
        <w:t>на условиях внутреннего или внешнего совместительства</w:t>
      </w:r>
      <w:r w:rsidRPr="00155052">
        <w:rPr>
          <w:rFonts w:ascii="Times New Roman" w:eastAsia="Times New Roman" w:hAnsi="Times New Roman" w:cs="Times New Roman"/>
          <w:sz w:val="30"/>
          <w:szCs w:val="30"/>
          <w:lang w:eastAsia="ru-RU"/>
        </w:rPr>
        <w:t>,</w:t>
      </w:r>
      <w:r w:rsidRPr="00155052">
        <w:rPr>
          <w:rFonts w:ascii="Times New Roman" w:hAnsi="Times New Roman" w:cs="Times New Roman"/>
          <w:sz w:val="30"/>
          <w:szCs w:val="30"/>
        </w:rPr>
        <w:t xml:space="preserve"> </w:t>
      </w:r>
      <w:r w:rsidRPr="00155052">
        <w:rPr>
          <w:rFonts w:ascii="Times New Roman" w:eastAsia="Times New Roman" w:hAnsi="Times New Roman" w:cs="Times New Roman"/>
          <w:sz w:val="30"/>
          <w:szCs w:val="30"/>
        </w:rPr>
        <w:t xml:space="preserve">устанавливается по итогам работы </w:t>
      </w:r>
      <w:r w:rsidRPr="00057F0B">
        <w:rPr>
          <w:rFonts w:ascii="Times New Roman" w:eastAsia="Times New Roman" w:hAnsi="Times New Roman" w:cs="Times New Roman"/>
          <w:sz w:val="30"/>
          <w:szCs w:val="30"/>
        </w:rPr>
        <w:t xml:space="preserve">за предыдущий период (месяц) в ближайший за подведением итогов работы срок выплаты заработной платы (аванса), определенный коллективным договором. Допускается устанавливать надбавку </w:t>
      </w:r>
      <w:r w:rsidRPr="00057F0B">
        <w:rPr>
          <w:rFonts w:ascii="Times New Roman" w:hAnsi="Times New Roman" w:cs="Times New Roman"/>
          <w:sz w:val="30"/>
          <w:szCs w:val="30"/>
        </w:rPr>
        <w:t xml:space="preserve">за характер труда </w:t>
      </w:r>
      <w:r w:rsidRPr="00057F0B">
        <w:rPr>
          <w:rFonts w:ascii="Times New Roman" w:eastAsia="Times New Roman" w:hAnsi="Times New Roman" w:cs="Times New Roman"/>
          <w:sz w:val="30"/>
          <w:szCs w:val="30"/>
        </w:rPr>
        <w:t>работникам учреждения образования,</w:t>
      </w:r>
      <w:r w:rsidRPr="00057F0B">
        <w:rPr>
          <w:rFonts w:ascii="Times New Roman" w:eastAsia="Times New Roman" w:hAnsi="Times New Roman" w:cs="Times New Roman"/>
          <w:sz w:val="30"/>
          <w:szCs w:val="30"/>
          <w:lang w:eastAsia="ru-RU"/>
        </w:rPr>
        <w:t xml:space="preserve"> в том числе работающим </w:t>
      </w:r>
      <w:r w:rsidRPr="00057F0B">
        <w:rPr>
          <w:rFonts w:ascii="Times New Roman" w:eastAsia="Times New Roman" w:hAnsi="Times New Roman" w:cs="Times New Roman"/>
          <w:sz w:val="30"/>
          <w:szCs w:val="30"/>
        </w:rPr>
        <w:t>на условиях внутреннего или внешнего совместительства</w:t>
      </w:r>
      <w:r w:rsidRPr="00057F0B">
        <w:rPr>
          <w:rFonts w:ascii="Times New Roman" w:eastAsia="Times New Roman" w:hAnsi="Times New Roman" w:cs="Times New Roman"/>
          <w:sz w:val="30"/>
          <w:szCs w:val="30"/>
          <w:lang w:eastAsia="ru-RU"/>
        </w:rPr>
        <w:t>,</w:t>
      </w:r>
      <w:r w:rsidRPr="00057F0B">
        <w:rPr>
          <w:rFonts w:ascii="Times New Roman" w:eastAsia="Times New Roman" w:hAnsi="Times New Roman" w:cs="Times New Roman"/>
          <w:sz w:val="30"/>
          <w:szCs w:val="30"/>
        </w:rPr>
        <w:t xml:space="preserve"> по итогам работы за текущий период (месяц).</w:t>
      </w:r>
    </w:p>
    <w:p w14:paraId="5F70243D" w14:textId="3551D0B5" w:rsidR="00136D3D" w:rsidRPr="00155052" w:rsidRDefault="00136D3D" w:rsidP="00136D3D">
      <w:pPr>
        <w:spacing w:after="0" w:line="240" w:lineRule="auto"/>
        <w:ind w:firstLine="708"/>
        <w:jc w:val="both"/>
        <w:rPr>
          <w:rFonts w:ascii="Times New Roman" w:eastAsia="Times New Roman" w:hAnsi="Times New Roman" w:cs="Times New Roman"/>
          <w:sz w:val="30"/>
          <w:szCs w:val="30"/>
        </w:rPr>
      </w:pPr>
      <w:r w:rsidRPr="00155052">
        <w:rPr>
          <w:rFonts w:ascii="Times New Roman" w:eastAsia="Times New Roman" w:hAnsi="Times New Roman" w:cs="Times New Roman"/>
          <w:sz w:val="30"/>
          <w:szCs w:val="30"/>
        </w:rPr>
        <w:t xml:space="preserve">1.6. </w:t>
      </w:r>
      <w:r w:rsidRPr="00155052">
        <w:rPr>
          <w:rFonts w:ascii="Times New Roman" w:hAnsi="Times New Roman" w:cs="Times New Roman"/>
          <w:sz w:val="30"/>
          <w:szCs w:val="30"/>
        </w:rPr>
        <w:t xml:space="preserve">Надбавка за характер труда работникам, </w:t>
      </w:r>
      <w:r w:rsidRPr="00155052">
        <w:rPr>
          <w:rFonts w:ascii="Times New Roman" w:eastAsia="Times New Roman" w:hAnsi="Times New Roman" w:cs="Times New Roman"/>
          <w:sz w:val="30"/>
          <w:szCs w:val="30"/>
          <w:lang w:eastAsia="ru-RU"/>
        </w:rPr>
        <w:t xml:space="preserve">в том числе работающим </w:t>
      </w:r>
      <w:r w:rsidRPr="00155052">
        <w:rPr>
          <w:rFonts w:ascii="Times New Roman" w:eastAsia="Times New Roman" w:hAnsi="Times New Roman" w:cs="Times New Roman"/>
          <w:sz w:val="30"/>
          <w:szCs w:val="30"/>
        </w:rPr>
        <w:t xml:space="preserve">на условиях внутреннего или внешнего </w:t>
      </w:r>
      <w:r w:rsidR="0029217B" w:rsidRPr="00155052">
        <w:rPr>
          <w:rFonts w:ascii="Times New Roman" w:eastAsia="Times New Roman" w:hAnsi="Times New Roman" w:cs="Times New Roman"/>
          <w:sz w:val="30"/>
          <w:szCs w:val="30"/>
        </w:rPr>
        <w:t>совместительства</w:t>
      </w:r>
      <w:r w:rsidR="0029217B" w:rsidRPr="00155052">
        <w:rPr>
          <w:rFonts w:ascii="Times New Roman" w:eastAsia="Times New Roman" w:hAnsi="Times New Roman" w:cs="Times New Roman"/>
          <w:sz w:val="30"/>
          <w:szCs w:val="30"/>
          <w:lang w:eastAsia="ru-RU"/>
        </w:rPr>
        <w:t>,</w:t>
      </w:r>
      <w:r w:rsidR="0029217B" w:rsidRPr="00155052">
        <w:rPr>
          <w:rFonts w:ascii="Times New Roman" w:hAnsi="Times New Roman" w:cs="Times New Roman"/>
          <w:sz w:val="30"/>
          <w:szCs w:val="30"/>
        </w:rPr>
        <w:t xml:space="preserve"> выплачивается</w:t>
      </w:r>
      <w:r w:rsidRPr="00155052">
        <w:rPr>
          <w:rFonts w:ascii="Times New Roman" w:hAnsi="Times New Roman" w:cs="Times New Roman"/>
          <w:sz w:val="30"/>
          <w:szCs w:val="30"/>
        </w:rPr>
        <w:t xml:space="preserve"> за </w:t>
      </w:r>
      <w:r w:rsidR="0029217B" w:rsidRPr="00155052">
        <w:rPr>
          <w:rFonts w:ascii="Times New Roman" w:hAnsi="Times New Roman" w:cs="Times New Roman"/>
          <w:sz w:val="30"/>
          <w:szCs w:val="30"/>
        </w:rPr>
        <w:t>фактически отработанное</w:t>
      </w:r>
      <w:r w:rsidRPr="00155052">
        <w:rPr>
          <w:rFonts w:ascii="Times New Roman" w:hAnsi="Times New Roman" w:cs="Times New Roman"/>
          <w:sz w:val="30"/>
          <w:szCs w:val="30"/>
        </w:rPr>
        <w:t xml:space="preserve"> время. Надбавка за характер труда не начисляется за периоды:</w:t>
      </w:r>
    </w:p>
    <w:p w14:paraId="6C2B2960" w14:textId="77777777" w:rsidR="00136D3D" w:rsidRPr="00155052" w:rsidRDefault="00136D3D" w:rsidP="00136D3D">
      <w:pPr>
        <w:spacing w:after="0" w:line="240" w:lineRule="auto"/>
        <w:jc w:val="both"/>
        <w:rPr>
          <w:rFonts w:ascii="Times New Roman" w:eastAsia="Times New Roman" w:hAnsi="Times New Roman" w:cs="Times New Roman"/>
          <w:sz w:val="30"/>
          <w:szCs w:val="30"/>
        </w:rPr>
      </w:pPr>
      <w:r w:rsidRPr="00155052">
        <w:rPr>
          <w:rFonts w:ascii="Times New Roman" w:eastAsia="Times New Roman" w:hAnsi="Times New Roman" w:cs="Times New Roman"/>
          <w:sz w:val="30"/>
          <w:szCs w:val="30"/>
        </w:rPr>
        <w:t>- трудового отпуска;</w:t>
      </w:r>
    </w:p>
    <w:p w14:paraId="4EDF3352" w14:textId="77777777" w:rsidR="00136D3D" w:rsidRPr="00155052" w:rsidRDefault="00136D3D" w:rsidP="00136D3D">
      <w:pPr>
        <w:spacing w:after="0" w:line="240" w:lineRule="auto"/>
        <w:jc w:val="both"/>
        <w:rPr>
          <w:rFonts w:ascii="Times New Roman" w:eastAsia="Times New Roman" w:hAnsi="Times New Roman" w:cs="Times New Roman"/>
          <w:sz w:val="30"/>
          <w:szCs w:val="30"/>
        </w:rPr>
      </w:pPr>
      <w:r w:rsidRPr="00155052">
        <w:rPr>
          <w:rFonts w:ascii="Times New Roman" w:eastAsia="Times New Roman" w:hAnsi="Times New Roman" w:cs="Times New Roman"/>
          <w:sz w:val="30"/>
          <w:szCs w:val="30"/>
        </w:rPr>
        <w:t>- социального отпуска;</w:t>
      </w:r>
    </w:p>
    <w:p w14:paraId="63C0BCE9" w14:textId="77777777" w:rsidR="00136D3D" w:rsidRPr="00155052" w:rsidRDefault="00136D3D" w:rsidP="00136D3D">
      <w:pPr>
        <w:spacing w:after="0" w:line="240" w:lineRule="auto"/>
        <w:jc w:val="both"/>
        <w:rPr>
          <w:rFonts w:ascii="Times New Roman" w:eastAsia="Times New Roman" w:hAnsi="Times New Roman" w:cs="Times New Roman"/>
          <w:sz w:val="30"/>
          <w:szCs w:val="30"/>
        </w:rPr>
      </w:pPr>
      <w:r w:rsidRPr="00155052">
        <w:rPr>
          <w:rFonts w:ascii="Times New Roman" w:eastAsia="Times New Roman" w:hAnsi="Times New Roman" w:cs="Times New Roman"/>
          <w:sz w:val="30"/>
          <w:szCs w:val="30"/>
        </w:rPr>
        <w:t>- временной нетрудоспособности;</w:t>
      </w:r>
    </w:p>
    <w:p w14:paraId="741C149A" w14:textId="77777777" w:rsidR="00136D3D" w:rsidRPr="00155052" w:rsidRDefault="00136D3D" w:rsidP="00136D3D">
      <w:pPr>
        <w:spacing w:after="0" w:line="240" w:lineRule="auto"/>
        <w:jc w:val="both"/>
        <w:rPr>
          <w:rFonts w:ascii="Times New Roman" w:eastAsia="Times New Roman" w:hAnsi="Times New Roman" w:cs="Times New Roman"/>
          <w:sz w:val="30"/>
          <w:szCs w:val="30"/>
        </w:rPr>
      </w:pPr>
      <w:r w:rsidRPr="00155052">
        <w:rPr>
          <w:rFonts w:ascii="Times New Roman" w:eastAsia="Times New Roman" w:hAnsi="Times New Roman" w:cs="Times New Roman"/>
          <w:sz w:val="30"/>
          <w:szCs w:val="30"/>
        </w:rPr>
        <w:t>- повышения квалификации;</w:t>
      </w:r>
    </w:p>
    <w:p w14:paraId="744F4F9A" w14:textId="77777777" w:rsidR="00136D3D" w:rsidRPr="00136D3D" w:rsidRDefault="00136D3D" w:rsidP="00136D3D">
      <w:pPr>
        <w:spacing w:after="0" w:line="240" w:lineRule="auto"/>
        <w:jc w:val="both"/>
        <w:rPr>
          <w:rFonts w:ascii="Times New Roman" w:eastAsia="Times New Roman" w:hAnsi="Times New Roman" w:cs="Times New Roman"/>
          <w:color w:val="7030A0"/>
          <w:sz w:val="30"/>
          <w:szCs w:val="30"/>
        </w:rPr>
      </w:pPr>
      <w:r w:rsidRPr="00155052">
        <w:rPr>
          <w:rFonts w:ascii="Times New Roman" w:eastAsia="Times New Roman" w:hAnsi="Times New Roman" w:cs="Times New Roman"/>
          <w:sz w:val="30"/>
          <w:szCs w:val="30"/>
        </w:rPr>
        <w:t>- за другие периоды, когда за работником в соответствии с действующим законодательством сохраняется средняя заработная плата</w:t>
      </w:r>
      <w:r w:rsidRPr="00136D3D">
        <w:rPr>
          <w:rFonts w:ascii="Times New Roman" w:eastAsia="Times New Roman" w:hAnsi="Times New Roman" w:cs="Times New Roman"/>
          <w:color w:val="7030A0"/>
          <w:sz w:val="30"/>
          <w:szCs w:val="30"/>
        </w:rPr>
        <w:t>.</w:t>
      </w:r>
    </w:p>
    <w:p w14:paraId="21ADCA4C" w14:textId="73A2D40D" w:rsidR="00A921CA" w:rsidRPr="00486046" w:rsidRDefault="00A921CA" w:rsidP="00A921CA">
      <w:pPr>
        <w:spacing w:after="0" w:line="240" w:lineRule="auto"/>
        <w:ind w:firstLine="708"/>
        <w:jc w:val="both"/>
        <w:textAlignment w:val="baseline"/>
        <w:rPr>
          <w:rFonts w:ascii="Times New Roman" w:eastAsia="Times New Roman" w:hAnsi="Times New Roman" w:cs="Times New Roman"/>
          <w:color w:val="FF0000"/>
          <w:sz w:val="30"/>
          <w:szCs w:val="30"/>
        </w:rPr>
      </w:pPr>
      <w:r>
        <w:rPr>
          <w:rFonts w:ascii="Times New Roman" w:eastAsia="Times New Roman" w:hAnsi="Times New Roman" w:cs="Times New Roman"/>
          <w:sz w:val="30"/>
          <w:szCs w:val="30"/>
        </w:rPr>
        <w:t>1</w:t>
      </w:r>
      <w:r w:rsidRPr="00F77D29">
        <w:rPr>
          <w:rFonts w:ascii="Times New Roman" w:eastAsia="Times New Roman" w:hAnsi="Times New Roman" w:cs="Times New Roman"/>
          <w:sz w:val="30"/>
          <w:szCs w:val="30"/>
        </w:rPr>
        <w:t>.</w:t>
      </w:r>
      <w:r>
        <w:rPr>
          <w:rFonts w:ascii="Times New Roman" w:eastAsia="Times New Roman" w:hAnsi="Times New Roman" w:cs="Times New Roman"/>
          <w:sz w:val="30"/>
          <w:szCs w:val="30"/>
        </w:rPr>
        <w:t>7</w:t>
      </w:r>
      <w:r w:rsidRPr="00F77D29">
        <w:rPr>
          <w:rFonts w:ascii="Times New Roman" w:eastAsia="Times New Roman" w:hAnsi="Times New Roman" w:cs="Times New Roman"/>
          <w:sz w:val="30"/>
          <w:szCs w:val="30"/>
        </w:rPr>
        <w:t xml:space="preserve">. Суммы </w:t>
      </w:r>
      <w:r w:rsidR="0029217B" w:rsidRPr="00F77D29">
        <w:rPr>
          <w:rFonts w:ascii="Times New Roman" w:eastAsia="Times New Roman" w:hAnsi="Times New Roman" w:cs="Times New Roman"/>
          <w:sz w:val="30"/>
          <w:szCs w:val="30"/>
        </w:rPr>
        <w:t>для установления</w:t>
      </w:r>
      <w:r w:rsidRPr="00F77D29">
        <w:rPr>
          <w:rFonts w:ascii="Times New Roman" w:eastAsia="Times New Roman" w:hAnsi="Times New Roman" w:cs="Times New Roman"/>
          <w:sz w:val="30"/>
          <w:szCs w:val="30"/>
        </w:rPr>
        <w:t xml:space="preserve"> надбавок </w:t>
      </w:r>
      <w:r w:rsidRPr="00F77B1F">
        <w:rPr>
          <w:rFonts w:ascii="Times New Roman" w:hAnsi="Times New Roman" w:cs="Times New Roman"/>
          <w:sz w:val="30"/>
          <w:szCs w:val="30"/>
        </w:rPr>
        <w:t>за характер труда</w:t>
      </w:r>
      <w:r>
        <w:rPr>
          <w:rFonts w:ascii="Times New Roman" w:hAnsi="Times New Roman" w:cs="Times New Roman"/>
          <w:sz w:val="30"/>
          <w:szCs w:val="30"/>
        </w:rPr>
        <w:t xml:space="preserve"> </w:t>
      </w:r>
      <w:r w:rsidRPr="00F77D29">
        <w:rPr>
          <w:rFonts w:ascii="Times New Roman" w:eastAsia="Times New Roman" w:hAnsi="Times New Roman" w:cs="Times New Roman"/>
          <w:sz w:val="30"/>
          <w:szCs w:val="30"/>
        </w:rPr>
        <w:t xml:space="preserve">сообщаются Нанимателю и Профкому </w:t>
      </w:r>
      <w:r w:rsidRPr="00F77D29">
        <w:rPr>
          <w:rFonts w:ascii="Times New Roman" w:hAnsi="Times New Roman" w:cs="Times New Roman"/>
          <w:sz w:val="30"/>
          <w:szCs w:val="30"/>
          <w:lang w:eastAsia="ru-RU"/>
        </w:rPr>
        <w:t xml:space="preserve">информационной запиской свободной формы за подписью бухгалтера или </w:t>
      </w:r>
      <w:r w:rsidRPr="00F77D29">
        <w:rPr>
          <w:rFonts w:ascii="Times New Roman" w:hAnsi="Times New Roman" w:cs="Times New Roman"/>
          <w:sz w:val="30"/>
          <w:szCs w:val="30"/>
        </w:rPr>
        <w:t xml:space="preserve">начальника отдела расчетов по заработной плате государственного учреждения </w:t>
      </w:r>
      <w:r w:rsidRPr="00057F0B">
        <w:rPr>
          <w:rFonts w:ascii="Times New Roman" w:hAnsi="Times New Roman" w:cs="Times New Roman"/>
          <w:sz w:val="30"/>
          <w:szCs w:val="30"/>
        </w:rPr>
        <w:t>«Мозырский районный межотраслевой центр»</w:t>
      </w:r>
      <w:r w:rsidRPr="00057F0B">
        <w:rPr>
          <w:rFonts w:ascii="Times New Roman" w:eastAsia="Times New Roman" w:hAnsi="Times New Roman" w:cs="Times New Roman"/>
          <w:sz w:val="30"/>
          <w:szCs w:val="30"/>
        </w:rPr>
        <w:t xml:space="preserve">. Предложения об установлении надбавок </w:t>
      </w:r>
      <w:r w:rsidRPr="00057F0B">
        <w:rPr>
          <w:rFonts w:ascii="Times New Roman" w:hAnsi="Times New Roman" w:cs="Times New Roman"/>
          <w:sz w:val="30"/>
          <w:szCs w:val="30"/>
        </w:rPr>
        <w:t xml:space="preserve">за характер труда </w:t>
      </w:r>
      <w:r w:rsidRPr="00057F0B">
        <w:rPr>
          <w:rFonts w:ascii="Times New Roman" w:eastAsia="Times New Roman" w:hAnsi="Times New Roman" w:cs="Times New Roman"/>
          <w:sz w:val="30"/>
          <w:szCs w:val="30"/>
        </w:rPr>
        <w:t>обсужд</w:t>
      </w:r>
      <w:r w:rsidR="00EC283C" w:rsidRPr="00057F0B">
        <w:rPr>
          <w:rFonts w:ascii="Times New Roman" w:eastAsia="Times New Roman" w:hAnsi="Times New Roman" w:cs="Times New Roman"/>
          <w:sz w:val="30"/>
          <w:szCs w:val="30"/>
        </w:rPr>
        <w:t>аются комиссией</w:t>
      </w:r>
      <w:r w:rsidRPr="00057F0B">
        <w:rPr>
          <w:rFonts w:ascii="Times New Roman" w:eastAsia="Times New Roman" w:hAnsi="Times New Roman" w:cs="Times New Roman"/>
          <w:sz w:val="30"/>
          <w:szCs w:val="30"/>
        </w:rPr>
        <w:t xml:space="preserve"> </w:t>
      </w:r>
      <w:r w:rsidR="00EC283C" w:rsidRPr="00057F0B">
        <w:rPr>
          <w:rFonts w:ascii="Times New Roman" w:eastAsia="Times New Roman" w:hAnsi="Times New Roman" w:cs="Times New Roman"/>
          <w:sz w:val="30"/>
          <w:szCs w:val="30"/>
        </w:rPr>
        <w:t xml:space="preserve">по распределению стимулирующих и компенсирующих выплат, премии, материальной помощи (далее – </w:t>
      </w:r>
      <w:r w:rsidR="0029217B" w:rsidRPr="00057F0B">
        <w:rPr>
          <w:rFonts w:ascii="Times New Roman" w:eastAsia="Times New Roman" w:hAnsi="Times New Roman" w:cs="Times New Roman"/>
          <w:sz w:val="30"/>
          <w:szCs w:val="30"/>
        </w:rPr>
        <w:t>Комиссия)</w:t>
      </w:r>
      <w:r w:rsidR="0029217B">
        <w:rPr>
          <w:rFonts w:ascii="Times New Roman" w:eastAsia="Times New Roman" w:hAnsi="Times New Roman" w:cs="Times New Roman"/>
          <w:color w:val="0000CC"/>
          <w:sz w:val="30"/>
          <w:szCs w:val="30"/>
        </w:rPr>
        <w:t xml:space="preserve"> </w:t>
      </w:r>
      <w:r w:rsidR="0029217B">
        <w:rPr>
          <w:rFonts w:ascii="Times New Roman" w:eastAsia="Times New Roman" w:hAnsi="Times New Roman" w:cs="Times New Roman"/>
          <w:sz w:val="30"/>
          <w:szCs w:val="30"/>
        </w:rPr>
        <w:t>работникам</w:t>
      </w:r>
      <w:r w:rsidRPr="00F77D29">
        <w:rPr>
          <w:rFonts w:ascii="Times New Roman" w:eastAsia="Times New Roman" w:hAnsi="Times New Roman" w:cs="Times New Roman"/>
          <w:sz w:val="30"/>
          <w:szCs w:val="30"/>
        </w:rPr>
        <w:t xml:space="preserve"> учреждения образования, </w:t>
      </w:r>
      <w:r w:rsidRPr="00151A11">
        <w:rPr>
          <w:rFonts w:ascii="Times New Roman" w:eastAsia="Times New Roman" w:hAnsi="Times New Roman" w:cs="Times New Roman"/>
          <w:sz w:val="30"/>
          <w:szCs w:val="30"/>
        </w:rPr>
        <w:t xml:space="preserve">рассматриваются руководителем. По итогам рассмотрения издается приказ, который согласовывается с профсоюзным комитетом учреждения образования </w:t>
      </w:r>
      <w:r w:rsidRPr="00151A11">
        <w:rPr>
          <w:rFonts w:ascii="Times New Roman" w:hAnsi="Times New Roman" w:cs="Times New Roman"/>
          <w:sz w:val="30"/>
          <w:szCs w:val="30"/>
        </w:rPr>
        <w:t xml:space="preserve">в соответствии с настоящим Положением. </w:t>
      </w:r>
    </w:p>
    <w:p w14:paraId="2336891F" w14:textId="77777777" w:rsidR="00A921CA" w:rsidRPr="00F77D29" w:rsidRDefault="00A921CA" w:rsidP="00A921CA">
      <w:pPr>
        <w:spacing w:after="0" w:line="240" w:lineRule="auto"/>
        <w:ind w:firstLine="708"/>
        <w:jc w:val="both"/>
        <w:rPr>
          <w:rFonts w:ascii="Times New Roman" w:hAnsi="Times New Roman" w:cs="Times New Roman"/>
          <w:sz w:val="30"/>
          <w:szCs w:val="30"/>
        </w:rPr>
      </w:pPr>
      <w:r w:rsidRPr="00F77D29">
        <w:rPr>
          <w:rFonts w:ascii="Times New Roman" w:eastAsia="Calibri" w:hAnsi="Times New Roman" w:cs="Times New Roman"/>
          <w:sz w:val="30"/>
          <w:szCs w:val="30"/>
        </w:rPr>
        <w:t xml:space="preserve">Приведенные в данном Положении пределы числовых значений факторов следует понимать включительно. </w:t>
      </w:r>
      <w:r w:rsidRPr="00F77D29">
        <w:rPr>
          <w:rFonts w:ascii="Times New Roman" w:eastAsia="Times New Roman" w:hAnsi="Times New Roman" w:cs="Times New Roman"/>
          <w:sz w:val="30"/>
          <w:szCs w:val="30"/>
          <w:lang w:eastAsia="ru-RU"/>
        </w:rPr>
        <w:t xml:space="preserve">Если размер надбавки по конкретным показателям определен в числовых значениях «от» и «до», то решение в этих случаях принимается </w:t>
      </w:r>
      <w:r w:rsidR="00EC283C">
        <w:rPr>
          <w:rFonts w:ascii="Times New Roman" w:eastAsia="Times New Roman" w:hAnsi="Times New Roman" w:cs="Times New Roman"/>
          <w:sz w:val="30"/>
          <w:szCs w:val="30"/>
          <w:lang w:eastAsia="ru-RU"/>
        </w:rPr>
        <w:t>Комиссией</w:t>
      </w:r>
      <w:r w:rsidRPr="00F77D29">
        <w:rPr>
          <w:rFonts w:ascii="Times New Roman" w:eastAsia="Times New Roman" w:hAnsi="Times New Roman" w:cs="Times New Roman"/>
          <w:sz w:val="30"/>
          <w:szCs w:val="30"/>
          <w:lang w:eastAsia="ru-RU"/>
        </w:rPr>
        <w:t>.</w:t>
      </w:r>
    </w:p>
    <w:p w14:paraId="274561C0" w14:textId="2F554C61" w:rsidR="00A921CA" w:rsidRDefault="00A921CA" w:rsidP="00A921CA">
      <w:pPr>
        <w:spacing w:after="0" w:line="240" w:lineRule="auto"/>
        <w:ind w:firstLine="708"/>
        <w:jc w:val="both"/>
        <w:rPr>
          <w:rFonts w:ascii="Times New Roman" w:hAnsi="Times New Roman" w:cs="Times New Roman"/>
          <w:sz w:val="30"/>
          <w:szCs w:val="30"/>
          <w:lang w:eastAsia="ru-RU"/>
        </w:rPr>
      </w:pPr>
      <w:r w:rsidRPr="00F77D29">
        <w:rPr>
          <w:rFonts w:ascii="Times New Roman" w:eastAsia="Times New Roman" w:hAnsi="Times New Roman" w:cs="Times New Roman"/>
          <w:sz w:val="30"/>
          <w:szCs w:val="30"/>
          <w:lang w:eastAsia="ru-RU"/>
        </w:rPr>
        <w:lastRenderedPageBreak/>
        <w:t xml:space="preserve">Выплата надбавки производится ежемесячно в срок выплаты заработной платы, определенный коллективным договором. </w:t>
      </w:r>
      <w:r w:rsidRPr="00F77D29">
        <w:rPr>
          <w:rFonts w:ascii="Times New Roman" w:hAnsi="Times New Roman" w:cs="Times New Roman"/>
          <w:sz w:val="30"/>
          <w:szCs w:val="30"/>
          <w:lang w:eastAsia="ru-RU"/>
        </w:rPr>
        <w:t xml:space="preserve">Установление надбавок </w:t>
      </w:r>
      <w:r w:rsidRPr="00F77B1F">
        <w:rPr>
          <w:rFonts w:ascii="Times New Roman" w:hAnsi="Times New Roman" w:cs="Times New Roman"/>
          <w:sz w:val="30"/>
          <w:szCs w:val="30"/>
        </w:rPr>
        <w:t>за характер труда</w:t>
      </w:r>
      <w:r>
        <w:rPr>
          <w:rFonts w:ascii="Times New Roman" w:hAnsi="Times New Roman" w:cs="Times New Roman"/>
          <w:sz w:val="30"/>
          <w:szCs w:val="30"/>
        </w:rPr>
        <w:t xml:space="preserve"> </w:t>
      </w:r>
      <w:r w:rsidRPr="00F77D29">
        <w:rPr>
          <w:rFonts w:ascii="Times New Roman" w:hAnsi="Times New Roman" w:cs="Times New Roman"/>
          <w:sz w:val="30"/>
          <w:szCs w:val="30"/>
          <w:lang w:eastAsia="ru-RU"/>
        </w:rPr>
        <w:t>производить при условии, если выплаты</w:t>
      </w:r>
      <w:r>
        <w:rPr>
          <w:rFonts w:ascii="Times New Roman" w:hAnsi="Times New Roman" w:cs="Times New Roman"/>
          <w:sz w:val="30"/>
          <w:szCs w:val="30"/>
          <w:lang w:eastAsia="ru-RU"/>
        </w:rPr>
        <w:t xml:space="preserve"> за достигнутые результаты</w:t>
      </w:r>
      <w:r w:rsidRPr="00F77D29">
        <w:rPr>
          <w:rFonts w:ascii="Times New Roman" w:hAnsi="Times New Roman" w:cs="Times New Roman"/>
          <w:sz w:val="30"/>
          <w:szCs w:val="30"/>
          <w:lang w:eastAsia="ru-RU"/>
        </w:rPr>
        <w:t xml:space="preserve"> не производились из других фондов экономического стимулирова</w:t>
      </w:r>
      <w:r>
        <w:rPr>
          <w:rFonts w:ascii="Times New Roman" w:hAnsi="Times New Roman" w:cs="Times New Roman"/>
          <w:sz w:val="30"/>
          <w:szCs w:val="30"/>
          <w:lang w:eastAsia="ru-RU"/>
        </w:rPr>
        <w:t>ния труда работников учреждения.</w:t>
      </w:r>
    </w:p>
    <w:p w14:paraId="291D6AB1" w14:textId="04CE4B35" w:rsidR="00155052" w:rsidRPr="00155052" w:rsidRDefault="00155052" w:rsidP="00155052">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30"/>
          <w:szCs w:val="30"/>
          <w:lang w:eastAsia="ru-RU"/>
        </w:rPr>
        <w:t>1</w:t>
      </w:r>
      <w:r w:rsidRPr="00B1066B">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8</w:t>
      </w:r>
      <w:r w:rsidRPr="00B1066B">
        <w:rPr>
          <w:rFonts w:ascii="Times New Roman" w:eastAsia="Times New Roman" w:hAnsi="Times New Roman" w:cs="Times New Roman"/>
          <w:sz w:val="30"/>
          <w:szCs w:val="30"/>
          <w:lang w:eastAsia="ru-RU"/>
        </w:rPr>
        <w:t xml:space="preserve">. </w:t>
      </w:r>
      <w:r w:rsidRPr="00057F0B">
        <w:rPr>
          <w:rFonts w:ascii="Times New Roman" w:eastAsia="Times New Roman" w:hAnsi="Times New Roman" w:cs="Times New Roman"/>
          <w:sz w:val="30"/>
          <w:szCs w:val="30"/>
          <w:lang w:eastAsia="ru-RU"/>
        </w:rPr>
        <w:t>В случае, если надбавки по подпункту 2.4 пункта 2 и по подпункту 3.4 пункта 3 устанавлива</w:t>
      </w:r>
      <w:r w:rsidR="004A5185" w:rsidRPr="00057F0B">
        <w:rPr>
          <w:rFonts w:ascii="Times New Roman" w:eastAsia="Times New Roman" w:hAnsi="Times New Roman" w:cs="Times New Roman"/>
          <w:sz w:val="30"/>
          <w:szCs w:val="30"/>
          <w:lang w:eastAsia="ru-RU"/>
        </w:rPr>
        <w:t>ю</w:t>
      </w:r>
      <w:r w:rsidRPr="00057F0B">
        <w:rPr>
          <w:rFonts w:ascii="Times New Roman" w:eastAsia="Times New Roman" w:hAnsi="Times New Roman" w:cs="Times New Roman"/>
          <w:sz w:val="30"/>
          <w:szCs w:val="30"/>
          <w:lang w:eastAsia="ru-RU"/>
        </w:rPr>
        <w:t xml:space="preserve">тся на учебный или календарный год, по истечении установленных </w:t>
      </w:r>
      <w:r w:rsidRPr="00B1066B">
        <w:rPr>
          <w:rFonts w:ascii="Times New Roman" w:eastAsia="Times New Roman" w:hAnsi="Times New Roman" w:cs="Times New Roman"/>
          <w:sz w:val="30"/>
          <w:szCs w:val="30"/>
          <w:lang w:eastAsia="ru-RU"/>
        </w:rPr>
        <w:t xml:space="preserve">приказом сроков выплата надбавки за высокие достижения в труде </w:t>
      </w:r>
      <w:r>
        <w:rPr>
          <w:rFonts w:ascii="Times New Roman" w:eastAsia="Times New Roman" w:hAnsi="Times New Roman" w:cs="Times New Roman"/>
          <w:sz w:val="30"/>
          <w:szCs w:val="30"/>
          <w:lang w:eastAsia="ru-RU"/>
        </w:rPr>
        <w:t>по данным основаниям</w:t>
      </w:r>
      <w:r>
        <w:rPr>
          <w:rFonts w:ascii="Times New Roman" w:eastAsia="Times New Roman" w:hAnsi="Times New Roman" w:cs="Times New Roman"/>
          <w:color w:val="FF0000"/>
          <w:sz w:val="30"/>
          <w:szCs w:val="30"/>
          <w:lang w:eastAsia="ru-RU"/>
        </w:rPr>
        <w:t xml:space="preserve"> </w:t>
      </w:r>
      <w:r w:rsidRPr="00B1066B">
        <w:rPr>
          <w:rFonts w:ascii="Times New Roman" w:eastAsia="Times New Roman" w:hAnsi="Times New Roman" w:cs="Times New Roman"/>
          <w:sz w:val="30"/>
          <w:szCs w:val="30"/>
          <w:lang w:eastAsia="ru-RU"/>
        </w:rPr>
        <w:t>прекращается.</w:t>
      </w:r>
    </w:p>
    <w:p w14:paraId="2BC3D480" w14:textId="6029246E" w:rsidR="00136D3D" w:rsidRPr="00057F0B" w:rsidRDefault="00136D3D" w:rsidP="00155052">
      <w:pPr>
        <w:spacing w:after="0" w:line="240" w:lineRule="auto"/>
        <w:ind w:firstLine="708"/>
        <w:jc w:val="both"/>
        <w:rPr>
          <w:rFonts w:ascii="Times New Roman" w:eastAsia="Times New Roman" w:hAnsi="Times New Roman" w:cs="Times New Roman"/>
          <w:sz w:val="30"/>
          <w:szCs w:val="30"/>
          <w:lang w:eastAsia="ru-RU"/>
        </w:rPr>
      </w:pPr>
      <w:r w:rsidRPr="00155052">
        <w:rPr>
          <w:rFonts w:ascii="Times New Roman" w:eastAsia="Times New Roman" w:hAnsi="Times New Roman" w:cs="Times New Roman"/>
          <w:sz w:val="30"/>
          <w:szCs w:val="30"/>
          <w:lang w:eastAsia="ru-RU"/>
        </w:rPr>
        <w:t>1.</w:t>
      </w:r>
      <w:r w:rsidR="00155052">
        <w:rPr>
          <w:rFonts w:ascii="Times New Roman" w:eastAsia="Times New Roman" w:hAnsi="Times New Roman" w:cs="Times New Roman"/>
          <w:sz w:val="30"/>
          <w:szCs w:val="30"/>
          <w:lang w:eastAsia="ru-RU"/>
        </w:rPr>
        <w:t>9</w:t>
      </w:r>
      <w:r w:rsidRPr="00155052">
        <w:rPr>
          <w:rFonts w:ascii="Times New Roman" w:eastAsia="Times New Roman" w:hAnsi="Times New Roman" w:cs="Times New Roman"/>
          <w:sz w:val="30"/>
          <w:szCs w:val="30"/>
          <w:lang w:eastAsia="ru-RU"/>
        </w:rPr>
        <w:t>.</w:t>
      </w:r>
      <w:r w:rsidRPr="00155052">
        <w:rPr>
          <w:rFonts w:ascii="Times New Roman" w:eastAsia="Times New Roman" w:hAnsi="Times New Roman" w:cs="Times New Roman"/>
          <w:sz w:val="30"/>
          <w:szCs w:val="30"/>
          <w:lang w:val="en-US" w:eastAsia="ru-RU"/>
        </w:rPr>
        <w:t> </w:t>
      </w:r>
      <w:r w:rsidRPr="00155052">
        <w:rPr>
          <w:rFonts w:ascii="Times New Roman" w:eastAsia="Times New Roman" w:hAnsi="Times New Roman" w:cs="Times New Roman"/>
          <w:sz w:val="30"/>
          <w:szCs w:val="30"/>
          <w:lang w:eastAsia="ru-RU"/>
        </w:rPr>
        <w:t xml:space="preserve">В Положение могут вноситься изменения и дополнения, которые рассматриваются Нанимателем совместно с Профкомом. Настоящее Положение вступает в силу </w:t>
      </w:r>
      <w:r w:rsidRPr="00155052">
        <w:rPr>
          <w:rFonts w:ascii="Times New Roman" w:hAnsi="Times New Roman" w:cs="Times New Roman"/>
          <w:sz w:val="30"/>
          <w:szCs w:val="30"/>
          <w:lang w:eastAsia="ru-RU"/>
        </w:rPr>
        <w:t xml:space="preserve">с момента подписания </w:t>
      </w:r>
      <w:r w:rsidRPr="00155052">
        <w:rPr>
          <w:rFonts w:ascii="Times New Roman" w:hAnsi="Times New Roman" w:cs="Times New Roman"/>
          <w:bCs/>
          <w:iCs/>
          <w:sz w:val="30"/>
          <w:szCs w:val="30"/>
          <w:lang w:eastAsia="ru-RU"/>
        </w:rPr>
        <w:t>(</w:t>
      </w:r>
      <w:r w:rsidR="00EC283C" w:rsidRPr="00057F0B">
        <w:rPr>
          <w:rFonts w:ascii="Times New Roman" w:hAnsi="Times New Roman" w:cs="Times New Roman"/>
          <w:bCs/>
          <w:iCs/>
          <w:sz w:val="30"/>
          <w:szCs w:val="30"/>
          <w:lang w:eastAsia="ru-RU"/>
        </w:rPr>
        <w:t>30</w:t>
      </w:r>
      <w:r w:rsidRPr="00057F0B">
        <w:rPr>
          <w:rFonts w:ascii="Times New Roman" w:hAnsi="Times New Roman" w:cs="Times New Roman"/>
          <w:bCs/>
          <w:iCs/>
          <w:sz w:val="30"/>
          <w:szCs w:val="30"/>
          <w:lang w:eastAsia="ru-RU"/>
        </w:rPr>
        <w:t>.0</w:t>
      </w:r>
      <w:r w:rsidR="00EC283C" w:rsidRPr="00057F0B">
        <w:rPr>
          <w:rFonts w:ascii="Times New Roman" w:hAnsi="Times New Roman" w:cs="Times New Roman"/>
          <w:bCs/>
          <w:iCs/>
          <w:sz w:val="30"/>
          <w:szCs w:val="30"/>
          <w:lang w:eastAsia="ru-RU"/>
        </w:rPr>
        <w:t>9</w:t>
      </w:r>
      <w:r w:rsidRPr="00057F0B">
        <w:rPr>
          <w:rFonts w:ascii="Times New Roman" w:hAnsi="Times New Roman" w:cs="Times New Roman"/>
          <w:bCs/>
          <w:iCs/>
          <w:sz w:val="30"/>
          <w:szCs w:val="30"/>
          <w:lang w:eastAsia="ru-RU"/>
        </w:rPr>
        <w:t>.202</w:t>
      </w:r>
      <w:r w:rsidR="00EB60D2" w:rsidRPr="00057F0B">
        <w:rPr>
          <w:rFonts w:ascii="Times New Roman" w:hAnsi="Times New Roman" w:cs="Times New Roman"/>
          <w:bCs/>
          <w:iCs/>
          <w:sz w:val="30"/>
          <w:szCs w:val="30"/>
          <w:lang w:eastAsia="ru-RU"/>
        </w:rPr>
        <w:t>5</w:t>
      </w:r>
      <w:r w:rsidRPr="00057F0B">
        <w:rPr>
          <w:rFonts w:ascii="Times New Roman" w:hAnsi="Times New Roman" w:cs="Times New Roman"/>
          <w:bCs/>
          <w:iCs/>
          <w:sz w:val="30"/>
          <w:szCs w:val="30"/>
          <w:lang w:eastAsia="ru-RU"/>
        </w:rPr>
        <w:t>, протокол №</w:t>
      </w:r>
      <w:r w:rsidR="00EB60D2" w:rsidRPr="00057F0B">
        <w:rPr>
          <w:rFonts w:ascii="Times New Roman" w:hAnsi="Times New Roman" w:cs="Times New Roman"/>
          <w:bCs/>
          <w:iCs/>
          <w:sz w:val="30"/>
          <w:szCs w:val="30"/>
          <w:lang w:eastAsia="ru-RU"/>
        </w:rPr>
        <w:t>2</w:t>
      </w:r>
      <w:r w:rsidRPr="00057F0B">
        <w:rPr>
          <w:rFonts w:ascii="Times New Roman" w:hAnsi="Times New Roman" w:cs="Times New Roman"/>
          <w:bCs/>
          <w:iCs/>
          <w:sz w:val="30"/>
          <w:szCs w:val="30"/>
          <w:lang w:eastAsia="ru-RU"/>
        </w:rPr>
        <w:t>)</w:t>
      </w:r>
      <w:r w:rsidRPr="00057F0B">
        <w:rPr>
          <w:rFonts w:ascii="Times New Roman" w:eastAsia="Times New Roman" w:hAnsi="Times New Roman" w:cs="Times New Roman"/>
          <w:sz w:val="30"/>
          <w:szCs w:val="30"/>
          <w:lang w:eastAsia="ru-RU"/>
        </w:rPr>
        <w:t xml:space="preserve">  и действует до принятия нового.</w:t>
      </w:r>
    </w:p>
    <w:p w14:paraId="12BBEC7F" w14:textId="77777777" w:rsidR="00136D3D" w:rsidRPr="00136D3D" w:rsidRDefault="00136D3D" w:rsidP="00136D3D">
      <w:pPr>
        <w:spacing w:after="0" w:line="240" w:lineRule="auto"/>
        <w:ind w:firstLine="708"/>
        <w:jc w:val="both"/>
        <w:rPr>
          <w:rFonts w:ascii="Times New Roman" w:eastAsia="Times New Roman" w:hAnsi="Times New Roman" w:cs="Times New Roman"/>
          <w:color w:val="7030A0"/>
          <w:sz w:val="16"/>
          <w:szCs w:val="16"/>
          <w:lang w:eastAsia="ru-RU"/>
        </w:rPr>
      </w:pPr>
    </w:p>
    <w:p w14:paraId="4E6C8E3E" w14:textId="77777777" w:rsidR="00136D3D" w:rsidRPr="00F37767" w:rsidRDefault="00136D3D" w:rsidP="00136D3D">
      <w:pPr>
        <w:spacing w:after="0" w:line="240" w:lineRule="auto"/>
        <w:ind w:firstLine="708"/>
        <w:jc w:val="both"/>
        <w:rPr>
          <w:rFonts w:ascii="Times New Roman" w:hAnsi="Times New Roman" w:cs="Times New Roman"/>
          <w:color w:val="7030A0"/>
          <w:sz w:val="30"/>
          <w:szCs w:val="30"/>
          <w:u w:val="single"/>
        </w:rPr>
      </w:pPr>
      <w:r w:rsidRPr="00155052">
        <w:rPr>
          <w:rFonts w:ascii="Times New Roman" w:hAnsi="Times New Roman" w:cs="Times New Roman"/>
          <w:sz w:val="30"/>
          <w:szCs w:val="30"/>
          <w:u w:val="single"/>
        </w:rPr>
        <w:t>2. Порядок и условия установления надбав</w:t>
      </w:r>
      <w:r w:rsidR="00BE16B3" w:rsidRPr="00155052">
        <w:rPr>
          <w:rFonts w:ascii="Times New Roman" w:hAnsi="Times New Roman" w:cs="Times New Roman"/>
          <w:sz w:val="30"/>
          <w:szCs w:val="30"/>
          <w:u w:val="single"/>
        </w:rPr>
        <w:t>ок</w:t>
      </w:r>
      <w:r w:rsidRPr="00155052">
        <w:rPr>
          <w:rFonts w:ascii="Times New Roman" w:hAnsi="Times New Roman" w:cs="Times New Roman"/>
          <w:sz w:val="30"/>
          <w:szCs w:val="30"/>
          <w:u w:val="single"/>
        </w:rPr>
        <w:t xml:space="preserve"> за характер труда педагогическим работникам,</w:t>
      </w:r>
      <w:r w:rsidRPr="00155052">
        <w:rPr>
          <w:rFonts w:ascii="Times New Roman" w:eastAsia="Times New Roman" w:hAnsi="Times New Roman" w:cs="Times New Roman"/>
          <w:sz w:val="30"/>
          <w:szCs w:val="30"/>
          <w:u w:val="single"/>
          <w:lang w:eastAsia="ru-RU"/>
        </w:rPr>
        <w:t xml:space="preserve"> в том числе работающим </w:t>
      </w:r>
      <w:r w:rsidRPr="00155052">
        <w:rPr>
          <w:rFonts w:ascii="Times New Roman" w:eastAsia="Times New Roman" w:hAnsi="Times New Roman" w:cs="Times New Roman"/>
          <w:sz w:val="30"/>
          <w:szCs w:val="30"/>
          <w:u w:val="single"/>
        </w:rPr>
        <w:t xml:space="preserve">на условиях внутреннего или внешнего совместительства, </w:t>
      </w:r>
      <w:r w:rsidRPr="00155052">
        <w:rPr>
          <w:rFonts w:ascii="Times New Roman" w:hAnsi="Times New Roman" w:cs="Times New Roman"/>
          <w:sz w:val="30"/>
          <w:szCs w:val="30"/>
          <w:u w:val="single"/>
        </w:rPr>
        <w:t>(</w:t>
      </w:r>
      <w:r w:rsidR="00BE16B3" w:rsidRPr="00155052">
        <w:rPr>
          <w:rFonts w:ascii="Times New Roman" w:eastAsia="Times New Roman" w:hAnsi="Times New Roman" w:cs="Times New Roman"/>
          <w:sz w:val="30"/>
          <w:szCs w:val="30"/>
          <w:u w:val="single"/>
          <w:lang w:eastAsia="ru-RU"/>
        </w:rPr>
        <w:t>за исключением руководителей бюджетных организаций сферы образования и их заместителей</w:t>
      </w:r>
      <w:r w:rsidR="00F37767" w:rsidRPr="00155052">
        <w:rPr>
          <w:rFonts w:ascii="Times New Roman" w:hAnsi="Times New Roman" w:cs="Times New Roman"/>
          <w:sz w:val="30"/>
          <w:szCs w:val="30"/>
          <w:u w:val="single"/>
        </w:rPr>
        <w:t>)</w:t>
      </w:r>
    </w:p>
    <w:p w14:paraId="3599ACA7" w14:textId="77777777" w:rsidR="00136D3D" w:rsidRPr="00136D3D" w:rsidRDefault="00136D3D" w:rsidP="00136D3D">
      <w:pPr>
        <w:spacing w:after="0" w:line="240" w:lineRule="auto"/>
        <w:ind w:firstLine="708"/>
        <w:jc w:val="both"/>
        <w:rPr>
          <w:rFonts w:ascii="Times New Roman" w:hAnsi="Times New Roman" w:cs="Times New Roman"/>
          <w:color w:val="7030A0"/>
          <w:sz w:val="16"/>
          <w:szCs w:val="16"/>
          <w:u w:val="single"/>
        </w:rPr>
      </w:pPr>
    </w:p>
    <w:p w14:paraId="63814B1F" w14:textId="77777777" w:rsidR="00136D3D" w:rsidRPr="00136D3D" w:rsidRDefault="00136D3D" w:rsidP="00136D3D">
      <w:pPr>
        <w:spacing w:after="0" w:line="240" w:lineRule="auto"/>
        <w:ind w:firstLine="743"/>
        <w:contextualSpacing/>
        <w:jc w:val="both"/>
        <w:rPr>
          <w:rFonts w:ascii="Times New Roman" w:hAnsi="Times New Roman"/>
          <w:color w:val="7030A0"/>
          <w:sz w:val="30"/>
          <w:szCs w:val="30"/>
        </w:rPr>
      </w:pPr>
      <w:r w:rsidRPr="00155052">
        <w:rPr>
          <w:rFonts w:ascii="Times New Roman" w:hAnsi="Times New Roman"/>
          <w:sz w:val="30"/>
          <w:szCs w:val="30"/>
        </w:rPr>
        <w:t xml:space="preserve">2.1. Надбавка за характер труда устанавливается педагогическим </w:t>
      </w:r>
      <w:r w:rsidRPr="00155052">
        <w:rPr>
          <w:rFonts w:ascii="Times New Roman" w:hAnsi="Times New Roman" w:cs="Times New Roman"/>
          <w:sz w:val="30"/>
          <w:szCs w:val="30"/>
        </w:rPr>
        <w:t>работникам (</w:t>
      </w:r>
      <w:r w:rsidR="00BE16B3" w:rsidRPr="00155052">
        <w:rPr>
          <w:rFonts w:ascii="Times New Roman" w:eastAsia="Times New Roman" w:hAnsi="Times New Roman" w:cs="Times New Roman"/>
          <w:sz w:val="30"/>
          <w:szCs w:val="30"/>
          <w:lang w:eastAsia="ru-RU"/>
        </w:rPr>
        <w:t>за исключением руководителей бюджетных организаций сферы образования и их заместителей</w:t>
      </w:r>
      <w:r w:rsidRPr="00155052">
        <w:rPr>
          <w:rFonts w:ascii="Times New Roman" w:hAnsi="Times New Roman" w:cs="Times New Roman"/>
          <w:sz w:val="30"/>
          <w:szCs w:val="30"/>
        </w:rPr>
        <w:t>), в том числе работающим на условиях внутреннего или внешнего совместительства, за</w:t>
      </w:r>
      <w:r w:rsidRPr="00155052">
        <w:rPr>
          <w:rFonts w:ascii="Times New Roman" w:hAnsi="Times New Roman"/>
          <w:sz w:val="30"/>
          <w:szCs w:val="30"/>
        </w:rPr>
        <w:t xml:space="preserve"> выполнение отдельных видов работ.</w:t>
      </w:r>
    </w:p>
    <w:p w14:paraId="722BD6E6" w14:textId="77777777" w:rsidR="00136D3D" w:rsidRPr="00562808" w:rsidRDefault="00136D3D" w:rsidP="00136D3D">
      <w:pPr>
        <w:spacing w:after="0" w:line="240" w:lineRule="auto"/>
        <w:ind w:firstLine="708"/>
        <w:contextualSpacing/>
        <w:jc w:val="both"/>
        <w:rPr>
          <w:rFonts w:ascii="Times New Roman" w:hAnsi="Times New Roman" w:cs="Times New Roman"/>
          <w:sz w:val="30"/>
          <w:szCs w:val="30"/>
        </w:rPr>
      </w:pPr>
      <w:r w:rsidRPr="00562808">
        <w:rPr>
          <w:rFonts w:ascii="Times New Roman" w:eastAsia="Times New Roman" w:hAnsi="Times New Roman" w:cs="Times New Roman"/>
          <w:sz w:val="30"/>
          <w:szCs w:val="30"/>
          <w:lang w:eastAsia="ru-RU"/>
        </w:rPr>
        <w:t xml:space="preserve">2.2. </w:t>
      </w:r>
      <w:r w:rsidRPr="00562808">
        <w:rPr>
          <w:rFonts w:ascii="Times New Roman" w:hAnsi="Times New Roman"/>
          <w:sz w:val="30"/>
          <w:szCs w:val="30"/>
        </w:rPr>
        <w:t xml:space="preserve">На установление надбавки за характер труда педагогическим работникам направляются средства </w:t>
      </w:r>
      <w:r w:rsidRPr="00562808">
        <w:rPr>
          <w:rFonts w:ascii="Times New Roman" w:hAnsi="Times New Roman" w:cs="Times New Roman"/>
          <w:sz w:val="30"/>
          <w:szCs w:val="30"/>
        </w:rPr>
        <w:t>в размере 10 процентов суммы окладов педагогических работников учреждения образования.</w:t>
      </w:r>
    </w:p>
    <w:p w14:paraId="70241E2F" w14:textId="34A6E60A" w:rsidR="009C35A2" w:rsidRPr="00057F0B" w:rsidRDefault="00136D3D" w:rsidP="009C35A2">
      <w:pPr>
        <w:spacing w:after="0" w:line="240" w:lineRule="auto"/>
        <w:ind w:firstLine="708"/>
        <w:jc w:val="both"/>
        <w:rPr>
          <w:rFonts w:ascii="Times New Roman" w:eastAsia="Times New Roman" w:hAnsi="Times New Roman" w:cs="Times New Roman"/>
          <w:sz w:val="30"/>
          <w:szCs w:val="30"/>
          <w:lang w:eastAsia="ru-RU"/>
        </w:rPr>
      </w:pPr>
      <w:r w:rsidRPr="00885A86">
        <w:rPr>
          <w:rFonts w:ascii="Times New Roman" w:eastAsia="Times New Roman" w:hAnsi="Times New Roman" w:cs="Times New Roman"/>
          <w:sz w:val="30"/>
          <w:szCs w:val="30"/>
          <w:lang w:eastAsia="ru-RU"/>
        </w:rPr>
        <w:t xml:space="preserve">2.3. </w:t>
      </w:r>
      <w:r w:rsidRPr="00885A86">
        <w:rPr>
          <w:rFonts w:ascii="Times New Roman" w:hAnsi="Times New Roman" w:cs="Times New Roman"/>
          <w:sz w:val="30"/>
          <w:szCs w:val="30"/>
        </w:rPr>
        <w:t>Размер надбавки за характер труда педагогическим работникам,</w:t>
      </w:r>
      <w:r w:rsidRPr="00885A86">
        <w:rPr>
          <w:rFonts w:ascii="Times New Roman" w:eastAsia="Times New Roman" w:hAnsi="Times New Roman" w:cs="Times New Roman"/>
          <w:sz w:val="30"/>
          <w:szCs w:val="30"/>
          <w:lang w:eastAsia="ru-RU"/>
        </w:rPr>
        <w:t xml:space="preserve"> в том числе работающим </w:t>
      </w:r>
      <w:r w:rsidRPr="00885A86">
        <w:rPr>
          <w:rFonts w:ascii="Times New Roman" w:hAnsi="Times New Roman" w:cs="Times New Roman"/>
          <w:sz w:val="30"/>
          <w:szCs w:val="30"/>
        </w:rPr>
        <w:t xml:space="preserve">на условиях внутреннего или внешнего совместительства, устанавливается </w:t>
      </w:r>
      <w:r w:rsidRPr="00057F0B">
        <w:rPr>
          <w:rFonts w:ascii="Times New Roman" w:eastAsia="Times New Roman" w:hAnsi="Times New Roman" w:cs="Times New Roman"/>
          <w:sz w:val="30"/>
          <w:szCs w:val="30"/>
          <w:lang w:eastAsia="ru-RU"/>
        </w:rPr>
        <w:t>независимо от педагогической нагрузки педагогического работника</w:t>
      </w:r>
      <w:r w:rsidRPr="00057F0B">
        <w:rPr>
          <w:rFonts w:ascii="Times New Roman" w:eastAsia="Times New Roman" w:hAnsi="Times New Roman" w:cs="Times New Roman"/>
          <w:sz w:val="30"/>
          <w:szCs w:val="30"/>
        </w:rPr>
        <w:t xml:space="preserve"> </w:t>
      </w:r>
      <w:r w:rsidRPr="00057F0B">
        <w:rPr>
          <w:rFonts w:ascii="Times New Roman" w:hAnsi="Times New Roman" w:cs="Times New Roman"/>
          <w:sz w:val="30"/>
          <w:szCs w:val="30"/>
        </w:rPr>
        <w:t xml:space="preserve">по каждому основанию до 60 процентов (включительно) </w:t>
      </w:r>
      <w:r w:rsidRPr="00057F0B">
        <w:rPr>
          <w:rFonts w:ascii="Times New Roman" w:eastAsia="Times New Roman" w:hAnsi="Times New Roman" w:cs="Times New Roman"/>
          <w:sz w:val="30"/>
          <w:szCs w:val="30"/>
          <w:lang w:eastAsia="ru-RU"/>
        </w:rPr>
        <w:t xml:space="preserve">в процентах от </w:t>
      </w:r>
      <w:r w:rsidRPr="00057F0B">
        <w:rPr>
          <w:rFonts w:ascii="Times New Roman" w:hAnsi="Times New Roman" w:cs="Times New Roman"/>
          <w:sz w:val="30"/>
          <w:szCs w:val="30"/>
        </w:rPr>
        <w:t xml:space="preserve"> базовой ставки, устанавливаемой Советом Министров Республики Беларусь для оплаты  труда ра</w:t>
      </w:r>
      <w:r w:rsidR="004A38F4" w:rsidRPr="00057F0B">
        <w:rPr>
          <w:rFonts w:ascii="Times New Roman" w:hAnsi="Times New Roman" w:cs="Times New Roman"/>
          <w:sz w:val="30"/>
          <w:szCs w:val="30"/>
        </w:rPr>
        <w:t xml:space="preserve">ботников бюджетных  организаций, сроком </w:t>
      </w:r>
      <w:r w:rsidR="004A38F4" w:rsidRPr="00057F0B">
        <w:rPr>
          <w:rFonts w:ascii="Times New Roman" w:eastAsia="Times New Roman" w:hAnsi="Times New Roman" w:cs="Times New Roman"/>
          <w:sz w:val="30"/>
          <w:szCs w:val="30"/>
          <w:lang w:eastAsia="ru-RU"/>
        </w:rPr>
        <w:t xml:space="preserve">от одного месяца до года. </w:t>
      </w:r>
    </w:p>
    <w:p w14:paraId="4225484E" w14:textId="0F1DEEAE" w:rsidR="004A5185" w:rsidRPr="00057F0B" w:rsidRDefault="004A5185" w:rsidP="004A5185">
      <w:pPr>
        <w:spacing w:after="0" w:line="240" w:lineRule="auto"/>
        <w:ind w:firstLine="708"/>
        <w:jc w:val="both"/>
        <w:rPr>
          <w:rFonts w:ascii="Times New Roman" w:hAnsi="Times New Roman" w:cs="Times New Roman"/>
          <w:sz w:val="30"/>
          <w:szCs w:val="30"/>
        </w:rPr>
      </w:pPr>
      <w:r w:rsidRPr="00057F0B">
        <w:rPr>
          <w:rFonts w:ascii="Times New Roman" w:hAnsi="Times New Roman" w:cs="Times New Roman"/>
          <w:sz w:val="30"/>
          <w:szCs w:val="30"/>
        </w:rPr>
        <w:t>Надбавка за характер труда педагогических работников,</w:t>
      </w:r>
      <w:r w:rsidRPr="00057F0B">
        <w:rPr>
          <w:rFonts w:ascii="Times New Roman" w:eastAsia="Times New Roman" w:hAnsi="Times New Roman" w:cs="Times New Roman"/>
          <w:sz w:val="30"/>
          <w:szCs w:val="30"/>
          <w:lang w:eastAsia="ru-RU"/>
        </w:rPr>
        <w:t xml:space="preserve"> в том числе работающих </w:t>
      </w:r>
      <w:r w:rsidRPr="00057F0B">
        <w:rPr>
          <w:rFonts w:ascii="Times New Roman" w:hAnsi="Times New Roman" w:cs="Times New Roman"/>
          <w:sz w:val="30"/>
          <w:szCs w:val="30"/>
        </w:rPr>
        <w:t>на условиях внутреннего или внешнего совместительства, максимальными размерами не ограничена.</w:t>
      </w:r>
    </w:p>
    <w:p w14:paraId="31F6EB2C" w14:textId="598B8017" w:rsidR="006C07DA" w:rsidRPr="00057F0B" w:rsidRDefault="004A5185" w:rsidP="00885A86">
      <w:pPr>
        <w:spacing w:after="0" w:line="240" w:lineRule="auto"/>
        <w:ind w:firstLine="708"/>
        <w:jc w:val="both"/>
        <w:rPr>
          <w:rFonts w:ascii="Times New Roman" w:hAnsi="Times New Roman" w:cs="Times New Roman"/>
          <w:sz w:val="30"/>
          <w:szCs w:val="30"/>
        </w:rPr>
      </w:pPr>
      <w:r w:rsidRPr="00057F0B">
        <w:rPr>
          <w:rFonts w:ascii="Times New Roman" w:hAnsi="Times New Roman" w:cs="Times New Roman"/>
          <w:sz w:val="30"/>
          <w:szCs w:val="30"/>
        </w:rPr>
        <w:t>Одному работнику,</w:t>
      </w:r>
      <w:r w:rsidRPr="00057F0B">
        <w:rPr>
          <w:rFonts w:ascii="Times New Roman" w:eastAsia="Times New Roman" w:hAnsi="Times New Roman" w:cs="Times New Roman"/>
          <w:sz w:val="30"/>
          <w:szCs w:val="30"/>
          <w:lang w:eastAsia="ru-RU"/>
        </w:rPr>
        <w:t xml:space="preserve"> в том числе работающему </w:t>
      </w:r>
      <w:r w:rsidRPr="00057F0B">
        <w:rPr>
          <w:rFonts w:ascii="Times New Roman" w:eastAsia="Times New Roman" w:hAnsi="Times New Roman" w:cs="Times New Roman"/>
          <w:sz w:val="30"/>
          <w:szCs w:val="30"/>
        </w:rPr>
        <w:t>на условиях внутреннего или внешнего совместительства</w:t>
      </w:r>
      <w:r w:rsidRPr="00057F0B">
        <w:rPr>
          <w:rFonts w:ascii="Times New Roman" w:eastAsia="Times New Roman" w:hAnsi="Times New Roman" w:cs="Times New Roman"/>
          <w:sz w:val="30"/>
          <w:szCs w:val="30"/>
          <w:lang w:eastAsia="ru-RU"/>
        </w:rPr>
        <w:t>,</w:t>
      </w:r>
      <w:r w:rsidRPr="00057F0B">
        <w:rPr>
          <w:rFonts w:ascii="Times New Roman" w:hAnsi="Times New Roman" w:cs="Times New Roman"/>
          <w:sz w:val="30"/>
          <w:szCs w:val="30"/>
        </w:rPr>
        <w:t xml:space="preserve"> надбавка за характер труда может устанавливаться по одному, двум и более основаниям. </w:t>
      </w:r>
      <w:r w:rsidR="00885A86" w:rsidRPr="00057F0B">
        <w:rPr>
          <w:rFonts w:ascii="Times New Roman" w:hAnsi="Times New Roman" w:cs="Times New Roman"/>
          <w:sz w:val="30"/>
          <w:szCs w:val="30"/>
        </w:rPr>
        <w:t xml:space="preserve">При установлении надбавки за характер труда по двум и более основаниям, </w:t>
      </w:r>
      <w:r w:rsidR="00885A86" w:rsidRPr="00057F0B">
        <w:rPr>
          <w:rFonts w:ascii="Times New Roman" w:hAnsi="Times New Roman" w:cs="Times New Roman"/>
          <w:sz w:val="30"/>
          <w:szCs w:val="30"/>
        </w:rPr>
        <w:lastRenderedPageBreak/>
        <w:t xml:space="preserve">указанным в подпункте 2.4 пункта 2 настоящего Положения, проценты суммируются. </w:t>
      </w:r>
    </w:p>
    <w:p w14:paraId="68A8D518" w14:textId="4CC79833" w:rsidR="00136D3D" w:rsidRDefault="00136D3D" w:rsidP="00136D3D">
      <w:pPr>
        <w:spacing w:after="0" w:line="240" w:lineRule="auto"/>
        <w:ind w:firstLine="708"/>
        <w:jc w:val="both"/>
        <w:textAlignment w:val="baseline"/>
        <w:rPr>
          <w:rFonts w:ascii="Times New Roman" w:eastAsia="Times New Roman" w:hAnsi="Times New Roman" w:cs="Times New Roman"/>
          <w:sz w:val="30"/>
          <w:szCs w:val="30"/>
          <w:lang w:eastAsia="ru-RU"/>
        </w:rPr>
      </w:pPr>
      <w:r w:rsidRPr="00885A86">
        <w:rPr>
          <w:rFonts w:ascii="Times New Roman" w:eastAsia="Times New Roman" w:hAnsi="Times New Roman" w:cs="Times New Roman"/>
          <w:sz w:val="30"/>
          <w:szCs w:val="30"/>
          <w:lang w:eastAsia="ru-RU"/>
        </w:rPr>
        <w:t xml:space="preserve">2.4. Надбавка </w:t>
      </w:r>
      <w:r w:rsidRPr="00885A86">
        <w:rPr>
          <w:rFonts w:ascii="Times New Roman" w:hAnsi="Times New Roman" w:cs="Times New Roman"/>
          <w:sz w:val="30"/>
          <w:szCs w:val="30"/>
        </w:rPr>
        <w:t>за характер труда</w:t>
      </w:r>
      <w:r w:rsidRPr="00885A86">
        <w:rPr>
          <w:rFonts w:ascii="Times New Roman" w:eastAsia="Times New Roman" w:hAnsi="Times New Roman" w:cs="Times New Roman"/>
          <w:sz w:val="30"/>
          <w:szCs w:val="30"/>
          <w:lang w:eastAsia="ru-RU"/>
        </w:rPr>
        <w:t xml:space="preserve"> педагогическим работникам</w:t>
      </w:r>
      <w:r w:rsidR="00BE16B3" w:rsidRPr="00885A86">
        <w:rPr>
          <w:rFonts w:ascii="Times New Roman" w:eastAsia="Times New Roman" w:hAnsi="Times New Roman" w:cs="Times New Roman"/>
          <w:sz w:val="30"/>
          <w:szCs w:val="30"/>
          <w:lang w:eastAsia="ru-RU"/>
        </w:rPr>
        <w:t xml:space="preserve"> </w:t>
      </w:r>
      <w:r w:rsidR="00BE16B3" w:rsidRPr="00885A86">
        <w:rPr>
          <w:rFonts w:ascii="Times New Roman" w:hAnsi="Times New Roman" w:cs="Times New Roman"/>
          <w:sz w:val="30"/>
          <w:szCs w:val="30"/>
          <w:u w:val="single"/>
        </w:rPr>
        <w:t>(</w:t>
      </w:r>
      <w:r w:rsidR="00BE16B3" w:rsidRPr="00885A86">
        <w:rPr>
          <w:rFonts w:ascii="Times New Roman" w:eastAsia="Times New Roman" w:hAnsi="Times New Roman" w:cs="Times New Roman"/>
          <w:sz w:val="30"/>
          <w:szCs w:val="30"/>
          <w:lang w:eastAsia="ru-RU"/>
        </w:rPr>
        <w:t>за исключением руководителей бюджетных организаций сферы образования и их заместителей</w:t>
      </w:r>
      <w:r w:rsidR="00BE16B3" w:rsidRPr="00885A86">
        <w:rPr>
          <w:rFonts w:ascii="Times New Roman" w:hAnsi="Times New Roman" w:cs="Times New Roman"/>
          <w:sz w:val="30"/>
          <w:szCs w:val="30"/>
          <w:u w:val="single"/>
        </w:rPr>
        <w:t>)</w:t>
      </w:r>
      <w:r w:rsidRPr="00885A86">
        <w:rPr>
          <w:rFonts w:ascii="Times New Roman" w:eastAsia="Times New Roman" w:hAnsi="Times New Roman" w:cs="Times New Roman"/>
          <w:sz w:val="30"/>
          <w:szCs w:val="30"/>
          <w:lang w:eastAsia="ru-RU"/>
        </w:rPr>
        <w:t xml:space="preserve">, в том числе работающим </w:t>
      </w:r>
      <w:r w:rsidRPr="00885A86">
        <w:rPr>
          <w:rFonts w:ascii="Times New Roman" w:eastAsia="Times New Roman" w:hAnsi="Times New Roman" w:cs="Times New Roman"/>
          <w:sz w:val="30"/>
          <w:szCs w:val="30"/>
        </w:rPr>
        <w:t>на условиях внутреннего или внешнего совместительства</w:t>
      </w:r>
      <w:r w:rsidRPr="00885A86">
        <w:rPr>
          <w:rFonts w:ascii="Times New Roman" w:eastAsia="Times New Roman" w:hAnsi="Times New Roman" w:cs="Times New Roman"/>
          <w:sz w:val="30"/>
          <w:szCs w:val="30"/>
          <w:lang w:eastAsia="ru-RU"/>
        </w:rPr>
        <w:t>, устанавливается:</w:t>
      </w:r>
    </w:p>
    <w:p w14:paraId="1EA6DD50" w14:textId="7188B65C" w:rsidR="00136D3D" w:rsidRPr="00885A86" w:rsidRDefault="00136D3D" w:rsidP="002830A9">
      <w:pPr>
        <w:spacing w:after="0" w:line="240" w:lineRule="auto"/>
        <w:ind w:firstLine="708"/>
        <w:contextualSpacing/>
        <w:jc w:val="both"/>
        <w:rPr>
          <w:rFonts w:ascii="Times New Roman" w:hAnsi="Times New Roman" w:cs="Times New Roman"/>
          <w:sz w:val="30"/>
          <w:szCs w:val="30"/>
        </w:rPr>
      </w:pPr>
      <w:r w:rsidRPr="00885A86">
        <w:rPr>
          <w:rFonts w:ascii="Times New Roman" w:hAnsi="Times New Roman" w:cs="Times New Roman"/>
          <w:sz w:val="30"/>
          <w:szCs w:val="30"/>
        </w:rPr>
        <w:t>2.4.</w:t>
      </w:r>
      <w:r w:rsidR="002830A9">
        <w:rPr>
          <w:rFonts w:ascii="Times New Roman" w:hAnsi="Times New Roman" w:cs="Times New Roman"/>
          <w:sz w:val="30"/>
          <w:szCs w:val="30"/>
        </w:rPr>
        <w:t>1</w:t>
      </w:r>
      <w:r w:rsidRPr="00885A86">
        <w:rPr>
          <w:rFonts w:ascii="Times New Roman" w:hAnsi="Times New Roman" w:cs="Times New Roman"/>
          <w:sz w:val="30"/>
          <w:szCs w:val="30"/>
        </w:rPr>
        <w:t xml:space="preserve">. за работу по организации питания учащихся, оздоровления учащихся, в том числе в каникулярный </w:t>
      </w:r>
      <w:r w:rsidR="0029217B" w:rsidRPr="00885A86">
        <w:rPr>
          <w:rFonts w:ascii="Times New Roman" w:hAnsi="Times New Roman" w:cs="Times New Roman"/>
          <w:sz w:val="30"/>
          <w:szCs w:val="30"/>
        </w:rPr>
        <w:t>период –</w:t>
      </w:r>
      <w:r w:rsidRPr="00885A86">
        <w:rPr>
          <w:rFonts w:ascii="Times New Roman" w:hAnsi="Times New Roman" w:cs="Times New Roman"/>
          <w:sz w:val="30"/>
          <w:szCs w:val="30"/>
        </w:rPr>
        <w:t xml:space="preserve"> 3-60%;</w:t>
      </w:r>
    </w:p>
    <w:p w14:paraId="02850348" w14:textId="628ADA23" w:rsidR="00136D3D" w:rsidRPr="00885A86" w:rsidRDefault="00136D3D" w:rsidP="00136D3D">
      <w:pPr>
        <w:spacing w:after="0" w:line="240" w:lineRule="auto"/>
        <w:ind w:firstLine="743"/>
        <w:contextualSpacing/>
        <w:jc w:val="both"/>
        <w:rPr>
          <w:rFonts w:ascii="Times New Roman" w:hAnsi="Times New Roman" w:cs="Times New Roman"/>
          <w:sz w:val="30"/>
          <w:szCs w:val="30"/>
        </w:rPr>
      </w:pPr>
      <w:r w:rsidRPr="00885A86">
        <w:rPr>
          <w:rFonts w:ascii="Times New Roman" w:hAnsi="Times New Roman" w:cs="Times New Roman"/>
          <w:sz w:val="30"/>
          <w:szCs w:val="30"/>
        </w:rPr>
        <w:t>2.4.</w:t>
      </w:r>
      <w:r w:rsidR="002830A9">
        <w:rPr>
          <w:rFonts w:ascii="Times New Roman" w:hAnsi="Times New Roman" w:cs="Times New Roman"/>
          <w:sz w:val="30"/>
          <w:szCs w:val="30"/>
        </w:rPr>
        <w:t>2</w:t>
      </w:r>
      <w:r w:rsidRPr="00885A86">
        <w:rPr>
          <w:rFonts w:ascii="Times New Roman" w:hAnsi="Times New Roman" w:cs="Times New Roman"/>
          <w:sz w:val="30"/>
          <w:szCs w:val="30"/>
        </w:rPr>
        <w:t>. за сопровождение учащихся в учреждениях дошкольного, общего среднего, специального образования при организации их подвоза</w:t>
      </w:r>
      <w:r w:rsidR="00885A86">
        <w:rPr>
          <w:rFonts w:ascii="Times New Roman" w:hAnsi="Times New Roman" w:cs="Times New Roman"/>
          <w:sz w:val="30"/>
          <w:szCs w:val="30"/>
        </w:rPr>
        <w:t xml:space="preserve"> </w:t>
      </w:r>
      <w:r w:rsidRPr="00885A86">
        <w:rPr>
          <w:rFonts w:ascii="Times New Roman" w:hAnsi="Times New Roman" w:cs="Times New Roman"/>
          <w:sz w:val="30"/>
          <w:szCs w:val="30"/>
        </w:rPr>
        <w:t xml:space="preserve"> – 3-60%;</w:t>
      </w:r>
    </w:p>
    <w:p w14:paraId="43DBA3FE" w14:textId="6E28E64F" w:rsidR="00136D3D" w:rsidRDefault="00136D3D" w:rsidP="00136D3D">
      <w:pPr>
        <w:spacing w:after="0" w:line="240" w:lineRule="auto"/>
        <w:ind w:firstLine="743"/>
        <w:contextualSpacing/>
        <w:jc w:val="both"/>
        <w:rPr>
          <w:rFonts w:ascii="Times New Roman" w:hAnsi="Times New Roman" w:cs="Times New Roman"/>
          <w:sz w:val="30"/>
          <w:szCs w:val="30"/>
        </w:rPr>
      </w:pPr>
      <w:r w:rsidRPr="00885A86">
        <w:rPr>
          <w:rFonts w:ascii="Times New Roman" w:hAnsi="Times New Roman" w:cs="Times New Roman"/>
          <w:sz w:val="30"/>
          <w:szCs w:val="30"/>
        </w:rPr>
        <w:t>2.4.</w:t>
      </w:r>
      <w:r w:rsidR="002830A9">
        <w:rPr>
          <w:rFonts w:ascii="Times New Roman" w:hAnsi="Times New Roman" w:cs="Times New Roman"/>
          <w:sz w:val="30"/>
          <w:szCs w:val="30"/>
        </w:rPr>
        <w:t>3</w:t>
      </w:r>
      <w:r w:rsidRPr="00885A86">
        <w:rPr>
          <w:rFonts w:ascii="Times New Roman" w:hAnsi="Times New Roman" w:cs="Times New Roman"/>
          <w:sz w:val="30"/>
          <w:szCs w:val="30"/>
        </w:rPr>
        <w:t xml:space="preserve">. </w:t>
      </w:r>
      <w:r w:rsidR="002830A9">
        <w:rPr>
          <w:rFonts w:ascii="Times New Roman" w:hAnsi="Times New Roman" w:cs="Times New Roman"/>
          <w:sz w:val="30"/>
          <w:szCs w:val="30"/>
        </w:rPr>
        <w:t>за организацию групп продлённого дня (воспитателю группы продлённого дня – 3 – 16%)</w:t>
      </w:r>
      <w:r w:rsidRPr="00885A86">
        <w:rPr>
          <w:rFonts w:ascii="Times New Roman" w:hAnsi="Times New Roman" w:cs="Times New Roman"/>
          <w:sz w:val="30"/>
          <w:szCs w:val="30"/>
        </w:rPr>
        <w:t xml:space="preserve"> – 3-60%;</w:t>
      </w:r>
    </w:p>
    <w:p w14:paraId="32185278" w14:textId="44BA9F74" w:rsidR="002830A9" w:rsidRPr="00885A86" w:rsidRDefault="002830A9" w:rsidP="00136D3D">
      <w:pPr>
        <w:spacing w:after="0" w:line="240" w:lineRule="auto"/>
        <w:ind w:firstLine="743"/>
        <w:contextualSpacing/>
        <w:jc w:val="both"/>
        <w:rPr>
          <w:rFonts w:ascii="Times New Roman" w:hAnsi="Times New Roman" w:cs="Times New Roman"/>
          <w:sz w:val="30"/>
          <w:szCs w:val="30"/>
        </w:rPr>
      </w:pPr>
      <w:r>
        <w:rPr>
          <w:rFonts w:ascii="Times New Roman" w:hAnsi="Times New Roman" w:cs="Times New Roman"/>
          <w:sz w:val="30"/>
          <w:szCs w:val="30"/>
        </w:rPr>
        <w:t>2.4.4. за дежурство в учреждении образования - 1%(за фактически отработанный день)</w:t>
      </w:r>
    </w:p>
    <w:p w14:paraId="76AA64A0" w14:textId="2653C928" w:rsidR="00136D3D" w:rsidRPr="00885A86" w:rsidRDefault="00136D3D" w:rsidP="00136D3D">
      <w:pPr>
        <w:autoSpaceDE w:val="0"/>
        <w:autoSpaceDN w:val="0"/>
        <w:adjustRightInd w:val="0"/>
        <w:spacing w:after="0" w:line="240" w:lineRule="auto"/>
        <w:ind w:firstLine="708"/>
        <w:jc w:val="both"/>
        <w:rPr>
          <w:rFonts w:ascii="Times New Roman" w:hAnsi="Times New Roman" w:cs="Times New Roman"/>
          <w:sz w:val="30"/>
          <w:szCs w:val="30"/>
        </w:rPr>
      </w:pPr>
      <w:r w:rsidRPr="00885A86">
        <w:rPr>
          <w:rFonts w:ascii="Times New Roman" w:hAnsi="Times New Roman" w:cs="Times New Roman"/>
          <w:sz w:val="30"/>
          <w:szCs w:val="30"/>
        </w:rPr>
        <w:t>2.4.</w:t>
      </w:r>
      <w:r w:rsidR="002830A9">
        <w:rPr>
          <w:rFonts w:ascii="Times New Roman" w:hAnsi="Times New Roman" w:cs="Times New Roman"/>
          <w:sz w:val="30"/>
          <w:szCs w:val="30"/>
        </w:rPr>
        <w:t>5</w:t>
      </w:r>
      <w:r w:rsidRPr="00885A86">
        <w:rPr>
          <w:rFonts w:ascii="Times New Roman" w:hAnsi="Times New Roman" w:cs="Times New Roman"/>
          <w:sz w:val="30"/>
          <w:szCs w:val="30"/>
        </w:rPr>
        <w:t xml:space="preserve">. за участие в экспериментальной и инновационной деятельности в сфере образования, проводимой в соответствии со статьей </w:t>
      </w:r>
      <w:r w:rsidR="00BE16B3" w:rsidRPr="00885A86">
        <w:rPr>
          <w:rFonts w:ascii="Times New Roman" w:hAnsi="Times New Roman" w:cs="Times New Roman"/>
          <w:sz w:val="30"/>
          <w:szCs w:val="30"/>
        </w:rPr>
        <w:t xml:space="preserve">89 </w:t>
      </w:r>
      <w:r w:rsidRPr="00885A86">
        <w:rPr>
          <w:rFonts w:ascii="Times New Roman" w:hAnsi="Times New Roman" w:cs="Times New Roman"/>
          <w:sz w:val="30"/>
          <w:szCs w:val="30"/>
        </w:rPr>
        <w:t>Кодекса Республики Беларусь об образовании, в том числе руководство и консультирование экспериментальных и инновационных проектов – 3-60%;</w:t>
      </w:r>
    </w:p>
    <w:p w14:paraId="01E3480A" w14:textId="09CD94DD" w:rsidR="00136D3D" w:rsidRPr="00885A86" w:rsidRDefault="00136D3D" w:rsidP="00136D3D">
      <w:pPr>
        <w:spacing w:after="0" w:line="240" w:lineRule="auto"/>
        <w:ind w:firstLine="708"/>
        <w:jc w:val="both"/>
        <w:textAlignment w:val="baseline"/>
        <w:rPr>
          <w:rFonts w:ascii="Times New Roman" w:hAnsi="Times New Roman" w:cs="Times New Roman"/>
          <w:sz w:val="30"/>
          <w:szCs w:val="30"/>
        </w:rPr>
      </w:pPr>
      <w:r w:rsidRPr="00885A86">
        <w:rPr>
          <w:rFonts w:ascii="Times New Roman" w:hAnsi="Times New Roman" w:cs="Times New Roman"/>
          <w:sz w:val="30"/>
          <w:szCs w:val="30"/>
        </w:rPr>
        <w:t>2.4.</w:t>
      </w:r>
      <w:r w:rsidR="002830A9">
        <w:rPr>
          <w:rFonts w:ascii="Times New Roman" w:hAnsi="Times New Roman" w:cs="Times New Roman"/>
          <w:sz w:val="30"/>
          <w:szCs w:val="30"/>
        </w:rPr>
        <w:t>6</w:t>
      </w:r>
      <w:r w:rsidRPr="00885A86">
        <w:rPr>
          <w:rFonts w:ascii="Times New Roman" w:hAnsi="Times New Roman" w:cs="Times New Roman"/>
          <w:sz w:val="30"/>
          <w:szCs w:val="30"/>
        </w:rPr>
        <w:t xml:space="preserve">. за работу с иностранными </w:t>
      </w:r>
      <w:r w:rsidR="00885A86" w:rsidRPr="00885A86">
        <w:rPr>
          <w:rFonts w:ascii="Times New Roman" w:hAnsi="Times New Roman" w:cs="Times New Roman"/>
          <w:sz w:val="30"/>
          <w:szCs w:val="30"/>
        </w:rPr>
        <w:t>обу</w:t>
      </w:r>
      <w:r w:rsidRPr="00885A86">
        <w:rPr>
          <w:rFonts w:ascii="Times New Roman" w:hAnsi="Times New Roman" w:cs="Times New Roman"/>
          <w:sz w:val="30"/>
          <w:szCs w:val="30"/>
        </w:rPr>
        <w:t>ча</w:t>
      </w:r>
      <w:r w:rsidR="00885A86" w:rsidRPr="00885A86">
        <w:rPr>
          <w:rFonts w:ascii="Times New Roman" w:hAnsi="Times New Roman" w:cs="Times New Roman"/>
          <w:sz w:val="30"/>
          <w:szCs w:val="30"/>
        </w:rPr>
        <w:t>ю</w:t>
      </w:r>
      <w:r w:rsidRPr="00885A86">
        <w:rPr>
          <w:rFonts w:ascii="Times New Roman" w:hAnsi="Times New Roman" w:cs="Times New Roman"/>
          <w:sz w:val="30"/>
          <w:szCs w:val="30"/>
        </w:rPr>
        <w:t>щимися – 3-60%;</w:t>
      </w:r>
    </w:p>
    <w:p w14:paraId="074F4921" w14:textId="724638CC" w:rsidR="00136D3D" w:rsidRPr="00885A86" w:rsidRDefault="00136D3D" w:rsidP="00136D3D">
      <w:pPr>
        <w:spacing w:after="0" w:line="240" w:lineRule="auto"/>
        <w:ind w:firstLine="708"/>
        <w:jc w:val="both"/>
        <w:textAlignment w:val="baseline"/>
        <w:rPr>
          <w:rFonts w:ascii="Times New Roman" w:hAnsi="Times New Roman" w:cs="Times New Roman"/>
          <w:sz w:val="30"/>
          <w:szCs w:val="30"/>
        </w:rPr>
      </w:pPr>
      <w:r w:rsidRPr="00885A86">
        <w:rPr>
          <w:rFonts w:ascii="Times New Roman" w:hAnsi="Times New Roman" w:cs="Times New Roman"/>
          <w:sz w:val="30"/>
          <w:szCs w:val="30"/>
        </w:rPr>
        <w:t>2.4.</w:t>
      </w:r>
      <w:r w:rsidR="002830A9">
        <w:rPr>
          <w:rFonts w:ascii="Times New Roman" w:hAnsi="Times New Roman" w:cs="Times New Roman"/>
          <w:sz w:val="30"/>
          <w:szCs w:val="30"/>
        </w:rPr>
        <w:t>7</w:t>
      </w:r>
      <w:r w:rsidRPr="00885A86">
        <w:rPr>
          <w:rFonts w:ascii="Times New Roman" w:hAnsi="Times New Roman" w:cs="Times New Roman"/>
          <w:sz w:val="30"/>
          <w:szCs w:val="30"/>
        </w:rPr>
        <w:t>. за разработку учебно-программной документации на иностранном языке – 3-60%;</w:t>
      </w:r>
    </w:p>
    <w:p w14:paraId="07B531E3" w14:textId="0CF1440B" w:rsidR="00136D3D" w:rsidRPr="00885A86" w:rsidRDefault="00136D3D" w:rsidP="00136D3D">
      <w:pPr>
        <w:spacing w:after="0" w:line="240" w:lineRule="auto"/>
        <w:ind w:firstLine="708"/>
        <w:jc w:val="both"/>
        <w:textAlignment w:val="baseline"/>
        <w:rPr>
          <w:rFonts w:ascii="Times New Roman" w:hAnsi="Times New Roman" w:cs="Times New Roman"/>
          <w:sz w:val="30"/>
          <w:szCs w:val="30"/>
        </w:rPr>
      </w:pPr>
      <w:r w:rsidRPr="00885A86">
        <w:rPr>
          <w:rFonts w:ascii="Times New Roman" w:hAnsi="Times New Roman" w:cs="Times New Roman"/>
          <w:sz w:val="30"/>
          <w:szCs w:val="30"/>
        </w:rPr>
        <w:t>2.4.</w:t>
      </w:r>
      <w:r w:rsidR="002830A9">
        <w:rPr>
          <w:rFonts w:ascii="Times New Roman" w:hAnsi="Times New Roman" w:cs="Times New Roman"/>
          <w:sz w:val="30"/>
          <w:szCs w:val="30"/>
        </w:rPr>
        <w:t>8</w:t>
      </w:r>
      <w:r w:rsidRPr="00885A86">
        <w:rPr>
          <w:rFonts w:ascii="Times New Roman" w:hAnsi="Times New Roman" w:cs="Times New Roman"/>
          <w:sz w:val="30"/>
          <w:szCs w:val="30"/>
        </w:rPr>
        <w:t xml:space="preserve">. за профориентационную </w:t>
      </w:r>
      <w:r w:rsidR="0029217B" w:rsidRPr="00885A86">
        <w:rPr>
          <w:rFonts w:ascii="Times New Roman" w:hAnsi="Times New Roman" w:cs="Times New Roman"/>
          <w:sz w:val="30"/>
          <w:szCs w:val="30"/>
        </w:rPr>
        <w:t>работу и</w:t>
      </w:r>
      <w:r w:rsidRPr="00885A86">
        <w:rPr>
          <w:rFonts w:ascii="Times New Roman" w:hAnsi="Times New Roman" w:cs="Times New Roman"/>
          <w:sz w:val="30"/>
          <w:szCs w:val="30"/>
        </w:rPr>
        <w:t xml:space="preserve"> работу по взаимодействию с организациями – заказчиками кадров в учреждении высшего образования, подчиненном Министерству образования – 3-60%;</w:t>
      </w:r>
    </w:p>
    <w:p w14:paraId="4D479318" w14:textId="5C3350E8" w:rsidR="00136D3D" w:rsidRPr="00885A86" w:rsidRDefault="00136D3D" w:rsidP="00136D3D">
      <w:pPr>
        <w:spacing w:after="0" w:line="240" w:lineRule="auto"/>
        <w:ind w:firstLine="708"/>
        <w:jc w:val="both"/>
        <w:textAlignment w:val="baseline"/>
        <w:rPr>
          <w:rFonts w:ascii="Times New Roman" w:hAnsi="Times New Roman" w:cs="Times New Roman"/>
          <w:sz w:val="30"/>
          <w:szCs w:val="30"/>
        </w:rPr>
      </w:pPr>
      <w:r w:rsidRPr="00885A86">
        <w:rPr>
          <w:rFonts w:ascii="Times New Roman" w:hAnsi="Times New Roman" w:cs="Times New Roman"/>
          <w:sz w:val="30"/>
          <w:szCs w:val="30"/>
        </w:rPr>
        <w:t>2.4.</w:t>
      </w:r>
      <w:r w:rsidR="002830A9">
        <w:rPr>
          <w:rFonts w:ascii="Times New Roman" w:hAnsi="Times New Roman" w:cs="Times New Roman"/>
          <w:sz w:val="30"/>
          <w:szCs w:val="30"/>
        </w:rPr>
        <w:t>9</w:t>
      </w:r>
      <w:r w:rsidRPr="00885A86">
        <w:rPr>
          <w:rFonts w:ascii="Times New Roman" w:hAnsi="Times New Roman" w:cs="Times New Roman"/>
          <w:sz w:val="30"/>
          <w:szCs w:val="30"/>
        </w:rPr>
        <w:t>. за работу в классах (группах) с изучением учебных предметов на повышенном уровне в учреждениях образования, реализующих образовательные программы общего среднего образования– 3-60%.</w:t>
      </w:r>
    </w:p>
    <w:p w14:paraId="7971D3FE" w14:textId="26779E97" w:rsidR="00DB6114" w:rsidRDefault="00DB6114" w:rsidP="00DB6114">
      <w:pPr>
        <w:spacing w:after="0" w:line="240" w:lineRule="auto"/>
        <w:ind w:firstLine="709"/>
        <w:jc w:val="both"/>
        <w:rPr>
          <w:rFonts w:ascii="Times New Roman" w:hAnsi="Times New Roman" w:cs="Times New Roman"/>
          <w:sz w:val="30"/>
          <w:szCs w:val="30"/>
        </w:rPr>
      </w:pPr>
      <w:r w:rsidRPr="00DB6114">
        <w:rPr>
          <w:rFonts w:ascii="Times New Roman" w:eastAsia="Times New Roman" w:hAnsi="Times New Roman" w:cs="Times New Roman"/>
          <w:sz w:val="30"/>
          <w:szCs w:val="30"/>
        </w:rPr>
        <w:t>2.4.1</w:t>
      </w:r>
      <w:r w:rsidR="00EA4373">
        <w:rPr>
          <w:rFonts w:ascii="Times New Roman" w:eastAsia="Times New Roman" w:hAnsi="Times New Roman" w:cs="Times New Roman"/>
          <w:sz w:val="30"/>
          <w:szCs w:val="30"/>
        </w:rPr>
        <w:t>0</w:t>
      </w:r>
      <w:r w:rsidRPr="00DB6114">
        <w:rPr>
          <w:rFonts w:ascii="Times New Roman" w:eastAsia="Times New Roman" w:hAnsi="Times New Roman" w:cs="Times New Roman"/>
          <w:sz w:val="30"/>
          <w:szCs w:val="30"/>
        </w:rPr>
        <w:t xml:space="preserve"> </w:t>
      </w:r>
      <w:r w:rsidR="00E10E61">
        <w:rPr>
          <w:rFonts w:ascii="Times New Roman" w:eastAsia="Times New Roman" w:hAnsi="Times New Roman" w:cs="Times New Roman"/>
          <w:sz w:val="30"/>
          <w:szCs w:val="30"/>
        </w:rPr>
        <w:t>н</w:t>
      </w:r>
      <w:r w:rsidRPr="00DB6114">
        <w:rPr>
          <w:rFonts w:ascii="Times New Roman" w:eastAsia="Times New Roman" w:hAnsi="Times New Roman" w:cs="Times New Roman"/>
          <w:sz w:val="30"/>
          <w:szCs w:val="30"/>
        </w:rPr>
        <w:t>адбавка педагогическим работникам, осуществляющим приносящую доходы деятельность,</w:t>
      </w:r>
      <w:r w:rsidRPr="00DB6114">
        <w:rPr>
          <w:rFonts w:ascii="Times New Roman" w:eastAsia="Times New Roman" w:hAnsi="Times New Roman" w:cs="Times New Roman"/>
          <w:sz w:val="30"/>
          <w:szCs w:val="30"/>
          <w:lang w:eastAsia="ru-RU"/>
        </w:rPr>
        <w:t xml:space="preserve"> за </w:t>
      </w:r>
      <w:r w:rsidRPr="00DB6114">
        <w:rPr>
          <w:rFonts w:ascii="Times New Roman" w:eastAsia="Times New Roman" w:hAnsi="Times New Roman" w:cs="Times New Roman"/>
          <w:sz w:val="30"/>
          <w:szCs w:val="30"/>
        </w:rPr>
        <w:t xml:space="preserve">активную работу по перспективному развитию учреждения образования, устанавливается ежемесячно в пределах </w:t>
      </w:r>
      <w:r w:rsidRPr="00DB6114">
        <w:rPr>
          <w:rFonts w:ascii="Times New Roman" w:eastAsia="Times New Roman" w:hAnsi="Times New Roman" w:cs="Times New Roman"/>
          <w:sz w:val="30"/>
          <w:szCs w:val="30"/>
          <w:lang w:eastAsia="ru-RU"/>
        </w:rPr>
        <w:t xml:space="preserve">плановых объемов средств </w:t>
      </w:r>
      <w:r w:rsidRPr="00DB6114">
        <w:rPr>
          <w:rFonts w:ascii="Times New Roman" w:hAnsi="Times New Roman" w:cs="Times New Roman"/>
          <w:sz w:val="30"/>
          <w:szCs w:val="30"/>
        </w:rPr>
        <w:t>в размере</w:t>
      </w:r>
      <w:r>
        <w:rPr>
          <w:rFonts w:ascii="Times New Roman" w:hAnsi="Times New Roman" w:cs="Times New Roman"/>
          <w:sz w:val="30"/>
          <w:szCs w:val="30"/>
        </w:rPr>
        <w:t xml:space="preserve"> - </w:t>
      </w:r>
      <w:r w:rsidRPr="00DB6114">
        <w:rPr>
          <w:rFonts w:ascii="Times New Roman" w:hAnsi="Times New Roman" w:cs="Times New Roman"/>
          <w:sz w:val="30"/>
          <w:szCs w:val="30"/>
        </w:rPr>
        <w:t xml:space="preserve"> 30% </w:t>
      </w:r>
    </w:p>
    <w:p w14:paraId="3BCD6ECD" w14:textId="32FC63A5" w:rsidR="00C63A1B" w:rsidRPr="00C63A1B" w:rsidRDefault="00C63A1B" w:rsidP="00C63A1B">
      <w:pPr>
        <w:spacing w:after="0" w:line="240" w:lineRule="auto"/>
        <w:ind w:firstLine="708"/>
        <w:jc w:val="both"/>
        <w:rPr>
          <w:rFonts w:ascii="Times New Roman" w:eastAsia="Times New Roman" w:hAnsi="Times New Roman" w:cs="Times New Roman"/>
          <w:color w:val="000000"/>
          <w:sz w:val="30"/>
          <w:szCs w:val="30"/>
          <w:lang w:eastAsia="ru-RU"/>
        </w:rPr>
      </w:pPr>
      <w:r w:rsidRPr="00C63A1B">
        <w:rPr>
          <w:rFonts w:ascii="Times New Roman" w:eastAsia="Times New Roman" w:hAnsi="Times New Roman" w:cs="Times New Roman"/>
          <w:color w:val="000000"/>
          <w:sz w:val="30"/>
          <w:szCs w:val="30"/>
          <w:lang w:eastAsia="ru-RU"/>
        </w:rPr>
        <w:t>2.4.11. повышенный объем выполняемой работы, ее интенсивность - – 5-60%;</w:t>
      </w:r>
    </w:p>
    <w:p w14:paraId="17878A55" w14:textId="175E2AA5" w:rsidR="00C63A1B" w:rsidRPr="00C63A1B" w:rsidRDefault="00C63A1B" w:rsidP="002C247E">
      <w:pPr>
        <w:spacing w:after="0" w:line="240" w:lineRule="auto"/>
        <w:ind w:firstLine="708"/>
        <w:jc w:val="both"/>
        <w:rPr>
          <w:rFonts w:ascii="Times New Roman" w:eastAsia="Times New Roman" w:hAnsi="Times New Roman" w:cs="Times New Roman"/>
          <w:color w:val="000000"/>
          <w:sz w:val="30"/>
          <w:szCs w:val="30"/>
          <w:lang w:eastAsia="ru-RU"/>
        </w:rPr>
      </w:pPr>
      <w:r w:rsidRPr="00C63A1B">
        <w:rPr>
          <w:rFonts w:ascii="Times New Roman" w:eastAsia="Times New Roman" w:hAnsi="Times New Roman" w:cs="Times New Roman"/>
          <w:color w:val="000000"/>
          <w:sz w:val="30"/>
          <w:szCs w:val="30"/>
          <w:lang w:eastAsia="ru-RU"/>
        </w:rPr>
        <w:t>2.4.12.</w:t>
      </w:r>
      <w:r w:rsidRPr="00C63A1B">
        <w:rPr>
          <w:rFonts w:ascii="Times New Roman" w:eastAsia="Times New Roman" w:hAnsi="Times New Roman" w:cs="Times New Roman"/>
          <w:sz w:val="30"/>
          <w:szCs w:val="30"/>
        </w:rPr>
        <w:t xml:space="preserve"> за активность, качество работы, инициативу, выполнение поручений – 5% - 50%</w:t>
      </w:r>
    </w:p>
    <w:p w14:paraId="06C5D16A" w14:textId="0406763A" w:rsidR="00E10E61" w:rsidRDefault="00E10E61" w:rsidP="00DB6114">
      <w:pPr>
        <w:spacing w:after="0" w:line="240" w:lineRule="auto"/>
        <w:ind w:firstLine="709"/>
        <w:jc w:val="both"/>
        <w:rPr>
          <w:rFonts w:ascii="Times New Roman" w:eastAsia="Times New Roman" w:hAnsi="Times New Roman" w:cs="Times New Roman"/>
          <w:color w:val="000000"/>
          <w:sz w:val="30"/>
          <w:szCs w:val="30"/>
          <w:lang w:eastAsia="ru-RU"/>
        </w:rPr>
      </w:pPr>
      <w:r>
        <w:rPr>
          <w:rFonts w:ascii="Times New Roman" w:hAnsi="Times New Roman" w:cs="Times New Roman"/>
          <w:sz w:val="30"/>
          <w:szCs w:val="30"/>
        </w:rPr>
        <w:t>2.4.1</w:t>
      </w:r>
      <w:r w:rsidR="00C63A1B">
        <w:rPr>
          <w:rFonts w:ascii="Times New Roman" w:hAnsi="Times New Roman" w:cs="Times New Roman"/>
          <w:sz w:val="30"/>
          <w:szCs w:val="30"/>
        </w:rPr>
        <w:t>3</w:t>
      </w:r>
      <w:r>
        <w:rPr>
          <w:rFonts w:ascii="Times New Roman" w:hAnsi="Times New Roman" w:cs="Times New Roman"/>
          <w:sz w:val="30"/>
          <w:szCs w:val="30"/>
        </w:rPr>
        <w:t xml:space="preserve">. </w:t>
      </w:r>
      <w:r w:rsidRPr="001A143B">
        <w:rPr>
          <w:rFonts w:ascii="Times New Roman" w:eastAsia="Times New Roman" w:hAnsi="Times New Roman" w:cs="Times New Roman"/>
          <w:color w:val="000000"/>
          <w:sz w:val="30"/>
          <w:szCs w:val="30"/>
          <w:lang w:eastAsia="ru-RU"/>
        </w:rP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r>
        <w:rPr>
          <w:rFonts w:ascii="Times New Roman" w:eastAsia="Times New Roman" w:hAnsi="Times New Roman" w:cs="Times New Roman"/>
          <w:color w:val="000000"/>
          <w:sz w:val="30"/>
          <w:szCs w:val="30"/>
          <w:lang w:eastAsia="ru-RU"/>
        </w:rPr>
        <w:t xml:space="preserve"> – 5-60%</w:t>
      </w:r>
      <w:r w:rsidRPr="001A143B">
        <w:rPr>
          <w:rFonts w:ascii="Times New Roman" w:eastAsia="Times New Roman" w:hAnsi="Times New Roman" w:cs="Times New Roman"/>
          <w:color w:val="000000"/>
          <w:sz w:val="30"/>
          <w:szCs w:val="30"/>
          <w:lang w:eastAsia="ru-RU"/>
        </w:rPr>
        <w:t>;</w:t>
      </w:r>
    </w:p>
    <w:p w14:paraId="20E4FBA4" w14:textId="0FE69B96" w:rsidR="00E10E61" w:rsidRPr="00DB6114" w:rsidRDefault="00E10E61" w:rsidP="00E10E61">
      <w:pPr>
        <w:spacing w:after="0" w:line="240" w:lineRule="auto"/>
        <w:jc w:val="both"/>
        <w:rPr>
          <w:rFonts w:ascii="Times New Roman" w:hAnsi="Times New Roman" w:cs="Times New Roman"/>
          <w:sz w:val="30"/>
          <w:szCs w:val="30"/>
        </w:rPr>
      </w:pPr>
    </w:p>
    <w:p w14:paraId="4DE2CECC" w14:textId="77777777" w:rsidR="00136D3D" w:rsidRPr="00136D3D" w:rsidRDefault="00136D3D" w:rsidP="00136D3D">
      <w:pPr>
        <w:spacing w:after="0" w:line="240" w:lineRule="auto"/>
        <w:ind w:firstLine="708"/>
        <w:jc w:val="both"/>
        <w:rPr>
          <w:rFonts w:ascii="Times New Roman" w:hAnsi="Times New Roman" w:cs="Times New Roman"/>
          <w:color w:val="7030A0"/>
          <w:sz w:val="16"/>
          <w:szCs w:val="16"/>
          <w:u w:val="single"/>
        </w:rPr>
      </w:pPr>
    </w:p>
    <w:p w14:paraId="11243B35" w14:textId="16D30250" w:rsidR="00136D3D" w:rsidRPr="00885A86" w:rsidRDefault="00136D3D" w:rsidP="00136D3D">
      <w:pPr>
        <w:spacing w:after="0" w:line="240" w:lineRule="auto"/>
        <w:ind w:firstLine="708"/>
        <w:jc w:val="both"/>
        <w:rPr>
          <w:rFonts w:ascii="Times New Roman" w:hAnsi="Times New Roman" w:cs="Times New Roman"/>
          <w:sz w:val="30"/>
          <w:szCs w:val="30"/>
          <w:u w:val="single"/>
        </w:rPr>
      </w:pPr>
      <w:r w:rsidRPr="00885A86">
        <w:rPr>
          <w:rFonts w:ascii="Times New Roman" w:hAnsi="Times New Roman" w:cs="Times New Roman"/>
          <w:sz w:val="30"/>
          <w:szCs w:val="30"/>
          <w:u w:val="single"/>
        </w:rPr>
        <w:lastRenderedPageBreak/>
        <w:t>3. Порядок и условия установления надбав</w:t>
      </w:r>
      <w:r w:rsidR="004A38F4" w:rsidRPr="00885A86">
        <w:rPr>
          <w:rFonts w:ascii="Times New Roman" w:hAnsi="Times New Roman" w:cs="Times New Roman"/>
          <w:sz w:val="30"/>
          <w:szCs w:val="30"/>
          <w:u w:val="single"/>
        </w:rPr>
        <w:t xml:space="preserve">ок </w:t>
      </w:r>
      <w:r w:rsidRPr="00885A86">
        <w:rPr>
          <w:rFonts w:ascii="Times New Roman" w:hAnsi="Times New Roman" w:cs="Times New Roman"/>
          <w:sz w:val="30"/>
          <w:szCs w:val="30"/>
          <w:u w:val="single"/>
        </w:rPr>
        <w:t>за характер труда работникам</w:t>
      </w:r>
      <w:r w:rsidRPr="00885A86">
        <w:rPr>
          <w:rFonts w:ascii="Times New Roman" w:hAnsi="Times New Roman" w:cs="Times New Roman"/>
          <w:spacing w:val="1"/>
          <w:sz w:val="30"/>
          <w:szCs w:val="30"/>
          <w:u w:val="single"/>
        </w:rPr>
        <w:t xml:space="preserve"> </w:t>
      </w:r>
      <w:r w:rsidRPr="00885A86">
        <w:rPr>
          <w:rFonts w:ascii="Times New Roman" w:hAnsi="Times New Roman" w:cs="Times New Roman"/>
          <w:sz w:val="30"/>
          <w:szCs w:val="30"/>
          <w:u w:val="single"/>
        </w:rPr>
        <w:t>учреждения</w:t>
      </w:r>
      <w:r w:rsidRPr="00885A86">
        <w:rPr>
          <w:rFonts w:ascii="Times New Roman" w:hAnsi="Times New Roman" w:cs="Times New Roman"/>
          <w:spacing w:val="1"/>
          <w:sz w:val="30"/>
          <w:szCs w:val="30"/>
          <w:u w:val="single"/>
        </w:rPr>
        <w:t xml:space="preserve"> </w:t>
      </w:r>
      <w:r w:rsidRPr="00885A86">
        <w:rPr>
          <w:rFonts w:ascii="Times New Roman" w:hAnsi="Times New Roman" w:cs="Times New Roman"/>
          <w:sz w:val="30"/>
          <w:szCs w:val="30"/>
          <w:u w:val="single"/>
        </w:rPr>
        <w:t>образования,</w:t>
      </w:r>
      <w:r w:rsidRPr="00885A86">
        <w:rPr>
          <w:rFonts w:ascii="Times New Roman" w:hAnsi="Times New Roman" w:cs="Times New Roman"/>
          <w:spacing w:val="1"/>
          <w:sz w:val="30"/>
          <w:szCs w:val="30"/>
          <w:u w:val="single"/>
        </w:rPr>
        <w:t xml:space="preserve"> </w:t>
      </w:r>
      <w:r w:rsidRPr="00885A86">
        <w:rPr>
          <w:rFonts w:ascii="Times New Roman" w:hAnsi="Times New Roman" w:cs="Times New Roman"/>
          <w:sz w:val="30"/>
          <w:szCs w:val="30"/>
          <w:u w:val="single"/>
        </w:rPr>
        <w:t>должности</w:t>
      </w:r>
      <w:r w:rsidRPr="00885A86">
        <w:rPr>
          <w:rFonts w:ascii="Times New Roman" w:hAnsi="Times New Roman" w:cs="Times New Roman"/>
          <w:spacing w:val="1"/>
          <w:sz w:val="30"/>
          <w:szCs w:val="30"/>
          <w:u w:val="single"/>
        </w:rPr>
        <w:t xml:space="preserve"> </w:t>
      </w:r>
      <w:r w:rsidRPr="00885A86">
        <w:rPr>
          <w:rFonts w:ascii="Times New Roman" w:hAnsi="Times New Roman" w:cs="Times New Roman"/>
          <w:sz w:val="30"/>
          <w:szCs w:val="30"/>
          <w:u w:val="single"/>
        </w:rPr>
        <w:t>служащих</w:t>
      </w:r>
      <w:r w:rsidRPr="00885A86">
        <w:rPr>
          <w:rFonts w:ascii="Times New Roman" w:hAnsi="Times New Roman" w:cs="Times New Roman"/>
          <w:spacing w:val="1"/>
          <w:sz w:val="30"/>
          <w:szCs w:val="30"/>
          <w:u w:val="single"/>
        </w:rPr>
        <w:t xml:space="preserve"> </w:t>
      </w:r>
      <w:r w:rsidRPr="00885A86">
        <w:rPr>
          <w:rFonts w:ascii="Times New Roman" w:hAnsi="Times New Roman" w:cs="Times New Roman"/>
          <w:sz w:val="30"/>
          <w:szCs w:val="30"/>
          <w:u w:val="single"/>
        </w:rPr>
        <w:t>которого</w:t>
      </w:r>
      <w:r w:rsidRPr="00885A86">
        <w:rPr>
          <w:rFonts w:ascii="Times New Roman" w:hAnsi="Times New Roman" w:cs="Times New Roman"/>
          <w:spacing w:val="37"/>
          <w:sz w:val="30"/>
          <w:szCs w:val="30"/>
          <w:u w:val="single"/>
        </w:rPr>
        <w:t xml:space="preserve"> </w:t>
      </w:r>
      <w:r w:rsidRPr="00885A86">
        <w:rPr>
          <w:rFonts w:ascii="Times New Roman" w:hAnsi="Times New Roman" w:cs="Times New Roman"/>
          <w:sz w:val="30"/>
          <w:szCs w:val="30"/>
          <w:u w:val="single"/>
        </w:rPr>
        <w:t>являются</w:t>
      </w:r>
      <w:r w:rsidRPr="00885A86">
        <w:rPr>
          <w:rFonts w:ascii="Times New Roman" w:hAnsi="Times New Roman" w:cs="Times New Roman"/>
          <w:spacing w:val="36"/>
          <w:sz w:val="30"/>
          <w:szCs w:val="30"/>
          <w:u w:val="single"/>
        </w:rPr>
        <w:t xml:space="preserve"> </w:t>
      </w:r>
      <w:r w:rsidRPr="00885A86">
        <w:rPr>
          <w:rFonts w:ascii="Times New Roman" w:hAnsi="Times New Roman" w:cs="Times New Roman"/>
          <w:sz w:val="30"/>
          <w:szCs w:val="30"/>
          <w:u w:val="single"/>
        </w:rPr>
        <w:t>общими</w:t>
      </w:r>
      <w:r w:rsidRPr="00885A86">
        <w:rPr>
          <w:rFonts w:ascii="Times New Roman" w:hAnsi="Times New Roman" w:cs="Times New Roman"/>
          <w:spacing w:val="36"/>
          <w:sz w:val="30"/>
          <w:szCs w:val="30"/>
          <w:u w:val="single"/>
        </w:rPr>
        <w:t xml:space="preserve"> </w:t>
      </w:r>
      <w:r w:rsidRPr="00885A86">
        <w:rPr>
          <w:rFonts w:ascii="Times New Roman" w:hAnsi="Times New Roman" w:cs="Times New Roman"/>
          <w:sz w:val="30"/>
          <w:szCs w:val="30"/>
          <w:u w:val="single"/>
        </w:rPr>
        <w:t>для</w:t>
      </w:r>
      <w:r w:rsidRPr="00885A86">
        <w:rPr>
          <w:rFonts w:ascii="Times New Roman" w:hAnsi="Times New Roman" w:cs="Times New Roman"/>
          <w:spacing w:val="-3"/>
          <w:sz w:val="30"/>
          <w:szCs w:val="30"/>
          <w:u w:val="single"/>
        </w:rPr>
        <w:t xml:space="preserve"> </w:t>
      </w:r>
      <w:r w:rsidRPr="00885A86">
        <w:rPr>
          <w:rFonts w:ascii="Times New Roman" w:hAnsi="Times New Roman" w:cs="Times New Roman"/>
          <w:sz w:val="30"/>
          <w:szCs w:val="30"/>
          <w:u w:val="single"/>
        </w:rPr>
        <w:t>всех</w:t>
      </w:r>
      <w:r w:rsidRPr="00885A86">
        <w:rPr>
          <w:rFonts w:ascii="Times New Roman" w:hAnsi="Times New Roman" w:cs="Times New Roman"/>
          <w:spacing w:val="96"/>
          <w:sz w:val="30"/>
          <w:szCs w:val="30"/>
          <w:u w:val="single"/>
        </w:rPr>
        <w:t xml:space="preserve"> </w:t>
      </w:r>
      <w:r w:rsidRPr="00885A86">
        <w:rPr>
          <w:rFonts w:ascii="Times New Roman" w:hAnsi="Times New Roman" w:cs="Times New Roman"/>
          <w:sz w:val="30"/>
          <w:szCs w:val="30"/>
          <w:u w:val="single"/>
        </w:rPr>
        <w:t>видов</w:t>
      </w:r>
      <w:r w:rsidRPr="00885A86">
        <w:rPr>
          <w:rFonts w:ascii="Times New Roman" w:hAnsi="Times New Roman" w:cs="Times New Roman"/>
          <w:spacing w:val="95"/>
          <w:sz w:val="30"/>
          <w:szCs w:val="30"/>
          <w:u w:val="single"/>
        </w:rPr>
        <w:t xml:space="preserve"> </w:t>
      </w:r>
      <w:r w:rsidRPr="00885A86">
        <w:rPr>
          <w:rFonts w:ascii="Times New Roman" w:hAnsi="Times New Roman" w:cs="Times New Roman"/>
          <w:sz w:val="30"/>
          <w:szCs w:val="30"/>
          <w:u w:val="single"/>
        </w:rPr>
        <w:t>экономической</w:t>
      </w:r>
      <w:r w:rsidRPr="00885A86">
        <w:rPr>
          <w:rFonts w:ascii="Times New Roman" w:hAnsi="Times New Roman" w:cs="Times New Roman"/>
          <w:spacing w:val="96"/>
          <w:sz w:val="30"/>
          <w:szCs w:val="30"/>
          <w:u w:val="single"/>
        </w:rPr>
        <w:t xml:space="preserve"> </w:t>
      </w:r>
      <w:r w:rsidRPr="00885A86">
        <w:rPr>
          <w:rFonts w:ascii="Times New Roman" w:hAnsi="Times New Roman" w:cs="Times New Roman"/>
          <w:sz w:val="30"/>
          <w:szCs w:val="30"/>
          <w:u w:val="single"/>
        </w:rPr>
        <w:t>деятельности,</w:t>
      </w:r>
      <w:r w:rsidRPr="00885A86">
        <w:rPr>
          <w:rFonts w:ascii="Times New Roman" w:hAnsi="Times New Roman" w:cs="Times New Roman"/>
          <w:spacing w:val="95"/>
          <w:sz w:val="30"/>
          <w:szCs w:val="30"/>
          <w:u w:val="single"/>
        </w:rPr>
        <w:t xml:space="preserve"> </w:t>
      </w:r>
      <w:r w:rsidRPr="00885A86">
        <w:rPr>
          <w:rFonts w:ascii="Times New Roman" w:hAnsi="Times New Roman" w:cs="Times New Roman"/>
          <w:sz w:val="30"/>
          <w:szCs w:val="30"/>
          <w:u w:val="single"/>
        </w:rPr>
        <w:t>секретарю</w:t>
      </w:r>
      <w:r w:rsidRPr="00885A86">
        <w:rPr>
          <w:rFonts w:ascii="Times New Roman" w:hAnsi="Times New Roman" w:cs="Times New Roman"/>
          <w:spacing w:val="60"/>
          <w:sz w:val="30"/>
          <w:szCs w:val="30"/>
          <w:u w:val="single"/>
        </w:rPr>
        <w:t xml:space="preserve"> </w:t>
      </w:r>
      <w:r w:rsidRPr="00885A86">
        <w:rPr>
          <w:rFonts w:ascii="Times New Roman" w:hAnsi="Times New Roman" w:cs="Times New Roman"/>
          <w:sz w:val="30"/>
          <w:szCs w:val="30"/>
          <w:u w:val="single"/>
        </w:rPr>
        <w:t>учебной</w:t>
      </w:r>
      <w:r w:rsidRPr="00885A86">
        <w:rPr>
          <w:rFonts w:ascii="Times New Roman" w:hAnsi="Times New Roman" w:cs="Times New Roman"/>
          <w:spacing w:val="60"/>
          <w:sz w:val="30"/>
          <w:szCs w:val="30"/>
          <w:u w:val="single"/>
        </w:rPr>
        <w:t xml:space="preserve"> </w:t>
      </w:r>
      <w:r w:rsidRPr="00885A86">
        <w:rPr>
          <w:rFonts w:ascii="Times New Roman" w:hAnsi="Times New Roman" w:cs="Times New Roman"/>
          <w:sz w:val="30"/>
          <w:szCs w:val="30"/>
          <w:u w:val="single"/>
        </w:rPr>
        <w:t>части,</w:t>
      </w:r>
      <w:r w:rsidRPr="00885A86">
        <w:rPr>
          <w:rFonts w:ascii="Times New Roman" w:hAnsi="Times New Roman" w:cs="Times New Roman"/>
          <w:spacing w:val="60"/>
          <w:sz w:val="30"/>
          <w:szCs w:val="30"/>
          <w:u w:val="single"/>
        </w:rPr>
        <w:t xml:space="preserve"> </w:t>
      </w:r>
      <w:r w:rsidRPr="00885A86">
        <w:rPr>
          <w:rFonts w:ascii="Times New Roman" w:hAnsi="Times New Roman" w:cs="Times New Roman"/>
          <w:sz w:val="30"/>
          <w:szCs w:val="30"/>
          <w:u w:val="single"/>
        </w:rPr>
        <w:t xml:space="preserve">рабочим, </w:t>
      </w:r>
      <w:r w:rsidRPr="00885A86">
        <w:rPr>
          <w:rFonts w:ascii="Times New Roman" w:eastAsia="Times New Roman" w:hAnsi="Times New Roman" w:cs="Times New Roman"/>
          <w:sz w:val="30"/>
          <w:szCs w:val="30"/>
          <w:u w:val="single"/>
          <w:lang w:eastAsia="ru-RU"/>
        </w:rPr>
        <w:t xml:space="preserve">в том числе работающим </w:t>
      </w:r>
      <w:r w:rsidRPr="00885A86">
        <w:rPr>
          <w:rFonts w:ascii="Times New Roman" w:hAnsi="Times New Roman" w:cs="Times New Roman"/>
          <w:sz w:val="30"/>
          <w:szCs w:val="30"/>
          <w:u w:val="single"/>
        </w:rPr>
        <w:t>на условиях внутреннег</w:t>
      </w:r>
      <w:r w:rsidR="00F37767" w:rsidRPr="00885A86">
        <w:rPr>
          <w:rFonts w:ascii="Times New Roman" w:hAnsi="Times New Roman" w:cs="Times New Roman"/>
          <w:sz w:val="30"/>
          <w:szCs w:val="30"/>
          <w:u w:val="single"/>
        </w:rPr>
        <w:t>о или внешнего совместительства</w:t>
      </w:r>
    </w:p>
    <w:p w14:paraId="36002497" w14:textId="77777777" w:rsidR="00136D3D" w:rsidRPr="00136D3D" w:rsidRDefault="00136D3D" w:rsidP="00136D3D">
      <w:pPr>
        <w:spacing w:after="0" w:line="240" w:lineRule="auto"/>
        <w:ind w:firstLine="708"/>
        <w:jc w:val="both"/>
        <w:rPr>
          <w:rFonts w:ascii="Times New Roman" w:hAnsi="Times New Roman" w:cs="Times New Roman"/>
          <w:color w:val="7030A0"/>
          <w:sz w:val="16"/>
          <w:szCs w:val="16"/>
          <w:u w:val="single"/>
        </w:rPr>
      </w:pPr>
    </w:p>
    <w:p w14:paraId="3E888182" w14:textId="77777777" w:rsidR="00136D3D" w:rsidRPr="00885A86" w:rsidRDefault="00136D3D" w:rsidP="00136D3D">
      <w:pPr>
        <w:spacing w:after="0" w:line="240" w:lineRule="auto"/>
        <w:ind w:firstLine="743"/>
        <w:contextualSpacing/>
        <w:jc w:val="both"/>
        <w:rPr>
          <w:rFonts w:ascii="Times New Roman" w:hAnsi="Times New Roman"/>
          <w:sz w:val="30"/>
          <w:szCs w:val="30"/>
        </w:rPr>
      </w:pPr>
      <w:r w:rsidRPr="00885A86">
        <w:rPr>
          <w:rFonts w:ascii="Times New Roman" w:hAnsi="Times New Roman"/>
          <w:sz w:val="30"/>
          <w:szCs w:val="30"/>
        </w:rPr>
        <w:t xml:space="preserve">3.1. Надбавка за характер труда устанавливается </w:t>
      </w:r>
      <w:r w:rsidRPr="00885A86">
        <w:rPr>
          <w:rFonts w:ascii="Times New Roman" w:hAnsi="Times New Roman" w:cs="Times New Roman"/>
          <w:sz w:val="30"/>
          <w:szCs w:val="30"/>
        </w:rPr>
        <w:t>работникам</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учреждения</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образования,</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должности</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служащих</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которого</w:t>
      </w:r>
      <w:r w:rsidRPr="00885A86">
        <w:rPr>
          <w:rFonts w:ascii="Times New Roman" w:hAnsi="Times New Roman" w:cs="Times New Roman"/>
          <w:spacing w:val="37"/>
          <w:sz w:val="30"/>
          <w:szCs w:val="30"/>
        </w:rPr>
        <w:t xml:space="preserve"> </w:t>
      </w:r>
      <w:r w:rsidRPr="00885A86">
        <w:rPr>
          <w:rFonts w:ascii="Times New Roman" w:hAnsi="Times New Roman" w:cs="Times New Roman"/>
          <w:sz w:val="30"/>
          <w:szCs w:val="30"/>
        </w:rPr>
        <w:t>являются</w:t>
      </w:r>
      <w:r w:rsidRPr="00885A86">
        <w:rPr>
          <w:rFonts w:ascii="Times New Roman" w:hAnsi="Times New Roman" w:cs="Times New Roman"/>
          <w:spacing w:val="36"/>
          <w:sz w:val="30"/>
          <w:szCs w:val="30"/>
        </w:rPr>
        <w:t xml:space="preserve"> </w:t>
      </w:r>
      <w:r w:rsidRPr="00885A86">
        <w:rPr>
          <w:rFonts w:ascii="Times New Roman" w:hAnsi="Times New Roman" w:cs="Times New Roman"/>
          <w:sz w:val="30"/>
          <w:szCs w:val="30"/>
        </w:rPr>
        <w:t>общими</w:t>
      </w:r>
      <w:r w:rsidRPr="00885A86">
        <w:rPr>
          <w:rFonts w:ascii="Times New Roman" w:hAnsi="Times New Roman" w:cs="Times New Roman"/>
          <w:spacing w:val="36"/>
          <w:sz w:val="30"/>
          <w:szCs w:val="30"/>
        </w:rPr>
        <w:t xml:space="preserve"> </w:t>
      </w:r>
      <w:r w:rsidRPr="00885A86">
        <w:rPr>
          <w:rFonts w:ascii="Times New Roman" w:hAnsi="Times New Roman" w:cs="Times New Roman"/>
          <w:sz w:val="30"/>
          <w:szCs w:val="30"/>
        </w:rPr>
        <w:t>для</w:t>
      </w:r>
      <w:r w:rsidRPr="00885A86">
        <w:rPr>
          <w:rFonts w:ascii="Times New Roman" w:hAnsi="Times New Roman" w:cs="Times New Roman"/>
          <w:spacing w:val="-3"/>
          <w:sz w:val="30"/>
          <w:szCs w:val="30"/>
        </w:rPr>
        <w:t xml:space="preserve"> </w:t>
      </w:r>
      <w:r w:rsidRPr="00885A86">
        <w:rPr>
          <w:rFonts w:ascii="Times New Roman" w:hAnsi="Times New Roman" w:cs="Times New Roman"/>
          <w:sz w:val="30"/>
          <w:szCs w:val="30"/>
        </w:rPr>
        <w:t>всех</w:t>
      </w:r>
      <w:r w:rsidRPr="00885A86">
        <w:rPr>
          <w:rFonts w:ascii="Times New Roman" w:hAnsi="Times New Roman" w:cs="Times New Roman"/>
          <w:spacing w:val="96"/>
          <w:sz w:val="30"/>
          <w:szCs w:val="30"/>
        </w:rPr>
        <w:t xml:space="preserve"> </w:t>
      </w:r>
      <w:r w:rsidRPr="00885A86">
        <w:rPr>
          <w:rFonts w:ascii="Times New Roman" w:hAnsi="Times New Roman" w:cs="Times New Roman"/>
          <w:sz w:val="30"/>
          <w:szCs w:val="30"/>
        </w:rPr>
        <w:t>видов</w:t>
      </w:r>
      <w:r w:rsidRPr="00885A86">
        <w:rPr>
          <w:rFonts w:ascii="Times New Roman" w:hAnsi="Times New Roman" w:cs="Times New Roman"/>
          <w:spacing w:val="95"/>
          <w:sz w:val="30"/>
          <w:szCs w:val="30"/>
        </w:rPr>
        <w:t xml:space="preserve"> </w:t>
      </w:r>
      <w:r w:rsidRPr="00885A86">
        <w:rPr>
          <w:rFonts w:ascii="Times New Roman" w:hAnsi="Times New Roman" w:cs="Times New Roman"/>
          <w:sz w:val="30"/>
          <w:szCs w:val="30"/>
        </w:rPr>
        <w:t>экономической</w:t>
      </w:r>
      <w:r w:rsidRPr="00885A86">
        <w:rPr>
          <w:rFonts w:ascii="Times New Roman" w:hAnsi="Times New Roman" w:cs="Times New Roman"/>
          <w:spacing w:val="96"/>
          <w:sz w:val="30"/>
          <w:szCs w:val="30"/>
        </w:rPr>
        <w:t xml:space="preserve"> </w:t>
      </w:r>
      <w:r w:rsidRPr="00885A86">
        <w:rPr>
          <w:rFonts w:ascii="Times New Roman" w:hAnsi="Times New Roman" w:cs="Times New Roman"/>
          <w:sz w:val="30"/>
          <w:szCs w:val="30"/>
        </w:rPr>
        <w:t>деятельности,</w:t>
      </w:r>
      <w:r w:rsidRPr="00885A86">
        <w:rPr>
          <w:rFonts w:ascii="Times New Roman" w:hAnsi="Times New Roman" w:cs="Times New Roman"/>
          <w:spacing w:val="95"/>
          <w:sz w:val="30"/>
          <w:szCs w:val="30"/>
        </w:rPr>
        <w:t xml:space="preserve"> </w:t>
      </w:r>
      <w:r w:rsidRPr="00885A86">
        <w:rPr>
          <w:rFonts w:ascii="Times New Roman" w:hAnsi="Times New Roman" w:cs="Times New Roman"/>
          <w:sz w:val="30"/>
          <w:szCs w:val="30"/>
        </w:rPr>
        <w:t>секретарю</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учебной</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части,</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 xml:space="preserve">рабочим, в том числе работающим на условиях внутреннего или внешнего совместительства,  </w:t>
      </w:r>
      <w:r w:rsidRPr="00885A86">
        <w:rPr>
          <w:rFonts w:ascii="Times New Roman" w:hAnsi="Times New Roman"/>
          <w:sz w:val="30"/>
          <w:szCs w:val="30"/>
        </w:rPr>
        <w:t>за выполнение отдельных видов работ,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w:t>
      </w:r>
    </w:p>
    <w:p w14:paraId="15DD2B1A" w14:textId="77777777" w:rsidR="00136D3D" w:rsidRPr="00885A86" w:rsidRDefault="00136D3D" w:rsidP="00136D3D">
      <w:pPr>
        <w:spacing w:after="0" w:line="240" w:lineRule="auto"/>
        <w:ind w:firstLine="708"/>
        <w:contextualSpacing/>
        <w:jc w:val="both"/>
        <w:rPr>
          <w:rFonts w:ascii="Times New Roman" w:hAnsi="Times New Roman" w:cs="Times New Roman"/>
          <w:sz w:val="30"/>
          <w:szCs w:val="30"/>
        </w:rPr>
      </w:pPr>
      <w:r w:rsidRPr="00885A86">
        <w:rPr>
          <w:rFonts w:ascii="Times New Roman" w:hAnsi="Times New Roman"/>
          <w:sz w:val="30"/>
          <w:szCs w:val="30"/>
        </w:rPr>
        <w:t xml:space="preserve">3.2. На установление надбавки за характер труда </w:t>
      </w:r>
      <w:r w:rsidRPr="00885A86">
        <w:rPr>
          <w:rFonts w:ascii="Times New Roman" w:hAnsi="Times New Roman" w:cs="Times New Roman"/>
          <w:sz w:val="30"/>
          <w:szCs w:val="30"/>
        </w:rPr>
        <w:t>работникам</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учреждения</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образования,</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должности</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служащих</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которого</w:t>
      </w:r>
      <w:r w:rsidRPr="00885A86">
        <w:rPr>
          <w:rFonts w:ascii="Times New Roman" w:hAnsi="Times New Roman" w:cs="Times New Roman"/>
          <w:spacing w:val="37"/>
          <w:sz w:val="30"/>
          <w:szCs w:val="30"/>
        </w:rPr>
        <w:t xml:space="preserve"> </w:t>
      </w:r>
      <w:r w:rsidRPr="00885A86">
        <w:rPr>
          <w:rFonts w:ascii="Times New Roman" w:hAnsi="Times New Roman" w:cs="Times New Roman"/>
          <w:sz w:val="30"/>
          <w:szCs w:val="30"/>
        </w:rPr>
        <w:t>являются</w:t>
      </w:r>
      <w:r w:rsidRPr="00885A86">
        <w:rPr>
          <w:rFonts w:ascii="Times New Roman" w:hAnsi="Times New Roman" w:cs="Times New Roman"/>
          <w:spacing w:val="36"/>
          <w:sz w:val="30"/>
          <w:szCs w:val="30"/>
        </w:rPr>
        <w:t xml:space="preserve"> </w:t>
      </w:r>
      <w:r w:rsidRPr="00885A86">
        <w:rPr>
          <w:rFonts w:ascii="Times New Roman" w:hAnsi="Times New Roman" w:cs="Times New Roman"/>
          <w:sz w:val="30"/>
          <w:szCs w:val="30"/>
        </w:rPr>
        <w:t>общими</w:t>
      </w:r>
      <w:r w:rsidRPr="00885A86">
        <w:rPr>
          <w:rFonts w:ascii="Times New Roman" w:hAnsi="Times New Roman" w:cs="Times New Roman"/>
          <w:spacing w:val="36"/>
          <w:sz w:val="30"/>
          <w:szCs w:val="30"/>
        </w:rPr>
        <w:t xml:space="preserve"> </w:t>
      </w:r>
      <w:r w:rsidRPr="00885A86">
        <w:rPr>
          <w:rFonts w:ascii="Times New Roman" w:hAnsi="Times New Roman" w:cs="Times New Roman"/>
          <w:sz w:val="30"/>
          <w:szCs w:val="30"/>
        </w:rPr>
        <w:t>для</w:t>
      </w:r>
      <w:r w:rsidRPr="00885A86">
        <w:rPr>
          <w:rFonts w:ascii="Times New Roman" w:hAnsi="Times New Roman" w:cs="Times New Roman"/>
          <w:spacing w:val="-3"/>
          <w:sz w:val="30"/>
          <w:szCs w:val="30"/>
        </w:rPr>
        <w:t xml:space="preserve"> </w:t>
      </w:r>
      <w:r w:rsidRPr="00885A86">
        <w:rPr>
          <w:rFonts w:ascii="Times New Roman" w:hAnsi="Times New Roman" w:cs="Times New Roman"/>
          <w:sz w:val="30"/>
          <w:szCs w:val="30"/>
        </w:rPr>
        <w:t>всех</w:t>
      </w:r>
      <w:r w:rsidRPr="00885A86">
        <w:rPr>
          <w:rFonts w:ascii="Times New Roman" w:hAnsi="Times New Roman" w:cs="Times New Roman"/>
          <w:spacing w:val="96"/>
          <w:sz w:val="30"/>
          <w:szCs w:val="30"/>
        </w:rPr>
        <w:t xml:space="preserve"> </w:t>
      </w:r>
      <w:r w:rsidRPr="00885A86">
        <w:rPr>
          <w:rFonts w:ascii="Times New Roman" w:hAnsi="Times New Roman" w:cs="Times New Roman"/>
          <w:sz w:val="30"/>
          <w:szCs w:val="30"/>
        </w:rPr>
        <w:t>видов</w:t>
      </w:r>
      <w:r w:rsidRPr="00885A86">
        <w:rPr>
          <w:rFonts w:ascii="Times New Roman" w:hAnsi="Times New Roman" w:cs="Times New Roman"/>
          <w:spacing w:val="95"/>
          <w:sz w:val="30"/>
          <w:szCs w:val="30"/>
        </w:rPr>
        <w:t xml:space="preserve"> </w:t>
      </w:r>
      <w:r w:rsidRPr="00885A86">
        <w:rPr>
          <w:rFonts w:ascii="Times New Roman" w:hAnsi="Times New Roman" w:cs="Times New Roman"/>
          <w:sz w:val="30"/>
          <w:szCs w:val="30"/>
        </w:rPr>
        <w:t>экономической</w:t>
      </w:r>
      <w:r w:rsidRPr="00885A86">
        <w:rPr>
          <w:rFonts w:ascii="Times New Roman" w:hAnsi="Times New Roman" w:cs="Times New Roman"/>
          <w:spacing w:val="96"/>
          <w:sz w:val="30"/>
          <w:szCs w:val="30"/>
        </w:rPr>
        <w:t xml:space="preserve"> </w:t>
      </w:r>
      <w:r w:rsidRPr="00885A86">
        <w:rPr>
          <w:rFonts w:ascii="Times New Roman" w:hAnsi="Times New Roman" w:cs="Times New Roman"/>
          <w:sz w:val="30"/>
          <w:szCs w:val="30"/>
        </w:rPr>
        <w:t>деятельности,</w:t>
      </w:r>
      <w:r w:rsidRPr="00885A86">
        <w:rPr>
          <w:rFonts w:ascii="Times New Roman" w:hAnsi="Times New Roman" w:cs="Times New Roman"/>
          <w:spacing w:val="95"/>
          <w:sz w:val="30"/>
          <w:szCs w:val="30"/>
        </w:rPr>
        <w:t xml:space="preserve"> </w:t>
      </w:r>
      <w:r w:rsidRPr="00885A86">
        <w:rPr>
          <w:rFonts w:ascii="Times New Roman" w:hAnsi="Times New Roman" w:cs="Times New Roman"/>
          <w:sz w:val="30"/>
          <w:szCs w:val="30"/>
        </w:rPr>
        <w:t>секретарю</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учебной</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части,</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 xml:space="preserve">рабочим, </w:t>
      </w:r>
      <w:r w:rsidRPr="00885A86">
        <w:rPr>
          <w:rFonts w:ascii="Times New Roman" w:hAnsi="Times New Roman"/>
          <w:sz w:val="30"/>
          <w:szCs w:val="30"/>
        </w:rPr>
        <w:t xml:space="preserve">направляются </w:t>
      </w:r>
      <w:r w:rsidRPr="00885A86">
        <w:rPr>
          <w:rFonts w:ascii="Times New Roman" w:hAnsi="Times New Roman" w:cs="Times New Roman"/>
          <w:sz w:val="30"/>
          <w:szCs w:val="30"/>
        </w:rPr>
        <w:t>средства в размере от 50 до 110 процентов (включительно) сумм окладов этих</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работников.</w:t>
      </w:r>
    </w:p>
    <w:p w14:paraId="457A7F38" w14:textId="77777777" w:rsidR="004A5185" w:rsidRDefault="00136D3D" w:rsidP="004A5185">
      <w:pPr>
        <w:spacing w:after="0" w:line="240" w:lineRule="auto"/>
        <w:ind w:firstLine="708"/>
        <w:jc w:val="both"/>
        <w:rPr>
          <w:rFonts w:ascii="Times New Roman" w:hAnsi="Times New Roman"/>
          <w:color w:val="0000CC"/>
          <w:sz w:val="30"/>
          <w:szCs w:val="30"/>
        </w:rPr>
      </w:pPr>
      <w:r w:rsidRPr="00885A86">
        <w:rPr>
          <w:rFonts w:ascii="Times New Roman" w:hAnsi="Times New Roman" w:cs="Times New Roman"/>
          <w:sz w:val="30"/>
          <w:szCs w:val="30"/>
        </w:rPr>
        <w:t>3.3. Размер надбавки за характер труда работникам</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учреждения</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образования,</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должности</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служащих</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которого</w:t>
      </w:r>
      <w:r w:rsidRPr="00885A86">
        <w:rPr>
          <w:rFonts w:ascii="Times New Roman" w:hAnsi="Times New Roman" w:cs="Times New Roman"/>
          <w:spacing w:val="37"/>
          <w:sz w:val="30"/>
          <w:szCs w:val="30"/>
        </w:rPr>
        <w:t xml:space="preserve"> </w:t>
      </w:r>
      <w:r w:rsidRPr="00885A86">
        <w:rPr>
          <w:rFonts w:ascii="Times New Roman" w:hAnsi="Times New Roman" w:cs="Times New Roman"/>
          <w:sz w:val="30"/>
          <w:szCs w:val="30"/>
        </w:rPr>
        <w:t>являются</w:t>
      </w:r>
      <w:r w:rsidRPr="00885A86">
        <w:rPr>
          <w:rFonts w:ascii="Times New Roman" w:hAnsi="Times New Roman" w:cs="Times New Roman"/>
          <w:spacing w:val="36"/>
          <w:sz w:val="30"/>
          <w:szCs w:val="30"/>
        </w:rPr>
        <w:t xml:space="preserve"> </w:t>
      </w:r>
      <w:r w:rsidRPr="00885A86">
        <w:rPr>
          <w:rFonts w:ascii="Times New Roman" w:hAnsi="Times New Roman" w:cs="Times New Roman"/>
          <w:sz w:val="30"/>
          <w:szCs w:val="30"/>
        </w:rPr>
        <w:t>общими</w:t>
      </w:r>
      <w:r w:rsidRPr="00885A86">
        <w:rPr>
          <w:rFonts w:ascii="Times New Roman" w:hAnsi="Times New Roman" w:cs="Times New Roman"/>
          <w:spacing w:val="36"/>
          <w:sz w:val="30"/>
          <w:szCs w:val="30"/>
        </w:rPr>
        <w:t xml:space="preserve"> </w:t>
      </w:r>
      <w:r w:rsidRPr="00885A86">
        <w:rPr>
          <w:rFonts w:ascii="Times New Roman" w:hAnsi="Times New Roman" w:cs="Times New Roman"/>
          <w:sz w:val="30"/>
          <w:szCs w:val="30"/>
        </w:rPr>
        <w:t>для</w:t>
      </w:r>
      <w:r w:rsidRPr="00885A86">
        <w:rPr>
          <w:rFonts w:ascii="Times New Roman" w:hAnsi="Times New Roman" w:cs="Times New Roman"/>
          <w:spacing w:val="-3"/>
          <w:sz w:val="30"/>
          <w:szCs w:val="30"/>
        </w:rPr>
        <w:t xml:space="preserve"> </w:t>
      </w:r>
      <w:r w:rsidRPr="00885A86">
        <w:rPr>
          <w:rFonts w:ascii="Times New Roman" w:hAnsi="Times New Roman" w:cs="Times New Roman"/>
          <w:sz w:val="30"/>
          <w:szCs w:val="30"/>
        </w:rPr>
        <w:t>всех</w:t>
      </w:r>
      <w:r w:rsidRPr="00885A86">
        <w:rPr>
          <w:rFonts w:ascii="Times New Roman" w:hAnsi="Times New Roman" w:cs="Times New Roman"/>
          <w:spacing w:val="96"/>
          <w:sz w:val="30"/>
          <w:szCs w:val="30"/>
        </w:rPr>
        <w:t xml:space="preserve"> </w:t>
      </w:r>
      <w:r w:rsidRPr="00885A86">
        <w:rPr>
          <w:rFonts w:ascii="Times New Roman" w:hAnsi="Times New Roman" w:cs="Times New Roman"/>
          <w:sz w:val="30"/>
          <w:szCs w:val="30"/>
        </w:rPr>
        <w:t>видов</w:t>
      </w:r>
      <w:r w:rsidRPr="00885A86">
        <w:rPr>
          <w:rFonts w:ascii="Times New Roman" w:hAnsi="Times New Roman" w:cs="Times New Roman"/>
          <w:spacing w:val="95"/>
          <w:sz w:val="30"/>
          <w:szCs w:val="30"/>
        </w:rPr>
        <w:t xml:space="preserve"> </w:t>
      </w:r>
      <w:r w:rsidRPr="00885A86">
        <w:rPr>
          <w:rFonts w:ascii="Times New Roman" w:hAnsi="Times New Roman" w:cs="Times New Roman"/>
          <w:sz w:val="30"/>
          <w:szCs w:val="30"/>
        </w:rPr>
        <w:t>экономической</w:t>
      </w:r>
      <w:r w:rsidRPr="00885A86">
        <w:rPr>
          <w:rFonts w:ascii="Times New Roman" w:hAnsi="Times New Roman" w:cs="Times New Roman"/>
          <w:spacing w:val="96"/>
          <w:sz w:val="30"/>
          <w:szCs w:val="30"/>
        </w:rPr>
        <w:t xml:space="preserve"> </w:t>
      </w:r>
      <w:r w:rsidRPr="00885A86">
        <w:rPr>
          <w:rFonts w:ascii="Times New Roman" w:hAnsi="Times New Roman" w:cs="Times New Roman"/>
          <w:sz w:val="30"/>
          <w:szCs w:val="30"/>
        </w:rPr>
        <w:t>деятельности,</w:t>
      </w:r>
      <w:r w:rsidRPr="00885A86">
        <w:rPr>
          <w:rFonts w:ascii="Times New Roman" w:hAnsi="Times New Roman" w:cs="Times New Roman"/>
          <w:spacing w:val="95"/>
          <w:sz w:val="30"/>
          <w:szCs w:val="30"/>
        </w:rPr>
        <w:t xml:space="preserve"> </w:t>
      </w:r>
      <w:r w:rsidRPr="00885A86">
        <w:rPr>
          <w:rFonts w:ascii="Times New Roman" w:hAnsi="Times New Roman" w:cs="Times New Roman"/>
          <w:sz w:val="30"/>
          <w:szCs w:val="30"/>
        </w:rPr>
        <w:t>секретарю</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учебной</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части,</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 xml:space="preserve">рабочим, </w:t>
      </w:r>
      <w:r w:rsidRPr="00885A86">
        <w:rPr>
          <w:rFonts w:ascii="Times New Roman" w:eastAsia="Times New Roman" w:hAnsi="Times New Roman" w:cs="Times New Roman"/>
          <w:sz w:val="30"/>
          <w:szCs w:val="30"/>
          <w:lang w:eastAsia="ru-RU"/>
        </w:rPr>
        <w:t xml:space="preserve">в том числе работающим </w:t>
      </w:r>
      <w:r w:rsidRPr="00885A86">
        <w:rPr>
          <w:rFonts w:ascii="Times New Roman" w:hAnsi="Times New Roman" w:cs="Times New Roman"/>
          <w:sz w:val="30"/>
          <w:szCs w:val="30"/>
        </w:rPr>
        <w:t xml:space="preserve">на условиях внутреннего или внешнего совместительства, </w:t>
      </w:r>
      <w:r w:rsidR="00B80E10" w:rsidRPr="00F71191">
        <w:rPr>
          <w:rFonts w:ascii="Times New Roman" w:hAnsi="Times New Roman" w:cs="Times New Roman"/>
          <w:sz w:val="30"/>
          <w:szCs w:val="30"/>
        </w:rPr>
        <w:t>устанавливается</w:t>
      </w:r>
      <w:r w:rsidR="00B80E10" w:rsidRPr="006E0CDB">
        <w:rPr>
          <w:rFonts w:ascii="Times New Roman" w:hAnsi="Times New Roman" w:cs="Times New Roman"/>
          <w:sz w:val="30"/>
          <w:szCs w:val="30"/>
        </w:rPr>
        <w:t xml:space="preserve"> </w:t>
      </w:r>
      <w:r w:rsidR="00927ABB" w:rsidRPr="002830A9">
        <w:rPr>
          <w:rFonts w:ascii="Times New Roman" w:hAnsi="Times New Roman" w:cs="Times New Roman"/>
          <w:sz w:val="30"/>
          <w:szCs w:val="30"/>
        </w:rPr>
        <w:t xml:space="preserve">ежемесячно </w:t>
      </w:r>
      <w:r w:rsidR="00B80E10" w:rsidRPr="002830A9">
        <w:rPr>
          <w:rFonts w:ascii="Times New Roman" w:hAnsi="Times New Roman" w:cs="Times New Roman"/>
          <w:sz w:val="30"/>
          <w:szCs w:val="30"/>
        </w:rPr>
        <w:t xml:space="preserve">по каждому основанию до 150 процентов (включительно) в процентах </w:t>
      </w:r>
      <w:r w:rsidR="00463D21" w:rsidRPr="002830A9">
        <w:rPr>
          <w:rFonts w:ascii="Times New Roman" w:hAnsi="Times New Roman"/>
          <w:sz w:val="30"/>
          <w:szCs w:val="30"/>
        </w:rPr>
        <w:t>от оклада работника</w:t>
      </w:r>
      <w:r w:rsidR="00927ABB" w:rsidRPr="002830A9">
        <w:rPr>
          <w:rFonts w:ascii="Times New Roman" w:hAnsi="Times New Roman"/>
          <w:sz w:val="30"/>
          <w:szCs w:val="30"/>
        </w:rPr>
        <w:t>.</w:t>
      </w:r>
      <w:r w:rsidR="00AA528B" w:rsidRPr="002830A9">
        <w:rPr>
          <w:rFonts w:ascii="Times New Roman" w:hAnsi="Times New Roman"/>
          <w:sz w:val="30"/>
          <w:szCs w:val="30"/>
        </w:rPr>
        <w:t xml:space="preserve"> </w:t>
      </w:r>
    </w:p>
    <w:p w14:paraId="0A5A4E4C" w14:textId="55778AB0" w:rsidR="004A5185" w:rsidRPr="002830A9" w:rsidRDefault="004A5185" w:rsidP="004A5185">
      <w:pPr>
        <w:spacing w:after="0" w:line="240" w:lineRule="auto"/>
        <w:ind w:firstLine="708"/>
        <w:jc w:val="both"/>
        <w:rPr>
          <w:rFonts w:ascii="Times New Roman" w:hAnsi="Times New Roman" w:cs="Times New Roman"/>
          <w:sz w:val="30"/>
          <w:szCs w:val="30"/>
        </w:rPr>
      </w:pPr>
      <w:r w:rsidRPr="006036F6">
        <w:rPr>
          <w:rFonts w:ascii="Times New Roman" w:hAnsi="Times New Roman" w:cs="Times New Roman"/>
          <w:sz w:val="30"/>
          <w:szCs w:val="30"/>
        </w:rPr>
        <w:t>Надбавка за характер труда работников</w:t>
      </w:r>
      <w:r w:rsidRPr="006036F6">
        <w:rPr>
          <w:rFonts w:ascii="Times New Roman" w:hAnsi="Times New Roman" w:cs="Times New Roman"/>
          <w:spacing w:val="1"/>
          <w:sz w:val="30"/>
          <w:szCs w:val="30"/>
        </w:rPr>
        <w:t xml:space="preserve"> </w:t>
      </w:r>
      <w:r w:rsidRPr="006036F6">
        <w:rPr>
          <w:rFonts w:ascii="Times New Roman" w:hAnsi="Times New Roman" w:cs="Times New Roman"/>
          <w:sz w:val="30"/>
          <w:szCs w:val="30"/>
        </w:rPr>
        <w:t>учреждения</w:t>
      </w:r>
      <w:r w:rsidRPr="006036F6">
        <w:rPr>
          <w:rFonts w:ascii="Times New Roman" w:hAnsi="Times New Roman" w:cs="Times New Roman"/>
          <w:spacing w:val="1"/>
          <w:sz w:val="30"/>
          <w:szCs w:val="30"/>
        </w:rPr>
        <w:t xml:space="preserve"> </w:t>
      </w:r>
      <w:r w:rsidRPr="006036F6">
        <w:rPr>
          <w:rFonts w:ascii="Times New Roman" w:hAnsi="Times New Roman" w:cs="Times New Roman"/>
          <w:sz w:val="30"/>
          <w:szCs w:val="30"/>
        </w:rPr>
        <w:t>образования,</w:t>
      </w:r>
      <w:r w:rsidRPr="006036F6">
        <w:rPr>
          <w:rFonts w:ascii="Times New Roman" w:hAnsi="Times New Roman" w:cs="Times New Roman"/>
          <w:spacing w:val="1"/>
          <w:sz w:val="30"/>
          <w:szCs w:val="30"/>
        </w:rPr>
        <w:t xml:space="preserve"> </w:t>
      </w:r>
      <w:r w:rsidRPr="006036F6">
        <w:rPr>
          <w:rFonts w:ascii="Times New Roman" w:hAnsi="Times New Roman" w:cs="Times New Roman"/>
          <w:sz w:val="30"/>
          <w:szCs w:val="30"/>
        </w:rPr>
        <w:t>должности</w:t>
      </w:r>
      <w:r w:rsidRPr="006036F6">
        <w:rPr>
          <w:rFonts w:ascii="Times New Roman" w:hAnsi="Times New Roman" w:cs="Times New Roman"/>
          <w:spacing w:val="1"/>
          <w:sz w:val="30"/>
          <w:szCs w:val="30"/>
        </w:rPr>
        <w:t xml:space="preserve"> </w:t>
      </w:r>
      <w:r w:rsidRPr="006036F6">
        <w:rPr>
          <w:rFonts w:ascii="Times New Roman" w:hAnsi="Times New Roman" w:cs="Times New Roman"/>
          <w:sz w:val="30"/>
          <w:szCs w:val="30"/>
        </w:rPr>
        <w:t>служащих</w:t>
      </w:r>
      <w:r w:rsidRPr="006036F6">
        <w:rPr>
          <w:rFonts w:ascii="Times New Roman" w:hAnsi="Times New Roman" w:cs="Times New Roman"/>
          <w:spacing w:val="1"/>
          <w:sz w:val="30"/>
          <w:szCs w:val="30"/>
        </w:rPr>
        <w:t xml:space="preserve"> </w:t>
      </w:r>
      <w:r w:rsidRPr="006036F6">
        <w:rPr>
          <w:rFonts w:ascii="Times New Roman" w:hAnsi="Times New Roman" w:cs="Times New Roman"/>
          <w:sz w:val="30"/>
          <w:szCs w:val="30"/>
        </w:rPr>
        <w:t>которого</w:t>
      </w:r>
      <w:r w:rsidRPr="006036F6">
        <w:rPr>
          <w:rFonts w:ascii="Times New Roman" w:hAnsi="Times New Roman" w:cs="Times New Roman"/>
          <w:spacing w:val="37"/>
          <w:sz w:val="30"/>
          <w:szCs w:val="30"/>
        </w:rPr>
        <w:t xml:space="preserve"> </w:t>
      </w:r>
      <w:r w:rsidRPr="006036F6">
        <w:rPr>
          <w:rFonts w:ascii="Times New Roman" w:hAnsi="Times New Roman" w:cs="Times New Roman"/>
          <w:sz w:val="30"/>
          <w:szCs w:val="30"/>
        </w:rPr>
        <w:t>являются</w:t>
      </w:r>
      <w:r w:rsidRPr="006036F6">
        <w:rPr>
          <w:rFonts w:ascii="Times New Roman" w:hAnsi="Times New Roman" w:cs="Times New Roman"/>
          <w:spacing w:val="36"/>
          <w:sz w:val="30"/>
          <w:szCs w:val="30"/>
        </w:rPr>
        <w:t xml:space="preserve"> </w:t>
      </w:r>
      <w:r w:rsidRPr="006036F6">
        <w:rPr>
          <w:rFonts w:ascii="Times New Roman" w:hAnsi="Times New Roman" w:cs="Times New Roman"/>
          <w:sz w:val="30"/>
          <w:szCs w:val="30"/>
        </w:rPr>
        <w:t>общими</w:t>
      </w:r>
      <w:r w:rsidRPr="006036F6">
        <w:rPr>
          <w:rFonts w:ascii="Times New Roman" w:hAnsi="Times New Roman" w:cs="Times New Roman"/>
          <w:spacing w:val="36"/>
          <w:sz w:val="30"/>
          <w:szCs w:val="30"/>
        </w:rPr>
        <w:t xml:space="preserve"> </w:t>
      </w:r>
      <w:r w:rsidRPr="006036F6">
        <w:rPr>
          <w:rFonts w:ascii="Times New Roman" w:hAnsi="Times New Roman" w:cs="Times New Roman"/>
          <w:sz w:val="30"/>
          <w:szCs w:val="30"/>
        </w:rPr>
        <w:t>для</w:t>
      </w:r>
      <w:r w:rsidRPr="006036F6">
        <w:rPr>
          <w:rFonts w:ascii="Times New Roman" w:hAnsi="Times New Roman" w:cs="Times New Roman"/>
          <w:spacing w:val="-3"/>
          <w:sz w:val="30"/>
          <w:szCs w:val="30"/>
        </w:rPr>
        <w:t xml:space="preserve"> </w:t>
      </w:r>
      <w:r w:rsidRPr="006036F6">
        <w:rPr>
          <w:rFonts w:ascii="Times New Roman" w:hAnsi="Times New Roman" w:cs="Times New Roman"/>
          <w:sz w:val="30"/>
          <w:szCs w:val="30"/>
        </w:rPr>
        <w:t>всех</w:t>
      </w:r>
      <w:r w:rsidRPr="006036F6">
        <w:rPr>
          <w:rFonts w:ascii="Times New Roman" w:hAnsi="Times New Roman" w:cs="Times New Roman"/>
          <w:spacing w:val="96"/>
          <w:sz w:val="30"/>
          <w:szCs w:val="30"/>
        </w:rPr>
        <w:t xml:space="preserve"> </w:t>
      </w:r>
      <w:r w:rsidRPr="006036F6">
        <w:rPr>
          <w:rFonts w:ascii="Times New Roman" w:hAnsi="Times New Roman" w:cs="Times New Roman"/>
          <w:sz w:val="30"/>
          <w:szCs w:val="30"/>
        </w:rPr>
        <w:t>видов</w:t>
      </w:r>
      <w:r w:rsidRPr="006036F6">
        <w:rPr>
          <w:rFonts w:ascii="Times New Roman" w:hAnsi="Times New Roman" w:cs="Times New Roman"/>
          <w:spacing w:val="95"/>
          <w:sz w:val="30"/>
          <w:szCs w:val="30"/>
        </w:rPr>
        <w:t xml:space="preserve"> </w:t>
      </w:r>
      <w:r w:rsidRPr="006036F6">
        <w:rPr>
          <w:rFonts w:ascii="Times New Roman" w:hAnsi="Times New Roman" w:cs="Times New Roman"/>
          <w:sz w:val="30"/>
          <w:szCs w:val="30"/>
        </w:rPr>
        <w:t>экономической</w:t>
      </w:r>
      <w:r w:rsidRPr="006036F6">
        <w:rPr>
          <w:rFonts w:ascii="Times New Roman" w:hAnsi="Times New Roman" w:cs="Times New Roman"/>
          <w:spacing w:val="96"/>
          <w:sz w:val="30"/>
          <w:szCs w:val="30"/>
        </w:rPr>
        <w:t xml:space="preserve"> </w:t>
      </w:r>
      <w:r w:rsidRPr="006036F6">
        <w:rPr>
          <w:rFonts w:ascii="Times New Roman" w:hAnsi="Times New Roman" w:cs="Times New Roman"/>
          <w:sz w:val="30"/>
          <w:szCs w:val="30"/>
        </w:rPr>
        <w:t>деятельности,</w:t>
      </w:r>
      <w:r w:rsidRPr="006036F6">
        <w:rPr>
          <w:rFonts w:ascii="Times New Roman" w:hAnsi="Times New Roman" w:cs="Times New Roman"/>
          <w:spacing w:val="95"/>
          <w:sz w:val="30"/>
          <w:szCs w:val="30"/>
        </w:rPr>
        <w:t xml:space="preserve"> </w:t>
      </w:r>
      <w:r w:rsidRPr="006036F6">
        <w:rPr>
          <w:rFonts w:ascii="Times New Roman" w:hAnsi="Times New Roman" w:cs="Times New Roman"/>
          <w:sz w:val="30"/>
          <w:szCs w:val="30"/>
        </w:rPr>
        <w:t>секретаря</w:t>
      </w:r>
      <w:r w:rsidRPr="006036F6">
        <w:rPr>
          <w:rFonts w:ascii="Times New Roman" w:hAnsi="Times New Roman" w:cs="Times New Roman"/>
          <w:spacing w:val="60"/>
          <w:sz w:val="30"/>
          <w:szCs w:val="30"/>
        </w:rPr>
        <w:t xml:space="preserve"> </w:t>
      </w:r>
      <w:r w:rsidRPr="006036F6">
        <w:rPr>
          <w:rFonts w:ascii="Times New Roman" w:hAnsi="Times New Roman" w:cs="Times New Roman"/>
          <w:sz w:val="30"/>
          <w:szCs w:val="30"/>
        </w:rPr>
        <w:t>учебной</w:t>
      </w:r>
      <w:r w:rsidRPr="006036F6">
        <w:rPr>
          <w:rFonts w:ascii="Times New Roman" w:hAnsi="Times New Roman" w:cs="Times New Roman"/>
          <w:spacing w:val="60"/>
          <w:sz w:val="30"/>
          <w:szCs w:val="30"/>
        </w:rPr>
        <w:t xml:space="preserve"> </w:t>
      </w:r>
      <w:r w:rsidRPr="006036F6">
        <w:rPr>
          <w:rFonts w:ascii="Times New Roman" w:hAnsi="Times New Roman" w:cs="Times New Roman"/>
          <w:sz w:val="30"/>
          <w:szCs w:val="30"/>
        </w:rPr>
        <w:t>части,</w:t>
      </w:r>
      <w:r w:rsidRPr="006036F6">
        <w:rPr>
          <w:rFonts w:ascii="Times New Roman" w:hAnsi="Times New Roman" w:cs="Times New Roman"/>
          <w:spacing w:val="60"/>
          <w:sz w:val="30"/>
          <w:szCs w:val="30"/>
        </w:rPr>
        <w:t xml:space="preserve"> </w:t>
      </w:r>
      <w:r w:rsidRPr="006036F6">
        <w:rPr>
          <w:rFonts w:ascii="Times New Roman" w:hAnsi="Times New Roman" w:cs="Times New Roman"/>
          <w:sz w:val="30"/>
          <w:szCs w:val="30"/>
        </w:rPr>
        <w:t xml:space="preserve">рабочих, </w:t>
      </w:r>
      <w:r w:rsidRPr="006036F6">
        <w:rPr>
          <w:rFonts w:ascii="Times New Roman" w:eastAsia="Times New Roman" w:hAnsi="Times New Roman" w:cs="Times New Roman"/>
          <w:sz w:val="30"/>
          <w:szCs w:val="30"/>
          <w:lang w:eastAsia="ru-RU"/>
        </w:rPr>
        <w:t xml:space="preserve">в том числе работающих </w:t>
      </w:r>
      <w:r w:rsidRPr="006036F6">
        <w:rPr>
          <w:rFonts w:ascii="Times New Roman" w:hAnsi="Times New Roman" w:cs="Times New Roman"/>
          <w:sz w:val="30"/>
          <w:szCs w:val="30"/>
        </w:rPr>
        <w:t>на условиях внутреннего или внешнего совместительства,</w:t>
      </w:r>
      <w:r w:rsidRPr="00136D3D">
        <w:rPr>
          <w:rFonts w:ascii="Times New Roman" w:hAnsi="Times New Roman" w:cs="Times New Roman"/>
          <w:color w:val="7030A0"/>
          <w:sz w:val="30"/>
          <w:szCs w:val="30"/>
        </w:rPr>
        <w:t xml:space="preserve"> </w:t>
      </w:r>
      <w:r w:rsidRPr="002830A9">
        <w:rPr>
          <w:rFonts w:ascii="Times New Roman" w:hAnsi="Times New Roman" w:cs="Times New Roman"/>
          <w:sz w:val="30"/>
          <w:szCs w:val="30"/>
        </w:rPr>
        <w:t>максимальными размерами не ограничена.</w:t>
      </w:r>
    </w:p>
    <w:p w14:paraId="60CB33E0" w14:textId="66105E19" w:rsidR="00B80E10" w:rsidRPr="00EA4373" w:rsidRDefault="004A5185" w:rsidP="004A5185">
      <w:pPr>
        <w:spacing w:after="0" w:line="240" w:lineRule="auto"/>
        <w:ind w:firstLine="708"/>
        <w:jc w:val="both"/>
        <w:rPr>
          <w:rFonts w:ascii="Times New Roman" w:hAnsi="Times New Roman" w:cs="Times New Roman"/>
          <w:sz w:val="30"/>
          <w:szCs w:val="30"/>
        </w:rPr>
      </w:pPr>
      <w:r w:rsidRPr="006036F6">
        <w:rPr>
          <w:rFonts w:ascii="Times New Roman" w:hAnsi="Times New Roman" w:cs="Times New Roman"/>
          <w:sz w:val="30"/>
          <w:szCs w:val="30"/>
        </w:rPr>
        <w:t>Одному работнику,</w:t>
      </w:r>
      <w:r w:rsidRPr="006036F6">
        <w:rPr>
          <w:rFonts w:ascii="Times New Roman" w:eastAsia="Times New Roman" w:hAnsi="Times New Roman" w:cs="Times New Roman"/>
          <w:sz w:val="30"/>
          <w:szCs w:val="30"/>
          <w:lang w:eastAsia="ru-RU"/>
        </w:rPr>
        <w:t xml:space="preserve"> в том числе работающему </w:t>
      </w:r>
      <w:r w:rsidRPr="006036F6">
        <w:rPr>
          <w:rFonts w:ascii="Times New Roman" w:eastAsia="Times New Roman" w:hAnsi="Times New Roman" w:cs="Times New Roman"/>
          <w:sz w:val="30"/>
          <w:szCs w:val="30"/>
        </w:rPr>
        <w:t>на условиях внутреннего или внешнего совместительства</w:t>
      </w:r>
      <w:r w:rsidRPr="006036F6">
        <w:rPr>
          <w:rFonts w:ascii="Times New Roman" w:eastAsia="Times New Roman" w:hAnsi="Times New Roman" w:cs="Times New Roman"/>
          <w:sz w:val="30"/>
          <w:szCs w:val="30"/>
          <w:lang w:eastAsia="ru-RU"/>
        </w:rPr>
        <w:t>,</w:t>
      </w:r>
      <w:r w:rsidRPr="006036F6">
        <w:rPr>
          <w:rFonts w:ascii="Times New Roman" w:hAnsi="Times New Roman" w:cs="Times New Roman"/>
          <w:sz w:val="30"/>
          <w:szCs w:val="30"/>
        </w:rPr>
        <w:t xml:space="preserve"> надбавка за характер труда может устанавливаться </w:t>
      </w:r>
      <w:r w:rsidRPr="00EA4373">
        <w:rPr>
          <w:rFonts w:ascii="Times New Roman" w:hAnsi="Times New Roman" w:cs="Times New Roman"/>
          <w:sz w:val="30"/>
          <w:szCs w:val="30"/>
        </w:rPr>
        <w:t xml:space="preserve">по одному, двум и более основаниям. </w:t>
      </w:r>
      <w:r w:rsidR="00885A86" w:rsidRPr="00EA4373">
        <w:rPr>
          <w:rFonts w:ascii="Times New Roman" w:hAnsi="Times New Roman" w:cs="Times New Roman"/>
          <w:sz w:val="30"/>
          <w:szCs w:val="30"/>
        </w:rPr>
        <w:t xml:space="preserve">При установлении надбавки за характер труда по двум и более основаниям, указанным в подпункте 3.4 пункта 3  настоящего Положения, проценты суммируются. </w:t>
      </w:r>
    </w:p>
    <w:p w14:paraId="6E91F163" w14:textId="77777777" w:rsidR="00136D3D" w:rsidRPr="00885A86" w:rsidRDefault="00136D3D" w:rsidP="00B80E10">
      <w:pPr>
        <w:spacing w:after="0" w:line="240" w:lineRule="auto"/>
        <w:ind w:firstLine="743"/>
        <w:contextualSpacing/>
        <w:jc w:val="both"/>
        <w:rPr>
          <w:rFonts w:ascii="Times New Roman" w:hAnsi="Times New Roman" w:cs="Times New Roman"/>
          <w:sz w:val="30"/>
          <w:szCs w:val="30"/>
        </w:rPr>
      </w:pPr>
      <w:r w:rsidRPr="00885A86">
        <w:rPr>
          <w:rFonts w:ascii="Times New Roman" w:hAnsi="Times New Roman" w:cs="Times New Roman"/>
          <w:sz w:val="30"/>
          <w:szCs w:val="30"/>
        </w:rPr>
        <w:t>3.4. Работникам</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учреждения</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образования,</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должности</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служащих</w:t>
      </w:r>
      <w:r w:rsidRPr="00885A86">
        <w:rPr>
          <w:rFonts w:ascii="Times New Roman" w:hAnsi="Times New Roman" w:cs="Times New Roman"/>
          <w:spacing w:val="1"/>
          <w:sz w:val="30"/>
          <w:szCs w:val="30"/>
        </w:rPr>
        <w:t xml:space="preserve"> </w:t>
      </w:r>
      <w:r w:rsidRPr="00885A86">
        <w:rPr>
          <w:rFonts w:ascii="Times New Roman" w:hAnsi="Times New Roman" w:cs="Times New Roman"/>
          <w:sz w:val="30"/>
          <w:szCs w:val="30"/>
        </w:rPr>
        <w:t>которого</w:t>
      </w:r>
      <w:r w:rsidRPr="00885A86">
        <w:rPr>
          <w:rFonts w:ascii="Times New Roman" w:hAnsi="Times New Roman" w:cs="Times New Roman"/>
          <w:spacing w:val="37"/>
          <w:sz w:val="30"/>
          <w:szCs w:val="30"/>
        </w:rPr>
        <w:t xml:space="preserve"> </w:t>
      </w:r>
      <w:r w:rsidRPr="00885A86">
        <w:rPr>
          <w:rFonts w:ascii="Times New Roman" w:hAnsi="Times New Roman" w:cs="Times New Roman"/>
          <w:sz w:val="30"/>
          <w:szCs w:val="30"/>
        </w:rPr>
        <w:t>являются</w:t>
      </w:r>
      <w:r w:rsidRPr="00885A86">
        <w:rPr>
          <w:rFonts w:ascii="Times New Roman" w:hAnsi="Times New Roman" w:cs="Times New Roman"/>
          <w:spacing w:val="36"/>
          <w:sz w:val="30"/>
          <w:szCs w:val="30"/>
        </w:rPr>
        <w:t xml:space="preserve"> </w:t>
      </w:r>
      <w:r w:rsidRPr="00885A86">
        <w:rPr>
          <w:rFonts w:ascii="Times New Roman" w:hAnsi="Times New Roman" w:cs="Times New Roman"/>
          <w:sz w:val="30"/>
          <w:szCs w:val="30"/>
        </w:rPr>
        <w:t>общими</w:t>
      </w:r>
      <w:r w:rsidRPr="00885A86">
        <w:rPr>
          <w:rFonts w:ascii="Times New Roman" w:hAnsi="Times New Roman" w:cs="Times New Roman"/>
          <w:spacing w:val="36"/>
          <w:sz w:val="30"/>
          <w:szCs w:val="30"/>
        </w:rPr>
        <w:t xml:space="preserve"> </w:t>
      </w:r>
      <w:r w:rsidRPr="00885A86">
        <w:rPr>
          <w:rFonts w:ascii="Times New Roman" w:hAnsi="Times New Roman" w:cs="Times New Roman"/>
          <w:sz w:val="30"/>
          <w:szCs w:val="30"/>
        </w:rPr>
        <w:t>для</w:t>
      </w:r>
      <w:r w:rsidRPr="00885A86">
        <w:rPr>
          <w:rFonts w:ascii="Times New Roman" w:hAnsi="Times New Roman" w:cs="Times New Roman"/>
          <w:spacing w:val="-3"/>
          <w:sz w:val="30"/>
          <w:szCs w:val="30"/>
        </w:rPr>
        <w:t xml:space="preserve"> </w:t>
      </w:r>
      <w:r w:rsidRPr="00885A86">
        <w:rPr>
          <w:rFonts w:ascii="Times New Roman" w:hAnsi="Times New Roman" w:cs="Times New Roman"/>
          <w:sz w:val="30"/>
          <w:szCs w:val="30"/>
        </w:rPr>
        <w:t>всех</w:t>
      </w:r>
      <w:r w:rsidRPr="00885A86">
        <w:rPr>
          <w:rFonts w:ascii="Times New Roman" w:hAnsi="Times New Roman" w:cs="Times New Roman"/>
          <w:spacing w:val="96"/>
          <w:sz w:val="30"/>
          <w:szCs w:val="30"/>
        </w:rPr>
        <w:t xml:space="preserve"> </w:t>
      </w:r>
      <w:r w:rsidRPr="00885A86">
        <w:rPr>
          <w:rFonts w:ascii="Times New Roman" w:hAnsi="Times New Roman" w:cs="Times New Roman"/>
          <w:sz w:val="30"/>
          <w:szCs w:val="30"/>
        </w:rPr>
        <w:t>видов</w:t>
      </w:r>
      <w:r w:rsidRPr="00885A86">
        <w:rPr>
          <w:rFonts w:ascii="Times New Roman" w:hAnsi="Times New Roman" w:cs="Times New Roman"/>
          <w:spacing w:val="95"/>
          <w:sz w:val="30"/>
          <w:szCs w:val="30"/>
        </w:rPr>
        <w:t xml:space="preserve"> </w:t>
      </w:r>
      <w:r w:rsidRPr="00885A86">
        <w:rPr>
          <w:rFonts w:ascii="Times New Roman" w:hAnsi="Times New Roman" w:cs="Times New Roman"/>
          <w:sz w:val="30"/>
          <w:szCs w:val="30"/>
        </w:rPr>
        <w:t>экономической</w:t>
      </w:r>
      <w:r w:rsidRPr="00885A86">
        <w:rPr>
          <w:rFonts w:ascii="Times New Roman" w:hAnsi="Times New Roman" w:cs="Times New Roman"/>
          <w:spacing w:val="96"/>
          <w:sz w:val="30"/>
          <w:szCs w:val="30"/>
        </w:rPr>
        <w:t xml:space="preserve"> </w:t>
      </w:r>
      <w:r w:rsidRPr="00885A86">
        <w:rPr>
          <w:rFonts w:ascii="Times New Roman" w:hAnsi="Times New Roman" w:cs="Times New Roman"/>
          <w:sz w:val="30"/>
          <w:szCs w:val="30"/>
        </w:rPr>
        <w:t>деятельности,</w:t>
      </w:r>
      <w:r w:rsidRPr="00885A86">
        <w:rPr>
          <w:rFonts w:ascii="Times New Roman" w:hAnsi="Times New Roman" w:cs="Times New Roman"/>
          <w:spacing w:val="95"/>
          <w:sz w:val="30"/>
          <w:szCs w:val="30"/>
        </w:rPr>
        <w:t xml:space="preserve"> </w:t>
      </w:r>
      <w:r w:rsidRPr="00885A86">
        <w:rPr>
          <w:rFonts w:ascii="Times New Roman" w:hAnsi="Times New Roman" w:cs="Times New Roman"/>
          <w:sz w:val="30"/>
          <w:szCs w:val="30"/>
        </w:rPr>
        <w:t>секретарю</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учебной</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части,</w:t>
      </w:r>
      <w:r w:rsidRPr="00885A86">
        <w:rPr>
          <w:rFonts w:ascii="Times New Roman" w:hAnsi="Times New Roman" w:cs="Times New Roman"/>
          <w:spacing w:val="60"/>
          <w:sz w:val="30"/>
          <w:szCs w:val="30"/>
        </w:rPr>
        <w:t xml:space="preserve"> </w:t>
      </w:r>
      <w:r w:rsidRPr="00885A86">
        <w:rPr>
          <w:rFonts w:ascii="Times New Roman" w:hAnsi="Times New Roman" w:cs="Times New Roman"/>
          <w:sz w:val="30"/>
          <w:szCs w:val="30"/>
        </w:rPr>
        <w:t xml:space="preserve">рабочим, </w:t>
      </w:r>
      <w:r w:rsidRPr="00885A86">
        <w:rPr>
          <w:rFonts w:ascii="Times New Roman" w:eastAsia="Times New Roman" w:hAnsi="Times New Roman" w:cs="Times New Roman"/>
          <w:sz w:val="30"/>
          <w:szCs w:val="30"/>
          <w:lang w:eastAsia="ru-RU"/>
        </w:rPr>
        <w:t xml:space="preserve">в том числе работающим </w:t>
      </w:r>
      <w:r w:rsidRPr="00885A86">
        <w:rPr>
          <w:rFonts w:ascii="Times New Roman" w:hAnsi="Times New Roman" w:cs="Times New Roman"/>
          <w:sz w:val="30"/>
          <w:szCs w:val="30"/>
        </w:rPr>
        <w:t>на условиях внутреннего или внешнего совместительства, надбавка устанавливается</w:t>
      </w:r>
      <w:r w:rsidR="00927ABB" w:rsidRPr="00885A86">
        <w:rPr>
          <w:rFonts w:ascii="Times New Roman" w:hAnsi="Times New Roman" w:cs="Times New Roman"/>
          <w:sz w:val="30"/>
          <w:szCs w:val="30"/>
        </w:rPr>
        <w:t xml:space="preserve"> за</w:t>
      </w:r>
      <w:r w:rsidRPr="00885A86">
        <w:rPr>
          <w:rFonts w:ascii="Times New Roman" w:hAnsi="Times New Roman" w:cs="Times New Roman"/>
          <w:sz w:val="30"/>
          <w:szCs w:val="30"/>
        </w:rPr>
        <w:t>:</w:t>
      </w:r>
    </w:p>
    <w:p w14:paraId="6FE65B13" w14:textId="77777777" w:rsidR="00B80E10" w:rsidRPr="009C35A2" w:rsidRDefault="00927ABB" w:rsidP="00B80E10">
      <w:pPr>
        <w:spacing w:after="0" w:line="240" w:lineRule="auto"/>
        <w:ind w:firstLine="708"/>
        <w:jc w:val="both"/>
        <w:textAlignment w:val="baseline"/>
        <w:rPr>
          <w:rFonts w:ascii="Times New Roman" w:hAnsi="Times New Roman" w:cs="Times New Roman"/>
          <w:sz w:val="30"/>
          <w:szCs w:val="30"/>
        </w:rPr>
      </w:pPr>
      <w:r w:rsidRPr="00E20B98">
        <w:rPr>
          <w:rFonts w:ascii="Times New Roman" w:hAnsi="Times New Roman" w:cs="Times New Roman"/>
          <w:sz w:val="30"/>
          <w:szCs w:val="30"/>
        </w:rPr>
        <w:lastRenderedPageBreak/>
        <w:t>3.</w:t>
      </w:r>
      <w:r w:rsidRPr="009C35A2">
        <w:rPr>
          <w:rFonts w:ascii="Times New Roman" w:hAnsi="Times New Roman" w:cs="Times New Roman"/>
          <w:sz w:val="30"/>
          <w:szCs w:val="30"/>
        </w:rPr>
        <w:t xml:space="preserve">4.1. </w:t>
      </w:r>
      <w:r w:rsidR="00B80E10" w:rsidRPr="009C35A2">
        <w:rPr>
          <w:rFonts w:ascii="Times New Roman" w:hAnsi="Times New Roman" w:cs="Times New Roman"/>
          <w:sz w:val="30"/>
          <w:szCs w:val="30"/>
        </w:rPr>
        <w:t>участие в работе по устойчивому функционированию и развитию учреждения образования – 1-150%;</w:t>
      </w:r>
    </w:p>
    <w:p w14:paraId="7340C855" w14:textId="77777777" w:rsidR="00B80E10" w:rsidRPr="009C35A2" w:rsidRDefault="00E20B98" w:rsidP="00B80E10">
      <w:pPr>
        <w:spacing w:after="0" w:line="240" w:lineRule="auto"/>
        <w:ind w:firstLine="708"/>
        <w:jc w:val="both"/>
        <w:textAlignment w:val="baseline"/>
        <w:rPr>
          <w:rFonts w:ascii="Times New Roman" w:hAnsi="Times New Roman"/>
          <w:sz w:val="30"/>
          <w:szCs w:val="30"/>
        </w:rPr>
      </w:pPr>
      <w:r w:rsidRPr="009C35A2">
        <w:rPr>
          <w:rFonts w:ascii="Times New Roman" w:hAnsi="Times New Roman" w:cs="Times New Roman"/>
          <w:sz w:val="30"/>
          <w:szCs w:val="30"/>
        </w:rPr>
        <w:t xml:space="preserve">3.4.2. </w:t>
      </w:r>
      <w:r w:rsidR="00B80E10" w:rsidRPr="009C35A2">
        <w:rPr>
          <w:rFonts w:ascii="Times New Roman" w:hAnsi="Times New Roman"/>
          <w:sz w:val="30"/>
          <w:szCs w:val="30"/>
        </w:rPr>
        <w:t xml:space="preserve">выполнение срочных заданий, требующих оперативности </w:t>
      </w:r>
      <w:r w:rsidR="00B80E10" w:rsidRPr="009C35A2">
        <w:rPr>
          <w:rFonts w:ascii="Times New Roman" w:hAnsi="Times New Roman" w:cs="Times New Roman"/>
          <w:sz w:val="30"/>
          <w:szCs w:val="30"/>
        </w:rPr>
        <w:t>– 1-150%;</w:t>
      </w:r>
    </w:p>
    <w:p w14:paraId="17525C64" w14:textId="45138FDE" w:rsidR="00B80E10" w:rsidRPr="009C35A2" w:rsidRDefault="00B80E10" w:rsidP="00B80E10">
      <w:pPr>
        <w:spacing w:after="0" w:line="240" w:lineRule="auto"/>
        <w:ind w:firstLine="708"/>
        <w:jc w:val="both"/>
        <w:textAlignment w:val="baseline"/>
        <w:rPr>
          <w:rFonts w:ascii="Times New Roman" w:hAnsi="Times New Roman" w:cs="Times New Roman"/>
          <w:sz w:val="30"/>
          <w:szCs w:val="30"/>
        </w:rPr>
      </w:pPr>
      <w:r w:rsidRPr="009C35A2">
        <w:rPr>
          <w:rFonts w:ascii="Times New Roman" w:hAnsi="Times New Roman"/>
          <w:sz w:val="30"/>
          <w:szCs w:val="30"/>
        </w:rPr>
        <w:t xml:space="preserve">3.4.3. </w:t>
      </w:r>
      <w:r w:rsidR="00E20B98" w:rsidRPr="009C35A2">
        <w:rPr>
          <w:rFonts w:ascii="Times New Roman" w:eastAsia="Times New Roman" w:hAnsi="Times New Roman" w:cs="Times New Roman"/>
          <w:sz w:val="30"/>
          <w:szCs w:val="30"/>
          <w:lang w:eastAsia="ru-RU"/>
        </w:rPr>
        <w:t>повышенный объем выполняемой работы, ее интенсивность</w:t>
      </w:r>
      <w:r w:rsidRPr="009C35A2">
        <w:rPr>
          <w:rFonts w:ascii="Times New Roman" w:eastAsia="Times New Roman" w:hAnsi="Times New Roman" w:cs="Times New Roman"/>
          <w:sz w:val="30"/>
          <w:szCs w:val="30"/>
        </w:rPr>
        <w:t xml:space="preserve"> </w:t>
      </w:r>
      <w:r w:rsidRPr="009C35A2">
        <w:rPr>
          <w:rFonts w:ascii="Times New Roman" w:hAnsi="Times New Roman" w:cs="Times New Roman"/>
          <w:sz w:val="30"/>
          <w:szCs w:val="30"/>
        </w:rPr>
        <w:t>– 1-150%;</w:t>
      </w:r>
    </w:p>
    <w:p w14:paraId="4DAF3761" w14:textId="3890E72F" w:rsidR="00D26287" w:rsidRPr="009C35A2" w:rsidRDefault="00B80E10" w:rsidP="00463D21">
      <w:pPr>
        <w:spacing w:after="0" w:line="240" w:lineRule="auto"/>
        <w:ind w:firstLine="708"/>
        <w:jc w:val="both"/>
        <w:rPr>
          <w:rFonts w:ascii="Times New Roman" w:hAnsi="Times New Roman" w:cs="Times New Roman"/>
          <w:sz w:val="30"/>
          <w:szCs w:val="30"/>
        </w:rPr>
      </w:pPr>
      <w:r w:rsidRPr="009C35A2">
        <w:rPr>
          <w:rFonts w:ascii="Times New Roman" w:hAnsi="Times New Roman"/>
          <w:sz w:val="30"/>
          <w:szCs w:val="30"/>
        </w:rPr>
        <w:t>3.4.4</w:t>
      </w:r>
      <w:r w:rsidR="00F54DD1" w:rsidRPr="009C35A2">
        <w:rPr>
          <w:rFonts w:ascii="Times New Roman" w:hAnsi="Times New Roman"/>
          <w:sz w:val="30"/>
          <w:szCs w:val="30"/>
        </w:rPr>
        <w:t>.</w:t>
      </w:r>
      <w:r w:rsidR="00E20B98" w:rsidRPr="009C35A2">
        <w:rPr>
          <w:rFonts w:ascii="Times New Roman" w:hAnsi="Times New Roman"/>
          <w:sz w:val="30"/>
          <w:szCs w:val="30"/>
        </w:rPr>
        <w:t xml:space="preserve"> </w:t>
      </w:r>
      <w:r w:rsidRPr="009C35A2">
        <w:rPr>
          <w:rFonts w:ascii="Times New Roman" w:hAnsi="Times New Roman"/>
          <w:sz w:val="30"/>
          <w:szCs w:val="30"/>
        </w:rPr>
        <w:t xml:space="preserve">выполнение поручений </w:t>
      </w:r>
      <w:r w:rsidR="00E20B98" w:rsidRPr="009C35A2">
        <w:rPr>
          <w:rFonts w:ascii="Times New Roman" w:hAnsi="Times New Roman"/>
          <w:sz w:val="30"/>
          <w:szCs w:val="30"/>
        </w:rPr>
        <w:t xml:space="preserve">нанимателя и </w:t>
      </w:r>
      <w:r w:rsidRPr="009C35A2">
        <w:rPr>
          <w:rFonts w:ascii="Times New Roman" w:hAnsi="Times New Roman"/>
          <w:sz w:val="30"/>
          <w:szCs w:val="30"/>
        </w:rPr>
        <w:t xml:space="preserve">вышестоящих органов управления </w:t>
      </w:r>
      <w:r w:rsidR="00310FC5">
        <w:rPr>
          <w:rFonts w:ascii="Times New Roman" w:hAnsi="Times New Roman" w:cs="Times New Roman"/>
          <w:sz w:val="30"/>
          <w:szCs w:val="30"/>
        </w:rPr>
        <w:t>– 1-150%;</w:t>
      </w:r>
    </w:p>
    <w:p w14:paraId="55EC4FEA" w14:textId="77777777" w:rsidR="00E31FA4" w:rsidRPr="00E20B98" w:rsidRDefault="002D39F6" w:rsidP="00E20B98">
      <w:pPr>
        <w:tabs>
          <w:tab w:val="left" w:pos="1276"/>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         3.</w:t>
      </w:r>
      <w:r w:rsidR="00463D21">
        <w:rPr>
          <w:rFonts w:ascii="Times New Roman" w:hAnsi="Times New Roman" w:cs="Times New Roman"/>
          <w:sz w:val="30"/>
          <w:szCs w:val="30"/>
        </w:rPr>
        <w:t>4</w:t>
      </w:r>
      <w:r>
        <w:rPr>
          <w:rFonts w:ascii="Times New Roman" w:hAnsi="Times New Roman" w:cs="Times New Roman"/>
          <w:sz w:val="30"/>
          <w:szCs w:val="30"/>
        </w:rPr>
        <w:t>.</w:t>
      </w:r>
      <w:r w:rsidR="00F54DD1">
        <w:rPr>
          <w:rFonts w:ascii="Times New Roman" w:hAnsi="Times New Roman" w:cs="Times New Roman"/>
          <w:sz w:val="30"/>
          <w:szCs w:val="30"/>
        </w:rPr>
        <w:t>5</w:t>
      </w:r>
      <w:r>
        <w:rPr>
          <w:rFonts w:ascii="Times New Roman" w:hAnsi="Times New Roman" w:cs="Times New Roman"/>
          <w:sz w:val="30"/>
          <w:szCs w:val="30"/>
        </w:rPr>
        <w:t>.</w:t>
      </w:r>
      <w:r w:rsidR="00E20B98">
        <w:rPr>
          <w:rFonts w:ascii="Times New Roman" w:hAnsi="Times New Roman" w:cs="Times New Roman"/>
          <w:sz w:val="30"/>
          <w:szCs w:val="30"/>
        </w:rPr>
        <w:t xml:space="preserve"> </w:t>
      </w:r>
      <w:r>
        <w:rPr>
          <w:rFonts w:ascii="Times New Roman" w:hAnsi="Times New Roman" w:cs="Times New Roman"/>
          <w:sz w:val="30"/>
          <w:szCs w:val="30"/>
        </w:rPr>
        <w:t xml:space="preserve">вклад в оснащение </w:t>
      </w:r>
      <w:r w:rsidR="00463D21">
        <w:rPr>
          <w:rFonts w:ascii="Times New Roman" w:hAnsi="Times New Roman" w:cs="Times New Roman"/>
          <w:sz w:val="30"/>
          <w:szCs w:val="30"/>
        </w:rPr>
        <w:t>материально-технической</w:t>
      </w:r>
      <w:r>
        <w:rPr>
          <w:rFonts w:ascii="Times New Roman" w:hAnsi="Times New Roman" w:cs="Times New Roman"/>
          <w:sz w:val="30"/>
          <w:szCs w:val="30"/>
        </w:rPr>
        <w:t xml:space="preserve"> базы учреждения – </w:t>
      </w:r>
      <w:r w:rsidR="00463D21">
        <w:rPr>
          <w:rFonts w:ascii="Times New Roman" w:hAnsi="Times New Roman" w:cs="Times New Roman"/>
          <w:sz w:val="30"/>
          <w:szCs w:val="30"/>
        </w:rPr>
        <w:t>1</w:t>
      </w:r>
      <w:r>
        <w:rPr>
          <w:rFonts w:ascii="Times New Roman" w:hAnsi="Times New Roman" w:cs="Times New Roman"/>
          <w:sz w:val="30"/>
          <w:szCs w:val="30"/>
        </w:rPr>
        <w:t>-</w:t>
      </w:r>
      <w:r w:rsidR="00463D21">
        <w:rPr>
          <w:rFonts w:ascii="Times New Roman" w:hAnsi="Times New Roman" w:cs="Times New Roman"/>
          <w:sz w:val="30"/>
          <w:szCs w:val="30"/>
        </w:rPr>
        <w:t>1</w:t>
      </w:r>
      <w:r>
        <w:rPr>
          <w:rFonts w:ascii="Times New Roman" w:hAnsi="Times New Roman" w:cs="Times New Roman"/>
          <w:sz w:val="30"/>
          <w:szCs w:val="30"/>
        </w:rPr>
        <w:t>50;</w:t>
      </w:r>
    </w:p>
    <w:p w14:paraId="65C2AF61" w14:textId="77777777" w:rsidR="00E31FA4" w:rsidRPr="0004613C" w:rsidRDefault="00E31FA4" w:rsidP="00E31FA4">
      <w:pPr>
        <w:spacing w:after="0" w:line="240" w:lineRule="auto"/>
        <w:ind w:firstLine="567"/>
        <w:jc w:val="both"/>
        <w:rPr>
          <w:rFonts w:ascii="Times New Roman" w:hAnsi="Times New Roman" w:cs="Times New Roman"/>
          <w:sz w:val="30"/>
          <w:szCs w:val="30"/>
        </w:rPr>
      </w:pPr>
      <w:r w:rsidRPr="0004613C">
        <w:rPr>
          <w:rFonts w:ascii="Times New Roman" w:hAnsi="Times New Roman" w:cs="Times New Roman"/>
          <w:sz w:val="30"/>
          <w:szCs w:val="30"/>
        </w:rPr>
        <w:t xml:space="preserve">  3.</w:t>
      </w:r>
      <w:r w:rsidR="00463D21">
        <w:rPr>
          <w:rFonts w:ascii="Times New Roman" w:hAnsi="Times New Roman" w:cs="Times New Roman"/>
          <w:sz w:val="30"/>
          <w:szCs w:val="30"/>
        </w:rPr>
        <w:t>4</w:t>
      </w:r>
      <w:r w:rsidRPr="0004613C">
        <w:rPr>
          <w:rFonts w:ascii="Times New Roman" w:hAnsi="Times New Roman" w:cs="Times New Roman"/>
          <w:sz w:val="30"/>
          <w:szCs w:val="30"/>
        </w:rPr>
        <w:t>.</w:t>
      </w:r>
      <w:r w:rsidR="008E0D86">
        <w:rPr>
          <w:rFonts w:ascii="Times New Roman" w:hAnsi="Times New Roman" w:cs="Times New Roman"/>
          <w:sz w:val="30"/>
          <w:szCs w:val="30"/>
        </w:rPr>
        <w:t>6</w:t>
      </w:r>
      <w:r w:rsidR="00E20B98">
        <w:rPr>
          <w:rFonts w:ascii="Times New Roman" w:hAnsi="Times New Roman" w:cs="Times New Roman"/>
          <w:sz w:val="30"/>
          <w:szCs w:val="30"/>
        </w:rPr>
        <w:t xml:space="preserve">. </w:t>
      </w:r>
      <w:r w:rsidRPr="0004613C">
        <w:rPr>
          <w:rFonts w:ascii="Times New Roman" w:hAnsi="Times New Roman" w:cs="Times New Roman"/>
          <w:sz w:val="30"/>
          <w:szCs w:val="30"/>
        </w:rPr>
        <w:t xml:space="preserve">выполнение работ по обеспечению выполнения требований санитарно-гигиенических норм и правил на закрепленной территории </w:t>
      </w:r>
      <w:r w:rsidR="00463D21" w:rsidRPr="0004613C">
        <w:rPr>
          <w:rFonts w:ascii="Times New Roman" w:hAnsi="Times New Roman" w:cs="Times New Roman"/>
          <w:sz w:val="30"/>
          <w:szCs w:val="30"/>
        </w:rPr>
        <w:t xml:space="preserve">использование дезинфицирующих средств </w:t>
      </w:r>
      <w:r w:rsidRPr="0004613C">
        <w:rPr>
          <w:rFonts w:ascii="Times New Roman" w:hAnsi="Times New Roman" w:cs="Times New Roman"/>
          <w:sz w:val="30"/>
          <w:szCs w:val="30"/>
        </w:rPr>
        <w:t xml:space="preserve">– </w:t>
      </w:r>
      <w:r w:rsidR="00463D21">
        <w:rPr>
          <w:rFonts w:ascii="Times New Roman" w:hAnsi="Times New Roman" w:cs="Times New Roman"/>
          <w:sz w:val="30"/>
          <w:szCs w:val="30"/>
        </w:rPr>
        <w:t>1</w:t>
      </w:r>
      <w:r w:rsidRPr="0004613C">
        <w:rPr>
          <w:rFonts w:ascii="Times New Roman" w:hAnsi="Times New Roman" w:cs="Times New Roman"/>
          <w:sz w:val="30"/>
          <w:szCs w:val="30"/>
        </w:rPr>
        <w:t>-</w:t>
      </w:r>
      <w:r w:rsidR="00463D21">
        <w:rPr>
          <w:rFonts w:ascii="Times New Roman" w:hAnsi="Times New Roman" w:cs="Times New Roman"/>
          <w:sz w:val="30"/>
          <w:szCs w:val="30"/>
        </w:rPr>
        <w:t>15</w:t>
      </w:r>
      <w:r w:rsidRPr="0004613C">
        <w:rPr>
          <w:rFonts w:ascii="Times New Roman" w:hAnsi="Times New Roman" w:cs="Times New Roman"/>
          <w:sz w:val="30"/>
          <w:szCs w:val="30"/>
        </w:rPr>
        <w:t>0 %;</w:t>
      </w:r>
    </w:p>
    <w:p w14:paraId="78CF013D" w14:textId="77777777" w:rsidR="00E20B98" w:rsidRPr="0004613C" w:rsidRDefault="00E31FA4" w:rsidP="00E31FA4">
      <w:pPr>
        <w:tabs>
          <w:tab w:val="left" w:pos="1276"/>
        </w:tabs>
        <w:spacing w:after="0" w:line="240" w:lineRule="auto"/>
        <w:jc w:val="both"/>
        <w:rPr>
          <w:rFonts w:ascii="Times New Roman" w:hAnsi="Times New Roman" w:cs="Times New Roman"/>
          <w:sz w:val="30"/>
          <w:szCs w:val="30"/>
        </w:rPr>
      </w:pPr>
      <w:r w:rsidRPr="0004613C">
        <w:rPr>
          <w:rFonts w:ascii="Times New Roman" w:hAnsi="Times New Roman" w:cs="Times New Roman"/>
          <w:sz w:val="30"/>
          <w:szCs w:val="30"/>
        </w:rPr>
        <w:t xml:space="preserve">          3.</w:t>
      </w:r>
      <w:r w:rsidR="00463D21">
        <w:rPr>
          <w:rFonts w:ascii="Times New Roman" w:hAnsi="Times New Roman" w:cs="Times New Roman"/>
          <w:sz w:val="30"/>
          <w:szCs w:val="30"/>
        </w:rPr>
        <w:t>4</w:t>
      </w:r>
      <w:r w:rsidRPr="0004613C">
        <w:rPr>
          <w:rFonts w:ascii="Times New Roman" w:hAnsi="Times New Roman" w:cs="Times New Roman"/>
          <w:sz w:val="30"/>
          <w:szCs w:val="30"/>
        </w:rPr>
        <w:t>.</w:t>
      </w:r>
      <w:r w:rsidR="008E0D86">
        <w:rPr>
          <w:rFonts w:ascii="Times New Roman" w:hAnsi="Times New Roman" w:cs="Times New Roman"/>
          <w:sz w:val="30"/>
          <w:szCs w:val="30"/>
        </w:rPr>
        <w:t>7</w:t>
      </w:r>
      <w:r w:rsidRPr="0004613C">
        <w:rPr>
          <w:rFonts w:ascii="Times New Roman" w:hAnsi="Times New Roman" w:cs="Times New Roman"/>
          <w:sz w:val="30"/>
          <w:szCs w:val="30"/>
        </w:rPr>
        <w:t xml:space="preserve">. </w:t>
      </w:r>
      <w:r>
        <w:rPr>
          <w:rFonts w:ascii="Times New Roman" w:hAnsi="Times New Roman" w:cs="Times New Roman"/>
          <w:sz w:val="30"/>
          <w:szCs w:val="30"/>
        </w:rPr>
        <w:t xml:space="preserve">выполнение </w:t>
      </w:r>
      <w:r w:rsidRPr="0004613C">
        <w:rPr>
          <w:rFonts w:ascii="Times New Roman" w:hAnsi="Times New Roman" w:cs="Times New Roman"/>
          <w:sz w:val="30"/>
          <w:szCs w:val="30"/>
        </w:rPr>
        <w:t>канализационны</w:t>
      </w:r>
      <w:r>
        <w:rPr>
          <w:rFonts w:ascii="Times New Roman" w:hAnsi="Times New Roman" w:cs="Times New Roman"/>
          <w:sz w:val="30"/>
          <w:szCs w:val="30"/>
        </w:rPr>
        <w:t>х работ</w:t>
      </w:r>
      <w:r w:rsidRPr="0004613C">
        <w:rPr>
          <w:rFonts w:ascii="Times New Roman" w:hAnsi="Times New Roman" w:cs="Times New Roman"/>
          <w:sz w:val="30"/>
          <w:szCs w:val="30"/>
        </w:rPr>
        <w:t xml:space="preserve"> – </w:t>
      </w:r>
      <w:r w:rsidR="00463D21">
        <w:rPr>
          <w:rFonts w:ascii="Times New Roman" w:hAnsi="Times New Roman" w:cs="Times New Roman"/>
          <w:sz w:val="30"/>
          <w:szCs w:val="30"/>
        </w:rPr>
        <w:t>1</w:t>
      </w:r>
      <w:r w:rsidRPr="0004613C">
        <w:rPr>
          <w:rFonts w:ascii="Times New Roman" w:hAnsi="Times New Roman" w:cs="Times New Roman"/>
          <w:sz w:val="30"/>
          <w:szCs w:val="30"/>
        </w:rPr>
        <w:t>-</w:t>
      </w:r>
      <w:r w:rsidR="00463D21">
        <w:rPr>
          <w:rFonts w:ascii="Times New Roman" w:hAnsi="Times New Roman" w:cs="Times New Roman"/>
          <w:sz w:val="30"/>
          <w:szCs w:val="30"/>
        </w:rPr>
        <w:t>1</w:t>
      </w:r>
      <w:r w:rsidRPr="0004613C">
        <w:rPr>
          <w:rFonts w:ascii="Times New Roman" w:hAnsi="Times New Roman" w:cs="Times New Roman"/>
          <w:sz w:val="30"/>
          <w:szCs w:val="30"/>
        </w:rPr>
        <w:t>50 %;</w:t>
      </w:r>
    </w:p>
    <w:p w14:paraId="386F7BAB" w14:textId="77777777" w:rsidR="00E31FA4" w:rsidRPr="00511F3F" w:rsidRDefault="00E31FA4" w:rsidP="00E31FA4">
      <w:pPr>
        <w:tabs>
          <w:tab w:val="left" w:pos="1276"/>
        </w:tabs>
        <w:spacing w:after="0" w:line="240" w:lineRule="auto"/>
        <w:jc w:val="both"/>
        <w:rPr>
          <w:rFonts w:ascii="Times New Roman" w:hAnsi="Times New Roman" w:cs="Times New Roman"/>
          <w:sz w:val="30"/>
          <w:szCs w:val="30"/>
        </w:rPr>
      </w:pPr>
      <w:r w:rsidRPr="0004613C">
        <w:rPr>
          <w:rFonts w:ascii="Times New Roman" w:hAnsi="Times New Roman" w:cs="Times New Roman"/>
          <w:sz w:val="30"/>
          <w:szCs w:val="30"/>
        </w:rPr>
        <w:t xml:space="preserve">          3.</w:t>
      </w:r>
      <w:r w:rsidR="00463D21">
        <w:rPr>
          <w:rFonts w:ascii="Times New Roman" w:hAnsi="Times New Roman" w:cs="Times New Roman"/>
          <w:sz w:val="30"/>
          <w:szCs w:val="30"/>
        </w:rPr>
        <w:t>4</w:t>
      </w:r>
      <w:r w:rsidRPr="0004613C">
        <w:rPr>
          <w:rFonts w:ascii="Times New Roman" w:hAnsi="Times New Roman" w:cs="Times New Roman"/>
          <w:sz w:val="30"/>
          <w:szCs w:val="30"/>
        </w:rPr>
        <w:t>.</w:t>
      </w:r>
      <w:r w:rsidR="008E0D86">
        <w:rPr>
          <w:rFonts w:ascii="Times New Roman" w:hAnsi="Times New Roman" w:cs="Times New Roman"/>
          <w:sz w:val="30"/>
          <w:szCs w:val="30"/>
        </w:rPr>
        <w:t>8</w:t>
      </w:r>
      <w:r w:rsidR="00E20B98">
        <w:rPr>
          <w:rFonts w:ascii="Times New Roman" w:hAnsi="Times New Roman" w:cs="Times New Roman"/>
          <w:sz w:val="30"/>
          <w:szCs w:val="30"/>
        </w:rPr>
        <w:t xml:space="preserve">. </w:t>
      </w:r>
      <w:r w:rsidRPr="0004613C">
        <w:rPr>
          <w:rFonts w:ascii="Times New Roman" w:hAnsi="Times New Roman" w:cs="Times New Roman"/>
          <w:sz w:val="30"/>
          <w:szCs w:val="30"/>
        </w:rPr>
        <w:t xml:space="preserve">обеспечение условий для надлежащего содержания помещений, зданий, сооружений – </w:t>
      </w:r>
      <w:r w:rsidR="00463D21">
        <w:rPr>
          <w:rFonts w:ascii="Times New Roman" w:hAnsi="Times New Roman" w:cs="Times New Roman"/>
          <w:sz w:val="30"/>
          <w:szCs w:val="30"/>
        </w:rPr>
        <w:t>1</w:t>
      </w:r>
      <w:r w:rsidRPr="0004613C">
        <w:rPr>
          <w:rFonts w:ascii="Times New Roman" w:hAnsi="Times New Roman" w:cs="Times New Roman"/>
          <w:sz w:val="30"/>
          <w:szCs w:val="30"/>
        </w:rPr>
        <w:t>-</w:t>
      </w:r>
      <w:r w:rsidR="00463D21">
        <w:rPr>
          <w:rFonts w:ascii="Times New Roman" w:hAnsi="Times New Roman" w:cs="Times New Roman"/>
          <w:sz w:val="30"/>
          <w:szCs w:val="30"/>
        </w:rPr>
        <w:t>1</w:t>
      </w:r>
      <w:r>
        <w:rPr>
          <w:rFonts w:ascii="Times New Roman" w:hAnsi="Times New Roman" w:cs="Times New Roman"/>
          <w:sz w:val="30"/>
          <w:szCs w:val="30"/>
        </w:rPr>
        <w:t>50</w:t>
      </w:r>
      <w:r w:rsidRPr="0004613C">
        <w:rPr>
          <w:rFonts w:ascii="Times New Roman" w:hAnsi="Times New Roman" w:cs="Times New Roman"/>
          <w:sz w:val="30"/>
          <w:szCs w:val="30"/>
        </w:rPr>
        <w:t xml:space="preserve"> %</w:t>
      </w:r>
      <w:r>
        <w:rPr>
          <w:rFonts w:ascii="Times New Roman" w:hAnsi="Times New Roman" w:cs="Times New Roman"/>
          <w:sz w:val="30"/>
          <w:szCs w:val="30"/>
        </w:rPr>
        <w:t>.</w:t>
      </w:r>
    </w:p>
    <w:p w14:paraId="27E8285D" w14:textId="77777777" w:rsidR="00B80E10" w:rsidRPr="008E0D86" w:rsidRDefault="00B80E10" w:rsidP="008E0D86">
      <w:pPr>
        <w:spacing w:after="0" w:line="360" w:lineRule="auto"/>
        <w:jc w:val="both"/>
        <w:rPr>
          <w:rFonts w:ascii="Times New Roman" w:eastAsia="Times New Roman" w:hAnsi="Times New Roman" w:cs="Times New Roman"/>
          <w:sz w:val="30"/>
          <w:szCs w:val="30"/>
          <w:lang w:eastAsia="ru-RU"/>
        </w:rPr>
      </w:pPr>
    </w:p>
    <w:p w14:paraId="2A13EACE" w14:textId="77777777" w:rsidR="00227F45" w:rsidRDefault="00227F45" w:rsidP="00227F45">
      <w:pPr>
        <w:spacing w:after="0" w:line="240" w:lineRule="auto"/>
        <w:rPr>
          <w:rFonts w:ascii="Times New Roman" w:hAnsi="Times New Roman" w:cs="Times New Roman"/>
          <w:sz w:val="30"/>
          <w:szCs w:val="30"/>
        </w:rPr>
      </w:pPr>
      <w:r w:rsidRPr="001A7624">
        <w:rPr>
          <w:rFonts w:ascii="Times New Roman" w:hAnsi="Times New Roman" w:cs="Times New Roman"/>
          <w:sz w:val="30"/>
          <w:szCs w:val="30"/>
        </w:rPr>
        <w:t>СОГЛАСОВАНО</w:t>
      </w:r>
    </w:p>
    <w:p w14:paraId="5923B07C" w14:textId="77777777" w:rsidR="00227F45" w:rsidRPr="00FE542C" w:rsidRDefault="00227F45" w:rsidP="00227F45">
      <w:pPr>
        <w:spacing w:after="0" w:line="240" w:lineRule="auto"/>
        <w:rPr>
          <w:rFonts w:ascii="Times New Roman" w:hAnsi="Times New Roman" w:cs="Times New Roman"/>
          <w:sz w:val="6"/>
          <w:szCs w:val="6"/>
        </w:rPr>
      </w:pPr>
    </w:p>
    <w:p w14:paraId="4936621C" w14:textId="77777777" w:rsidR="00227F45" w:rsidRPr="00FE542C" w:rsidRDefault="00227F45" w:rsidP="00227F45">
      <w:pPr>
        <w:spacing w:after="0" w:line="240" w:lineRule="auto"/>
        <w:ind w:left="20" w:right="480"/>
        <w:rPr>
          <w:rFonts w:ascii="Times New Roman" w:hAnsi="Times New Roman" w:cs="Times New Roman"/>
          <w:sz w:val="30"/>
          <w:szCs w:val="30"/>
        </w:rPr>
      </w:pPr>
      <w:r w:rsidRPr="00FE542C">
        <w:rPr>
          <w:rFonts w:ascii="Times New Roman" w:hAnsi="Times New Roman" w:cs="Times New Roman"/>
          <w:sz w:val="30"/>
          <w:szCs w:val="30"/>
        </w:rPr>
        <w:t xml:space="preserve">Протокол </w:t>
      </w:r>
      <w:r>
        <w:rPr>
          <w:rFonts w:ascii="Times New Roman" w:hAnsi="Times New Roman" w:cs="Times New Roman"/>
          <w:sz w:val="30"/>
          <w:szCs w:val="30"/>
        </w:rPr>
        <w:t>профсоюзного собрания</w:t>
      </w:r>
    </w:p>
    <w:p w14:paraId="465E9693" w14:textId="77777777" w:rsidR="00227F45" w:rsidRDefault="00227F45" w:rsidP="00227F45">
      <w:pPr>
        <w:spacing w:after="0" w:line="240" w:lineRule="auto"/>
        <w:ind w:left="20" w:right="480"/>
        <w:rPr>
          <w:rFonts w:ascii="Times New Roman" w:hAnsi="Times New Roman" w:cs="Times New Roman"/>
          <w:color w:val="FF0000"/>
          <w:sz w:val="30"/>
          <w:szCs w:val="30"/>
        </w:rPr>
      </w:pPr>
      <w:r w:rsidRPr="00833D30">
        <w:rPr>
          <w:rFonts w:ascii="Times New Roman" w:hAnsi="Times New Roman" w:cs="Times New Roman"/>
          <w:sz w:val="30"/>
          <w:szCs w:val="30"/>
        </w:rPr>
        <w:t xml:space="preserve">30.09.2025 </w:t>
      </w:r>
      <w:r w:rsidRPr="001A7624">
        <w:rPr>
          <w:rFonts w:ascii="Times New Roman" w:hAnsi="Times New Roman" w:cs="Times New Roman"/>
          <w:sz w:val="30"/>
          <w:szCs w:val="30"/>
        </w:rPr>
        <w:t xml:space="preserve">№ </w:t>
      </w:r>
      <w:r w:rsidRPr="00257CA5">
        <w:rPr>
          <w:rFonts w:ascii="Times New Roman" w:hAnsi="Times New Roman" w:cs="Times New Roman"/>
          <w:sz w:val="30"/>
          <w:szCs w:val="30"/>
        </w:rPr>
        <w:t>2</w:t>
      </w:r>
    </w:p>
    <w:p w14:paraId="35C36D67" w14:textId="77777777" w:rsidR="00227F45" w:rsidRPr="001A7624" w:rsidRDefault="00227F45" w:rsidP="00227F45">
      <w:pPr>
        <w:overflowPunct w:val="0"/>
        <w:spacing w:after="0" w:line="240" w:lineRule="auto"/>
        <w:ind w:left="708" w:firstLine="708"/>
        <w:rPr>
          <w:rFonts w:ascii="Times New Roman" w:hAnsi="Times New Roman" w:cs="Times New Roman"/>
          <w:sz w:val="30"/>
          <w:szCs w:val="30"/>
        </w:rPr>
      </w:pPr>
    </w:p>
    <w:p w14:paraId="5760717F" w14:textId="77777777" w:rsidR="00EB60D2" w:rsidRDefault="00EB60D2" w:rsidP="00136D3D">
      <w:pPr>
        <w:spacing w:after="0" w:line="240" w:lineRule="auto"/>
        <w:ind w:left="20" w:right="480"/>
        <w:rPr>
          <w:rFonts w:ascii="Times New Roman" w:hAnsi="Times New Roman" w:cs="Times New Roman"/>
          <w:color w:val="FF0000"/>
          <w:sz w:val="30"/>
          <w:szCs w:val="30"/>
        </w:rPr>
      </w:pPr>
    </w:p>
    <w:p w14:paraId="29EEE709" w14:textId="77777777" w:rsidR="00EB60D2" w:rsidRDefault="00EB60D2" w:rsidP="00136D3D">
      <w:pPr>
        <w:spacing w:after="0" w:line="240" w:lineRule="auto"/>
        <w:ind w:left="20" w:right="480"/>
        <w:rPr>
          <w:rFonts w:ascii="Times New Roman" w:hAnsi="Times New Roman" w:cs="Times New Roman"/>
          <w:color w:val="FF0000"/>
          <w:sz w:val="30"/>
          <w:szCs w:val="30"/>
        </w:rPr>
      </w:pPr>
    </w:p>
    <w:p w14:paraId="4D220C33" w14:textId="77777777" w:rsidR="00EB60D2" w:rsidRDefault="00EB60D2" w:rsidP="00136D3D">
      <w:pPr>
        <w:spacing w:after="0" w:line="240" w:lineRule="auto"/>
        <w:ind w:left="20" w:right="480"/>
        <w:rPr>
          <w:rFonts w:ascii="Times New Roman" w:hAnsi="Times New Roman" w:cs="Times New Roman"/>
          <w:sz w:val="30"/>
          <w:szCs w:val="30"/>
        </w:rPr>
      </w:pPr>
    </w:p>
    <w:p w14:paraId="2E3AE8C1" w14:textId="77777777" w:rsidR="00463D21" w:rsidRDefault="00463D21" w:rsidP="00F54DD1">
      <w:pPr>
        <w:spacing w:after="0" w:line="240" w:lineRule="auto"/>
        <w:ind w:right="480"/>
        <w:rPr>
          <w:rFonts w:ascii="Times New Roman" w:hAnsi="Times New Roman" w:cs="Times New Roman"/>
          <w:sz w:val="30"/>
          <w:szCs w:val="30"/>
        </w:rPr>
      </w:pPr>
    </w:p>
    <w:p w14:paraId="250000FE" w14:textId="77777777" w:rsidR="00F54DD1" w:rsidRDefault="00F54DD1" w:rsidP="00F54DD1">
      <w:pPr>
        <w:spacing w:after="0" w:line="240" w:lineRule="auto"/>
        <w:ind w:right="480"/>
        <w:rPr>
          <w:rFonts w:ascii="Times New Roman" w:hAnsi="Times New Roman" w:cs="Times New Roman"/>
          <w:sz w:val="30"/>
          <w:szCs w:val="30"/>
        </w:rPr>
      </w:pPr>
    </w:p>
    <w:p w14:paraId="0C32D1B0" w14:textId="77777777" w:rsidR="00463D21" w:rsidRDefault="00463D21" w:rsidP="00136D3D">
      <w:pPr>
        <w:spacing w:after="0" w:line="240" w:lineRule="auto"/>
        <w:ind w:left="20" w:right="480"/>
        <w:rPr>
          <w:rFonts w:ascii="Times New Roman" w:hAnsi="Times New Roman" w:cs="Times New Roman"/>
          <w:sz w:val="30"/>
          <w:szCs w:val="30"/>
        </w:rPr>
      </w:pPr>
    </w:p>
    <w:p w14:paraId="14A3165F" w14:textId="77777777" w:rsidR="00463D21" w:rsidRDefault="00463D21" w:rsidP="00136D3D">
      <w:pPr>
        <w:spacing w:after="0" w:line="240" w:lineRule="auto"/>
        <w:ind w:left="20" w:right="480"/>
        <w:rPr>
          <w:rFonts w:ascii="Times New Roman" w:hAnsi="Times New Roman" w:cs="Times New Roman"/>
          <w:sz w:val="30"/>
          <w:szCs w:val="30"/>
        </w:rPr>
      </w:pPr>
    </w:p>
    <w:p w14:paraId="4F9DEE49" w14:textId="77777777" w:rsidR="00463D21" w:rsidRDefault="00463D21" w:rsidP="00136D3D">
      <w:pPr>
        <w:spacing w:after="0" w:line="240" w:lineRule="auto"/>
        <w:ind w:left="20" w:right="480"/>
        <w:rPr>
          <w:rFonts w:ascii="Times New Roman" w:hAnsi="Times New Roman" w:cs="Times New Roman"/>
          <w:sz w:val="30"/>
          <w:szCs w:val="30"/>
        </w:rPr>
      </w:pPr>
    </w:p>
    <w:p w14:paraId="78CB5410" w14:textId="77777777" w:rsidR="00463D21" w:rsidRDefault="00463D21" w:rsidP="00136D3D">
      <w:pPr>
        <w:spacing w:after="0" w:line="240" w:lineRule="auto"/>
        <w:ind w:left="20" w:right="480"/>
        <w:rPr>
          <w:rFonts w:ascii="Times New Roman" w:hAnsi="Times New Roman" w:cs="Times New Roman"/>
          <w:sz w:val="30"/>
          <w:szCs w:val="30"/>
        </w:rPr>
      </w:pPr>
    </w:p>
    <w:p w14:paraId="509C3324" w14:textId="77777777" w:rsidR="005B2521" w:rsidRDefault="005B2521" w:rsidP="00DB199D">
      <w:pPr>
        <w:spacing w:after="0" w:line="280" w:lineRule="exact"/>
        <w:jc w:val="both"/>
        <w:rPr>
          <w:rFonts w:ascii="Times New Roman" w:hAnsi="Times New Roman" w:cs="Times New Roman"/>
          <w:sz w:val="30"/>
          <w:szCs w:val="30"/>
        </w:rPr>
      </w:pPr>
    </w:p>
    <w:p w14:paraId="10FA5484" w14:textId="77777777" w:rsidR="00653119" w:rsidRDefault="00653119" w:rsidP="00DB199D">
      <w:pPr>
        <w:spacing w:after="0" w:line="280" w:lineRule="exact"/>
        <w:jc w:val="both"/>
        <w:rPr>
          <w:rFonts w:ascii="Times New Roman" w:hAnsi="Times New Roman" w:cs="Times New Roman"/>
          <w:sz w:val="30"/>
          <w:szCs w:val="30"/>
        </w:rPr>
      </w:pPr>
    </w:p>
    <w:p w14:paraId="51FB167C" w14:textId="77777777" w:rsidR="00DB199D" w:rsidRDefault="00DB199D" w:rsidP="00DB199D">
      <w:pPr>
        <w:spacing w:after="0" w:line="280" w:lineRule="exact"/>
        <w:jc w:val="both"/>
        <w:rPr>
          <w:rFonts w:ascii="Times New Roman" w:hAnsi="Times New Roman" w:cs="Times New Roman"/>
          <w:sz w:val="30"/>
          <w:szCs w:val="30"/>
        </w:rPr>
      </w:pPr>
    </w:p>
    <w:p w14:paraId="158BF8E7" w14:textId="77777777" w:rsidR="00E31C98" w:rsidRDefault="00E31C98" w:rsidP="002B09E3">
      <w:pPr>
        <w:pStyle w:val="1"/>
        <w:spacing w:line="240" w:lineRule="exact"/>
        <w:ind w:left="4956" w:firstLine="708"/>
        <w:jc w:val="left"/>
        <w:rPr>
          <w:sz w:val="24"/>
          <w:szCs w:val="24"/>
        </w:rPr>
        <w:sectPr w:rsidR="00E31C98" w:rsidSect="00DD4666">
          <w:pgSz w:w="11906" w:h="16838" w:code="9"/>
          <w:pgMar w:top="851" w:right="567" w:bottom="851" w:left="1701" w:header="709" w:footer="709" w:gutter="0"/>
          <w:cols w:space="708"/>
          <w:titlePg/>
          <w:docGrid w:linePitch="360"/>
        </w:sectPr>
      </w:pPr>
      <w:bookmarkStart w:id="55" w:name="_Toc211713990"/>
    </w:p>
    <w:p w14:paraId="65475992" w14:textId="4B54F6C6" w:rsidR="002B09E3" w:rsidRPr="0003640B" w:rsidRDefault="002B09E3" w:rsidP="002B09E3">
      <w:pPr>
        <w:pStyle w:val="1"/>
        <w:spacing w:line="240" w:lineRule="exact"/>
        <w:ind w:left="4956" w:firstLine="708"/>
        <w:jc w:val="left"/>
        <w:rPr>
          <w:sz w:val="24"/>
          <w:szCs w:val="24"/>
        </w:rPr>
      </w:pPr>
      <w:r w:rsidRPr="0003640B">
        <w:rPr>
          <w:sz w:val="24"/>
          <w:szCs w:val="24"/>
        </w:rPr>
        <w:lastRenderedPageBreak/>
        <w:t>Приложение</w:t>
      </w:r>
      <w:r w:rsidRPr="0003640B">
        <w:rPr>
          <w:color w:val="FF0000"/>
          <w:sz w:val="24"/>
          <w:szCs w:val="24"/>
        </w:rPr>
        <w:t> </w:t>
      </w:r>
      <w:r>
        <w:rPr>
          <w:sz w:val="24"/>
          <w:szCs w:val="24"/>
        </w:rPr>
        <w:t>4</w:t>
      </w:r>
      <w:bookmarkEnd w:id="55"/>
      <w:r w:rsidRPr="0003640B">
        <w:rPr>
          <w:sz w:val="24"/>
          <w:szCs w:val="24"/>
        </w:rPr>
        <w:t xml:space="preserve"> </w:t>
      </w:r>
    </w:p>
    <w:p w14:paraId="7D4416C5" w14:textId="77777777" w:rsidR="002B09E3" w:rsidRDefault="002B09E3" w:rsidP="002B09E3">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382A7083" w14:textId="0116A6CB" w:rsidR="002B09E3" w:rsidRDefault="00603C4F" w:rsidP="002B09E3">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2B09E3">
        <w:rPr>
          <w:rFonts w:ascii="Times New Roman" w:hAnsi="Times New Roman" w:cs="Times New Roman"/>
          <w:sz w:val="24"/>
          <w:szCs w:val="24"/>
        </w:rPr>
        <w:t xml:space="preserve">осударственного учреждения    </w:t>
      </w:r>
    </w:p>
    <w:p w14:paraId="4F2B2FA0" w14:textId="18B14048" w:rsidR="002B09E3" w:rsidRDefault="002B09E3" w:rsidP="002B09E3">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227F45">
        <w:rPr>
          <w:rFonts w:ascii="Times New Roman" w:hAnsi="Times New Roman" w:cs="Times New Roman"/>
          <w:sz w:val="24"/>
          <w:szCs w:val="24"/>
        </w:rPr>
        <w:t xml:space="preserve">Слободская </w:t>
      </w:r>
      <w:r>
        <w:rPr>
          <w:rFonts w:ascii="Times New Roman" w:hAnsi="Times New Roman" w:cs="Times New Roman"/>
          <w:sz w:val="24"/>
          <w:szCs w:val="24"/>
        </w:rPr>
        <w:t xml:space="preserve">средняя </w:t>
      </w:r>
    </w:p>
    <w:p w14:paraId="08FB222C" w14:textId="255A949A" w:rsidR="002B09E3" w:rsidRPr="002B09E3" w:rsidRDefault="002B09E3" w:rsidP="002B09E3">
      <w:pPr>
        <w:spacing w:line="280" w:lineRule="exact"/>
        <w:ind w:left="4956" w:firstLine="708"/>
        <w:rPr>
          <w:rFonts w:ascii="Times New Roman" w:hAnsi="Times New Roman" w:cs="Times New Roman"/>
          <w:sz w:val="24"/>
          <w:szCs w:val="24"/>
        </w:rPr>
      </w:pPr>
      <w:r>
        <w:rPr>
          <w:rFonts w:ascii="Times New Roman" w:hAnsi="Times New Roman" w:cs="Times New Roman"/>
          <w:sz w:val="24"/>
          <w:szCs w:val="24"/>
        </w:rPr>
        <w:t>школа Мозырского района»</w:t>
      </w:r>
    </w:p>
    <w:tbl>
      <w:tblPr>
        <w:tblW w:w="9753" w:type="dxa"/>
        <w:tblLook w:val="01E0" w:firstRow="1" w:lastRow="1" w:firstColumn="1" w:lastColumn="1" w:noHBand="0" w:noVBand="0"/>
      </w:tblPr>
      <w:tblGrid>
        <w:gridCol w:w="4615"/>
        <w:gridCol w:w="5138"/>
      </w:tblGrid>
      <w:tr w:rsidR="00F9473A" w:rsidRPr="001A7624" w14:paraId="06B38F1C" w14:textId="77777777" w:rsidTr="00C72D9D">
        <w:trPr>
          <w:trHeight w:val="1640"/>
        </w:trPr>
        <w:tc>
          <w:tcPr>
            <w:tcW w:w="4615" w:type="dxa"/>
          </w:tcPr>
          <w:p w14:paraId="554CA81E" w14:textId="77777777" w:rsidR="00F9473A" w:rsidRPr="001A7624" w:rsidRDefault="00F9473A" w:rsidP="00C72D9D">
            <w:pPr>
              <w:spacing w:after="0" w:line="326" w:lineRule="exact"/>
              <w:jc w:val="both"/>
              <w:rPr>
                <w:rFonts w:ascii="Times New Roman" w:eastAsia="Times New Roman" w:hAnsi="Times New Roman" w:cs="Times New Roman"/>
                <w:spacing w:val="-1"/>
                <w:sz w:val="30"/>
                <w:szCs w:val="30"/>
                <w:u w:val="single"/>
                <w:lang w:eastAsia="ru-RU"/>
              </w:rPr>
            </w:pPr>
          </w:p>
        </w:tc>
        <w:tc>
          <w:tcPr>
            <w:tcW w:w="5138" w:type="dxa"/>
          </w:tcPr>
          <w:p w14:paraId="48EE9831" w14:textId="77777777" w:rsidR="00F002BA" w:rsidRDefault="00F9473A" w:rsidP="00F002BA">
            <w:pPr>
              <w:tabs>
                <w:tab w:val="left" w:pos="2040"/>
                <w:tab w:val="right" w:pos="5364"/>
              </w:tabs>
              <w:spacing w:after="0" w:line="240" w:lineRule="auto"/>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F002BA" w:rsidRPr="001A7624">
              <w:rPr>
                <w:rFonts w:ascii="Times New Roman" w:eastAsia="Times New Roman" w:hAnsi="Times New Roman" w:cs="Times New Roman"/>
                <w:spacing w:val="-1"/>
                <w:sz w:val="30"/>
                <w:szCs w:val="30"/>
                <w:lang w:eastAsia="ru-RU"/>
              </w:rPr>
              <w:t>УТВЕРЖДАЮ</w:t>
            </w:r>
          </w:p>
          <w:p w14:paraId="04515C75" w14:textId="77777777" w:rsidR="00F002BA" w:rsidRPr="005B094E" w:rsidRDefault="00F002BA" w:rsidP="00F002BA">
            <w:pPr>
              <w:tabs>
                <w:tab w:val="left" w:pos="2040"/>
                <w:tab w:val="right" w:pos="5364"/>
              </w:tabs>
              <w:spacing w:after="0" w:line="240" w:lineRule="auto"/>
              <w:jc w:val="both"/>
              <w:rPr>
                <w:rFonts w:ascii="Times New Roman" w:eastAsia="Times New Roman" w:hAnsi="Times New Roman" w:cs="Times New Roman"/>
                <w:spacing w:val="-1"/>
                <w:sz w:val="6"/>
                <w:szCs w:val="6"/>
                <w:lang w:eastAsia="ru-RU"/>
              </w:rPr>
            </w:pPr>
          </w:p>
          <w:p w14:paraId="4054A103" w14:textId="77777777" w:rsidR="00F002BA"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 xml:space="preserve">Директор </w:t>
            </w:r>
            <w:r>
              <w:rPr>
                <w:rFonts w:ascii="Times New Roman" w:eastAsia="Times New Roman" w:hAnsi="Times New Roman" w:cs="Times New Roman"/>
                <w:spacing w:val="-1"/>
                <w:sz w:val="30"/>
                <w:szCs w:val="30"/>
                <w:lang w:eastAsia="ru-RU"/>
              </w:rPr>
              <w:t xml:space="preserve">Государственного      </w:t>
            </w:r>
          </w:p>
          <w:p w14:paraId="09B1C5E3" w14:textId="77777777" w:rsidR="00F002BA"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учреждения образования </w:t>
            </w:r>
          </w:p>
          <w:p w14:paraId="0401481F" w14:textId="75863AA3" w:rsidR="00F002BA"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227F45">
              <w:rPr>
                <w:rFonts w:ascii="Times New Roman" w:eastAsia="Times New Roman" w:hAnsi="Times New Roman" w:cs="Times New Roman"/>
                <w:spacing w:val="-1"/>
                <w:sz w:val="30"/>
                <w:szCs w:val="30"/>
                <w:lang w:eastAsia="ru-RU"/>
              </w:rPr>
              <w:t>Слободская</w:t>
            </w: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средн</w:t>
            </w:r>
            <w:r>
              <w:rPr>
                <w:rFonts w:ascii="Times New Roman" w:eastAsia="Times New Roman" w:hAnsi="Times New Roman" w:cs="Times New Roman"/>
                <w:spacing w:val="-1"/>
                <w:sz w:val="30"/>
                <w:szCs w:val="30"/>
                <w:lang w:eastAsia="ru-RU"/>
              </w:rPr>
              <w:t>яя</w:t>
            </w:r>
            <w:r w:rsidRPr="001A7624">
              <w:rPr>
                <w:rFonts w:ascii="Times New Roman" w:eastAsia="Times New Roman" w:hAnsi="Times New Roman" w:cs="Times New Roman"/>
                <w:spacing w:val="-1"/>
                <w:sz w:val="30"/>
                <w:szCs w:val="30"/>
                <w:lang w:eastAsia="ru-RU"/>
              </w:rPr>
              <w:t xml:space="preserve"> школ</w:t>
            </w:r>
            <w:r>
              <w:rPr>
                <w:rFonts w:ascii="Times New Roman" w:eastAsia="Times New Roman" w:hAnsi="Times New Roman" w:cs="Times New Roman"/>
                <w:spacing w:val="-1"/>
                <w:sz w:val="30"/>
                <w:szCs w:val="30"/>
                <w:lang w:eastAsia="ru-RU"/>
              </w:rPr>
              <w:t>а</w:t>
            </w:r>
            <w:r w:rsidRPr="001A7624">
              <w:rPr>
                <w:rFonts w:ascii="Times New Roman" w:eastAsia="Times New Roman" w:hAnsi="Times New Roman" w:cs="Times New Roman"/>
                <w:spacing w:val="-1"/>
                <w:sz w:val="30"/>
                <w:szCs w:val="30"/>
                <w:lang w:eastAsia="ru-RU"/>
              </w:rPr>
              <w:t xml:space="preserve"> </w:t>
            </w:r>
          </w:p>
          <w:p w14:paraId="403878A5" w14:textId="77777777" w:rsidR="00F002BA" w:rsidRPr="00C63496" w:rsidRDefault="00F002BA" w:rsidP="00F002BA">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Мозырского </w:t>
            </w:r>
            <w:r w:rsidRPr="001A7624">
              <w:rPr>
                <w:rFonts w:ascii="Times New Roman" w:eastAsia="Times New Roman" w:hAnsi="Times New Roman" w:cs="Times New Roman"/>
                <w:spacing w:val="-1"/>
                <w:sz w:val="30"/>
                <w:szCs w:val="30"/>
                <w:lang w:eastAsia="ru-RU"/>
              </w:rPr>
              <w:t>района</w:t>
            </w:r>
            <w:r>
              <w:rPr>
                <w:rFonts w:ascii="Times New Roman" w:eastAsia="Times New Roman" w:hAnsi="Times New Roman" w:cs="Times New Roman"/>
                <w:spacing w:val="-1"/>
                <w:sz w:val="30"/>
                <w:szCs w:val="30"/>
                <w:lang w:eastAsia="ru-RU"/>
              </w:rPr>
              <w:t>»</w:t>
            </w:r>
          </w:p>
          <w:p w14:paraId="5179324C" w14:textId="00BC9406" w:rsidR="00F002BA" w:rsidRPr="00C63496" w:rsidRDefault="00227F45" w:rsidP="00F002BA">
            <w:pPr>
              <w:spacing w:after="0" w:line="326" w:lineRule="exact"/>
              <w:ind w:left="1055"/>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А.В.Плыткевич</w:t>
            </w:r>
          </w:p>
          <w:p w14:paraId="318B7E14" w14:textId="77777777" w:rsidR="00F002BA" w:rsidRPr="00C63496" w:rsidRDefault="00F002BA" w:rsidP="00F002BA">
            <w:pPr>
              <w:spacing w:after="0" w:line="326" w:lineRule="exact"/>
              <w:jc w:val="both"/>
              <w:rPr>
                <w:rFonts w:ascii="Times New Roman" w:eastAsia="Times New Roman" w:hAnsi="Times New Roman" w:cs="Times New Roman"/>
                <w:spacing w:val="-1"/>
                <w:sz w:val="30"/>
                <w:szCs w:val="30"/>
                <w:lang w:eastAsia="ru-RU"/>
              </w:rPr>
            </w:pPr>
            <w:r w:rsidRPr="00C63496">
              <w:rPr>
                <w:rFonts w:ascii="Times New Roman" w:eastAsia="Times New Roman" w:hAnsi="Times New Roman" w:cs="Times New Roman"/>
                <w:spacing w:val="-1"/>
                <w:sz w:val="30"/>
                <w:szCs w:val="30"/>
                <w:lang w:eastAsia="ru-RU"/>
              </w:rPr>
              <w:t xml:space="preserve">             30.09.2025</w:t>
            </w:r>
          </w:p>
          <w:p w14:paraId="32C33ACD" w14:textId="117ECF97" w:rsidR="00F9473A" w:rsidRPr="001A7624" w:rsidRDefault="00F9473A" w:rsidP="00C72D9D">
            <w:pPr>
              <w:spacing w:after="0" w:line="360" w:lineRule="auto"/>
              <w:ind w:left="381"/>
              <w:jc w:val="both"/>
              <w:rPr>
                <w:rFonts w:ascii="Times New Roman" w:eastAsia="Times New Roman" w:hAnsi="Times New Roman" w:cs="Times New Roman"/>
                <w:spacing w:val="-1"/>
                <w:sz w:val="30"/>
                <w:szCs w:val="30"/>
                <w:lang w:eastAsia="ru-RU"/>
              </w:rPr>
            </w:pPr>
          </w:p>
        </w:tc>
      </w:tr>
    </w:tbl>
    <w:p w14:paraId="78509DD1" w14:textId="77777777" w:rsidR="00EC0C21" w:rsidRPr="0029217B" w:rsidRDefault="00EC0C21" w:rsidP="00966FB2">
      <w:pPr>
        <w:pStyle w:val="1"/>
      </w:pPr>
      <w:bookmarkStart w:id="56" w:name="_Toc211169842"/>
      <w:bookmarkStart w:id="57" w:name="_Toc211171884"/>
      <w:bookmarkStart w:id="58" w:name="_Toc211713991"/>
      <w:r w:rsidRPr="0029217B">
        <w:t>ПОЛОЖЕНИЕ</w:t>
      </w:r>
      <w:bookmarkEnd w:id="56"/>
      <w:bookmarkEnd w:id="57"/>
      <w:bookmarkEnd w:id="58"/>
    </w:p>
    <w:p w14:paraId="47C34014" w14:textId="2FDD010B" w:rsidR="00EC0C21" w:rsidRPr="0029217B" w:rsidRDefault="00EC0C21" w:rsidP="00966FB2">
      <w:pPr>
        <w:pStyle w:val="1"/>
      </w:pPr>
      <w:bookmarkStart w:id="59" w:name="_Toc211169843"/>
      <w:bookmarkStart w:id="60" w:name="_Toc211171885"/>
      <w:bookmarkStart w:id="61" w:name="_Toc211713992"/>
      <w:r w:rsidRPr="0029217B">
        <w:t>о порядке оказания материальной помощи работникам государственного учреждения образования «</w:t>
      </w:r>
      <w:r w:rsidR="00227F45">
        <w:t>Слободская</w:t>
      </w:r>
      <w:r w:rsidRPr="0029217B">
        <w:t xml:space="preserve"> средняя школа Мозырского района»</w:t>
      </w:r>
      <w:bookmarkEnd w:id="59"/>
      <w:bookmarkEnd w:id="60"/>
      <w:bookmarkEnd w:id="61"/>
    </w:p>
    <w:p w14:paraId="287E2180" w14:textId="77777777" w:rsidR="00EC0C21" w:rsidRPr="001A7624" w:rsidRDefault="00EC0C21" w:rsidP="00EC0C21">
      <w:pPr>
        <w:spacing w:after="0" w:line="240" w:lineRule="auto"/>
        <w:jc w:val="center"/>
        <w:rPr>
          <w:rFonts w:ascii="Times New Roman" w:eastAsia="Times New Roman" w:hAnsi="Times New Roman" w:cs="Times New Roman"/>
          <w:sz w:val="16"/>
          <w:szCs w:val="16"/>
          <w:lang w:eastAsia="ru-RU"/>
        </w:rPr>
      </w:pPr>
    </w:p>
    <w:p w14:paraId="09D7E400" w14:textId="77777777" w:rsidR="00EC0C21" w:rsidRPr="001A7624" w:rsidRDefault="00EC0C21" w:rsidP="00EC0C21">
      <w:pPr>
        <w:spacing w:after="120" w:line="240" w:lineRule="auto"/>
        <w:ind w:firstLine="709"/>
        <w:jc w:val="center"/>
        <w:rPr>
          <w:rFonts w:ascii="Times New Roman" w:eastAsia="Times New Roman" w:hAnsi="Times New Roman" w:cs="Times New Roman"/>
          <w:sz w:val="30"/>
          <w:szCs w:val="30"/>
          <w:u w:val="single"/>
        </w:rPr>
      </w:pPr>
      <w:r w:rsidRPr="001A7624">
        <w:rPr>
          <w:rFonts w:ascii="Times New Roman" w:eastAsia="Times New Roman" w:hAnsi="Times New Roman" w:cs="Times New Roman"/>
          <w:sz w:val="30"/>
          <w:szCs w:val="30"/>
          <w:u w:val="single"/>
        </w:rPr>
        <w:t>1.Общие положения</w:t>
      </w:r>
    </w:p>
    <w:p w14:paraId="3A5285D4" w14:textId="77777777" w:rsidR="00EC0C21" w:rsidRDefault="00EC0C21" w:rsidP="00EC0C21">
      <w:pPr>
        <w:spacing w:after="0" w:line="240" w:lineRule="auto"/>
        <w:ind w:firstLine="708"/>
        <w:contextualSpacing/>
        <w:jc w:val="both"/>
        <w:rPr>
          <w:rFonts w:ascii="Times New Roman" w:hAnsi="Times New Roman" w:cs="Times New Roman"/>
          <w:color w:val="0000CC"/>
          <w:sz w:val="30"/>
          <w:szCs w:val="30"/>
        </w:rPr>
      </w:pPr>
      <w:r w:rsidRPr="001A7624">
        <w:rPr>
          <w:rFonts w:ascii="Times New Roman" w:eastAsia="Times New Roman" w:hAnsi="Times New Roman" w:cs="Times New Roman"/>
          <w:sz w:val="30"/>
          <w:szCs w:val="30"/>
          <w:lang w:eastAsia="ru-RU"/>
        </w:rPr>
        <w:t>1.1</w:t>
      </w:r>
      <w:r w:rsidRPr="009C35A2">
        <w:rPr>
          <w:rFonts w:ascii="Times New Roman" w:eastAsia="Times New Roman" w:hAnsi="Times New Roman" w:cs="Times New Roman"/>
          <w:sz w:val="30"/>
          <w:szCs w:val="30"/>
          <w:lang w:eastAsia="ru-RU"/>
        </w:rPr>
        <w:t xml:space="preserve">. </w:t>
      </w:r>
      <w:r w:rsidRPr="009C35A2">
        <w:rPr>
          <w:rFonts w:ascii="Times New Roman" w:hAnsi="Times New Roman" w:cs="Times New Roman"/>
          <w:sz w:val="30"/>
          <w:szCs w:val="30"/>
        </w:rPr>
        <w:t xml:space="preserve">Настоящее положение </w:t>
      </w:r>
      <w:r w:rsidRPr="009C35A2">
        <w:rPr>
          <w:rFonts w:ascii="Times New Roman" w:eastAsia="Times New Roman" w:hAnsi="Times New Roman" w:cs="Times New Roman"/>
          <w:sz w:val="30"/>
          <w:szCs w:val="30"/>
          <w:lang w:eastAsia="ru-RU"/>
        </w:rPr>
        <w:t xml:space="preserve">о порядке оказания материальной помощи </w:t>
      </w:r>
      <w:r w:rsidRPr="009C35A2">
        <w:rPr>
          <w:rFonts w:ascii="Times New Roman" w:eastAsia="Times New Roman" w:hAnsi="Times New Roman" w:cs="Times New Roman"/>
          <w:sz w:val="30"/>
          <w:szCs w:val="30"/>
        </w:rPr>
        <w:t>работникам (далее – Положение)</w:t>
      </w:r>
      <w:r w:rsidRPr="009C35A2">
        <w:rPr>
          <w:rFonts w:ascii="Times New Roman" w:hAnsi="Times New Roman" w:cs="Times New Roman"/>
          <w:sz w:val="30"/>
          <w:szCs w:val="30"/>
        </w:rPr>
        <w:t xml:space="preserve"> разработано в соответствии </w:t>
      </w:r>
      <w:r w:rsidR="00DB199D" w:rsidRPr="009C35A2">
        <w:rPr>
          <w:rFonts w:ascii="Times New Roman" w:hAnsi="Times New Roman" w:cs="Times New Roman"/>
          <w:sz w:val="30"/>
          <w:szCs w:val="30"/>
        </w:rPr>
        <w:t xml:space="preserve">с </w:t>
      </w:r>
      <w:r w:rsidRPr="009C35A2">
        <w:rPr>
          <w:rFonts w:ascii="Times New Roman" w:hAnsi="Times New Roman" w:cs="Times New Roman"/>
          <w:sz w:val="30"/>
          <w:szCs w:val="30"/>
        </w:rPr>
        <w:t>Указом Президента Республики Беларусь от 18 января 2019 года № 27 «Об оплате труда работников бюджетных организаций»</w:t>
      </w:r>
      <w:r w:rsidR="00511F3F" w:rsidRPr="009C35A2">
        <w:rPr>
          <w:rFonts w:ascii="Times New Roman" w:hAnsi="Times New Roman" w:cs="Times New Roman"/>
          <w:sz w:val="30"/>
          <w:szCs w:val="30"/>
        </w:rPr>
        <w:t xml:space="preserve"> с изменениями и дополнениями</w:t>
      </w:r>
      <w:r w:rsidRPr="009C35A2">
        <w:rPr>
          <w:rFonts w:ascii="Times New Roman" w:hAnsi="Times New Roman" w:cs="Times New Roman"/>
          <w:sz w:val="30"/>
          <w:szCs w:val="30"/>
        </w:rPr>
        <w:t>.</w:t>
      </w:r>
    </w:p>
    <w:p w14:paraId="0AE4E7D7" w14:textId="77777777" w:rsidR="00DB199D" w:rsidRPr="00DB199D" w:rsidRDefault="00DB199D" w:rsidP="00DB199D">
      <w:pPr>
        <w:spacing w:after="0" w:line="240" w:lineRule="auto"/>
        <w:ind w:firstLine="568"/>
        <w:jc w:val="both"/>
        <w:rPr>
          <w:rFonts w:ascii="Times New Roman" w:eastAsia="Times New Roman" w:hAnsi="Times New Roman" w:cs="Times New Roman"/>
          <w:color w:val="000000"/>
          <w:sz w:val="20"/>
          <w:szCs w:val="20"/>
          <w:lang w:eastAsia="ru-RU"/>
        </w:rPr>
      </w:pPr>
      <w:r w:rsidRPr="009C35A2">
        <w:rPr>
          <w:rFonts w:ascii="Times New Roman" w:hAnsi="Times New Roman" w:cs="Times New Roman"/>
          <w:sz w:val="30"/>
          <w:szCs w:val="30"/>
        </w:rPr>
        <w:t xml:space="preserve">  1.2. </w:t>
      </w:r>
      <w:r w:rsidRPr="009C35A2">
        <w:rPr>
          <w:rFonts w:ascii="Times New Roman" w:eastAsia="Times New Roman" w:hAnsi="Times New Roman" w:cs="Times New Roman"/>
          <w:sz w:val="30"/>
          <w:szCs w:val="30"/>
          <w:lang w:eastAsia="ru-RU"/>
        </w:rPr>
        <w:t xml:space="preserve">Материальная </w:t>
      </w:r>
      <w:r w:rsidRPr="001A143B">
        <w:rPr>
          <w:rFonts w:ascii="Times New Roman" w:eastAsia="Times New Roman" w:hAnsi="Times New Roman" w:cs="Times New Roman"/>
          <w:color w:val="000000"/>
          <w:sz w:val="30"/>
          <w:szCs w:val="30"/>
          <w:lang w:eastAsia="ru-RU"/>
        </w:rPr>
        <w:t xml:space="preserve">помощь является дополнительным источником </w:t>
      </w:r>
      <w:r>
        <w:rPr>
          <w:rFonts w:ascii="Times New Roman" w:eastAsia="Times New Roman" w:hAnsi="Times New Roman" w:cs="Times New Roman"/>
          <w:color w:val="000000"/>
          <w:sz w:val="30"/>
          <w:szCs w:val="30"/>
          <w:lang w:eastAsia="ru-RU"/>
        </w:rPr>
        <w:t>социальной поддержки работников</w:t>
      </w:r>
      <w:r w:rsidRPr="00DB199D">
        <w:rPr>
          <w:rFonts w:ascii="Times New Roman" w:eastAsia="Times New Roman" w:hAnsi="Times New Roman" w:cs="Times New Roman"/>
          <w:color w:val="000000"/>
          <w:sz w:val="30"/>
          <w:szCs w:val="30"/>
          <w:lang w:eastAsia="ru-RU"/>
        </w:rPr>
        <w:t xml:space="preserve"> в связи с непредвиденными материальными затруднениями и другими причинами, определенными настоящим Положением.</w:t>
      </w:r>
    </w:p>
    <w:p w14:paraId="0A9EE412" w14:textId="77777777" w:rsidR="00EC0C21" w:rsidRDefault="00EC0C21" w:rsidP="00DB199D">
      <w:pPr>
        <w:spacing w:after="0" w:line="240" w:lineRule="auto"/>
        <w:ind w:firstLine="708"/>
        <w:contextualSpacing/>
        <w:jc w:val="both"/>
        <w:rPr>
          <w:rFonts w:ascii="Times New Roman" w:hAnsi="Times New Roman" w:cs="Times New Roman"/>
          <w:kern w:val="24"/>
          <w:sz w:val="30"/>
          <w:szCs w:val="30"/>
        </w:rPr>
      </w:pPr>
      <w:r w:rsidRPr="00DB199D">
        <w:rPr>
          <w:rFonts w:ascii="Times New Roman" w:hAnsi="Times New Roman" w:cs="Times New Roman"/>
          <w:sz w:val="30"/>
          <w:szCs w:val="30"/>
        </w:rPr>
        <w:t>1.</w:t>
      </w:r>
      <w:r w:rsidR="00DB199D">
        <w:rPr>
          <w:rFonts w:ascii="Times New Roman" w:hAnsi="Times New Roman" w:cs="Times New Roman"/>
          <w:sz w:val="30"/>
          <w:szCs w:val="30"/>
        </w:rPr>
        <w:t>3</w:t>
      </w:r>
      <w:r w:rsidRPr="00DB199D">
        <w:rPr>
          <w:rFonts w:ascii="Times New Roman" w:hAnsi="Times New Roman" w:cs="Times New Roman"/>
          <w:sz w:val="30"/>
          <w:szCs w:val="30"/>
        </w:rPr>
        <w:t xml:space="preserve">. На оказание материальной помощи работникам учреждения образования направляются </w:t>
      </w:r>
      <w:r w:rsidRPr="00DB199D">
        <w:rPr>
          <w:rFonts w:ascii="Times New Roman" w:hAnsi="Times New Roman" w:cs="Times New Roman"/>
          <w:kern w:val="24"/>
          <w:sz w:val="30"/>
          <w:szCs w:val="30"/>
        </w:rPr>
        <w:t>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w:t>
      </w:r>
    </w:p>
    <w:p w14:paraId="0CA04C87" w14:textId="77777777" w:rsidR="00DB199D" w:rsidRPr="00DB199D" w:rsidRDefault="00DB199D" w:rsidP="00DB199D">
      <w:pPr>
        <w:spacing w:after="0" w:line="240" w:lineRule="auto"/>
        <w:ind w:firstLine="56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 1.4</w:t>
      </w:r>
      <w:r w:rsidRPr="001A143B">
        <w:rPr>
          <w:rFonts w:ascii="Times New Roman" w:eastAsia="Times New Roman" w:hAnsi="Times New Roman" w:cs="Times New Roman"/>
          <w:color w:val="000000"/>
          <w:sz w:val="30"/>
          <w:szCs w:val="30"/>
          <w:lang w:eastAsia="ru-RU"/>
        </w:rPr>
        <w:t>. Источниками средств, направленных на оказание материальной помощи, как правило, в связи с непредвиденными материальными затруднениями, являются средства в размере 0,3 среднемесячной суммы окладов работников.</w:t>
      </w:r>
    </w:p>
    <w:p w14:paraId="7CA47D2E" w14:textId="20580F40" w:rsidR="00511F3F" w:rsidRPr="001A7624" w:rsidRDefault="00EC0C21" w:rsidP="00511F3F">
      <w:pPr>
        <w:spacing w:after="120" w:line="240" w:lineRule="auto"/>
        <w:ind w:firstLine="708"/>
        <w:jc w:val="both"/>
        <w:rPr>
          <w:rFonts w:ascii="Times New Roman" w:eastAsia="Times New Roman" w:hAnsi="Times New Roman" w:cs="Times New Roman"/>
          <w:sz w:val="30"/>
          <w:szCs w:val="30"/>
          <w:lang w:eastAsia="ru-RU"/>
        </w:rPr>
      </w:pPr>
      <w:r w:rsidRPr="00DB199D">
        <w:rPr>
          <w:rFonts w:ascii="Times New Roman" w:eastAsia="Times New Roman" w:hAnsi="Times New Roman" w:cs="Times New Roman"/>
          <w:sz w:val="30"/>
          <w:szCs w:val="30"/>
          <w:lang w:eastAsia="ru-RU"/>
        </w:rPr>
        <w:t>1.</w:t>
      </w:r>
      <w:r w:rsidR="00DB199D">
        <w:rPr>
          <w:rFonts w:ascii="Times New Roman" w:eastAsia="Times New Roman" w:hAnsi="Times New Roman" w:cs="Times New Roman"/>
          <w:sz w:val="30"/>
          <w:szCs w:val="30"/>
          <w:lang w:eastAsia="ru-RU"/>
        </w:rPr>
        <w:t>5</w:t>
      </w:r>
      <w:r w:rsidRPr="00DB199D">
        <w:rPr>
          <w:rFonts w:ascii="Times New Roman" w:eastAsia="Times New Roman" w:hAnsi="Times New Roman" w:cs="Times New Roman"/>
          <w:sz w:val="30"/>
          <w:szCs w:val="30"/>
          <w:lang w:eastAsia="ru-RU"/>
        </w:rPr>
        <w:t>. В Положение могут вноситься</w:t>
      </w:r>
      <w:r w:rsidRPr="001A7624">
        <w:rPr>
          <w:rFonts w:ascii="Times New Roman" w:eastAsia="Times New Roman" w:hAnsi="Times New Roman" w:cs="Times New Roman"/>
          <w:sz w:val="30"/>
          <w:szCs w:val="30"/>
          <w:lang w:eastAsia="ru-RU"/>
        </w:rPr>
        <w:t xml:space="preserve"> изменения и дополнения, которые рассматриваются </w:t>
      </w:r>
      <w:r w:rsidR="00511F3F">
        <w:rPr>
          <w:rFonts w:ascii="Times New Roman" w:eastAsia="Times New Roman" w:hAnsi="Times New Roman" w:cs="Times New Roman"/>
          <w:sz w:val="30"/>
          <w:szCs w:val="30"/>
          <w:lang w:eastAsia="ru-RU"/>
        </w:rPr>
        <w:t>Нанимателем</w:t>
      </w:r>
      <w:r w:rsidRPr="001A7624">
        <w:rPr>
          <w:rFonts w:ascii="Times New Roman" w:eastAsia="Times New Roman" w:hAnsi="Times New Roman" w:cs="Times New Roman"/>
          <w:sz w:val="30"/>
          <w:szCs w:val="30"/>
          <w:lang w:eastAsia="ru-RU"/>
        </w:rPr>
        <w:t xml:space="preserve"> совместно с </w:t>
      </w:r>
      <w:r w:rsidR="00511F3F">
        <w:rPr>
          <w:rFonts w:ascii="Times New Roman" w:eastAsia="Times New Roman" w:hAnsi="Times New Roman" w:cs="Times New Roman"/>
          <w:sz w:val="30"/>
          <w:szCs w:val="30"/>
          <w:lang w:eastAsia="ru-RU"/>
        </w:rPr>
        <w:t>Профкомом</w:t>
      </w:r>
      <w:r w:rsidRPr="001A7624">
        <w:rPr>
          <w:rFonts w:ascii="Times New Roman" w:eastAsia="Times New Roman" w:hAnsi="Times New Roman" w:cs="Times New Roman"/>
          <w:sz w:val="30"/>
          <w:szCs w:val="30"/>
          <w:lang w:eastAsia="ru-RU"/>
        </w:rPr>
        <w:t xml:space="preserve">. </w:t>
      </w:r>
      <w:r w:rsidR="00511F3F" w:rsidRPr="001A7624">
        <w:rPr>
          <w:rFonts w:ascii="Times New Roman" w:eastAsia="Times New Roman" w:hAnsi="Times New Roman" w:cs="Times New Roman"/>
          <w:sz w:val="30"/>
          <w:szCs w:val="30"/>
          <w:lang w:eastAsia="ru-RU"/>
        </w:rPr>
        <w:t xml:space="preserve">Настоящее Положение вступает в силу </w:t>
      </w:r>
      <w:r w:rsidR="00511F3F" w:rsidRPr="001A7624">
        <w:rPr>
          <w:rFonts w:ascii="Times New Roman" w:hAnsi="Times New Roman" w:cs="Times New Roman"/>
          <w:sz w:val="30"/>
          <w:szCs w:val="30"/>
          <w:lang w:eastAsia="ru-RU"/>
        </w:rPr>
        <w:t xml:space="preserve">с момента подписания </w:t>
      </w:r>
      <w:r w:rsidR="00511F3F" w:rsidRPr="00227F45">
        <w:rPr>
          <w:rFonts w:ascii="Times New Roman" w:hAnsi="Times New Roman" w:cs="Times New Roman"/>
          <w:bCs/>
          <w:iCs/>
          <w:sz w:val="30"/>
          <w:szCs w:val="30"/>
          <w:lang w:eastAsia="ru-RU"/>
        </w:rPr>
        <w:t>(</w:t>
      </w:r>
      <w:r w:rsidR="00FF334F" w:rsidRPr="00227F45">
        <w:rPr>
          <w:rFonts w:ascii="Times New Roman" w:hAnsi="Times New Roman" w:cs="Times New Roman"/>
          <w:bCs/>
          <w:iCs/>
          <w:sz w:val="30"/>
          <w:szCs w:val="30"/>
          <w:lang w:eastAsia="ru-RU"/>
        </w:rPr>
        <w:t>3</w:t>
      </w:r>
      <w:r w:rsidR="00DB199D" w:rsidRPr="00227F45">
        <w:rPr>
          <w:rFonts w:ascii="Times New Roman" w:hAnsi="Times New Roman" w:cs="Times New Roman"/>
          <w:bCs/>
          <w:iCs/>
          <w:sz w:val="30"/>
          <w:szCs w:val="30"/>
          <w:lang w:eastAsia="ru-RU"/>
        </w:rPr>
        <w:t>0</w:t>
      </w:r>
      <w:r w:rsidR="00511F3F" w:rsidRPr="00227F45">
        <w:rPr>
          <w:rFonts w:ascii="Times New Roman" w:hAnsi="Times New Roman" w:cs="Times New Roman"/>
          <w:bCs/>
          <w:iCs/>
          <w:sz w:val="30"/>
          <w:szCs w:val="30"/>
          <w:lang w:eastAsia="ru-RU"/>
        </w:rPr>
        <w:t>.0</w:t>
      </w:r>
      <w:r w:rsidR="00DB199D" w:rsidRPr="00227F45">
        <w:rPr>
          <w:rFonts w:ascii="Times New Roman" w:hAnsi="Times New Roman" w:cs="Times New Roman"/>
          <w:bCs/>
          <w:iCs/>
          <w:sz w:val="30"/>
          <w:szCs w:val="30"/>
          <w:lang w:eastAsia="ru-RU"/>
        </w:rPr>
        <w:t>9</w:t>
      </w:r>
      <w:r w:rsidR="00511F3F" w:rsidRPr="00227F45">
        <w:rPr>
          <w:rFonts w:ascii="Times New Roman" w:hAnsi="Times New Roman" w:cs="Times New Roman"/>
          <w:bCs/>
          <w:iCs/>
          <w:sz w:val="30"/>
          <w:szCs w:val="30"/>
          <w:lang w:eastAsia="ru-RU"/>
        </w:rPr>
        <w:t>.202</w:t>
      </w:r>
      <w:r w:rsidR="0026120A" w:rsidRPr="00227F45">
        <w:rPr>
          <w:rFonts w:ascii="Times New Roman" w:hAnsi="Times New Roman" w:cs="Times New Roman"/>
          <w:bCs/>
          <w:iCs/>
          <w:sz w:val="30"/>
          <w:szCs w:val="30"/>
          <w:lang w:eastAsia="ru-RU"/>
        </w:rPr>
        <w:t>5</w:t>
      </w:r>
      <w:r w:rsidR="00304678" w:rsidRPr="00227F45">
        <w:rPr>
          <w:rFonts w:ascii="Times New Roman" w:hAnsi="Times New Roman" w:cs="Times New Roman"/>
          <w:bCs/>
          <w:iCs/>
          <w:sz w:val="30"/>
          <w:szCs w:val="30"/>
          <w:lang w:eastAsia="ru-RU"/>
        </w:rPr>
        <w:t>,</w:t>
      </w:r>
      <w:r w:rsidR="00511F3F" w:rsidRPr="00227F45">
        <w:rPr>
          <w:rFonts w:ascii="Times New Roman" w:hAnsi="Times New Roman" w:cs="Times New Roman"/>
          <w:bCs/>
          <w:iCs/>
          <w:sz w:val="30"/>
          <w:szCs w:val="30"/>
          <w:lang w:eastAsia="ru-RU"/>
        </w:rPr>
        <w:t xml:space="preserve"> протокол №</w:t>
      </w:r>
      <w:r w:rsidR="00EB5C90" w:rsidRPr="00227F45">
        <w:rPr>
          <w:rFonts w:ascii="Times New Roman" w:hAnsi="Times New Roman" w:cs="Times New Roman"/>
          <w:bCs/>
          <w:iCs/>
          <w:sz w:val="30"/>
          <w:szCs w:val="30"/>
          <w:lang w:eastAsia="ru-RU"/>
        </w:rPr>
        <w:t>2</w:t>
      </w:r>
      <w:r w:rsidR="00E31C98" w:rsidRPr="00227F45">
        <w:rPr>
          <w:rFonts w:ascii="Times New Roman" w:hAnsi="Times New Roman" w:cs="Times New Roman"/>
          <w:bCs/>
          <w:iCs/>
          <w:sz w:val="30"/>
          <w:szCs w:val="30"/>
          <w:lang w:eastAsia="ru-RU"/>
        </w:rPr>
        <w:t>)</w:t>
      </w:r>
      <w:r w:rsidR="00E31C98" w:rsidRPr="00227F45">
        <w:rPr>
          <w:rFonts w:ascii="Times New Roman" w:eastAsia="Times New Roman" w:hAnsi="Times New Roman" w:cs="Times New Roman"/>
          <w:sz w:val="30"/>
          <w:szCs w:val="30"/>
          <w:lang w:eastAsia="ru-RU"/>
        </w:rPr>
        <w:t xml:space="preserve"> </w:t>
      </w:r>
      <w:r w:rsidR="00E31C98" w:rsidRPr="00147469">
        <w:rPr>
          <w:rFonts w:ascii="Times New Roman" w:eastAsia="Times New Roman" w:hAnsi="Times New Roman" w:cs="Times New Roman"/>
          <w:color w:val="0000CC"/>
          <w:sz w:val="30"/>
          <w:szCs w:val="30"/>
          <w:lang w:eastAsia="ru-RU"/>
        </w:rPr>
        <w:t>и</w:t>
      </w:r>
      <w:r w:rsidR="00511F3F" w:rsidRPr="001A7624">
        <w:rPr>
          <w:rFonts w:ascii="Times New Roman" w:eastAsia="Times New Roman" w:hAnsi="Times New Roman" w:cs="Times New Roman"/>
          <w:sz w:val="30"/>
          <w:szCs w:val="30"/>
          <w:lang w:eastAsia="ru-RU"/>
        </w:rPr>
        <w:t xml:space="preserve"> действует до принятия нового.</w:t>
      </w:r>
    </w:p>
    <w:p w14:paraId="4D633902" w14:textId="77777777" w:rsidR="00EC0C21" w:rsidRPr="001A7624" w:rsidRDefault="00EC0C21" w:rsidP="00511F3F">
      <w:pPr>
        <w:spacing w:after="120" w:line="240" w:lineRule="auto"/>
        <w:ind w:firstLine="708"/>
        <w:jc w:val="both"/>
        <w:rPr>
          <w:rFonts w:ascii="Times New Roman" w:eastAsia="Times New Roman" w:hAnsi="Times New Roman" w:cs="Times New Roman"/>
          <w:sz w:val="30"/>
          <w:szCs w:val="30"/>
          <w:u w:val="single"/>
          <w:lang w:eastAsia="ru-RU"/>
        </w:rPr>
      </w:pPr>
      <w:r w:rsidRPr="001A7624">
        <w:rPr>
          <w:rFonts w:ascii="Times New Roman" w:eastAsia="Times New Roman" w:hAnsi="Times New Roman" w:cs="Times New Roman"/>
          <w:sz w:val="30"/>
          <w:szCs w:val="30"/>
          <w:u w:val="single"/>
          <w:lang w:eastAsia="ru-RU"/>
        </w:rPr>
        <w:lastRenderedPageBreak/>
        <w:t>2. Порядок и условия оказания материальной помощи</w:t>
      </w:r>
    </w:p>
    <w:p w14:paraId="728EDFC2" w14:textId="4B9FEF4F" w:rsidR="00EC0C21" w:rsidRPr="001A7624" w:rsidRDefault="00EC0C21" w:rsidP="00EC0C21">
      <w:pPr>
        <w:tabs>
          <w:tab w:val="left" w:pos="5812"/>
        </w:tabs>
        <w:spacing w:after="0" w:line="240" w:lineRule="auto"/>
        <w:ind w:firstLine="708"/>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lang w:eastAsia="ru-RU"/>
        </w:rPr>
        <w:t>2.1</w:t>
      </w:r>
      <w:r w:rsidRPr="00E31C98">
        <w:rPr>
          <w:rFonts w:ascii="Times New Roman" w:eastAsia="Times New Roman" w:hAnsi="Times New Roman" w:cs="Times New Roman"/>
          <w:b/>
          <w:sz w:val="30"/>
          <w:szCs w:val="30"/>
          <w:lang w:eastAsia="ru-RU"/>
        </w:rPr>
        <w:t xml:space="preserve">. </w:t>
      </w:r>
      <w:r w:rsidRPr="001A7624">
        <w:rPr>
          <w:rFonts w:ascii="Times New Roman" w:eastAsia="Times New Roman" w:hAnsi="Times New Roman" w:cs="Times New Roman"/>
          <w:sz w:val="30"/>
          <w:szCs w:val="30"/>
          <w:lang w:eastAsia="ru-RU"/>
        </w:rPr>
        <w:t xml:space="preserve">Материальная помощь, как правило, </w:t>
      </w:r>
      <w:r w:rsidRPr="001A7624">
        <w:rPr>
          <w:rFonts w:ascii="Times New Roman" w:hAnsi="Times New Roman" w:cs="Times New Roman"/>
          <w:sz w:val="30"/>
          <w:szCs w:val="30"/>
        </w:rPr>
        <w:t>в связи с непредвиденными материальными затруднениями</w:t>
      </w:r>
      <w:r w:rsidRPr="001A7624">
        <w:rPr>
          <w:rFonts w:ascii="Times New Roman" w:eastAsia="Times New Roman" w:hAnsi="Times New Roman" w:cs="Times New Roman"/>
          <w:sz w:val="30"/>
          <w:szCs w:val="30"/>
          <w:lang w:eastAsia="ru-RU"/>
        </w:rPr>
        <w:t xml:space="preserve"> </w:t>
      </w:r>
      <w:r w:rsidRPr="009C35A2">
        <w:rPr>
          <w:rFonts w:ascii="Times New Roman" w:eastAsia="Times New Roman" w:hAnsi="Times New Roman" w:cs="Times New Roman"/>
          <w:sz w:val="30"/>
          <w:szCs w:val="30"/>
          <w:lang w:eastAsia="ru-RU"/>
        </w:rPr>
        <w:t xml:space="preserve">оказывается всем категориям работников учреждения образования, в том числе работающим </w:t>
      </w:r>
      <w:r w:rsidR="0058203D" w:rsidRPr="009C35A2">
        <w:rPr>
          <w:rFonts w:ascii="Times New Roman" w:eastAsia="Times New Roman" w:hAnsi="Times New Roman" w:cs="Times New Roman"/>
          <w:sz w:val="30"/>
          <w:szCs w:val="30"/>
        </w:rPr>
        <w:t>на условиях внутреннего или внешнего совместительства</w:t>
      </w:r>
      <w:r w:rsidRPr="009C35A2">
        <w:rPr>
          <w:rFonts w:ascii="Times New Roman" w:eastAsia="Times New Roman" w:hAnsi="Times New Roman" w:cs="Times New Roman"/>
          <w:sz w:val="30"/>
          <w:szCs w:val="30"/>
          <w:lang w:eastAsia="ru-RU"/>
        </w:rPr>
        <w:t xml:space="preserve">, </w:t>
      </w:r>
      <w:r w:rsidR="00AD3574">
        <w:rPr>
          <w:rFonts w:ascii="Times New Roman" w:eastAsia="Times New Roman" w:hAnsi="Times New Roman" w:cs="Times New Roman"/>
          <w:sz w:val="30"/>
          <w:szCs w:val="30"/>
          <w:lang w:eastAsia="ru-RU"/>
        </w:rPr>
        <w:t xml:space="preserve">а также работникам, </w:t>
      </w:r>
      <w:r w:rsidRPr="001A7624">
        <w:rPr>
          <w:rFonts w:ascii="Times New Roman" w:hAnsi="Times New Roman" w:cs="Times New Roman"/>
          <w:sz w:val="30"/>
          <w:szCs w:val="30"/>
        </w:rPr>
        <w:t>находящимся в отпуске по беременности и родам, в отпуске по уходу за ребенком до достижения им возраста 3-х лет</w:t>
      </w:r>
      <w:r w:rsidRPr="001A7624">
        <w:rPr>
          <w:rFonts w:ascii="Times New Roman" w:eastAsia="Times New Roman" w:hAnsi="Times New Roman" w:cs="Times New Roman"/>
          <w:sz w:val="30"/>
          <w:szCs w:val="30"/>
          <w:lang w:eastAsia="ru-RU"/>
        </w:rPr>
        <w:t>, на основании приказа руководителя, согласованного с профсоюзным комитетом.</w:t>
      </w:r>
    </w:p>
    <w:p w14:paraId="6E2B141A" w14:textId="77777777" w:rsidR="00EC0C21" w:rsidRPr="00227F45" w:rsidRDefault="00EC0C21" w:rsidP="00EC0C21">
      <w:pPr>
        <w:spacing w:after="0" w:line="240" w:lineRule="auto"/>
        <w:ind w:firstLine="709"/>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lang w:eastAsia="ru-RU"/>
        </w:rPr>
        <w:t xml:space="preserve">2.2. </w:t>
      </w:r>
      <w:r w:rsidRPr="001A7624">
        <w:rPr>
          <w:rFonts w:ascii="Times New Roman" w:eastAsia="Times New Roman" w:hAnsi="Times New Roman" w:cs="Times New Roman"/>
          <w:sz w:val="30"/>
          <w:szCs w:val="30"/>
        </w:rPr>
        <w:t xml:space="preserve">Суммы для оказания материальной помощи сообщаются </w:t>
      </w:r>
      <w:r w:rsidR="00511F3F">
        <w:rPr>
          <w:rFonts w:ascii="Times New Roman" w:eastAsia="Times New Roman" w:hAnsi="Times New Roman" w:cs="Times New Roman"/>
          <w:sz w:val="30"/>
          <w:szCs w:val="30"/>
        </w:rPr>
        <w:t xml:space="preserve">Нанимателю и </w:t>
      </w:r>
      <w:r w:rsidR="00511F3F" w:rsidRPr="00FC52FD">
        <w:rPr>
          <w:rFonts w:ascii="Times New Roman" w:eastAsia="Times New Roman" w:hAnsi="Times New Roman" w:cs="Times New Roman"/>
          <w:sz w:val="30"/>
          <w:szCs w:val="30"/>
        </w:rPr>
        <w:t>Профкому</w:t>
      </w:r>
      <w:r w:rsidRPr="00FC52FD">
        <w:rPr>
          <w:rFonts w:ascii="Times New Roman" w:eastAsia="Times New Roman" w:hAnsi="Times New Roman" w:cs="Times New Roman"/>
          <w:sz w:val="30"/>
          <w:szCs w:val="30"/>
        </w:rPr>
        <w:t xml:space="preserve"> </w:t>
      </w:r>
      <w:r w:rsidR="00DD6A44" w:rsidRPr="00FC52FD">
        <w:rPr>
          <w:rFonts w:ascii="Times New Roman" w:hAnsi="Times New Roman" w:cs="Times New Roman"/>
          <w:sz w:val="30"/>
          <w:szCs w:val="30"/>
          <w:lang w:eastAsia="ru-RU"/>
        </w:rPr>
        <w:t xml:space="preserve">информационной запиской свободной формы за подписью бухгалтера или </w:t>
      </w:r>
      <w:r w:rsidR="00DD6A44" w:rsidRPr="00FC52FD">
        <w:rPr>
          <w:rFonts w:ascii="Times New Roman" w:hAnsi="Times New Roman" w:cs="Times New Roman"/>
          <w:sz w:val="30"/>
          <w:szCs w:val="30"/>
        </w:rPr>
        <w:t xml:space="preserve">начальника отдела расчетов по заработной плате государственного учреждения </w:t>
      </w:r>
      <w:r w:rsidR="005D66E0" w:rsidRPr="00227F45">
        <w:rPr>
          <w:rFonts w:ascii="Times New Roman" w:hAnsi="Times New Roman" w:cs="Times New Roman"/>
          <w:sz w:val="30"/>
          <w:szCs w:val="30"/>
        </w:rPr>
        <w:t>«Мозырский районный межотраслевой центр»</w:t>
      </w:r>
      <w:r w:rsidRPr="00227F45">
        <w:rPr>
          <w:rFonts w:ascii="Times New Roman" w:eastAsia="Times New Roman" w:hAnsi="Times New Roman" w:cs="Times New Roman"/>
          <w:sz w:val="30"/>
          <w:szCs w:val="30"/>
        </w:rPr>
        <w:t>.</w:t>
      </w:r>
    </w:p>
    <w:p w14:paraId="05AF28C1" w14:textId="519D3BAD" w:rsidR="00EC0C21" w:rsidRPr="001A7624" w:rsidRDefault="00EC0C21" w:rsidP="00EC0C21">
      <w:pPr>
        <w:spacing w:after="0" w:line="240" w:lineRule="auto"/>
        <w:ind w:firstLine="720"/>
        <w:contextualSpacing/>
        <w:jc w:val="both"/>
        <w:rPr>
          <w:rFonts w:ascii="Times New Roman" w:hAnsi="Times New Roman" w:cs="Times New Roman"/>
          <w:sz w:val="30"/>
          <w:szCs w:val="30"/>
        </w:rPr>
      </w:pPr>
      <w:r w:rsidRPr="001A7624">
        <w:rPr>
          <w:rFonts w:ascii="Times New Roman" w:eastAsia="Times New Roman" w:hAnsi="Times New Roman" w:cs="Times New Roman"/>
          <w:sz w:val="30"/>
          <w:szCs w:val="30"/>
          <w:lang w:eastAsia="ru-RU"/>
        </w:rPr>
        <w:t xml:space="preserve">2.3. Выплата материальной помощи производится на основании </w:t>
      </w:r>
      <w:r w:rsidRPr="00227F45">
        <w:rPr>
          <w:rFonts w:ascii="Times New Roman" w:eastAsia="Times New Roman" w:hAnsi="Times New Roman" w:cs="Times New Roman"/>
          <w:sz w:val="30"/>
          <w:szCs w:val="30"/>
          <w:lang w:eastAsia="ru-RU"/>
        </w:rPr>
        <w:t>заявления</w:t>
      </w:r>
      <w:r w:rsidRPr="001A7624">
        <w:rPr>
          <w:rFonts w:ascii="Times New Roman" w:eastAsia="Times New Roman" w:hAnsi="Times New Roman" w:cs="Times New Roman"/>
          <w:sz w:val="30"/>
          <w:szCs w:val="30"/>
          <w:lang w:eastAsia="ru-RU"/>
        </w:rPr>
        <w:t xml:space="preserve"> работника с указанием причин необходимости </w:t>
      </w:r>
      <w:r w:rsidRPr="001A7624">
        <w:rPr>
          <w:rFonts w:ascii="Times New Roman" w:hAnsi="Times New Roman" w:cs="Times New Roman"/>
          <w:sz w:val="30"/>
          <w:szCs w:val="30"/>
        </w:rPr>
        <w:t xml:space="preserve">и при наличии подтверждающих документов. </w:t>
      </w:r>
      <w:r w:rsidRPr="001A7624">
        <w:rPr>
          <w:rFonts w:ascii="Times New Roman" w:eastAsia="Times New Roman" w:hAnsi="Times New Roman" w:cs="Times New Roman"/>
          <w:sz w:val="30"/>
          <w:szCs w:val="30"/>
        </w:rPr>
        <w:t xml:space="preserve">Заявления на оказание материальной помощи с подтверждающими документами подаются заявителями </w:t>
      </w:r>
      <w:r w:rsidRPr="00227F45">
        <w:rPr>
          <w:rFonts w:ascii="Times New Roman" w:eastAsia="Times New Roman" w:hAnsi="Times New Roman" w:cs="Times New Roman"/>
          <w:sz w:val="30"/>
          <w:szCs w:val="30"/>
        </w:rPr>
        <w:t xml:space="preserve">не позднее </w:t>
      </w:r>
      <w:r w:rsidR="00DB199D" w:rsidRPr="00227F45">
        <w:rPr>
          <w:rFonts w:ascii="Times New Roman" w:eastAsia="Times New Roman" w:hAnsi="Times New Roman" w:cs="Times New Roman"/>
          <w:sz w:val="30"/>
          <w:szCs w:val="30"/>
        </w:rPr>
        <w:t>2</w:t>
      </w:r>
      <w:r w:rsidRPr="00227F45">
        <w:rPr>
          <w:rFonts w:ascii="Times New Roman" w:eastAsia="Times New Roman" w:hAnsi="Times New Roman" w:cs="Times New Roman"/>
          <w:sz w:val="30"/>
          <w:szCs w:val="30"/>
        </w:rPr>
        <w:t xml:space="preserve"> месяц</w:t>
      </w:r>
      <w:r w:rsidR="00DB199D" w:rsidRPr="00227F45">
        <w:rPr>
          <w:rFonts w:ascii="Times New Roman" w:eastAsia="Times New Roman" w:hAnsi="Times New Roman" w:cs="Times New Roman"/>
          <w:sz w:val="30"/>
          <w:szCs w:val="30"/>
        </w:rPr>
        <w:t>ев</w:t>
      </w:r>
      <w:r w:rsidRPr="009C35A2">
        <w:rPr>
          <w:rFonts w:ascii="Times New Roman" w:eastAsia="Times New Roman" w:hAnsi="Times New Roman" w:cs="Times New Roman"/>
          <w:color w:val="0000CC"/>
          <w:sz w:val="30"/>
          <w:szCs w:val="30"/>
        </w:rPr>
        <w:t xml:space="preserve"> </w:t>
      </w:r>
      <w:r w:rsidRPr="001A7624">
        <w:rPr>
          <w:rFonts w:ascii="Times New Roman" w:eastAsia="Times New Roman" w:hAnsi="Times New Roman" w:cs="Times New Roman"/>
          <w:sz w:val="30"/>
          <w:szCs w:val="30"/>
        </w:rPr>
        <w:t>с момента возникновения обстоятельств</w:t>
      </w:r>
      <w:r w:rsidR="007D586D">
        <w:rPr>
          <w:rFonts w:ascii="Times New Roman" w:eastAsia="Times New Roman" w:hAnsi="Times New Roman" w:cs="Times New Roman"/>
          <w:sz w:val="30"/>
          <w:szCs w:val="30"/>
        </w:rPr>
        <w:t>, дающих право на оказание материальной помощи,</w:t>
      </w:r>
      <w:r w:rsidRPr="001A7624">
        <w:rPr>
          <w:rFonts w:ascii="Times New Roman" w:eastAsia="Times New Roman" w:hAnsi="Times New Roman" w:cs="Times New Roman"/>
          <w:sz w:val="30"/>
          <w:szCs w:val="30"/>
        </w:rPr>
        <w:t xml:space="preserve"> и обсуждаются </w:t>
      </w:r>
      <w:r w:rsidR="007D586D" w:rsidRPr="00227F45">
        <w:rPr>
          <w:rFonts w:ascii="Times New Roman" w:eastAsia="Times New Roman" w:hAnsi="Times New Roman" w:cs="Times New Roman"/>
          <w:sz w:val="30"/>
          <w:szCs w:val="30"/>
        </w:rPr>
        <w:t xml:space="preserve">комиссией по распределению стимулирующих и компенсирующих выплат, премии, материальной помощи (далее – Комиссия) работникам </w:t>
      </w:r>
      <w:r w:rsidR="007D586D">
        <w:rPr>
          <w:rFonts w:ascii="Times New Roman" w:eastAsia="Times New Roman" w:hAnsi="Times New Roman" w:cs="Times New Roman"/>
          <w:sz w:val="30"/>
          <w:szCs w:val="30"/>
        </w:rPr>
        <w:t>учреждения образования</w:t>
      </w:r>
      <w:r w:rsidRPr="001A7624">
        <w:rPr>
          <w:rFonts w:ascii="Times New Roman" w:eastAsia="Times New Roman" w:hAnsi="Times New Roman" w:cs="Times New Roman"/>
          <w:sz w:val="30"/>
          <w:szCs w:val="30"/>
        </w:rPr>
        <w:t xml:space="preserve">, рассматриваются руководителем. По итогам рассмотрения издается приказ, который согласовывается с профсоюзным комитетом учреждения образования </w:t>
      </w:r>
      <w:r w:rsidRPr="001A7624">
        <w:rPr>
          <w:rFonts w:ascii="Times New Roman" w:hAnsi="Times New Roman" w:cs="Times New Roman"/>
          <w:sz w:val="30"/>
          <w:szCs w:val="30"/>
        </w:rPr>
        <w:t xml:space="preserve">в соответствии с настоящим Положением. </w:t>
      </w:r>
      <w:r w:rsidRPr="001A7624">
        <w:rPr>
          <w:rFonts w:ascii="Times New Roman" w:eastAsia="Times New Roman" w:hAnsi="Times New Roman" w:cs="Times New Roman"/>
          <w:sz w:val="30"/>
          <w:szCs w:val="30"/>
        </w:rPr>
        <w:t xml:space="preserve">Размеры материальной помощи в приказе могут указываться как в базовых величинах, так </w:t>
      </w:r>
      <w:r w:rsidR="0029217B" w:rsidRPr="001A7624">
        <w:rPr>
          <w:rFonts w:ascii="Times New Roman" w:eastAsia="Times New Roman" w:hAnsi="Times New Roman" w:cs="Times New Roman"/>
          <w:sz w:val="30"/>
          <w:szCs w:val="30"/>
        </w:rPr>
        <w:t>и в</w:t>
      </w:r>
      <w:r w:rsidRPr="001A7624">
        <w:rPr>
          <w:rFonts w:ascii="Times New Roman" w:eastAsia="Times New Roman" w:hAnsi="Times New Roman" w:cs="Times New Roman"/>
          <w:sz w:val="30"/>
          <w:szCs w:val="30"/>
        </w:rPr>
        <w:t xml:space="preserve"> абсолютных величинах (белорусских рублях), соответствующих размерам пункта </w:t>
      </w:r>
      <w:r w:rsidRPr="00227F45">
        <w:rPr>
          <w:rFonts w:ascii="Times New Roman" w:eastAsia="Times New Roman" w:hAnsi="Times New Roman" w:cs="Times New Roman"/>
          <w:sz w:val="30"/>
          <w:szCs w:val="30"/>
        </w:rPr>
        <w:t>3</w:t>
      </w:r>
      <w:r w:rsidRPr="001A7624">
        <w:rPr>
          <w:rFonts w:ascii="Times New Roman" w:eastAsia="Times New Roman" w:hAnsi="Times New Roman" w:cs="Times New Roman"/>
          <w:sz w:val="30"/>
          <w:szCs w:val="30"/>
        </w:rPr>
        <w:t xml:space="preserve"> настоящего Положения.</w:t>
      </w:r>
    </w:p>
    <w:p w14:paraId="2BBB189B" w14:textId="77777777" w:rsidR="00EC0C21" w:rsidRPr="001A7624" w:rsidRDefault="00EC0C21" w:rsidP="00EC0C21">
      <w:pPr>
        <w:spacing w:after="0" w:line="240" w:lineRule="auto"/>
        <w:ind w:firstLine="709"/>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При наличии нескольких заявлений и недостаточности денежных средств для обеспечения всех поступивших заявлений приоритет имеют заявления на оказание материальной помощи по случаю смерти близкого родственника работника учреждения образования.</w:t>
      </w:r>
    </w:p>
    <w:p w14:paraId="43ABB765" w14:textId="77777777" w:rsidR="00EC0C21" w:rsidRDefault="00EC0C21" w:rsidP="00EC0C21">
      <w:pPr>
        <w:spacing w:after="0" w:line="240" w:lineRule="auto"/>
        <w:ind w:firstLine="709"/>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lang w:eastAsia="ru-RU"/>
        </w:rPr>
        <w:t>2.4. Выплата материальной помощи производится в срок выплаты заработной платы, определенный коллективным договором.</w:t>
      </w:r>
    </w:p>
    <w:p w14:paraId="2DA7634D" w14:textId="77777777" w:rsidR="007D586D" w:rsidRPr="00227F45" w:rsidRDefault="007D586D" w:rsidP="007D586D">
      <w:pPr>
        <w:spacing w:after="0" w:line="240" w:lineRule="auto"/>
        <w:ind w:firstLine="568"/>
        <w:jc w:val="both"/>
        <w:rPr>
          <w:rFonts w:ascii="Times New Roman" w:eastAsia="Times New Roman" w:hAnsi="Times New Roman" w:cs="Times New Roman"/>
          <w:sz w:val="20"/>
          <w:szCs w:val="20"/>
          <w:lang w:eastAsia="ru-RU"/>
        </w:rPr>
      </w:pPr>
      <w:r w:rsidRPr="00227F45">
        <w:rPr>
          <w:rFonts w:ascii="Times New Roman" w:eastAsia="Times New Roman" w:hAnsi="Times New Roman" w:cs="Times New Roman"/>
          <w:iCs/>
          <w:sz w:val="30"/>
          <w:szCs w:val="30"/>
          <w:lang w:eastAsia="ru-RU"/>
        </w:rPr>
        <w:t>В исключительных случаях материальная помощь может быть выплачена работнику в иные сроки.</w:t>
      </w:r>
    </w:p>
    <w:p w14:paraId="09995100" w14:textId="77777777" w:rsidR="00EC0C21" w:rsidRPr="004404A3" w:rsidRDefault="00EC0C21" w:rsidP="00EC0C21">
      <w:pPr>
        <w:spacing w:after="0" w:line="240" w:lineRule="auto"/>
        <w:ind w:firstLine="708"/>
        <w:jc w:val="both"/>
        <w:rPr>
          <w:rFonts w:ascii="Times New Roman" w:hAnsi="Times New Roman" w:cs="Times New Roman"/>
          <w:sz w:val="30"/>
          <w:szCs w:val="30"/>
        </w:rPr>
      </w:pPr>
      <w:r w:rsidRPr="001A7624">
        <w:rPr>
          <w:rFonts w:ascii="Times New Roman" w:eastAsia="Times New Roman" w:hAnsi="Times New Roman" w:cs="Times New Roman"/>
          <w:sz w:val="30"/>
          <w:szCs w:val="30"/>
        </w:rPr>
        <w:t>2.5. Неиспользованные средства фонда, предусмотренного на оказание материальной помощи, распределяются один раза в год (в декабре</w:t>
      </w:r>
      <w:r w:rsidRPr="004404A3">
        <w:rPr>
          <w:rFonts w:ascii="Times New Roman" w:eastAsia="Times New Roman" w:hAnsi="Times New Roman" w:cs="Times New Roman"/>
          <w:sz w:val="30"/>
          <w:szCs w:val="30"/>
        </w:rPr>
        <w:t xml:space="preserve">) без написания заявления </w:t>
      </w:r>
      <w:r w:rsidRPr="001A7624">
        <w:rPr>
          <w:rFonts w:ascii="Times New Roman" w:eastAsia="Times New Roman" w:hAnsi="Times New Roman" w:cs="Times New Roman"/>
          <w:sz w:val="30"/>
          <w:szCs w:val="30"/>
        </w:rPr>
        <w:t xml:space="preserve">между всеми категориями работников, в том числе работающих </w:t>
      </w:r>
      <w:r w:rsidR="0058203D" w:rsidRPr="004404A3">
        <w:rPr>
          <w:rFonts w:ascii="Times New Roman" w:eastAsia="Times New Roman" w:hAnsi="Times New Roman" w:cs="Times New Roman"/>
          <w:sz w:val="30"/>
          <w:szCs w:val="30"/>
        </w:rPr>
        <w:t>на условиях внутреннего или внешнего совместительства</w:t>
      </w:r>
      <w:r w:rsidRPr="004404A3">
        <w:rPr>
          <w:rFonts w:ascii="Times New Roman" w:eastAsia="Times New Roman" w:hAnsi="Times New Roman" w:cs="Times New Roman"/>
          <w:sz w:val="30"/>
          <w:szCs w:val="30"/>
        </w:rPr>
        <w:t xml:space="preserve">, кроме  работников, </w:t>
      </w:r>
      <w:r w:rsidRPr="004404A3">
        <w:rPr>
          <w:rFonts w:ascii="Times New Roman" w:hAnsi="Times New Roman" w:cs="Times New Roman"/>
          <w:sz w:val="30"/>
          <w:szCs w:val="30"/>
        </w:rPr>
        <w:t>находящихся в отпуске по уходу за ребенком до достижения им</w:t>
      </w:r>
      <w:r w:rsidRPr="001A7624">
        <w:rPr>
          <w:rFonts w:ascii="Times New Roman" w:hAnsi="Times New Roman" w:cs="Times New Roman"/>
          <w:sz w:val="30"/>
          <w:szCs w:val="30"/>
        </w:rPr>
        <w:t xml:space="preserve"> возраста </w:t>
      </w:r>
      <w:r w:rsidRPr="004404A3">
        <w:rPr>
          <w:rFonts w:ascii="Times New Roman" w:hAnsi="Times New Roman" w:cs="Times New Roman"/>
          <w:sz w:val="30"/>
          <w:szCs w:val="30"/>
        </w:rPr>
        <w:t>3-х лет</w:t>
      </w:r>
      <w:r w:rsidRPr="004404A3">
        <w:rPr>
          <w:rFonts w:ascii="Times New Roman" w:eastAsia="Times New Roman" w:hAnsi="Times New Roman" w:cs="Times New Roman"/>
          <w:sz w:val="30"/>
          <w:szCs w:val="30"/>
          <w:lang w:eastAsia="ru-RU"/>
        </w:rPr>
        <w:t xml:space="preserve">, в процентном отношении от </w:t>
      </w:r>
      <w:r w:rsidRPr="004404A3">
        <w:rPr>
          <w:rFonts w:ascii="Times New Roman" w:eastAsia="Times New Roman" w:hAnsi="Times New Roman" w:cs="Times New Roman"/>
          <w:sz w:val="30"/>
          <w:szCs w:val="30"/>
          <w:lang w:eastAsia="ru-RU"/>
        </w:rPr>
        <w:lastRenderedPageBreak/>
        <w:t>оклада</w:t>
      </w:r>
      <w:r w:rsidRPr="004404A3">
        <w:rPr>
          <w:rFonts w:ascii="Times New Roman" w:eastAsia="Times New Roman" w:hAnsi="Times New Roman" w:cs="Times New Roman"/>
          <w:sz w:val="30"/>
          <w:szCs w:val="30"/>
        </w:rPr>
        <w:t xml:space="preserve"> работников, для педагогических работников – в процентном отношении от оклада </w:t>
      </w:r>
      <w:r w:rsidRPr="004404A3">
        <w:rPr>
          <w:rFonts w:ascii="Times New Roman" w:hAnsi="Times New Roman" w:cs="Times New Roman"/>
          <w:sz w:val="30"/>
          <w:szCs w:val="30"/>
        </w:rPr>
        <w:t>с учетом всех часов педагогической нагрузки.</w:t>
      </w:r>
    </w:p>
    <w:p w14:paraId="59C5202D" w14:textId="3F71F7FE" w:rsidR="00EC0C21" w:rsidRPr="004404A3" w:rsidRDefault="00EC0C21" w:rsidP="00EC0C21">
      <w:pPr>
        <w:spacing w:after="0" w:line="240" w:lineRule="auto"/>
        <w:ind w:firstLine="708"/>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lang w:eastAsia="ru-RU"/>
        </w:rPr>
        <w:t xml:space="preserve">Материальная помощь начисляется в этом случае работникам, указанным в абзаце первом настоящего пункта, </w:t>
      </w:r>
      <w:r w:rsidRPr="004404A3">
        <w:rPr>
          <w:rFonts w:ascii="Times New Roman" w:eastAsia="Times New Roman" w:hAnsi="Times New Roman" w:cs="Times New Roman"/>
          <w:sz w:val="30"/>
          <w:szCs w:val="30"/>
          <w:lang w:eastAsia="ru-RU"/>
        </w:rPr>
        <w:t xml:space="preserve">независимо от отработанного времени </w:t>
      </w:r>
      <w:r w:rsidRPr="004404A3">
        <w:rPr>
          <w:rFonts w:ascii="Times New Roman" w:eastAsia="Times New Roman" w:hAnsi="Times New Roman" w:cs="Times New Roman"/>
          <w:sz w:val="30"/>
          <w:szCs w:val="30"/>
        </w:rPr>
        <w:t xml:space="preserve">на основании приказа </w:t>
      </w:r>
      <w:r w:rsidRPr="004404A3">
        <w:rPr>
          <w:rFonts w:ascii="Times New Roman" w:eastAsia="Times New Roman" w:hAnsi="Times New Roman" w:cs="Times New Roman"/>
          <w:sz w:val="30"/>
          <w:szCs w:val="30"/>
          <w:lang w:eastAsia="ru-RU"/>
        </w:rPr>
        <w:t xml:space="preserve">руководителя, согласованного с профсоюзным комитетом. </w:t>
      </w:r>
      <w:r w:rsidRPr="004404A3">
        <w:rPr>
          <w:rFonts w:ascii="Times New Roman" w:eastAsia="Times New Roman" w:hAnsi="Times New Roman" w:cs="Times New Roman"/>
          <w:sz w:val="30"/>
          <w:szCs w:val="30"/>
        </w:rPr>
        <w:t xml:space="preserve">Размеры материальной помощи в приказе в этом случае </w:t>
      </w:r>
      <w:r w:rsidR="00A8393E" w:rsidRPr="004404A3">
        <w:rPr>
          <w:rFonts w:ascii="Times New Roman" w:eastAsia="Times New Roman" w:hAnsi="Times New Roman" w:cs="Times New Roman"/>
          <w:sz w:val="30"/>
          <w:szCs w:val="30"/>
        </w:rPr>
        <w:t xml:space="preserve">могут </w:t>
      </w:r>
      <w:r w:rsidR="0029217B" w:rsidRPr="004404A3">
        <w:rPr>
          <w:rFonts w:ascii="Times New Roman" w:eastAsia="Times New Roman" w:hAnsi="Times New Roman" w:cs="Times New Roman"/>
          <w:sz w:val="30"/>
          <w:szCs w:val="30"/>
        </w:rPr>
        <w:t>указываться как</w:t>
      </w:r>
      <w:r w:rsidR="00A8393E" w:rsidRPr="004404A3">
        <w:rPr>
          <w:rFonts w:ascii="Times New Roman" w:eastAsia="Times New Roman" w:hAnsi="Times New Roman" w:cs="Times New Roman"/>
          <w:sz w:val="30"/>
          <w:szCs w:val="30"/>
        </w:rPr>
        <w:t xml:space="preserve"> в процентах, так и </w:t>
      </w:r>
      <w:r w:rsidRPr="004404A3">
        <w:rPr>
          <w:rFonts w:ascii="Times New Roman" w:eastAsia="Times New Roman" w:hAnsi="Times New Roman" w:cs="Times New Roman"/>
          <w:sz w:val="30"/>
          <w:szCs w:val="30"/>
        </w:rPr>
        <w:t>в абсолютных величинах (белорусских рублях).</w:t>
      </w:r>
    </w:p>
    <w:p w14:paraId="7A703A82" w14:textId="77777777" w:rsidR="00EC0C21" w:rsidRPr="001A7624" w:rsidRDefault="00EC0C21" w:rsidP="00EC0C21">
      <w:pPr>
        <w:spacing w:after="120" w:line="240" w:lineRule="auto"/>
        <w:ind w:firstLine="708"/>
        <w:contextualSpacing/>
        <w:jc w:val="both"/>
        <w:rPr>
          <w:rFonts w:ascii="Times New Roman" w:hAnsi="Times New Roman" w:cs="Times New Roman"/>
          <w:sz w:val="30"/>
          <w:szCs w:val="30"/>
        </w:rPr>
      </w:pPr>
      <w:r w:rsidRPr="001A7624">
        <w:rPr>
          <w:rFonts w:ascii="Times New Roman" w:eastAsia="Times New Roman" w:hAnsi="Times New Roman" w:cs="Times New Roman"/>
          <w:sz w:val="30"/>
          <w:szCs w:val="30"/>
          <w:lang w:eastAsia="ru-RU"/>
        </w:rPr>
        <w:t xml:space="preserve">2.6. Материальная помощь руководителю учреждения образования оказывается </w:t>
      </w:r>
      <w:r w:rsidRPr="001A7624">
        <w:rPr>
          <w:rFonts w:ascii="Times New Roman" w:hAnsi="Times New Roman" w:cs="Times New Roman"/>
          <w:sz w:val="30"/>
          <w:szCs w:val="30"/>
        </w:rPr>
        <w:t xml:space="preserve">по его заявлению из средств учреждения образования </w:t>
      </w:r>
      <w:r w:rsidRPr="001A7624">
        <w:rPr>
          <w:rFonts w:ascii="Times New Roman" w:eastAsia="Times New Roman" w:hAnsi="Times New Roman" w:cs="Times New Roman"/>
          <w:sz w:val="30"/>
          <w:szCs w:val="30"/>
        </w:rPr>
        <w:t xml:space="preserve">вышестоящим органом управления по согласованию </w:t>
      </w:r>
      <w:r w:rsidRPr="001A7624">
        <w:rPr>
          <w:rFonts w:ascii="Times New Roman" w:hAnsi="Times New Roman" w:cs="Times New Roman"/>
          <w:sz w:val="30"/>
          <w:szCs w:val="30"/>
        </w:rPr>
        <w:t xml:space="preserve">с соответствующим комитетом профсоюза </w:t>
      </w:r>
      <w:r w:rsidRPr="001A7624">
        <w:rPr>
          <w:rFonts w:ascii="Times New Roman" w:eastAsia="Times New Roman" w:hAnsi="Times New Roman" w:cs="Times New Roman"/>
          <w:sz w:val="30"/>
          <w:szCs w:val="30"/>
          <w:lang w:eastAsia="ru-RU"/>
        </w:rPr>
        <w:t xml:space="preserve">в случаях и размерах, установленных Положением, </w:t>
      </w:r>
      <w:r w:rsidRPr="001A7624">
        <w:rPr>
          <w:rFonts w:ascii="Times New Roman" w:hAnsi="Times New Roman" w:cs="Times New Roman"/>
          <w:sz w:val="30"/>
          <w:szCs w:val="30"/>
        </w:rPr>
        <w:t>действующим в учреждении образования.</w:t>
      </w:r>
    </w:p>
    <w:p w14:paraId="3E81771A" w14:textId="77777777" w:rsidR="00EC0C21" w:rsidRPr="001A7624" w:rsidRDefault="00EC0C21" w:rsidP="00EC0C21">
      <w:pPr>
        <w:spacing w:after="120" w:line="240" w:lineRule="auto"/>
        <w:ind w:firstLine="708"/>
        <w:contextualSpacing/>
        <w:jc w:val="both"/>
        <w:rPr>
          <w:rFonts w:ascii="Times New Roman" w:hAnsi="Times New Roman" w:cs="Times New Roman"/>
          <w:sz w:val="16"/>
          <w:szCs w:val="16"/>
        </w:rPr>
      </w:pPr>
    </w:p>
    <w:p w14:paraId="07C2ED40" w14:textId="77777777" w:rsidR="00EC0C21" w:rsidRPr="001A7624" w:rsidRDefault="00EC0C21" w:rsidP="00EC0C21">
      <w:pPr>
        <w:spacing w:after="120" w:line="240" w:lineRule="auto"/>
        <w:jc w:val="center"/>
        <w:rPr>
          <w:rFonts w:ascii="Times New Roman" w:eastAsia="Times New Roman" w:hAnsi="Times New Roman" w:cs="Times New Roman"/>
          <w:sz w:val="30"/>
          <w:szCs w:val="30"/>
          <w:u w:val="single"/>
          <w:lang w:eastAsia="ru-RU"/>
        </w:rPr>
      </w:pPr>
      <w:r w:rsidRPr="001A7624">
        <w:rPr>
          <w:rFonts w:ascii="Times New Roman" w:eastAsia="Times New Roman" w:hAnsi="Times New Roman" w:cs="Times New Roman"/>
          <w:sz w:val="30"/>
          <w:szCs w:val="30"/>
          <w:u w:val="single"/>
          <w:lang w:eastAsia="ru-RU"/>
        </w:rPr>
        <w:t xml:space="preserve">3. Случаи и размеры оказания материальной помощи работникам учреждения образования </w:t>
      </w:r>
      <w:r w:rsidRPr="001A7624">
        <w:rPr>
          <w:rFonts w:ascii="Times New Roman" w:hAnsi="Times New Roman" w:cs="Times New Roman"/>
          <w:sz w:val="30"/>
          <w:szCs w:val="30"/>
          <w:u w:val="single"/>
        </w:rPr>
        <w:t>в связи с непредвиденными материальными затруднениями</w:t>
      </w:r>
    </w:p>
    <w:p w14:paraId="5C146AB1" w14:textId="77777777" w:rsidR="00EC0C21" w:rsidRPr="00FC52FD" w:rsidRDefault="00EC0C21" w:rsidP="00EC0C21">
      <w:pPr>
        <w:spacing w:after="0" w:line="240" w:lineRule="auto"/>
        <w:ind w:firstLine="709"/>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 xml:space="preserve"> </w:t>
      </w:r>
      <w:r w:rsidRPr="00FC52FD">
        <w:rPr>
          <w:rFonts w:ascii="Times New Roman" w:eastAsia="Times New Roman" w:hAnsi="Times New Roman" w:cs="Times New Roman"/>
          <w:sz w:val="30"/>
          <w:szCs w:val="30"/>
        </w:rPr>
        <w:t>Материальная помощь оказывается при наличии финансовых возможностей в следующих случаях (размер указывается в базовых величинах):</w:t>
      </w:r>
    </w:p>
    <w:p w14:paraId="164DFC38" w14:textId="77777777" w:rsidR="00EC0C21" w:rsidRPr="00FC52FD" w:rsidRDefault="00EC0C21" w:rsidP="006F0553">
      <w:pPr>
        <w:spacing w:after="0" w:line="240" w:lineRule="auto"/>
        <w:ind w:firstLine="708"/>
        <w:jc w:val="both"/>
        <w:rPr>
          <w:rFonts w:ascii="Times New Roman" w:eastAsia="Times New Roman" w:hAnsi="Times New Roman" w:cs="Times New Roman"/>
          <w:sz w:val="30"/>
          <w:szCs w:val="30"/>
        </w:rPr>
      </w:pPr>
      <w:r w:rsidRPr="00FC52FD">
        <w:rPr>
          <w:rFonts w:ascii="Times New Roman" w:eastAsia="Times New Roman" w:hAnsi="Times New Roman" w:cs="Times New Roman"/>
          <w:sz w:val="30"/>
          <w:szCs w:val="30"/>
        </w:rPr>
        <w:t>3.1. рождение</w:t>
      </w:r>
      <w:r w:rsidR="007D586D">
        <w:rPr>
          <w:rFonts w:ascii="Times New Roman" w:eastAsia="Times New Roman" w:hAnsi="Times New Roman" w:cs="Times New Roman"/>
          <w:sz w:val="30"/>
          <w:szCs w:val="30"/>
        </w:rPr>
        <w:t xml:space="preserve"> (усыновление)</w:t>
      </w:r>
      <w:r w:rsidRPr="00FC52FD">
        <w:rPr>
          <w:rFonts w:ascii="Times New Roman" w:eastAsia="Times New Roman" w:hAnsi="Times New Roman" w:cs="Times New Roman"/>
          <w:sz w:val="30"/>
          <w:szCs w:val="30"/>
        </w:rPr>
        <w:t xml:space="preserve"> ребенка – 2 базовые величины (при предъявлении копии свидетельства о рождении</w:t>
      </w:r>
      <w:r w:rsidR="007D586D">
        <w:rPr>
          <w:rFonts w:ascii="Times New Roman" w:eastAsia="Times New Roman" w:hAnsi="Times New Roman" w:cs="Times New Roman"/>
          <w:sz w:val="30"/>
          <w:szCs w:val="30"/>
        </w:rPr>
        <w:t>, документов об усыновлении</w:t>
      </w:r>
      <w:r w:rsidRPr="00FC52FD">
        <w:rPr>
          <w:rFonts w:ascii="Times New Roman" w:eastAsia="Times New Roman" w:hAnsi="Times New Roman" w:cs="Times New Roman"/>
          <w:sz w:val="30"/>
          <w:szCs w:val="30"/>
        </w:rPr>
        <w:t>);</w:t>
      </w:r>
    </w:p>
    <w:p w14:paraId="48D1A3BF" w14:textId="77777777" w:rsidR="00EC0C21" w:rsidRPr="00FC52FD" w:rsidRDefault="00EC0C21" w:rsidP="006F0553">
      <w:pPr>
        <w:spacing w:after="0" w:line="240" w:lineRule="auto"/>
        <w:ind w:firstLine="708"/>
        <w:jc w:val="both"/>
        <w:rPr>
          <w:rFonts w:ascii="Times New Roman" w:eastAsia="Times New Roman" w:hAnsi="Times New Roman" w:cs="Times New Roman"/>
          <w:sz w:val="30"/>
          <w:szCs w:val="30"/>
        </w:rPr>
      </w:pPr>
      <w:r w:rsidRPr="00FC52FD">
        <w:rPr>
          <w:rFonts w:ascii="Times New Roman" w:eastAsia="Times New Roman" w:hAnsi="Times New Roman" w:cs="Times New Roman"/>
          <w:sz w:val="30"/>
          <w:szCs w:val="30"/>
        </w:rPr>
        <w:t xml:space="preserve">3.2. </w:t>
      </w:r>
      <w:r w:rsidR="007D586D">
        <w:rPr>
          <w:rFonts w:ascii="Times New Roman" w:eastAsia="Times New Roman" w:hAnsi="Times New Roman" w:cs="Times New Roman"/>
          <w:sz w:val="30"/>
          <w:szCs w:val="30"/>
        </w:rPr>
        <w:t>вступление в брак</w:t>
      </w:r>
      <w:r w:rsidRPr="00FC52FD">
        <w:rPr>
          <w:rFonts w:ascii="Times New Roman" w:eastAsia="Times New Roman" w:hAnsi="Times New Roman" w:cs="Times New Roman"/>
          <w:sz w:val="30"/>
          <w:szCs w:val="30"/>
        </w:rPr>
        <w:t xml:space="preserve"> </w:t>
      </w:r>
      <w:r w:rsidR="007D586D">
        <w:rPr>
          <w:rFonts w:ascii="Times New Roman" w:eastAsia="Times New Roman" w:hAnsi="Times New Roman" w:cs="Times New Roman"/>
          <w:sz w:val="30"/>
          <w:szCs w:val="30"/>
        </w:rPr>
        <w:t xml:space="preserve">(впервые) </w:t>
      </w:r>
      <w:r w:rsidRPr="00FC52FD">
        <w:rPr>
          <w:rFonts w:ascii="Times New Roman" w:eastAsia="Times New Roman" w:hAnsi="Times New Roman" w:cs="Times New Roman"/>
          <w:sz w:val="30"/>
          <w:szCs w:val="30"/>
        </w:rPr>
        <w:t>– 3 базовые величины (при предъявлении копии свидетельства о бракосочетании);</w:t>
      </w:r>
    </w:p>
    <w:p w14:paraId="650B2E7F" w14:textId="4E5D4477" w:rsidR="00EC0C21" w:rsidRPr="00FC52FD" w:rsidRDefault="0083641E" w:rsidP="006F0553">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w:t>
      </w:r>
      <w:r w:rsidR="004404A3">
        <w:rPr>
          <w:rFonts w:ascii="Times New Roman" w:eastAsia="Times New Roman" w:hAnsi="Times New Roman" w:cs="Times New Roman"/>
          <w:sz w:val="30"/>
          <w:szCs w:val="30"/>
        </w:rPr>
        <w:t>3</w:t>
      </w:r>
      <w:r>
        <w:rPr>
          <w:rFonts w:ascii="Times New Roman" w:eastAsia="Times New Roman" w:hAnsi="Times New Roman" w:cs="Times New Roman"/>
          <w:sz w:val="30"/>
          <w:szCs w:val="30"/>
        </w:rPr>
        <w:t>. окончание</w:t>
      </w:r>
      <w:r w:rsidR="00EC0C21" w:rsidRPr="00FC52FD">
        <w:rPr>
          <w:rFonts w:ascii="Times New Roman" w:eastAsia="Times New Roman" w:hAnsi="Times New Roman" w:cs="Times New Roman"/>
          <w:sz w:val="30"/>
          <w:szCs w:val="30"/>
        </w:rPr>
        <w:t xml:space="preserve"> школы детей работников – 2 базовые величины (при предъявлении копии аттестата);</w:t>
      </w:r>
    </w:p>
    <w:p w14:paraId="166BE7AD" w14:textId="11BF86C4" w:rsidR="00A707F5" w:rsidRPr="004404A3" w:rsidRDefault="00EC0C21" w:rsidP="004404A3">
      <w:pPr>
        <w:spacing w:after="0" w:line="240" w:lineRule="auto"/>
        <w:ind w:firstLine="708"/>
        <w:jc w:val="both"/>
        <w:rPr>
          <w:rFonts w:ascii="Times New Roman" w:eastAsia="Times New Roman" w:hAnsi="Times New Roman" w:cs="Times New Roman"/>
          <w:sz w:val="30"/>
          <w:szCs w:val="30"/>
        </w:rPr>
      </w:pPr>
      <w:r w:rsidRPr="00FC52FD">
        <w:rPr>
          <w:rFonts w:ascii="Times New Roman" w:eastAsia="Times New Roman" w:hAnsi="Times New Roman" w:cs="Times New Roman"/>
          <w:sz w:val="30"/>
          <w:szCs w:val="30"/>
        </w:rPr>
        <w:t>3.</w:t>
      </w:r>
      <w:r w:rsidR="004404A3">
        <w:rPr>
          <w:rFonts w:ascii="Times New Roman" w:eastAsia="Times New Roman" w:hAnsi="Times New Roman" w:cs="Times New Roman"/>
          <w:sz w:val="30"/>
          <w:szCs w:val="30"/>
        </w:rPr>
        <w:t>4</w:t>
      </w:r>
      <w:r w:rsidRPr="00FC52FD">
        <w:rPr>
          <w:rFonts w:ascii="Times New Roman" w:eastAsia="Times New Roman" w:hAnsi="Times New Roman" w:cs="Times New Roman"/>
          <w:sz w:val="30"/>
          <w:szCs w:val="30"/>
        </w:rPr>
        <w:t>. на подготовку к школе ребенка, идущего в первый класс – 2 базовые величины (на каждого ребенка, при предъявлении справки о зачислении р</w:t>
      </w:r>
      <w:r w:rsidR="004404A3">
        <w:rPr>
          <w:rFonts w:ascii="Times New Roman" w:eastAsia="Times New Roman" w:hAnsi="Times New Roman" w:cs="Times New Roman"/>
          <w:sz w:val="30"/>
          <w:szCs w:val="30"/>
        </w:rPr>
        <w:t xml:space="preserve">ебенка в 1 класс);  </w:t>
      </w:r>
    </w:p>
    <w:p w14:paraId="3EB685F1" w14:textId="00736565" w:rsidR="00EC0C21" w:rsidRPr="00FC52FD" w:rsidRDefault="00EC0C21" w:rsidP="006F0553">
      <w:pPr>
        <w:spacing w:after="0" w:line="240" w:lineRule="auto"/>
        <w:ind w:firstLine="708"/>
        <w:jc w:val="both"/>
        <w:rPr>
          <w:rFonts w:ascii="Times New Roman" w:eastAsia="Times New Roman" w:hAnsi="Times New Roman" w:cs="Times New Roman"/>
          <w:sz w:val="30"/>
          <w:szCs w:val="30"/>
          <w:lang w:eastAsia="ru-RU"/>
        </w:rPr>
      </w:pPr>
      <w:r w:rsidRPr="00FC52FD">
        <w:rPr>
          <w:rFonts w:ascii="Times New Roman" w:eastAsia="Times New Roman" w:hAnsi="Times New Roman" w:cs="Times New Roman"/>
          <w:sz w:val="30"/>
          <w:szCs w:val="30"/>
        </w:rPr>
        <w:t>3.</w:t>
      </w:r>
      <w:r w:rsidR="004404A3">
        <w:rPr>
          <w:rFonts w:ascii="Times New Roman" w:eastAsia="Times New Roman" w:hAnsi="Times New Roman" w:cs="Times New Roman"/>
          <w:sz w:val="30"/>
          <w:szCs w:val="30"/>
        </w:rPr>
        <w:t>5</w:t>
      </w:r>
      <w:r w:rsidRPr="00FC52FD">
        <w:rPr>
          <w:rFonts w:ascii="Times New Roman" w:eastAsia="Times New Roman" w:hAnsi="Times New Roman" w:cs="Times New Roman"/>
          <w:sz w:val="30"/>
          <w:szCs w:val="30"/>
        </w:rPr>
        <w:t xml:space="preserve">. </w:t>
      </w:r>
      <w:r w:rsidRPr="00FC52FD">
        <w:rPr>
          <w:rFonts w:ascii="Times New Roman" w:eastAsia="Times New Roman" w:hAnsi="Times New Roman" w:cs="Times New Roman"/>
          <w:sz w:val="30"/>
          <w:szCs w:val="30"/>
          <w:lang w:eastAsia="ru-RU"/>
        </w:rPr>
        <w:t xml:space="preserve">непредвиденные, чрезвычайные ситуации (обстоятельства) (хищение        имущества, стихийное бедствие, пожар, наводнение и т.п.) –5 </w:t>
      </w:r>
      <w:r w:rsidRPr="00FC52FD">
        <w:rPr>
          <w:rFonts w:ascii="Times New Roman" w:eastAsia="Times New Roman" w:hAnsi="Times New Roman" w:cs="Times New Roman"/>
          <w:sz w:val="30"/>
          <w:szCs w:val="30"/>
        </w:rPr>
        <w:t xml:space="preserve">базовых величин </w:t>
      </w:r>
      <w:r w:rsidRPr="00350FB2">
        <w:rPr>
          <w:rFonts w:ascii="Times New Roman" w:eastAsia="Times New Roman" w:hAnsi="Times New Roman" w:cs="Times New Roman"/>
          <w:sz w:val="30"/>
          <w:szCs w:val="30"/>
        </w:rPr>
        <w:t>(</w:t>
      </w:r>
      <w:r w:rsidR="00350FB2" w:rsidRPr="00350FB2">
        <w:rPr>
          <w:rFonts w:ascii="Times New Roman" w:eastAsia="Times New Roman" w:hAnsi="Times New Roman" w:cs="Times New Roman"/>
          <w:iCs/>
          <w:color w:val="000000"/>
          <w:sz w:val="30"/>
          <w:szCs w:val="30"/>
          <w:lang w:eastAsia="ru-RU"/>
        </w:rPr>
        <w:t>документы, выдаваемые соответствующими компетентными органами (правоохранительными органами, органами пожарного надзора, гидрометеорологическими службами, МЧС и др.)</w:t>
      </w:r>
      <w:r w:rsidRPr="00350FB2">
        <w:rPr>
          <w:rFonts w:ascii="Times New Roman" w:eastAsia="Times New Roman" w:hAnsi="Times New Roman" w:cs="Times New Roman"/>
          <w:sz w:val="30"/>
          <w:szCs w:val="30"/>
        </w:rPr>
        <w:t>)</w:t>
      </w:r>
      <w:r w:rsidRPr="00350FB2">
        <w:rPr>
          <w:rFonts w:ascii="Times New Roman" w:eastAsia="Times New Roman" w:hAnsi="Times New Roman" w:cs="Times New Roman"/>
          <w:sz w:val="30"/>
          <w:szCs w:val="30"/>
          <w:lang w:eastAsia="ru-RU"/>
        </w:rPr>
        <w:t>;</w:t>
      </w:r>
    </w:p>
    <w:p w14:paraId="7B3D5054" w14:textId="10420713" w:rsidR="00EC0C21" w:rsidRPr="00FC52FD" w:rsidRDefault="00EC0C21" w:rsidP="006F0553">
      <w:pPr>
        <w:spacing w:after="0" w:line="240" w:lineRule="auto"/>
        <w:ind w:firstLine="708"/>
        <w:jc w:val="both"/>
        <w:rPr>
          <w:rFonts w:ascii="Times New Roman" w:eastAsia="Times New Roman" w:hAnsi="Times New Roman" w:cs="Times New Roman"/>
          <w:sz w:val="30"/>
          <w:szCs w:val="30"/>
        </w:rPr>
      </w:pPr>
      <w:r w:rsidRPr="00FC52FD">
        <w:rPr>
          <w:rFonts w:ascii="Times New Roman" w:eastAsia="Times New Roman" w:hAnsi="Times New Roman" w:cs="Times New Roman"/>
          <w:sz w:val="30"/>
          <w:szCs w:val="30"/>
        </w:rPr>
        <w:t>3.</w:t>
      </w:r>
      <w:r w:rsidR="004404A3">
        <w:rPr>
          <w:rFonts w:ascii="Times New Roman" w:eastAsia="Times New Roman" w:hAnsi="Times New Roman" w:cs="Times New Roman"/>
          <w:sz w:val="30"/>
          <w:szCs w:val="30"/>
        </w:rPr>
        <w:t>6</w:t>
      </w:r>
      <w:r w:rsidRPr="00FC52FD">
        <w:rPr>
          <w:rFonts w:ascii="Times New Roman" w:eastAsia="Times New Roman" w:hAnsi="Times New Roman" w:cs="Times New Roman"/>
          <w:sz w:val="30"/>
          <w:szCs w:val="30"/>
        </w:rPr>
        <w:t xml:space="preserve">. при несчастных случаях в семье работника – </w:t>
      </w:r>
      <w:r w:rsidR="004404A3">
        <w:rPr>
          <w:rFonts w:ascii="Times New Roman" w:eastAsia="Times New Roman" w:hAnsi="Times New Roman" w:cs="Times New Roman"/>
          <w:sz w:val="30"/>
          <w:szCs w:val="30"/>
        </w:rPr>
        <w:t>4</w:t>
      </w:r>
      <w:r w:rsidRPr="00FC52FD">
        <w:rPr>
          <w:rFonts w:ascii="Times New Roman" w:eastAsia="Times New Roman" w:hAnsi="Times New Roman" w:cs="Times New Roman"/>
          <w:sz w:val="30"/>
          <w:szCs w:val="30"/>
        </w:rPr>
        <w:t xml:space="preserve"> базовые величины </w:t>
      </w:r>
      <w:r w:rsidR="009C59A3" w:rsidRPr="00350FB2">
        <w:rPr>
          <w:rFonts w:ascii="Times New Roman" w:eastAsia="Times New Roman" w:hAnsi="Times New Roman" w:cs="Times New Roman"/>
          <w:sz w:val="30"/>
          <w:szCs w:val="30"/>
        </w:rPr>
        <w:t>(</w:t>
      </w:r>
      <w:r w:rsidR="009C59A3" w:rsidRPr="00350FB2">
        <w:rPr>
          <w:rFonts w:ascii="Times New Roman" w:eastAsia="Times New Roman" w:hAnsi="Times New Roman" w:cs="Times New Roman"/>
          <w:iCs/>
          <w:color w:val="000000"/>
          <w:sz w:val="30"/>
          <w:szCs w:val="30"/>
          <w:lang w:eastAsia="ru-RU"/>
        </w:rPr>
        <w:t>документы, выдаваемые соответствующими компетентными органами</w:t>
      </w:r>
      <w:r w:rsidR="009C59A3">
        <w:rPr>
          <w:rFonts w:ascii="Times New Roman" w:eastAsia="Times New Roman" w:hAnsi="Times New Roman" w:cs="Times New Roman"/>
          <w:iCs/>
          <w:color w:val="000000"/>
          <w:sz w:val="30"/>
          <w:szCs w:val="30"/>
          <w:lang w:eastAsia="ru-RU"/>
        </w:rPr>
        <w:t>)</w:t>
      </w:r>
      <w:r w:rsidRPr="00FC52FD">
        <w:rPr>
          <w:rFonts w:ascii="Times New Roman" w:eastAsia="Times New Roman" w:hAnsi="Times New Roman" w:cs="Times New Roman"/>
          <w:sz w:val="30"/>
          <w:szCs w:val="30"/>
        </w:rPr>
        <w:t>;</w:t>
      </w:r>
    </w:p>
    <w:p w14:paraId="7A3FA84A" w14:textId="27B3D146" w:rsidR="00EC0C21" w:rsidRPr="00FC52FD" w:rsidRDefault="00EC0C21" w:rsidP="006F0553">
      <w:pPr>
        <w:spacing w:after="0" w:line="240" w:lineRule="auto"/>
        <w:ind w:firstLine="708"/>
        <w:jc w:val="both"/>
        <w:rPr>
          <w:rFonts w:ascii="Times New Roman" w:eastAsia="Times New Roman" w:hAnsi="Times New Roman" w:cs="Times New Roman"/>
          <w:sz w:val="30"/>
          <w:szCs w:val="30"/>
        </w:rPr>
      </w:pPr>
      <w:r w:rsidRPr="00FC52FD">
        <w:rPr>
          <w:rFonts w:ascii="Times New Roman" w:eastAsia="Times New Roman" w:hAnsi="Times New Roman" w:cs="Times New Roman"/>
          <w:sz w:val="30"/>
          <w:szCs w:val="30"/>
        </w:rPr>
        <w:t>3.</w:t>
      </w:r>
      <w:r w:rsidR="003130EE">
        <w:rPr>
          <w:rFonts w:ascii="Times New Roman" w:eastAsia="Times New Roman" w:hAnsi="Times New Roman" w:cs="Times New Roman"/>
          <w:sz w:val="30"/>
          <w:szCs w:val="30"/>
        </w:rPr>
        <w:t>7</w:t>
      </w:r>
      <w:r w:rsidRPr="00FC52FD">
        <w:rPr>
          <w:rFonts w:ascii="Times New Roman" w:eastAsia="Times New Roman" w:hAnsi="Times New Roman" w:cs="Times New Roman"/>
          <w:sz w:val="30"/>
          <w:szCs w:val="30"/>
        </w:rPr>
        <w:t xml:space="preserve">. в случае смерти близкого родственника работника </w:t>
      </w:r>
      <w:r w:rsidRPr="004404A3">
        <w:rPr>
          <w:rFonts w:ascii="Times New Roman" w:eastAsia="Times New Roman" w:hAnsi="Times New Roman" w:cs="Times New Roman"/>
          <w:sz w:val="30"/>
          <w:szCs w:val="30"/>
        </w:rPr>
        <w:t>(</w:t>
      </w:r>
      <w:r w:rsidR="00555053" w:rsidRPr="004404A3">
        <w:rPr>
          <w:rFonts w:ascii="Times New Roman" w:eastAsia="Times New Roman" w:hAnsi="Times New Roman" w:cs="Times New Roman"/>
          <w:sz w:val="30"/>
          <w:szCs w:val="30"/>
        </w:rPr>
        <w:t xml:space="preserve">супруг, супруга, </w:t>
      </w:r>
      <w:r w:rsidRPr="004404A3">
        <w:rPr>
          <w:rFonts w:ascii="Times New Roman" w:eastAsia="Times New Roman" w:hAnsi="Times New Roman" w:cs="Times New Roman"/>
          <w:sz w:val="30"/>
          <w:szCs w:val="30"/>
        </w:rPr>
        <w:t xml:space="preserve">дети, родители) – </w:t>
      </w:r>
      <w:r w:rsidR="004404A3">
        <w:rPr>
          <w:rFonts w:ascii="Times New Roman" w:eastAsia="Times New Roman" w:hAnsi="Times New Roman" w:cs="Times New Roman"/>
          <w:sz w:val="30"/>
          <w:szCs w:val="30"/>
        </w:rPr>
        <w:t>7</w:t>
      </w:r>
      <w:r w:rsidRPr="004404A3">
        <w:rPr>
          <w:rFonts w:ascii="Times New Roman" w:eastAsia="Times New Roman" w:hAnsi="Times New Roman" w:cs="Times New Roman"/>
          <w:sz w:val="30"/>
          <w:szCs w:val="30"/>
        </w:rPr>
        <w:t xml:space="preserve"> базовых величин (при предъявлени</w:t>
      </w:r>
      <w:r w:rsidRPr="00FC52FD">
        <w:rPr>
          <w:rFonts w:ascii="Times New Roman" w:eastAsia="Times New Roman" w:hAnsi="Times New Roman" w:cs="Times New Roman"/>
          <w:sz w:val="30"/>
          <w:szCs w:val="30"/>
        </w:rPr>
        <w:t>и копии свидетельства о смерти</w:t>
      </w:r>
      <w:r w:rsidR="00007357" w:rsidRPr="00FC52FD">
        <w:rPr>
          <w:rFonts w:ascii="Times New Roman" w:hAnsi="Times New Roman" w:cs="Times New Roman"/>
          <w:sz w:val="30"/>
          <w:szCs w:val="30"/>
        </w:rPr>
        <w:t xml:space="preserve">, </w:t>
      </w:r>
      <w:r w:rsidR="00D079E0" w:rsidRPr="00FC52FD">
        <w:rPr>
          <w:rFonts w:ascii="Times New Roman" w:hAnsi="Times New Roman" w:cs="Times New Roman"/>
          <w:sz w:val="30"/>
          <w:szCs w:val="30"/>
        </w:rPr>
        <w:t>документов, подтверждающих родство</w:t>
      </w:r>
      <w:r w:rsidRPr="00FC52FD">
        <w:rPr>
          <w:rFonts w:ascii="Times New Roman" w:eastAsia="Times New Roman" w:hAnsi="Times New Roman" w:cs="Times New Roman"/>
          <w:sz w:val="30"/>
          <w:szCs w:val="30"/>
        </w:rPr>
        <w:t>);</w:t>
      </w:r>
    </w:p>
    <w:p w14:paraId="7ACA6E8E" w14:textId="332A2FEE" w:rsidR="00E31C98" w:rsidRDefault="00EC0C21" w:rsidP="000322F1">
      <w:pPr>
        <w:spacing w:after="0" w:line="240" w:lineRule="auto"/>
        <w:ind w:firstLine="708"/>
        <w:jc w:val="both"/>
        <w:rPr>
          <w:sz w:val="30"/>
          <w:szCs w:val="30"/>
        </w:rPr>
      </w:pPr>
      <w:r w:rsidRPr="00A42533">
        <w:rPr>
          <w:rFonts w:ascii="Times New Roman" w:eastAsia="Times New Roman" w:hAnsi="Times New Roman" w:cs="Times New Roman"/>
          <w:sz w:val="30"/>
          <w:szCs w:val="30"/>
        </w:rPr>
        <w:lastRenderedPageBreak/>
        <w:t>3.</w:t>
      </w:r>
      <w:r w:rsidR="003130EE">
        <w:rPr>
          <w:rFonts w:ascii="Times New Roman" w:eastAsia="Times New Roman" w:hAnsi="Times New Roman" w:cs="Times New Roman"/>
          <w:sz w:val="30"/>
          <w:szCs w:val="30"/>
        </w:rPr>
        <w:t>8</w:t>
      </w:r>
      <w:r w:rsidRPr="00A42533">
        <w:rPr>
          <w:rFonts w:ascii="Times New Roman" w:eastAsia="Times New Roman" w:hAnsi="Times New Roman" w:cs="Times New Roman"/>
          <w:sz w:val="30"/>
          <w:szCs w:val="30"/>
        </w:rPr>
        <w:t>. продолжительн</w:t>
      </w:r>
      <w:r w:rsidR="0083641E" w:rsidRPr="00A42533">
        <w:rPr>
          <w:rFonts w:ascii="Times New Roman" w:eastAsia="Times New Roman" w:hAnsi="Times New Roman" w:cs="Times New Roman"/>
          <w:sz w:val="30"/>
          <w:szCs w:val="30"/>
        </w:rPr>
        <w:t>ая болезнь</w:t>
      </w:r>
      <w:r w:rsidR="00A42533" w:rsidRPr="00A42533">
        <w:rPr>
          <w:rFonts w:ascii="Times New Roman" w:eastAsia="Times New Roman" w:hAnsi="Times New Roman" w:cs="Times New Roman"/>
          <w:sz w:val="30"/>
          <w:szCs w:val="30"/>
        </w:rPr>
        <w:t xml:space="preserve"> работника (21 день и более)</w:t>
      </w:r>
      <w:r w:rsidRPr="00A42533">
        <w:rPr>
          <w:rFonts w:ascii="Times New Roman" w:eastAsia="Times New Roman" w:hAnsi="Times New Roman" w:cs="Times New Roman"/>
          <w:sz w:val="30"/>
          <w:szCs w:val="30"/>
        </w:rPr>
        <w:t xml:space="preserve"> – </w:t>
      </w:r>
      <w:r w:rsidR="004404A3">
        <w:rPr>
          <w:rFonts w:ascii="Times New Roman" w:eastAsia="Times New Roman" w:hAnsi="Times New Roman" w:cs="Times New Roman"/>
          <w:sz w:val="30"/>
          <w:szCs w:val="30"/>
        </w:rPr>
        <w:t>4</w:t>
      </w:r>
      <w:r w:rsidRPr="00A42533">
        <w:rPr>
          <w:rFonts w:ascii="Times New Roman" w:eastAsia="Times New Roman" w:hAnsi="Times New Roman" w:cs="Times New Roman"/>
          <w:sz w:val="30"/>
          <w:szCs w:val="30"/>
        </w:rPr>
        <w:t xml:space="preserve"> базовые величины </w:t>
      </w:r>
      <w:r w:rsidRPr="00350FB2">
        <w:rPr>
          <w:rFonts w:ascii="Times New Roman" w:eastAsia="Times New Roman" w:hAnsi="Times New Roman" w:cs="Times New Roman"/>
          <w:sz w:val="30"/>
          <w:szCs w:val="30"/>
        </w:rPr>
        <w:t>(</w:t>
      </w:r>
      <w:r w:rsidR="00350FB2" w:rsidRPr="00350FB2">
        <w:rPr>
          <w:rFonts w:ascii="Times New Roman" w:eastAsia="Times New Roman" w:hAnsi="Times New Roman" w:cs="Times New Roman"/>
          <w:iCs/>
          <w:color w:val="000000"/>
          <w:sz w:val="30"/>
          <w:szCs w:val="30"/>
          <w:lang w:eastAsia="ru-RU"/>
        </w:rPr>
        <w:t>копия листка временной нетрудоспособности, эпикриз</w:t>
      </w:r>
      <w:r w:rsidR="004404A3">
        <w:rPr>
          <w:rFonts w:ascii="Times New Roman" w:eastAsia="Times New Roman" w:hAnsi="Times New Roman" w:cs="Times New Roman"/>
          <w:sz w:val="30"/>
          <w:szCs w:val="30"/>
        </w:rPr>
        <w:t>) (2 раза в год);</w:t>
      </w:r>
      <w:r w:rsidR="006F0553">
        <w:rPr>
          <w:sz w:val="30"/>
          <w:szCs w:val="30"/>
        </w:rPr>
        <w:tab/>
      </w:r>
    </w:p>
    <w:p w14:paraId="56F2FB1F" w14:textId="3F4FFDDA" w:rsidR="00350FB2" w:rsidRDefault="00A707F5" w:rsidP="006F0553">
      <w:pPr>
        <w:pStyle w:val="a7"/>
        <w:tabs>
          <w:tab w:val="left" w:pos="709"/>
        </w:tabs>
        <w:ind w:left="0"/>
        <w:jc w:val="both"/>
        <w:rPr>
          <w:sz w:val="30"/>
          <w:szCs w:val="30"/>
        </w:rPr>
      </w:pPr>
      <w:r w:rsidRPr="00A42533">
        <w:rPr>
          <w:sz w:val="30"/>
          <w:szCs w:val="30"/>
        </w:rPr>
        <w:t>3.</w:t>
      </w:r>
      <w:r w:rsidR="003130EE">
        <w:rPr>
          <w:sz w:val="30"/>
          <w:szCs w:val="30"/>
        </w:rPr>
        <w:t>9</w:t>
      </w:r>
      <w:r w:rsidR="0083641E" w:rsidRPr="00A42533">
        <w:rPr>
          <w:sz w:val="30"/>
          <w:szCs w:val="30"/>
        </w:rPr>
        <w:t>.</w:t>
      </w:r>
      <w:r w:rsidR="0083641E" w:rsidRPr="00A42533">
        <w:rPr>
          <w:sz w:val="30"/>
          <w:szCs w:val="30"/>
        </w:rPr>
        <w:tab/>
      </w:r>
      <w:r w:rsidRPr="00A42533">
        <w:rPr>
          <w:sz w:val="30"/>
          <w:szCs w:val="30"/>
        </w:rPr>
        <w:t>операционно</w:t>
      </w:r>
      <w:r w:rsidR="0083641E" w:rsidRPr="00A42533">
        <w:rPr>
          <w:sz w:val="30"/>
          <w:szCs w:val="30"/>
        </w:rPr>
        <w:t>е</w:t>
      </w:r>
      <w:r w:rsidRPr="00A42533">
        <w:rPr>
          <w:sz w:val="30"/>
          <w:szCs w:val="30"/>
        </w:rPr>
        <w:t xml:space="preserve"> вмешательств</w:t>
      </w:r>
      <w:r w:rsidR="00B27B80" w:rsidRPr="00A42533">
        <w:rPr>
          <w:sz w:val="30"/>
          <w:szCs w:val="30"/>
        </w:rPr>
        <w:t>о</w:t>
      </w:r>
      <w:r w:rsidR="00A42533" w:rsidRPr="00A42533">
        <w:rPr>
          <w:sz w:val="30"/>
          <w:szCs w:val="30"/>
        </w:rPr>
        <w:t xml:space="preserve"> (независимо от </w:t>
      </w:r>
      <w:r w:rsidR="00F54DD1" w:rsidRPr="00A42533">
        <w:rPr>
          <w:sz w:val="30"/>
          <w:szCs w:val="30"/>
        </w:rPr>
        <w:t xml:space="preserve">продолжительности </w:t>
      </w:r>
      <w:r w:rsidR="0029217B" w:rsidRPr="00A42533">
        <w:rPr>
          <w:sz w:val="30"/>
          <w:szCs w:val="30"/>
        </w:rPr>
        <w:t>болезни</w:t>
      </w:r>
      <w:r w:rsidR="0029217B">
        <w:rPr>
          <w:sz w:val="30"/>
          <w:szCs w:val="30"/>
        </w:rPr>
        <w:t>)</w:t>
      </w:r>
      <w:r w:rsidR="0029217B" w:rsidRPr="00A42533">
        <w:rPr>
          <w:sz w:val="30"/>
          <w:szCs w:val="30"/>
        </w:rPr>
        <w:t xml:space="preserve"> –</w:t>
      </w:r>
      <w:r w:rsidRPr="00A42533">
        <w:rPr>
          <w:sz w:val="30"/>
          <w:szCs w:val="30"/>
        </w:rPr>
        <w:t xml:space="preserve"> </w:t>
      </w:r>
      <w:r w:rsidR="004404A3">
        <w:rPr>
          <w:sz w:val="30"/>
          <w:szCs w:val="30"/>
        </w:rPr>
        <w:t>4</w:t>
      </w:r>
      <w:r w:rsidRPr="00A42533">
        <w:rPr>
          <w:sz w:val="30"/>
          <w:szCs w:val="30"/>
        </w:rPr>
        <w:t xml:space="preserve"> базовые </w:t>
      </w:r>
      <w:r w:rsidRPr="00350FB2">
        <w:rPr>
          <w:sz w:val="30"/>
          <w:szCs w:val="30"/>
        </w:rPr>
        <w:t>величины</w:t>
      </w:r>
      <w:r w:rsidR="00555053" w:rsidRPr="00350FB2">
        <w:rPr>
          <w:sz w:val="30"/>
          <w:szCs w:val="30"/>
        </w:rPr>
        <w:t xml:space="preserve"> </w:t>
      </w:r>
      <w:r w:rsidR="00555053" w:rsidRPr="00350FB2">
        <w:rPr>
          <w:color w:val="7030A0"/>
          <w:sz w:val="30"/>
          <w:szCs w:val="30"/>
        </w:rPr>
        <w:t>(</w:t>
      </w:r>
      <w:r w:rsidR="00350FB2" w:rsidRPr="00350FB2">
        <w:rPr>
          <w:iCs/>
          <w:color w:val="000000"/>
          <w:sz w:val="30"/>
          <w:szCs w:val="30"/>
        </w:rPr>
        <w:t>копия листка временной нетрудоспособности, эпикриз</w:t>
      </w:r>
      <w:r w:rsidR="00555053" w:rsidRPr="00350FB2">
        <w:rPr>
          <w:color w:val="7030A0"/>
          <w:sz w:val="30"/>
          <w:szCs w:val="30"/>
        </w:rPr>
        <w:t>)</w:t>
      </w:r>
      <w:r w:rsidR="00350FB2">
        <w:rPr>
          <w:color w:val="7030A0"/>
          <w:sz w:val="30"/>
          <w:szCs w:val="30"/>
        </w:rPr>
        <w:t>.</w:t>
      </w:r>
    </w:p>
    <w:p w14:paraId="4298B166" w14:textId="07FDA761" w:rsidR="00A707F5" w:rsidRPr="00350FB2" w:rsidRDefault="00350FB2" w:rsidP="00A42533">
      <w:pPr>
        <w:pStyle w:val="a7"/>
        <w:tabs>
          <w:tab w:val="left" w:pos="993"/>
        </w:tabs>
        <w:ind w:left="0"/>
        <w:jc w:val="both"/>
        <w:rPr>
          <w:color w:val="FF0000"/>
          <w:sz w:val="30"/>
          <w:szCs w:val="30"/>
        </w:rPr>
      </w:pPr>
      <w:r>
        <w:rPr>
          <w:sz w:val="30"/>
          <w:szCs w:val="30"/>
        </w:rPr>
        <w:tab/>
        <w:t xml:space="preserve">В случае оперативного вмешательства и нахождения </w:t>
      </w:r>
      <w:r w:rsidR="0029217B">
        <w:rPr>
          <w:sz w:val="30"/>
          <w:szCs w:val="30"/>
        </w:rPr>
        <w:t>работника в</w:t>
      </w:r>
      <w:r>
        <w:rPr>
          <w:sz w:val="30"/>
          <w:szCs w:val="30"/>
        </w:rPr>
        <w:t xml:space="preserve"> медицинском учреждении </w:t>
      </w:r>
      <w:r w:rsidR="004E0BA1">
        <w:rPr>
          <w:sz w:val="30"/>
          <w:szCs w:val="30"/>
        </w:rPr>
        <w:t>21 день и</w:t>
      </w:r>
      <w:r>
        <w:rPr>
          <w:sz w:val="30"/>
          <w:szCs w:val="30"/>
        </w:rPr>
        <w:t xml:space="preserve"> </w:t>
      </w:r>
      <w:r w:rsidR="004E0BA1">
        <w:rPr>
          <w:sz w:val="30"/>
          <w:szCs w:val="30"/>
        </w:rPr>
        <w:t xml:space="preserve">более </w:t>
      </w:r>
      <w:r>
        <w:rPr>
          <w:sz w:val="30"/>
          <w:szCs w:val="30"/>
        </w:rPr>
        <w:t>материальную помощь оказывать либо по пункту 3.14, либо по пункту 3.15;</w:t>
      </w:r>
    </w:p>
    <w:p w14:paraId="76DA676C" w14:textId="12B732BB" w:rsidR="00A707F5" w:rsidRPr="00FC52FD" w:rsidRDefault="00A707F5" w:rsidP="006F0553">
      <w:pPr>
        <w:spacing w:after="0" w:line="240" w:lineRule="auto"/>
        <w:ind w:firstLine="708"/>
        <w:jc w:val="both"/>
        <w:rPr>
          <w:rFonts w:ascii="Times New Roman" w:eastAsia="Times New Roman" w:hAnsi="Times New Roman" w:cs="Times New Roman"/>
          <w:sz w:val="30"/>
          <w:szCs w:val="30"/>
        </w:rPr>
      </w:pPr>
      <w:r w:rsidRPr="004953D2">
        <w:rPr>
          <w:rFonts w:ascii="Times New Roman" w:hAnsi="Times New Roman" w:cs="Times New Roman"/>
          <w:sz w:val="30"/>
          <w:szCs w:val="30"/>
        </w:rPr>
        <w:t>3.1</w:t>
      </w:r>
      <w:r w:rsidR="003130EE">
        <w:rPr>
          <w:rFonts w:ascii="Times New Roman" w:hAnsi="Times New Roman" w:cs="Times New Roman"/>
          <w:sz w:val="30"/>
          <w:szCs w:val="30"/>
        </w:rPr>
        <w:t>0</w:t>
      </w:r>
      <w:r w:rsidR="0083641E" w:rsidRPr="004953D2">
        <w:rPr>
          <w:rFonts w:ascii="Times New Roman" w:hAnsi="Times New Roman" w:cs="Times New Roman"/>
          <w:sz w:val="30"/>
          <w:szCs w:val="30"/>
        </w:rPr>
        <w:t xml:space="preserve">. </w:t>
      </w:r>
      <w:r w:rsidR="00350FB2" w:rsidRPr="004953D2">
        <w:rPr>
          <w:rFonts w:ascii="Times New Roman" w:eastAsia="Times New Roman" w:hAnsi="Times New Roman" w:cs="Times New Roman"/>
          <w:sz w:val="30"/>
          <w:szCs w:val="30"/>
        </w:rPr>
        <w:t>уход за близким родственни</w:t>
      </w:r>
      <w:r w:rsidR="00555053" w:rsidRPr="004953D2">
        <w:rPr>
          <w:rFonts w:ascii="Times New Roman" w:eastAsia="Times New Roman" w:hAnsi="Times New Roman" w:cs="Times New Roman"/>
          <w:sz w:val="30"/>
          <w:szCs w:val="30"/>
        </w:rPr>
        <w:t xml:space="preserve">ком (супруг, супруга, </w:t>
      </w:r>
      <w:r w:rsidR="00147469" w:rsidRPr="00FC52FD">
        <w:rPr>
          <w:rFonts w:ascii="Times New Roman" w:eastAsia="Times New Roman" w:hAnsi="Times New Roman" w:cs="Times New Roman"/>
          <w:sz w:val="30"/>
          <w:szCs w:val="30"/>
        </w:rPr>
        <w:t>дети, родители, родные братья, сестры)</w:t>
      </w:r>
      <w:r w:rsidRPr="00FC52FD">
        <w:rPr>
          <w:rFonts w:ascii="Times New Roman" w:hAnsi="Times New Roman" w:cs="Times New Roman"/>
          <w:sz w:val="30"/>
          <w:szCs w:val="30"/>
        </w:rPr>
        <w:t xml:space="preserve">, имеющим инвалидность, - </w:t>
      </w:r>
      <w:r w:rsidR="003130EE">
        <w:rPr>
          <w:rFonts w:ascii="Times New Roman" w:eastAsia="Times New Roman" w:hAnsi="Times New Roman" w:cs="Times New Roman"/>
          <w:sz w:val="30"/>
          <w:szCs w:val="30"/>
        </w:rPr>
        <w:t>3</w:t>
      </w:r>
      <w:r w:rsidRPr="00FC52FD">
        <w:rPr>
          <w:rFonts w:ascii="Times New Roman" w:eastAsia="Times New Roman" w:hAnsi="Times New Roman" w:cs="Times New Roman"/>
          <w:sz w:val="30"/>
          <w:szCs w:val="30"/>
        </w:rPr>
        <w:t xml:space="preserve"> базовые величины (1 раз в год, при </w:t>
      </w:r>
      <w:r w:rsidR="00F54DD1">
        <w:rPr>
          <w:rFonts w:ascii="Times New Roman" w:eastAsia="Times New Roman" w:hAnsi="Times New Roman" w:cs="Times New Roman"/>
          <w:sz w:val="30"/>
          <w:szCs w:val="30"/>
        </w:rPr>
        <w:t>предъявлении</w:t>
      </w:r>
      <w:r w:rsidRPr="00FC52FD">
        <w:rPr>
          <w:rFonts w:ascii="Times New Roman" w:eastAsia="Times New Roman" w:hAnsi="Times New Roman" w:cs="Times New Roman"/>
          <w:sz w:val="30"/>
          <w:szCs w:val="30"/>
        </w:rPr>
        <w:t xml:space="preserve"> подтверждающих документов);</w:t>
      </w:r>
    </w:p>
    <w:p w14:paraId="33BEA47A" w14:textId="6787BF34" w:rsidR="00240556" w:rsidRPr="00E86692" w:rsidRDefault="00240556" w:rsidP="006F0553">
      <w:pPr>
        <w:spacing w:after="0" w:line="240" w:lineRule="auto"/>
        <w:ind w:firstLine="708"/>
        <w:jc w:val="both"/>
        <w:rPr>
          <w:rFonts w:ascii="Times New Roman" w:eastAsia="Times New Roman" w:hAnsi="Times New Roman" w:cs="Times New Roman"/>
          <w:sz w:val="30"/>
          <w:szCs w:val="30"/>
        </w:rPr>
      </w:pPr>
      <w:r w:rsidRPr="00FC52FD">
        <w:rPr>
          <w:rFonts w:ascii="Times New Roman" w:eastAsia="Times New Roman" w:hAnsi="Times New Roman" w:cs="Times New Roman"/>
          <w:sz w:val="30"/>
          <w:szCs w:val="30"/>
        </w:rPr>
        <w:t>3.1</w:t>
      </w:r>
      <w:r w:rsidR="003130EE">
        <w:rPr>
          <w:rFonts w:ascii="Times New Roman" w:eastAsia="Times New Roman" w:hAnsi="Times New Roman" w:cs="Times New Roman"/>
          <w:sz w:val="30"/>
          <w:szCs w:val="30"/>
        </w:rPr>
        <w:t>1</w:t>
      </w:r>
      <w:r w:rsidR="0083641E">
        <w:rPr>
          <w:rFonts w:ascii="Times New Roman" w:eastAsia="Times New Roman" w:hAnsi="Times New Roman" w:cs="Times New Roman"/>
          <w:sz w:val="30"/>
          <w:szCs w:val="30"/>
        </w:rPr>
        <w:t xml:space="preserve">. </w:t>
      </w:r>
      <w:r w:rsidRPr="00FC52FD">
        <w:rPr>
          <w:rFonts w:ascii="Times New Roman" w:eastAsia="Times New Roman" w:hAnsi="Times New Roman" w:cs="Times New Roman"/>
          <w:sz w:val="30"/>
          <w:szCs w:val="30"/>
        </w:rPr>
        <w:t xml:space="preserve">приобретение дорогостоящих лекарственных препаратов на лечение работника или членов </w:t>
      </w:r>
      <w:r w:rsidR="0083641E">
        <w:rPr>
          <w:rFonts w:ascii="Times New Roman" w:eastAsia="Times New Roman" w:hAnsi="Times New Roman" w:cs="Times New Roman"/>
          <w:sz w:val="30"/>
          <w:szCs w:val="30"/>
        </w:rPr>
        <w:t>его</w:t>
      </w:r>
      <w:r w:rsidRPr="00FC52FD">
        <w:rPr>
          <w:rFonts w:ascii="Times New Roman" w:eastAsia="Times New Roman" w:hAnsi="Times New Roman" w:cs="Times New Roman"/>
          <w:sz w:val="30"/>
          <w:szCs w:val="30"/>
        </w:rPr>
        <w:t xml:space="preserve"> сем</w:t>
      </w:r>
      <w:r w:rsidR="0083641E">
        <w:rPr>
          <w:rFonts w:ascii="Times New Roman" w:eastAsia="Times New Roman" w:hAnsi="Times New Roman" w:cs="Times New Roman"/>
          <w:sz w:val="30"/>
          <w:szCs w:val="30"/>
        </w:rPr>
        <w:t>ьи</w:t>
      </w:r>
      <w:r w:rsidRPr="00FC52FD">
        <w:rPr>
          <w:rFonts w:ascii="Times New Roman" w:eastAsia="Times New Roman" w:hAnsi="Times New Roman" w:cs="Times New Roman"/>
          <w:sz w:val="30"/>
          <w:szCs w:val="30"/>
        </w:rPr>
        <w:t xml:space="preserve"> (м</w:t>
      </w:r>
      <w:r w:rsidR="00F54DD1">
        <w:rPr>
          <w:rFonts w:ascii="Times New Roman" w:eastAsia="Times New Roman" w:hAnsi="Times New Roman" w:cs="Times New Roman"/>
          <w:sz w:val="30"/>
          <w:szCs w:val="30"/>
        </w:rPr>
        <w:t xml:space="preserve">ужа, жены, детей) стоимостью </w:t>
      </w:r>
      <w:r w:rsidRPr="00FC52FD">
        <w:rPr>
          <w:rFonts w:ascii="Times New Roman" w:eastAsia="Times New Roman" w:hAnsi="Times New Roman" w:cs="Times New Roman"/>
          <w:sz w:val="30"/>
          <w:szCs w:val="30"/>
        </w:rPr>
        <w:t xml:space="preserve">свыше </w:t>
      </w:r>
      <w:r w:rsidR="0029217B" w:rsidRPr="00FC52FD">
        <w:rPr>
          <w:rFonts w:ascii="Times New Roman" w:eastAsia="Times New Roman" w:hAnsi="Times New Roman" w:cs="Times New Roman"/>
          <w:sz w:val="30"/>
          <w:szCs w:val="30"/>
        </w:rPr>
        <w:t>5 БВ</w:t>
      </w:r>
      <w:r w:rsidRPr="00FC52FD">
        <w:rPr>
          <w:rFonts w:ascii="Times New Roman" w:eastAsia="Times New Roman" w:hAnsi="Times New Roman" w:cs="Times New Roman"/>
          <w:sz w:val="30"/>
          <w:szCs w:val="30"/>
        </w:rPr>
        <w:t xml:space="preserve"> – 5 базовых величин</w:t>
      </w:r>
      <w:r w:rsidR="00F54DD1">
        <w:rPr>
          <w:rFonts w:ascii="Times New Roman" w:eastAsia="Times New Roman" w:hAnsi="Times New Roman" w:cs="Times New Roman"/>
          <w:sz w:val="30"/>
          <w:szCs w:val="30"/>
        </w:rPr>
        <w:t xml:space="preserve"> </w:t>
      </w:r>
      <w:r w:rsidRPr="00E86692">
        <w:rPr>
          <w:rFonts w:ascii="Times New Roman" w:eastAsia="Times New Roman" w:hAnsi="Times New Roman" w:cs="Times New Roman"/>
          <w:sz w:val="30"/>
          <w:szCs w:val="30"/>
        </w:rPr>
        <w:t>(</w:t>
      </w:r>
      <w:r w:rsidR="00E86692" w:rsidRPr="00E86692">
        <w:rPr>
          <w:rFonts w:ascii="Times New Roman" w:eastAsia="Times New Roman" w:hAnsi="Times New Roman" w:cs="Times New Roman"/>
          <w:iCs/>
          <w:color w:val="000000"/>
          <w:sz w:val="30"/>
          <w:szCs w:val="30"/>
          <w:lang w:eastAsia="ru-RU"/>
        </w:rPr>
        <w:t>копия рецепта, копия чека на приобретение и другие документы</w:t>
      </w:r>
      <w:r w:rsidRPr="00E86692">
        <w:rPr>
          <w:rFonts w:ascii="Times New Roman" w:eastAsia="Times New Roman" w:hAnsi="Times New Roman" w:cs="Times New Roman"/>
          <w:sz w:val="30"/>
          <w:szCs w:val="30"/>
        </w:rPr>
        <w:t>)</w:t>
      </w:r>
      <w:r w:rsidR="003130EE">
        <w:rPr>
          <w:rFonts w:ascii="Times New Roman" w:eastAsia="Times New Roman" w:hAnsi="Times New Roman" w:cs="Times New Roman"/>
          <w:sz w:val="30"/>
          <w:szCs w:val="30"/>
        </w:rPr>
        <w:t xml:space="preserve"> (не более двух раз в год)</w:t>
      </w:r>
      <w:r w:rsidRPr="00E86692">
        <w:rPr>
          <w:rFonts w:ascii="Times New Roman" w:eastAsia="Times New Roman" w:hAnsi="Times New Roman" w:cs="Times New Roman"/>
          <w:sz w:val="30"/>
          <w:szCs w:val="30"/>
        </w:rPr>
        <w:t>;</w:t>
      </w:r>
    </w:p>
    <w:p w14:paraId="741624D9" w14:textId="4C81DC00" w:rsidR="00EC0C21" w:rsidRPr="00FC52FD" w:rsidRDefault="00EC0C21" w:rsidP="00EC0C21">
      <w:pPr>
        <w:spacing w:after="0" w:line="240" w:lineRule="auto"/>
        <w:ind w:firstLine="708"/>
        <w:jc w:val="both"/>
        <w:rPr>
          <w:rFonts w:ascii="Times New Roman" w:eastAsia="Times New Roman" w:hAnsi="Times New Roman" w:cs="Times New Roman"/>
          <w:sz w:val="30"/>
          <w:szCs w:val="30"/>
        </w:rPr>
      </w:pPr>
      <w:r w:rsidRPr="003130EE">
        <w:rPr>
          <w:rFonts w:ascii="Times New Roman" w:eastAsia="Times New Roman" w:hAnsi="Times New Roman" w:cs="Times New Roman"/>
          <w:sz w:val="30"/>
          <w:szCs w:val="30"/>
        </w:rPr>
        <w:t>3.</w:t>
      </w:r>
      <w:r w:rsidR="003130EE" w:rsidRPr="003130EE">
        <w:rPr>
          <w:rFonts w:ascii="Times New Roman" w:eastAsia="Times New Roman" w:hAnsi="Times New Roman" w:cs="Times New Roman"/>
          <w:sz w:val="30"/>
          <w:szCs w:val="30"/>
        </w:rPr>
        <w:t>12</w:t>
      </w:r>
      <w:r w:rsidRPr="003130EE">
        <w:rPr>
          <w:rFonts w:ascii="Times New Roman" w:eastAsia="Times New Roman" w:hAnsi="Times New Roman" w:cs="Times New Roman"/>
          <w:sz w:val="30"/>
          <w:szCs w:val="30"/>
        </w:rPr>
        <w:t xml:space="preserve">. на </w:t>
      </w:r>
      <w:r w:rsidR="002B09E3" w:rsidRPr="003130EE">
        <w:rPr>
          <w:rFonts w:ascii="Times New Roman" w:eastAsia="Times New Roman" w:hAnsi="Times New Roman" w:cs="Times New Roman"/>
          <w:sz w:val="30"/>
          <w:szCs w:val="30"/>
        </w:rPr>
        <w:t>удешевление</w:t>
      </w:r>
      <w:r w:rsidRPr="003130EE">
        <w:rPr>
          <w:rFonts w:ascii="Times New Roman" w:eastAsia="Times New Roman" w:hAnsi="Times New Roman" w:cs="Times New Roman"/>
          <w:sz w:val="30"/>
          <w:szCs w:val="30"/>
        </w:rPr>
        <w:t xml:space="preserve"> путевок на санаторно-курортное лечение в санаториях профсоюза для работников, путевок в детский оздоровительный лагерь для детей</w:t>
      </w:r>
      <w:r w:rsidR="002B09E3" w:rsidRPr="003130EE">
        <w:rPr>
          <w:rFonts w:ascii="Times New Roman" w:eastAsia="Times New Roman" w:hAnsi="Times New Roman" w:cs="Times New Roman"/>
          <w:sz w:val="30"/>
          <w:szCs w:val="30"/>
        </w:rPr>
        <w:t>, в том числе приобретенной за собственные средства</w:t>
      </w:r>
      <w:r w:rsidR="002B09E3" w:rsidRPr="00F002BA">
        <w:rPr>
          <w:rFonts w:ascii="Times New Roman" w:eastAsia="Times New Roman" w:hAnsi="Times New Roman" w:cs="Times New Roman"/>
          <w:color w:val="0000CC"/>
          <w:sz w:val="30"/>
          <w:szCs w:val="30"/>
        </w:rPr>
        <w:t xml:space="preserve"> </w:t>
      </w:r>
      <w:r w:rsidRPr="00FC52FD">
        <w:rPr>
          <w:rFonts w:ascii="Times New Roman" w:eastAsia="Times New Roman" w:hAnsi="Times New Roman" w:cs="Times New Roman"/>
          <w:sz w:val="30"/>
          <w:szCs w:val="30"/>
        </w:rPr>
        <w:t>– 2 базовые величины (при предоставлении копии путевки</w:t>
      </w:r>
      <w:r w:rsidR="00E86692">
        <w:rPr>
          <w:rFonts w:ascii="Times New Roman" w:eastAsia="Times New Roman" w:hAnsi="Times New Roman" w:cs="Times New Roman"/>
          <w:sz w:val="30"/>
          <w:szCs w:val="30"/>
        </w:rPr>
        <w:t xml:space="preserve"> и чека об оплате ее стоимости</w:t>
      </w:r>
      <w:r w:rsidRPr="00FC52FD">
        <w:rPr>
          <w:rFonts w:ascii="Times New Roman" w:eastAsia="Times New Roman" w:hAnsi="Times New Roman" w:cs="Times New Roman"/>
          <w:sz w:val="30"/>
          <w:szCs w:val="30"/>
        </w:rPr>
        <w:t>);</w:t>
      </w:r>
    </w:p>
    <w:p w14:paraId="10907FC9" w14:textId="6ECE0EDC" w:rsidR="00EC0C21" w:rsidRPr="00FC52FD" w:rsidRDefault="00EC0C21" w:rsidP="00EC0C21">
      <w:pPr>
        <w:spacing w:after="0" w:line="240" w:lineRule="auto"/>
        <w:ind w:firstLine="708"/>
        <w:jc w:val="both"/>
        <w:rPr>
          <w:rFonts w:ascii="Times New Roman" w:eastAsia="Times New Roman" w:hAnsi="Times New Roman" w:cs="Times New Roman"/>
          <w:sz w:val="30"/>
          <w:szCs w:val="30"/>
        </w:rPr>
      </w:pPr>
      <w:r w:rsidRPr="00FC52FD">
        <w:rPr>
          <w:rFonts w:ascii="Times New Roman" w:eastAsia="Times New Roman" w:hAnsi="Times New Roman" w:cs="Times New Roman"/>
          <w:sz w:val="30"/>
          <w:szCs w:val="30"/>
        </w:rPr>
        <w:t>3.</w:t>
      </w:r>
      <w:r w:rsidR="003130EE">
        <w:rPr>
          <w:rFonts w:ascii="Times New Roman" w:eastAsia="Times New Roman" w:hAnsi="Times New Roman" w:cs="Times New Roman"/>
          <w:sz w:val="30"/>
          <w:szCs w:val="30"/>
        </w:rPr>
        <w:t>13</w:t>
      </w:r>
      <w:r w:rsidRPr="00FC52FD">
        <w:rPr>
          <w:rFonts w:ascii="Times New Roman" w:eastAsia="Times New Roman" w:hAnsi="Times New Roman" w:cs="Times New Roman"/>
          <w:sz w:val="30"/>
          <w:szCs w:val="30"/>
        </w:rPr>
        <w:t>. работникам, имеющим рабочую группу инвалидности или воспитывающим ребенка-</w:t>
      </w:r>
      <w:r w:rsidR="0029217B" w:rsidRPr="00FC52FD">
        <w:rPr>
          <w:rFonts w:ascii="Times New Roman" w:eastAsia="Times New Roman" w:hAnsi="Times New Roman" w:cs="Times New Roman"/>
          <w:sz w:val="30"/>
          <w:szCs w:val="30"/>
        </w:rPr>
        <w:t>инвалида –</w:t>
      </w:r>
      <w:r w:rsidRPr="00FC52FD">
        <w:rPr>
          <w:rFonts w:ascii="Times New Roman" w:eastAsia="Times New Roman" w:hAnsi="Times New Roman" w:cs="Times New Roman"/>
          <w:sz w:val="30"/>
          <w:szCs w:val="30"/>
        </w:rPr>
        <w:t xml:space="preserve"> </w:t>
      </w:r>
      <w:r w:rsidR="003130EE">
        <w:rPr>
          <w:rFonts w:ascii="Times New Roman" w:eastAsia="Times New Roman" w:hAnsi="Times New Roman" w:cs="Times New Roman"/>
          <w:sz w:val="30"/>
          <w:szCs w:val="30"/>
        </w:rPr>
        <w:t>3</w:t>
      </w:r>
      <w:r w:rsidRPr="00FC52FD">
        <w:rPr>
          <w:rFonts w:ascii="Times New Roman" w:eastAsia="Times New Roman" w:hAnsi="Times New Roman" w:cs="Times New Roman"/>
          <w:sz w:val="30"/>
          <w:szCs w:val="30"/>
        </w:rPr>
        <w:t xml:space="preserve"> базовые величины (1 раза в год, при предъявлении копии удостоверения инвалида);</w:t>
      </w:r>
    </w:p>
    <w:p w14:paraId="4863B487" w14:textId="5083DB3C" w:rsidR="00EC0C21" w:rsidRPr="00FC52FD" w:rsidRDefault="00EC0C21" w:rsidP="00EC0C21">
      <w:pPr>
        <w:spacing w:after="0" w:line="240" w:lineRule="auto"/>
        <w:ind w:firstLine="708"/>
        <w:jc w:val="both"/>
        <w:rPr>
          <w:rFonts w:ascii="Times New Roman" w:eastAsia="Times New Roman" w:hAnsi="Times New Roman" w:cs="Times New Roman"/>
          <w:sz w:val="30"/>
          <w:szCs w:val="30"/>
        </w:rPr>
      </w:pPr>
      <w:r w:rsidRPr="001A7624">
        <w:rPr>
          <w:rFonts w:ascii="Times New Roman" w:eastAsia="Times New Roman" w:hAnsi="Times New Roman" w:cs="Times New Roman"/>
          <w:sz w:val="30"/>
          <w:szCs w:val="30"/>
        </w:rPr>
        <w:t>3.</w:t>
      </w:r>
      <w:r w:rsidR="003130EE">
        <w:rPr>
          <w:rFonts w:ascii="Times New Roman" w:eastAsia="Times New Roman" w:hAnsi="Times New Roman" w:cs="Times New Roman"/>
          <w:sz w:val="30"/>
          <w:szCs w:val="30"/>
        </w:rPr>
        <w:t>14</w:t>
      </w:r>
      <w:r w:rsidRPr="001A7624">
        <w:rPr>
          <w:rFonts w:ascii="Times New Roman" w:eastAsia="Times New Roman" w:hAnsi="Times New Roman" w:cs="Times New Roman"/>
          <w:sz w:val="30"/>
          <w:szCs w:val="30"/>
        </w:rPr>
        <w:t xml:space="preserve">. в связи с </w:t>
      </w:r>
      <w:r w:rsidR="00A42533">
        <w:rPr>
          <w:rFonts w:ascii="Times New Roman" w:eastAsia="Times New Roman" w:hAnsi="Times New Roman" w:cs="Times New Roman"/>
          <w:sz w:val="30"/>
          <w:szCs w:val="30"/>
        </w:rPr>
        <w:t>юбилейными датами</w:t>
      </w:r>
      <w:r w:rsidRPr="001A7624">
        <w:rPr>
          <w:rFonts w:ascii="Times New Roman" w:eastAsia="Times New Roman" w:hAnsi="Times New Roman" w:cs="Times New Roman"/>
          <w:sz w:val="30"/>
          <w:szCs w:val="30"/>
        </w:rPr>
        <w:t xml:space="preserve"> (при предъявлении </w:t>
      </w:r>
      <w:r w:rsidRPr="00FC52FD">
        <w:rPr>
          <w:rFonts w:ascii="Times New Roman" w:eastAsia="Times New Roman" w:hAnsi="Times New Roman" w:cs="Times New Roman"/>
          <w:sz w:val="30"/>
          <w:szCs w:val="30"/>
        </w:rPr>
        <w:t>копии паспорта или свидетельства о рождении):</w:t>
      </w:r>
    </w:p>
    <w:p w14:paraId="3411803A" w14:textId="5FC67DEA" w:rsidR="00EC0C21" w:rsidRPr="00FC52FD" w:rsidRDefault="00EC0C21" w:rsidP="00EC0C21">
      <w:pPr>
        <w:spacing w:after="0" w:line="240" w:lineRule="auto"/>
        <w:ind w:firstLine="708"/>
        <w:jc w:val="both"/>
        <w:rPr>
          <w:rFonts w:ascii="Times New Roman" w:eastAsia="Times New Roman" w:hAnsi="Times New Roman" w:cs="Times New Roman"/>
          <w:sz w:val="30"/>
          <w:szCs w:val="30"/>
        </w:rPr>
      </w:pPr>
      <w:r w:rsidRPr="00FC52FD">
        <w:rPr>
          <w:rFonts w:ascii="Times New Roman" w:eastAsia="Times New Roman" w:hAnsi="Times New Roman" w:cs="Times New Roman"/>
          <w:sz w:val="30"/>
          <w:szCs w:val="30"/>
        </w:rPr>
        <w:t>3.</w:t>
      </w:r>
      <w:r w:rsidR="003130EE">
        <w:rPr>
          <w:rFonts w:ascii="Times New Roman" w:eastAsia="Times New Roman" w:hAnsi="Times New Roman" w:cs="Times New Roman"/>
          <w:sz w:val="30"/>
          <w:szCs w:val="30"/>
        </w:rPr>
        <w:t>15</w:t>
      </w:r>
      <w:r w:rsidRPr="00FC52FD">
        <w:rPr>
          <w:rFonts w:ascii="Times New Roman" w:eastAsia="Times New Roman" w:hAnsi="Times New Roman" w:cs="Times New Roman"/>
          <w:sz w:val="30"/>
          <w:szCs w:val="30"/>
        </w:rPr>
        <w:t>.1. 40</w:t>
      </w:r>
      <w:r w:rsidR="00A42533">
        <w:rPr>
          <w:rFonts w:ascii="Times New Roman" w:eastAsia="Times New Roman" w:hAnsi="Times New Roman" w:cs="Times New Roman"/>
          <w:sz w:val="30"/>
          <w:szCs w:val="30"/>
        </w:rPr>
        <w:t xml:space="preserve"> </w:t>
      </w:r>
      <w:r w:rsidRPr="00FC52FD">
        <w:rPr>
          <w:rFonts w:ascii="Times New Roman" w:eastAsia="Times New Roman" w:hAnsi="Times New Roman" w:cs="Times New Roman"/>
          <w:sz w:val="30"/>
          <w:szCs w:val="30"/>
        </w:rPr>
        <w:t xml:space="preserve">лет – </w:t>
      </w:r>
      <w:r w:rsidR="00A42533">
        <w:rPr>
          <w:rFonts w:ascii="Times New Roman" w:eastAsia="Times New Roman" w:hAnsi="Times New Roman" w:cs="Times New Roman"/>
          <w:sz w:val="30"/>
          <w:szCs w:val="30"/>
        </w:rPr>
        <w:t>4</w:t>
      </w:r>
      <w:r w:rsidRPr="00FC52FD">
        <w:rPr>
          <w:rFonts w:ascii="Times New Roman" w:eastAsia="Times New Roman" w:hAnsi="Times New Roman" w:cs="Times New Roman"/>
          <w:sz w:val="30"/>
          <w:szCs w:val="30"/>
        </w:rPr>
        <w:t xml:space="preserve"> базовые величины;</w:t>
      </w:r>
    </w:p>
    <w:p w14:paraId="1E70FB1A" w14:textId="260623D5" w:rsidR="00EC0C21" w:rsidRPr="00FC52FD" w:rsidRDefault="00EC0C21" w:rsidP="00EC0C21">
      <w:pPr>
        <w:spacing w:after="0" w:line="240" w:lineRule="auto"/>
        <w:ind w:firstLine="708"/>
        <w:jc w:val="both"/>
        <w:rPr>
          <w:rFonts w:ascii="Times New Roman" w:eastAsia="Times New Roman" w:hAnsi="Times New Roman" w:cs="Times New Roman"/>
          <w:sz w:val="30"/>
          <w:szCs w:val="30"/>
        </w:rPr>
      </w:pPr>
      <w:r w:rsidRPr="00FC52FD">
        <w:rPr>
          <w:rFonts w:ascii="Times New Roman" w:eastAsia="Times New Roman" w:hAnsi="Times New Roman" w:cs="Times New Roman"/>
          <w:sz w:val="30"/>
          <w:szCs w:val="30"/>
        </w:rPr>
        <w:t>3.</w:t>
      </w:r>
      <w:r w:rsidR="003130EE">
        <w:rPr>
          <w:rFonts w:ascii="Times New Roman" w:eastAsia="Times New Roman" w:hAnsi="Times New Roman" w:cs="Times New Roman"/>
          <w:sz w:val="30"/>
          <w:szCs w:val="30"/>
        </w:rPr>
        <w:t>16</w:t>
      </w:r>
      <w:r w:rsidRPr="00FC52FD">
        <w:rPr>
          <w:rFonts w:ascii="Times New Roman" w:eastAsia="Times New Roman" w:hAnsi="Times New Roman" w:cs="Times New Roman"/>
          <w:sz w:val="30"/>
          <w:szCs w:val="30"/>
        </w:rPr>
        <w:t>.2. 50</w:t>
      </w:r>
      <w:r w:rsidR="00A42533">
        <w:rPr>
          <w:rFonts w:ascii="Times New Roman" w:eastAsia="Times New Roman" w:hAnsi="Times New Roman" w:cs="Times New Roman"/>
          <w:sz w:val="30"/>
          <w:szCs w:val="30"/>
        </w:rPr>
        <w:t xml:space="preserve"> </w:t>
      </w:r>
      <w:r w:rsidRPr="00FC52FD">
        <w:rPr>
          <w:rFonts w:ascii="Times New Roman" w:eastAsia="Times New Roman" w:hAnsi="Times New Roman" w:cs="Times New Roman"/>
          <w:sz w:val="30"/>
          <w:szCs w:val="30"/>
        </w:rPr>
        <w:t xml:space="preserve">лет – </w:t>
      </w:r>
      <w:r w:rsidR="00A42533">
        <w:rPr>
          <w:rFonts w:ascii="Times New Roman" w:eastAsia="Times New Roman" w:hAnsi="Times New Roman" w:cs="Times New Roman"/>
          <w:sz w:val="30"/>
          <w:szCs w:val="30"/>
        </w:rPr>
        <w:t>5</w:t>
      </w:r>
      <w:r w:rsidRPr="00FC52FD">
        <w:rPr>
          <w:rFonts w:ascii="Times New Roman" w:eastAsia="Times New Roman" w:hAnsi="Times New Roman" w:cs="Times New Roman"/>
          <w:sz w:val="30"/>
          <w:szCs w:val="30"/>
        </w:rPr>
        <w:t xml:space="preserve"> базовы</w:t>
      </w:r>
      <w:r w:rsidR="00E86692">
        <w:rPr>
          <w:rFonts w:ascii="Times New Roman" w:eastAsia="Times New Roman" w:hAnsi="Times New Roman" w:cs="Times New Roman"/>
          <w:sz w:val="30"/>
          <w:szCs w:val="30"/>
        </w:rPr>
        <w:t>х величин</w:t>
      </w:r>
      <w:r w:rsidRPr="00FC52FD">
        <w:rPr>
          <w:rFonts w:ascii="Times New Roman" w:eastAsia="Times New Roman" w:hAnsi="Times New Roman" w:cs="Times New Roman"/>
          <w:sz w:val="30"/>
          <w:szCs w:val="30"/>
        </w:rPr>
        <w:t>;</w:t>
      </w:r>
    </w:p>
    <w:p w14:paraId="6F5DD99A" w14:textId="2E208CF0" w:rsidR="00EC0C21" w:rsidRPr="00FC52FD" w:rsidRDefault="00EC0C21" w:rsidP="00EC0C21">
      <w:pPr>
        <w:spacing w:after="0" w:line="240" w:lineRule="auto"/>
        <w:ind w:firstLine="708"/>
        <w:jc w:val="both"/>
        <w:rPr>
          <w:rFonts w:ascii="Times New Roman" w:eastAsia="Times New Roman" w:hAnsi="Times New Roman" w:cs="Times New Roman"/>
          <w:sz w:val="30"/>
          <w:szCs w:val="30"/>
        </w:rPr>
      </w:pPr>
      <w:r w:rsidRPr="00FC52FD">
        <w:rPr>
          <w:rFonts w:ascii="Times New Roman" w:eastAsia="Times New Roman" w:hAnsi="Times New Roman" w:cs="Times New Roman"/>
          <w:sz w:val="30"/>
          <w:szCs w:val="30"/>
        </w:rPr>
        <w:t>3.</w:t>
      </w:r>
      <w:r w:rsidR="003130EE">
        <w:rPr>
          <w:rFonts w:ascii="Times New Roman" w:eastAsia="Times New Roman" w:hAnsi="Times New Roman" w:cs="Times New Roman"/>
          <w:sz w:val="30"/>
          <w:szCs w:val="30"/>
        </w:rPr>
        <w:t>17</w:t>
      </w:r>
      <w:r w:rsidRPr="00FC52FD">
        <w:rPr>
          <w:rFonts w:ascii="Times New Roman" w:eastAsia="Times New Roman" w:hAnsi="Times New Roman" w:cs="Times New Roman"/>
          <w:sz w:val="30"/>
          <w:szCs w:val="30"/>
        </w:rPr>
        <w:t>.3. 60 лет</w:t>
      </w:r>
      <w:r w:rsidR="00A42533">
        <w:rPr>
          <w:rFonts w:ascii="Times New Roman" w:eastAsia="Times New Roman" w:hAnsi="Times New Roman" w:cs="Times New Roman"/>
          <w:sz w:val="30"/>
          <w:szCs w:val="30"/>
        </w:rPr>
        <w:t xml:space="preserve"> </w:t>
      </w:r>
      <w:r w:rsidRPr="00FC52FD">
        <w:rPr>
          <w:rFonts w:ascii="Times New Roman" w:eastAsia="Times New Roman" w:hAnsi="Times New Roman" w:cs="Times New Roman"/>
          <w:sz w:val="30"/>
          <w:szCs w:val="30"/>
        </w:rPr>
        <w:t xml:space="preserve">– </w:t>
      </w:r>
      <w:r w:rsidR="00A42533">
        <w:rPr>
          <w:rFonts w:ascii="Times New Roman" w:eastAsia="Times New Roman" w:hAnsi="Times New Roman" w:cs="Times New Roman"/>
          <w:sz w:val="30"/>
          <w:szCs w:val="30"/>
        </w:rPr>
        <w:t>6</w:t>
      </w:r>
      <w:r w:rsidR="00E86692">
        <w:rPr>
          <w:rFonts w:ascii="Times New Roman" w:eastAsia="Times New Roman" w:hAnsi="Times New Roman" w:cs="Times New Roman"/>
          <w:sz w:val="30"/>
          <w:szCs w:val="30"/>
        </w:rPr>
        <w:t xml:space="preserve"> базовых величин</w:t>
      </w:r>
      <w:r w:rsidRPr="00FC52FD">
        <w:rPr>
          <w:rFonts w:ascii="Times New Roman" w:eastAsia="Times New Roman" w:hAnsi="Times New Roman" w:cs="Times New Roman"/>
          <w:sz w:val="30"/>
          <w:szCs w:val="30"/>
        </w:rPr>
        <w:t>;</w:t>
      </w:r>
    </w:p>
    <w:p w14:paraId="7E71DBE2" w14:textId="664D8B98" w:rsidR="00EC0C21" w:rsidRPr="00FC52FD" w:rsidRDefault="003130EE" w:rsidP="00EC0C21">
      <w:pPr>
        <w:spacing w:after="0" w:line="24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3.18</w:t>
      </w:r>
      <w:r w:rsidR="00EC0C21" w:rsidRPr="004953D2">
        <w:rPr>
          <w:rFonts w:ascii="Times New Roman" w:eastAsia="Times New Roman" w:hAnsi="Times New Roman" w:cs="Times New Roman"/>
          <w:sz w:val="30"/>
          <w:szCs w:val="30"/>
        </w:rPr>
        <w:t xml:space="preserve">. </w:t>
      </w:r>
      <w:r w:rsidRPr="00BF5E47">
        <w:rPr>
          <w:rFonts w:ascii="Times New Roman" w:hAnsi="Times New Roman"/>
          <w:sz w:val="30"/>
          <w:szCs w:val="30"/>
        </w:rPr>
        <w:t>выход на пенсию работника</w:t>
      </w:r>
      <w:r>
        <w:rPr>
          <w:rFonts w:ascii="Times New Roman" w:hAnsi="Times New Roman"/>
          <w:sz w:val="30"/>
          <w:szCs w:val="30"/>
        </w:rPr>
        <w:t xml:space="preserve"> </w:t>
      </w:r>
      <w:r w:rsidRPr="00BF5E47">
        <w:rPr>
          <w:rFonts w:ascii="Times New Roman" w:hAnsi="Times New Roman"/>
          <w:sz w:val="30"/>
          <w:szCs w:val="30"/>
        </w:rPr>
        <w:t>(проработавшего более 5 лет в организации)</w:t>
      </w:r>
      <w:r>
        <w:rPr>
          <w:rFonts w:ascii="Times New Roman" w:hAnsi="Times New Roman"/>
          <w:sz w:val="30"/>
          <w:szCs w:val="30"/>
        </w:rPr>
        <w:t xml:space="preserve"> при увольнении - </w:t>
      </w:r>
      <w:r>
        <w:rPr>
          <w:rFonts w:ascii="Times New Roman" w:eastAsia="Times New Roman" w:hAnsi="Times New Roman" w:cs="Times New Roman"/>
          <w:sz w:val="30"/>
          <w:szCs w:val="30"/>
        </w:rPr>
        <w:t>4</w:t>
      </w:r>
      <w:r w:rsidRPr="00FC52FD">
        <w:rPr>
          <w:rFonts w:ascii="Times New Roman" w:eastAsia="Times New Roman" w:hAnsi="Times New Roman" w:cs="Times New Roman"/>
          <w:sz w:val="30"/>
          <w:szCs w:val="30"/>
        </w:rPr>
        <w:t xml:space="preserve"> базовые величины</w:t>
      </w:r>
      <w:r w:rsidR="00EC0C21" w:rsidRPr="00FC52FD">
        <w:rPr>
          <w:rFonts w:ascii="Times New Roman" w:eastAsia="Times New Roman" w:hAnsi="Times New Roman" w:cs="Times New Roman"/>
          <w:sz w:val="30"/>
          <w:szCs w:val="30"/>
        </w:rPr>
        <w:t>;</w:t>
      </w:r>
    </w:p>
    <w:p w14:paraId="38E2A498" w14:textId="45419762" w:rsidR="003130EE" w:rsidRDefault="00EC0C21" w:rsidP="003130EE">
      <w:pPr>
        <w:overflowPunct w:val="0"/>
        <w:spacing w:after="0" w:line="240" w:lineRule="auto"/>
        <w:ind w:firstLine="708"/>
        <w:jc w:val="both"/>
        <w:rPr>
          <w:rFonts w:ascii="Times New Roman" w:hAnsi="Times New Roman" w:cs="Times New Roman"/>
          <w:sz w:val="30"/>
          <w:szCs w:val="30"/>
        </w:rPr>
      </w:pPr>
      <w:r w:rsidRPr="00FC52FD">
        <w:rPr>
          <w:rFonts w:ascii="Times New Roman" w:eastAsia="Times New Roman" w:hAnsi="Times New Roman" w:cs="Times New Roman"/>
          <w:sz w:val="30"/>
          <w:szCs w:val="30"/>
        </w:rPr>
        <w:t>3.</w:t>
      </w:r>
      <w:r w:rsidR="003130EE">
        <w:rPr>
          <w:rFonts w:ascii="Times New Roman" w:eastAsia="Times New Roman" w:hAnsi="Times New Roman" w:cs="Times New Roman"/>
          <w:sz w:val="30"/>
          <w:szCs w:val="30"/>
        </w:rPr>
        <w:t>19</w:t>
      </w:r>
      <w:r w:rsidR="003130EE" w:rsidRPr="003130EE">
        <w:rPr>
          <w:rFonts w:ascii="Times New Roman" w:hAnsi="Times New Roman" w:cs="Times New Roman"/>
          <w:sz w:val="30"/>
          <w:szCs w:val="30"/>
        </w:rPr>
        <w:t xml:space="preserve"> </w:t>
      </w:r>
      <w:r w:rsidR="003130EE" w:rsidRPr="001837E8">
        <w:rPr>
          <w:rFonts w:ascii="Times New Roman" w:hAnsi="Times New Roman" w:cs="Times New Roman"/>
          <w:sz w:val="30"/>
          <w:szCs w:val="30"/>
        </w:rPr>
        <w:t>материальная помощь может выделяться и при других обстоятельствах, только с согласия руководителя и профкома (при наличии подтверждающих документов и денежных средств)</w:t>
      </w:r>
      <w:r w:rsidR="003130EE">
        <w:rPr>
          <w:rFonts w:ascii="Times New Roman" w:hAnsi="Times New Roman" w:cs="Times New Roman"/>
          <w:sz w:val="30"/>
          <w:szCs w:val="30"/>
        </w:rPr>
        <w:t xml:space="preserve"> – 0,5 - </w:t>
      </w:r>
      <w:r w:rsidR="003130EE">
        <w:rPr>
          <w:rFonts w:ascii="Times New Roman" w:eastAsia="Times New Roman" w:hAnsi="Times New Roman" w:cs="Times New Roman"/>
          <w:sz w:val="30"/>
          <w:szCs w:val="30"/>
        </w:rPr>
        <w:t>5</w:t>
      </w:r>
      <w:r w:rsidR="003130EE" w:rsidRPr="00FC52FD">
        <w:rPr>
          <w:rFonts w:ascii="Times New Roman" w:eastAsia="Times New Roman" w:hAnsi="Times New Roman" w:cs="Times New Roman"/>
          <w:sz w:val="30"/>
          <w:szCs w:val="30"/>
        </w:rPr>
        <w:t xml:space="preserve"> базовы</w:t>
      </w:r>
      <w:r w:rsidR="003130EE">
        <w:rPr>
          <w:rFonts w:ascii="Times New Roman" w:eastAsia="Times New Roman" w:hAnsi="Times New Roman" w:cs="Times New Roman"/>
          <w:sz w:val="30"/>
          <w:szCs w:val="30"/>
        </w:rPr>
        <w:t>х величин</w:t>
      </w:r>
    </w:p>
    <w:p w14:paraId="2886CD65" w14:textId="77777777" w:rsidR="003130EE" w:rsidRDefault="003130EE" w:rsidP="003130EE">
      <w:pPr>
        <w:overflowPunct w:val="0"/>
        <w:spacing w:after="0" w:line="240" w:lineRule="auto"/>
        <w:jc w:val="both"/>
        <w:rPr>
          <w:rFonts w:ascii="Times New Roman" w:hAnsi="Times New Roman" w:cs="Times New Roman"/>
          <w:sz w:val="30"/>
          <w:szCs w:val="30"/>
        </w:rPr>
      </w:pPr>
    </w:p>
    <w:p w14:paraId="1569D6E8" w14:textId="77777777" w:rsidR="003130EE" w:rsidRDefault="003130EE" w:rsidP="003130EE">
      <w:pPr>
        <w:overflowPunct w:val="0"/>
        <w:spacing w:after="0" w:line="240" w:lineRule="auto"/>
        <w:jc w:val="both"/>
        <w:rPr>
          <w:rFonts w:ascii="Times New Roman" w:hAnsi="Times New Roman" w:cs="Times New Roman"/>
          <w:sz w:val="30"/>
          <w:szCs w:val="30"/>
        </w:rPr>
      </w:pPr>
    </w:p>
    <w:p w14:paraId="7EEDF483" w14:textId="77777777" w:rsidR="00947D03" w:rsidRDefault="00947D03" w:rsidP="00947D03">
      <w:pPr>
        <w:spacing w:after="0" w:line="240" w:lineRule="auto"/>
        <w:rPr>
          <w:rFonts w:ascii="Times New Roman" w:hAnsi="Times New Roman" w:cs="Times New Roman"/>
          <w:sz w:val="30"/>
          <w:szCs w:val="30"/>
        </w:rPr>
      </w:pPr>
      <w:r w:rsidRPr="001A7624">
        <w:rPr>
          <w:rFonts w:ascii="Times New Roman" w:hAnsi="Times New Roman" w:cs="Times New Roman"/>
          <w:sz w:val="30"/>
          <w:szCs w:val="30"/>
        </w:rPr>
        <w:t>СОГЛАСОВАНО</w:t>
      </w:r>
    </w:p>
    <w:p w14:paraId="09CA3443" w14:textId="77777777" w:rsidR="00947D03" w:rsidRPr="00FE542C" w:rsidRDefault="00947D03" w:rsidP="00947D03">
      <w:pPr>
        <w:spacing w:after="0" w:line="240" w:lineRule="auto"/>
        <w:rPr>
          <w:rFonts w:ascii="Times New Roman" w:hAnsi="Times New Roman" w:cs="Times New Roman"/>
          <w:sz w:val="6"/>
          <w:szCs w:val="6"/>
        </w:rPr>
      </w:pPr>
    </w:p>
    <w:p w14:paraId="2D43ACC2" w14:textId="77777777" w:rsidR="00947D03" w:rsidRPr="00FE542C" w:rsidRDefault="00947D03" w:rsidP="00947D03">
      <w:pPr>
        <w:spacing w:after="0" w:line="240" w:lineRule="auto"/>
        <w:ind w:left="20" w:right="480"/>
        <w:rPr>
          <w:rFonts w:ascii="Times New Roman" w:hAnsi="Times New Roman" w:cs="Times New Roman"/>
          <w:sz w:val="30"/>
          <w:szCs w:val="30"/>
        </w:rPr>
      </w:pPr>
      <w:r w:rsidRPr="00FE542C">
        <w:rPr>
          <w:rFonts w:ascii="Times New Roman" w:hAnsi="Times New Roman" w:cs="Times New Roman"/>
          <w:sz w:val="30"/>
          <w:szCs w:val="30"/>
        </w:rPr>
        <w:t xml:space="preserve">Протокол </w:t>
      </w:r>
      <w:r>
        <w:rPr>
          <w:rFonts w:ascii="Times New Roman" w:hAnsi="Times New Roman" w:cs="Times New Roman"/>
          <w:sz w:val="30"/>
          <w:szCs w:val="30"/>
        </w:rPr>
        <w:t>профсоюзного собрания</w:t>
      </w:r>
    </w:p>
    <w:p w14:paraId="18474DB8" w14:textId="77777777" w:rsidR="00947D03" w:rsidRDefault="00947D03" w:rsidP="00947D03">
      <w:pPr>
        <w:spacing w:after="0" w:line="240" w:lineRule="auto"/>
        <w:ind w:left="20" w:right="480"/>
        <w:rPr>
          <w:rFonts w:ascii="Times New Roman" w:hAnsi="Times New Roman" w:cs="Times New Roman"/>
          <w:color w:val="FF0000"/>
          <w:sz w:val="30"/>
          <w:szCs w:val="30"/>
        </w:rPr>
      </w:pPr>
      <w:r w:rsidRPr="00833D30">
        <w:rPr>
          <w:rFonts w:ascii="Times New Roman" w:hAnsi="Times New Roman" w:cs="Times New Roman"/>
          <w:sz w:val="30"/>
          <w:szCs w:val="30"/>
        </w:rPr>
        <w:t xml:space="preserve">30.09.2025 </w:t>
      </w:r>
      <w:r w:rsidRPr="001A7624">
        <w:rPr>
          <w:rFonts w:ascii="Times New Roman" w:hAnsi="Times New Roman" w:cs="Times New Roman"/>
          <w:sz w:val="30"/>
          <w:szCs w:val="30"/>
        </w:rPr>
        <w:t xml:space="preserve">№ </w:t>
      </w:r>
      <w:r w:rsidRPr="00257CA5">
        <w:rPr>
          <w:rFonts w:ascii="Times New Roman" w:hAnsi="Times New Roman" w:cs="Times New Roman"/>
          <w:sz w:val="30"/>
          <w:szCs w:val="30"/>
        </w:rPr>
        <w:t>2</w:t>
      </w:r>
    </w:p>
    <w:p w14:paraId="027D4B03" w14:textId="77777777" w:rsidR="00947D03" w:rsidRPr="001A7624" w:rsidRDefault="00947D03" w:rsidP="00947D03">
      <w:pPr>
        <w:overflowPunct w:val="0"/>
        <w:spacing w:after="0" w:line="240" w:lineRule="auto"/>
        <w:ind w:left="708" w:firstLine="708"/>
        <w:rPr>
          <w:rFonts w:ascii="Times New Roman" w:hAnsi="Times New Roman" w:cs="Times New Roman"/>
          <w:sz w:val="30"/>
          <w:szCs w:val="30"/>
        </w:rPr>
      </w:pPr>
    </w:p>
    <w:p w14:paraId="19194856" w14:textId="77777777" w:rsidR="00EF06B0" w:rsidRDefault="00EF06B0" w:rsidP="00F37767">
      <w:pPr>
        <w:spacing w:after="0" w:line="280" w:lineRule="exact"/>
        <w:ind w:left="5664"/>
        <w:jc w:val="both"/>
        <w:rPr>
          <w:rFonts w:ascii="Times New Roman" w:eastAsia="Times New Roman" w:hAnsi="Times New Roman" w:cs="Times New Roman"/>
          <w:sz w:val="30"/>
          <w:szCs w:val="30"/>
          <w:lang w:eastAsia="ru-RU"/>
        </w:rPr>
      </w:pPr>
    </w:p>
    <w:p w14:paraId="63D5C864" w14:textId="77777777" w:rsidR="00E31C98" w:rsidRDefault="00E31C98" w:rsidP="00F002BA">
      <w:pPr>
        <w:pStyle w:val="1"/>
        <w:spacing w:line="240" w:lineRule="exact"/>
        <w:ind w:left="4956" w:firstLine="708"/>
        <w:jc w:val="left"/>
        <w:rPr>
          <w:sz w:val="24"/>
          <w:szCs w:val="24"/>
        </w:rPr>
      </w:pPr>
      <w:bookmarkStart w:id="62" w:name="_Toc211713993"/>
    </w:p>
    <w:p w14:paraId="11CF74F2" w14:textId="7D907B5F" w:rsidR="00F002BA" w:rsidRPr="0003640B" w:rsidRDefault="00F002BA" w:rsidP="00F002BA">
      <w:pPr>
        <w:pStyle w:val="1"/>
        <w:spacing w:line="240" w:lineRule="exact"/>
        <w:ind w:left="4956" w:firstLine="708"/>
        <w:jc w:val="left"/>
        <w:rPr>
          <w:sz w:val="24"/>
          <w:szCs w:val="24"/>
        </w:rPr>
      </w:pPr>
      <w:r w:rsidRPr="0003640B">
        <w:rPr>
          <w:sz w:val="24"/>
          <w:szCs w:val="24"/>
        </w:rPr>
        <w:t>Приложение</w:t>
      </w:r>
      <w:r w:rsidRPr="0003640B">
        <w:rPr>
          <w:color w:val="FF0000"/>
          <w:sz w:val="24"/>
          <w:szCs w:val="24"/>
        </w:rPr>
        <w:t> </w:t>
      </w:r>
      <w:r>
        <w:rPr>
          <w:sz w:val="24"/>
          <w:szCs w:val="24"/>
        </w:rPr>
        <w:t>5</w:t>
      </w:r>
      <w:bookmarkEnd w:id="62"/>
      <w:r w:rsidRPr="0003640B">
        <w:rPr>
          <w:sz w:val="24"/>
          <w:szCs w:val="24"/>
        </w:rPr>
        <w:t xml:space="preserve"> </w:t>
      </w:r>
    </w:p>
    <w:p w14:paraId="5EC624AE" w14:textId="77777777" w:rsidR="00F002BA" w:rsidRDefault="00F002BA" w:rsidP="00F002BA">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727A0CF6" w14:textId="7A109567" w:rsidR="00F002BA" w:rsidRDefault="00603C4F" w:rsidP="00F002BA">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F002BA">
        <w:rPr>
          <w:rFonts w:ascii="Times New Roman" w:hAnsi="Times New Roman" w:cs="Times New Roman"/>
          <w:sz w:val="24"/>
          <w:szCs w:val="24"/>
        </w:rPr>
        <w:t xml:space="preserve">осударственного учреждения    </w:t>
      </w:r>
    </w:p>
    <w:p w14:paraId="4F502CD5" w14:textId="42349C68" w:rsidR="00F002BA" w:rsidRDefault="00F002BA" w:rsidP="00F002BA">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947D03">
        <w:rPr>
          <w:rFonts w:ascii="Times New Roman" w:hAnsi="Times New Roman" w:cs="Times New Roman"/>
          <w:sz w:val="24"/>
          <w:szCs w:val="24"/>
        </w:rPr>
        <w:t xml:space="preserve">Слободская </w:t>
      </w:r>
      <w:r>
        <w:rPr>
          <w:rFonts w:ascii="Times New Roman" w:hAnsi="Times New Roman" w:cs="Times New Roman"/>
          <w:sz w:val="24"/>
          <w:szCs w:val="24"/>
        </w:rPr>
        <w:t xml:space="preserve">средняя </w:t>
      </w:r>
    </w:p>
    <w:p w14:paraId="155DD89A" w14:textId="51D4BDC5" w:rsidR="00C72D9D" w:rsidRPr="00EF06B0" w:rsidRDefault="00F002BA" w:rsidP="00F002BA">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tbl>
      <w:tblPr>
        <w:tblW w:w="9753" w:type="dxa"/>
        <w:tblLook w:val="01E0" w:firstRow="1" w:lastRow="1" w:firstColumn="1" w:lastColumn="1" w:noHBand="0" w:noVBand="0"/>
      </w:tblPr>
      <w:tblGrid>
        <w:gridCol w:w="4615"/>
        <w:gridCol w:w="5138"/>
      </w:tblGrid>
      <w:tr w:rsidR="00C72D9D" w:rsidRPr="001A7624" w14:paraId="5C712BAD" w14:textId="77777777" w:rsidTr="00C72D9D">
        <w:trPr>
          <w:trHeight w:val="1640"/>
        </w:trPr>
        <w:tc>
          <w:tcPr>
            <w:tcW w:w="4615" w:type="dxa"/>
          </w:tcPr>
          <w:p w14:paraId="4C4B4FD4" w14:textId="77777777" w:rsidR="00C72D9D" w:rsidRPr="001A7624" w:rsidRDefault="00C72D9D" w:rsidP="00C72D9D">
            <w:pPr>
              <w:spacing w:after="0" w:line="326" w:lineRule="exact"/>
              <w:jc w:val="both"/>
              <w:rPr>
                <w:rFonts w:ascii="Times New Roman" w:eastAsia="Times New Roman" w:hAnsi="Times New Roman" w:cs="Times New Roman"/>
                <w:spacing w:val="-1"/>
                <w:sz w:val="30"/>
                <w:szCs w:val="30"/>
                <w:u w:val="single"/>
                <w:lang w:eastAsia="ru-RU"/>
              </w:rPr>
            </w:pPr>
          </w:p>
        </w:tc>
        <w:tc>
          <w:tcPr>
            <w:tcW w:w="5138" w:type="dxa"/>
          </w:tcPr>
          <w:p w14:paraId="2B9EA748" w14:textId="77777777" w:rsidR="0076457B" w:rsidRDefault="00C72D9D" w:rsidP="0076457B">
            <w:pPr>
              <w:tabs>
                <w:tab w:val="left" w:pos="2040"/>
                <w:tab w:val="right" w:pos="5364"/>
              </w:tabs>
              <w:spacing w:after="0" w:line="240" w:lineRule="auto"/>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76457B" w:rsidRPr="001A7624">
              <w:rPr>
                <w:rFonts w:ascii="Times New Roman" w:eastAsia="Times New Roman" w:hAnsi="Times New Roman" w:cs="Times New Roman"/>
                <w:spacing w:val="-1"/>
                <w:sz w:val="30"/>
                <w:szCs w:val="30"/>
                <w:lang w:eastAsia="ru-RU"/>
              </w:rPr>
              <w:t>УТВЕРЖДАЮ</w:t>
            </w:r>
          </w:p>
          <w:p w14:paraId="00844868" w14:textId="77777777" w:rsidR="0076457B" w:rsidRPr="005B094E" w:rsidRDefault="0076457B" w:rsidP="0076457B">
            <w:pPr>
              <w:tabs>
                <w:tab w:val="left" w:pos="2040"/>
                <w:tab w:val="right" w:pos="5364"/>
              </w:tabs>
              <w:spacing w:after="0" w:line="240" w:lineRule="auto"/>
              <w:jc w:val="both"/>
              <w:rPr>
                <w:rFonts w:ascii="Times New Roman" w:eastAsia="Times New Roman" w:hAnsi="Times New Roman" w:cs="Times New Roman"/>
                <w:spacing w:val="-1"/>
                <w:sz w:val="6"/>
                <w:szCs w:val="6"/>
                <w:lang w:eastAsia="ru-RU"/>
              </w:rPr>
            </w:pPr>
          </w:p>
          <w:p w14:paraId="6DDA69B0" w14:textId="77777777" w:rsidR="0076457B"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 xml:space="preserve">Директор </w:t>
            </w:r>
            <w:r>
              <w:rPr>
                <w:rFonts w:ascii="Times New Roman" w:eastAsia="Times New Roman" w:hAnsi="Times New Roman" w:cs="Times New Roman"/>
                <w:spacing w:val="-1"/>
                <w:sz w:val="30"/>
                <w:szCs w:val="30"/>
                <w:lang w:eastAsia="ru-RU"/>
              </w:rPr>
              <w:t xml:space="preserve">Государственного      </w:t>
            </w:r>
          </w:p>
          <w:p w14:paraId="6F156FB5" w14:textId="77777777" w:rsidR="0076457B"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учреждения образования </w:t>
            </w:r>
          </w:p>
          <w:p w14:paraId="246B785A" w14:textId="36737972" w:rsidR="0076457B"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947D03">
              <w:rPr>
                <w:rFonts w:ascii="Times New Roman" w:eastAsia="Times New Roman" w:hAnsi="Times New Roman" w:cs="Times New Roman"/>
                <w:spacing w:val="-1"/>
                <w:sz w:val="30"/>
                <w:szCs w:val="30"/>
                <w:lang w:eastAsia="ru-RU"/>
              </w:rPr>
              <w:t>Слободская</w:t>
            </w: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средн</w:t>
            </w:r>
            <w:r>
              <w:rPr>
                <w:rFonts w:ascii="Times New Roman" w:eastAsia="Times New Roman" w:hAnsi="Times New Roman" w:cs="Times New Roman"/>
                <w:spacing w:val="-1"/>
                <w:sz w:val="30"/>
                <w:szCs w:val="30"/>
                <w:lang w:eastAsia="ru-RU"/>
              </w:rPr>
              <w:t>яя</w:t>
            </w:r>
            <w:r w:rsidRPr="001A7624">
              <w:rPr>
                <w:rFonts w:ascii="Times New Roman" w:eastAsia="Times New Roman" w:hAnsi="Times New Roman" w:cs="Times New Roman"/>
                <w:spacing w:val="-1"/>
                <w:sz w:val="30"/>
                <w:szCs w:val="30"/>
                <w:lang w:eastAsia="ru-RU"/>
              </w:rPr>
              <w:t xml:space="preserve"> школ</w:t>
            </w:r>
            <w:r>
              <w:rPr>
                <w:rFonts w:ascii="Times New Roman" w:eastAsia="Times New Roman" w:hAnsi="Times New Roman" w:cs="Times New Roman"/>
                <w:spacing w:val="-1"/>
                <w:sz w:val="30"/>
                <w:szCs w:val="30"/>
                <w:lang w:eastAsia="ru-RU"/>
              </w:rPr>
              <w:t>а</w:t>
            </w:r>
            <w:r w:rsidRPr="001A7624">
              <w:rPr>
                <w:rFonts w:ascii="Times New Roman" w:eastAsia="Times New Roman" w:hAnsi="Times New Roman" w:cs="Times New Roman"/>
                <w:spacing w:val="-1"/>
                <w:sz w:val="30"/>
                <w:szCs w:val="30"/>
                <w:lang w:eastAsia="ru-RU"/>
              </w:rPr>
              <w:t xml:space="preserve"> </w:t>
            </w:r>
          </w:p>
          <w:p w14:paraId="49F4E970" w14:textId="77777777" w:rsidR="0076457B" w:rsidRPr="00C63496"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Мозырского </w:t>
            </w:r>
            <w:r w:rsidRPr="001A7624">
              <w:rPr>
                <w:rFonts w:ascii="Times New Roman" w:eastAsia="Times New Roman" w:hAnsi="Times New Roman" w:cs="Times New Roman"/>
                <w:spacing w:val="-1"/>
                <w:sz w:val="30"/>
                <w:szCs w:val="30"/>
                <w:lang w:eastAsia="ru-RU"/>
              </w:rPr>
              <w:t>района</w:t>
            </w:r>
            <w:r>
              <w:rPr>
                <w:rFonts w:ascii="Times New Roman" w:eastAsia="Times New Roman" w:hAnsi="Times New Roman" w:cs="Times New Roman"/>
                <w:spacing w:val="-1"/>
                <w:sz w:val="30"/>
                <w:szCs w:val="30"/>
                <w:lang w:eastAsia="ru-RU"/>
              </w:rPr>
              <w:t>»</w:t>
            </w:r>
          </w:p>
          <w:p w14:paraId="53AC583C" w14:textId="22F0AD77" w:rsidR="0076457B" w:rsidRPr="00C63496" w:rsidRDefault="00947D03" w:rsidP="0076457B">
            <w:pPr>
              <w:spacing w:after="0" w:line="326" w:lineRule="exact"/>
              <w:ind w:left="1055"/>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А.В.Плыткевич</w:t>
            </w:r>
          </w:p>
          <w:p w14:paraId="15C1DAE1" w14:textId="77777777" w:rsidR="0076457B" w:rsidRPr="00C63496" w:rsidRDefault="0076457B" w:rsidP="0076457B">
            <w:pPr>
              <w:spacing w:after="0" w:line="326" w:lineRule="exact"/>
              <w:jc w:val="both"/>
              <w:rPr>
                <w:rFonts w:ascii="Times New Roman" w:eastAsia="Times New Roman" w:hAnsi="Times New Roman" w:cs="Times New Roman"/>
                <w:spacing w:val="-1"/>
                <w:sz w:val="30"/>
                <w:szCs w:val="30"/>
                <w:lang w:eastAsia="ru-RU"/>
              </w:rPr>
            </w:pPr>
            <w:r w:rsidRPr="00C63496">
              <w:rPr>
                <w:rFonts w:ascii="Times New Roman" w:eastAsia="Times New Roman" w:hAnsi="Times New Roman" w:cs="Times New Roman"/>
                <w:spacing w:val="-1"/>
                <w:sz w:val="30"/>
                <w:szCs w:val="30"/>
                <w:lang w:eastAsia="ru-RU"/>
              </w:rPr>
              <w:t xml:space="preserve">             30.09.2025</w:t>
            </w:r>
          </w:p>
          <w:p w14:paraId="36B1C221" w14:textId="4FA5EDBF" w:rsidR="00C72D9D" w:rsidRPr="001A7624" w:rsidRDefault="00C72D9D" w:rsidP="0076457B">
            <w:pPr>
              <w:spacing w:after="0" w:line="360" w:lineRule="auto"/>
              <w:ind w:left="381"/>
              <w:jc w:val="both"/>
              <w:rPr>
                <w:rFonts w:ascii="Times New Roman" w:eastAsia="Times New Roman" w:hAnsi="Times New Roman" w:cs="Times New Roman"/>
                <w:spacing w:val="-1"/>
                <w:sz w:val="30"/>
                <w:szCs w:val="30"/>
                <w:lang w:eastAsia="ru-RU"/>
              </w:rPr>
            </w:pPr>
          </w:p>
        </w:tc>
      </w:tr>
    </w:tbl>
    <w:p w14:paraId="601D6DE8" w14:textId="77777777" w:rsidR="00EC0C21" w:rsidRPr="0029217B" w:rsidRDefault="00EC0C21" w:rsidP="00966FB2">
      <w:pPr>
        <w:pStyle w:val="1"/>
        <w:rPr>
          <w:rFonts w:eastAsia="Calibri"/>
        </w:rPr>
      </w:pPr>
      <w:bookmarkStart w:id="63" w:name="_Toc211169845"/>
      <w:bookmarkStart w:id="64" w:name="_Toc211171887"/>
      <w:bookmarkStart w:id="65" w:name="_Toc211713994"/>
      <w:r w:rsidRPr="0029217B">
        <w:rPr>
          <w:rFonts w:eastAsia="Calibri"/>
        </w:rPr>
        <w:t>ПОЛОЖЕНИЕ</w:t>
      </w:r>
      <w:bookmarkEnd w:id="63"/>
      <w:bookmarkEnd w:id="64"/>
      <w:bookmarkEnd w:id="65"/>
    </w:p>
    <w:p w14:paraId="640E4A00" w14:textId="168A72BE" w:rsidR="00EC0C21" w:rsidRPr="0029217B" w:rsidRDefault="0029217B" w:rsidP="00966FB2">
      <w:pPr>
        <w:pStyle w:val="1"/>
      </w:pPr>
      <w:bookmarkStart w:id="66" w:name="_Toc211169846"/>
      <w:bookmarkStart w:id="67" w:name="_Toc211171888"/>
      <w:bookmarkStart w:id="68" w:name="_Toc211713995"/>
      <w:r w:rsidRPr="0029217B">
        <w:rPr>
          <w:rFonts w:eastAsia="Calibri"/>
        </w:rPr>
        <w:t>о порядке</w:t>
      </w:r>
      <w:r w:rsidR="00EC0C21" w:rsidRPr="0029217B">
        <w:rPr>
          <w:rFonts w:eastAsia="Calibri"/>
        </w:rPr>
        <w:t xml:space="preserve"> и условиях осуществления единовременной выплаты на оздоровление работникам </w:t>
      </w:r>
      <w:r w:rsidR="00EC0C21" w:rsidRPr="0029217B">
        <w:t>государственного учреждения образования «</w:t>
      </w:r>
      <w:r w:rsidR="00947D03">
        <w:t>Слободская</w:t>
      </w:r>
      <w:r w:rsidR="00EC0C21" w:rsidRPr="0029217B">
        <w:t xml:space="preserve"> средняя школа Мозырского района»</w:t>
      </w:r>
      <w:bookmarkEnd w:id="66"/>
      <w:bookmarkEnd w:id="67"/>
      <w:bookmarkEnd w:id="68"/>
    </w:p>
    <w:p w14:paraId="1339D159" w14:textId="77777777" w:rsidR="00EC0C21" w:rsidRPr="001A7624" w:rsidRDefault="00EC0C21" w:rsidP="00966FB2">
      <w:pPr>
        <w:pStyle w:val="1"/>
        <w:rPr>
          <w:rFonts w:eastAsia="Calibri"/>
          <w:sz w:val="16"/>
          <w:szCs w:val="16"/>
        </w:rPr>
      </w:pPr>
    </w:p>
    <w:p w14:paraId="2C20F3AA" w14:textId="77777777" w:rsidR="00EC0C21" w:rsidRPr="001A7624" w:rsidRDefault="00EC0C21" w:rsidP="00EC0C21">
      <w:pPr>
        <w:spacing w:after="0" w:line="240" w:lineRule="auto"/>
        <w:contextualSpacing/>
        <w:jc w:val="center"/>
        <w:rPr>
          <w:rFonts w:ascii="Times New Roman" w:eastAsia="Calibri" w:hAnsi="Times New Roman" w:cs="Times New Roman"/>
          <w:sz w:val="30"/>
          <w:szCs w:val="30"/>
          <w:u w:val="single"/>
        </w:rPr>
      </w:pPr>
      <w:r w:rsidRPr="001A7624">
        <w:rPr>
          <w:rFonts w:ascii="Times New Roman" w:eastAsia="Calibri" w:hAnsi="Times New Roman" w:cs="Times New Roman"/>
          <w:sz w:val="30"/>
          <w:szCs w:val="30"/>
          <w:u w:val="single"/>
        </w:rPr>
        <w:t>1. Общие положения</w:t>
      </w:r>
    </w:p>
    <w:p w14:paraId="07307A4E" w14:textId="77777777" w:rsidR="00EC0C21" w:rsidRPr="001A7624" w:rsidRDefault="00EC0C21" w:rsidP="00EC0C21">
      <w:pPr>
        <w:spacing w:after="0" w:line="240" w:lineRule="auto"/>
        <w:contextualSpacing/>
        <w:jc w:val="center"/>
        <w:rPr>
          <w:rFonts w:ascii="Times New Roman" w:eastAsia="Calibri" w:hAnsi="Times New Roman" w:cs="Times New Roman"/>
          <w:sz w:val="6"/>
          <w:szCs w:val="6"/>
          <w:u w:val="single"/>
        </w:rPr>
      </w:pPr>
    </w:p>
    <w:p w14:paraId="69D0C8FE" w14:textId="77777777" w:rsidR="00EC0C21" w:rsidRPr="001A7624" w:rsidRDefault="00EC0C21" w:rsidP="00EC0C21">
      <w:pPr>
        <w:spacing w:after="0" w:line="240" w:lineRule="auto"/>
        <w:ind w:firstLine="720"/>
        <w:contextualSpacing/>
        <w:jc w:val="both"/>
        <w:rPr>
          <w:rFonts w:ascii="Times New Roman" w:eastAsia="Calibri" w:hAnsi="Times New Roman" w:cs="Times New Roman"/>
          <w:sz w:val="30"/>
          <w:szCs w:val="30"/>
        </w:rPr>
      </w:pPr>
      <w:r w:rsidRPr="001A7624">
        <w:rPr>
          <w:rFonts w:ascii="Times New Roman" w:eastAsia="Calibri" w:hAnsi="Times New Roman" w:cs="Times New Roman"/>
          <w:sz w:val="30"/>
          <w:szCs w:val="30"/>
        </w:rPr>
        <w:t xml:space="preserve">1.1. Настоящее положение о порядке и условиях осуществления единовременной выплаты на оздоровление работникам (далее – Положение) разработано в соответствии с </w:t>
      </w:r>
      <w:r w:rsidR="00F37767">
        <w:rPr>
          <w:rFonts w:ascii="Times New Roman" w:eastAsia="Calibri" w:hAnsi="Times New Roman" w:cs="Times New Roman"/>
          <w:sz w:val="30"/>
          <w:szCs w:val="30"/>
        </w:rPr>
        <w:t xml:space="preserve">пунктом 4 </w:t>
      </w:r>
      <w:r w:rsidRPr="001A7624">
        <w:rPr>
          <w:rFonts w:ascii="Times New Roman" w:eastAsia="Calibri" w:hAnsi="Times New Roman" w:cs="Times New Roman"/>
          <w:sz w:val="30"/>
          <w:szCs w:val="30"/>
        </w:rPr>
        <w:t>Указ</w:t>
      </w:r>
      <w:r w:rsidR="00F37767">
        <w:rPr>
          <w:rFonts w:ascii="Times New Roman" w:eastAsia="Calibri" w:hAnsi="Times New Roman" w:cs="Times New Roman"/>
          <w:sz w:val="30"/>
          <w:szCs w:val="30"/>
        </w:rPr>
        <w:t>а</w:t>
      </w:r>
      <w:r w:rsidRPr="001A7624">
        <w:rPr>
          <w:rFonts w:ascii="Times New Roman" w:eastAsia="Calibri" w:hAnsi="Times New Roman" w:cs="Times New Roman"/>
          <w:sz w:val="30"/>
          <w:szCs w:val="30"/>
        </w:rPr>
        <w:t xml:space="preserve"> Президента Республики Беларусь от 18 января 2019 года № 27 </w:t>
      </w:r>
      <w:r w:rsidRPr="00947D03">
        <w:rPr>
          <w:rFonts w:ascii="Times New Roman" w:hAnsi="Times New Roman" w:cs="Times New Roman"/>
          <w:sz w:val="30"/>
          <w:szCs w:val="30"/>
        </w:rPr>
        <w:t>«Об оплате труда работников бюджетных организаций»</w:t>
      </w:r>
      <w:r w:rsidR="00AF49B2" w:rsidRPr="00947D03">
        <w:rPr>
          <w:rFonts w:ascii="Times New Roman" w:hAnsi="Times New Roman" w:cs="Times New Roman"/>
          <w:sz w:val="30"/>
          <w:szCs w:val="30"/>
        </w:rPr>
        <w:t xml:space="preserve"> с изменениями и дополнениями</w:t>
      </w:r>
      <w:r w:rsidRPr="00947D03">
        <w:rPr>
          <w:rFonts w:ascii="Times New Roman" w:eastAsia="Times New Roman" w:hAnsi="Times New Roman" w:cs="Times New Roman"/>
          <w:sz w:val="30"/>
          <w:szCs w:val="30"/>
        </w:rPr>
        <w:t>,</w:t>
      </w:r>
      <w:r w:rsidRPr="00947D03">
        <w:rPr>
          <w:rFonts w:ascii="Times New Roman" w:hAnsi="Times New Roman" w:cs="Times New Roman"/>
          <w:sz w:val="30"/>
          <w:szCs w:val="30"/>
        </w:rPr>
        <w:t xml:space="preserve"> </w:t>
      </w:r>
      <w:r w:rsidR="00F37767">
        <w:rPr>
          <w:rFonts w:ascii="Times New Roman" w:eastAsia="Times New Roman" w:hAnsi="Times New Roman" w:cs="Times New Roman"/>
          <w:sz w:val="30"/>
          <w:szCs w:val="30"/>
        </w:rPr>
        <w:t>иными законодательными актами</w:t>
      </w:r>
      <w:r w:rsidRPr="001A7624">
        <w:rPr>
          <w:rFonts w:ascii="Times New Roman" w:eastAsia="Calibri" w:hAnsi="Times New Roman" w:cs="Times New Roman"/>
          <w:sz w:val="30"/>
          <w:szCs w:val="30"/>
        </w:rPr>
        <w:t xml:space="preserve"> и определяет порядок и условия осуществления единовременной выплаты на оздоровление.</w:t>
      </w:r>
    </w:p>
    <w:p w14:paraId="09BB9D21" w14:textId="5924D38A" w:rsidR="00893A84" w:rsidRDefault="00893A84" w:rsidP="00841A94">
      <w:pPr>
        <w:spacing w:after="0" w:line="240" w:lineRule="auto"/>
        <w:ind w:firstLine="708"/>
        <w:jc w:val="both"/>
        <w:rPr>
          <w:rFonts w:ascii="Times New Roman" w:hAnsi="Times New Roman" w:cs="Times New Roman"/>
          <w:color w:val="000000"/>
          <w:sz w:val="30"/>
          <w:szCs w:val="30"/>
        </w:rPr>
      </w:pPr>
      <w:r w:rsidRPr="00893A84">
        <w:rPr>
          <w:rFonts w:ascii="Times New Roman" w:hAnsi="Times New Roman" w:cs="Times New Roman"/>
          <w:color w:val="000000"/>
          <w:sz w:val="30"/>
          <w:szCs w:val="30"/>
        </w:rPr>
        <w:t>1.</w:t>
      </w:r>
      <w:r w:rsidR="0029217B" w:rsidRPr="00893A84">
        <w:rPr>
          <w:rFonts w:ascii="Times New Roman" w:hAnsi="Times New Roman" w:cs="Times New Roman"/>
          <w:color w:val="000000"/>
          <w:sz w:val="30"/>
          <w:szCs w:val="30"/>
        </w:rPr>
        <w:t>2. Действие</w:t>
      </w:r>
      <w:r w:rsidR="00F37767" w:rsidRPr="00893A84">
        <w:rPr>
          <w:rFonts w:ascii="Times New Roman" w:hAnsi="Times New Roman" w:cs="Times New Roman"/>
          <w:color w:val="000000"/>
          <w:sz w:val="30"/>
          <w:szCs w:val="30"/>
        </w:rPr>
        <w:t xml:space="preserve"> Положения распространяется на всех работников, в том числе</w:t>
      </w:r>
      <w:r>
        <w:rPr>
          <w:rFonts w:ascii="Times New Roman" w:hAnsi="Times New Roman" w:cs="Times New Roman"/>
          <w:color w:val="000000"/>
          <w:sz w:val="30"/>
          <w:szCs w:val="30"/>
        </w:rPr>
        <w:t>:</w:t>
      </w:r>
    </w:p>
    <w:p w14:paraId="7D87C131" w14:textId="77777777" w:rsidR="00893A84" w:rsidRPr="00947D03" w:rsidRDefault="00893A84" w:rsidP="00893A84">
      <w:pPr>
        <w:spacing w:after="0" w:line="240" w:lineRule="auto"/>
        <w:ind w:firstLine="708"/>
        <w:jc w:val="both"/>
        <w:rPr>
          <w:rFonts w:ascii="Times New Roman" w:hAnsi="Times New Roman" w:cs="Times New Roman"/>
          <w:sz w:val="20"/>
          <w:szCs w:val="20"/>
        </w:rPr>
      </w:pPr>
      <w:r w:rsidRPr="00947D03">
        <w:rPr>
          <w:rFonts w:ascii="Times New Roman" w:eastAsia="Calibri" w:hAnsi="Times New Roman" w:cs="Times New Roman"/>
          <w:sz w:val="30"/>
          <w:szCs w:val="30"/>
        </w:rPr>
        <w:t xml:space="preserve">работающих </w:t>
      </w:r>
      <w:r w:rsidRPr="00947D03">
        <w:rPr>
          <w:rFonts w:ascii="Times New Roman" w:eastAsia="Times New Roman" w:hAnsi="Times New Roman" w:cs="Times New Roman"/>
          <w:sz w:val="30"/>
          <w:szCs w:val="30"/>
        </w:rPr>
        <w:t>на условиях внутреннего или внешнего совместительства</w:t>
      </w:r>
      <w:r w:rsidRPr="00947D03">
        <w:rPr>
          <w:rFonts w:ascii="Times New Roman" w:eastAsia="Calibri" w:hAnsi="Times New Roman" w:cs="Times New Roman"/>
          <w:sz w:val="30"/>
          <w:szCs w:val="30"/>
        </w:rPr>
        <w:t>;</w:t>
      </w:r>
    </w:p>
    <w:p w14:paraId="5C0B7C92" w14:textId="77777777" w:rsidR="00F37767" w:rsidRPr="00893A84" w:rsidRDefault="00F37767" w:rsidP="00893A84">
      <w:pPr>
        <w:spacing w:after="0" w:line="240" w:lineRule="auto"/>
        <w:ind w:firstLine="708"/>
        <w:jc w:val="both"/>
        <w:rPr>
          <w:rFonts w:ascii="Times New Roman" w:eastAsia="Times New Roman" w:hAnsi="Times New Roman" w:cs="Times New Roman"/>
          <w:color w:val="000000"/>
          <w:sz w:val="20"/>
          <w:szCs w:val="20"/>
          <w:lang w:eastAsia="ru-RU"/>
        </w:rPr>
      </w:pPr>
      <w:r w:rsidRPr="00893A84">
        <w:rPr>
          <w:rFonts w:ascii="Times New Roman" w:eastAsia="Times New Roman" w:hAnsi="Times New Roman" w:cs="Times New Roman"/>
          <w:color w:val="000000"/>
          <w:sz w:val="30"/>
          <w:szCs w:val="30"/>
          <w:lang w:eastAsia="ru-RU"/>
        </w:rPr>
        <w:t>приняты</w:t>
      </w:r>
      <w:r w:rsidR="00893A84">
        <w:rPr>
          <w:rFonts w:ascii="Times New Roman" w:eastAsia="Times New Roman" w:hAnsi="Times New Roman" w:cs="Times New Roman"/>
          <w:color w:val="000000"/>
          <w:sz w:val="30"/>
          <w:szCs w:val="30"/>
          <w:lang w:eastAsia="ru-RU"/>
        </w:rPr>
        <w:t>х</w:t>
      </w:r>
      <w:r w:rsidRPr="00893A84">
        <w:rPr>
          <w:rFonts w:ascii="Times New Roman" w:eastAsia="Times New Roman" w:hAnsi="Times New Roman" w:cs="Times New Roman"/>
          <w:color w:val="000000"/>
          <w:sz w:val="30"/>
          <w:szCs w:val="30"/>
          <w:lang w:eastAsia="ru-RU"/>
        </w:rPr>
        <w:t xml:space="preserve"> на работу в течение календарного года и отработавши</w:t>
      </w:r>
      <w:r w:rsidR="00893A84">
        <w:rPr>
          <w:rFonts w:ascii="Times New Roman" w:eastAsia="Times New Roman" w:hAnsi="Times New Roman" w:cs="Times New Roman"/>
          <w:color w:val="000000"/>
          <w:sz w:val="30"/>
          <w:szCs w:val="30"/>
          <w:lang w:eastAsia="ru-RU"/>
        </w:rPr>
        <w:t>х</w:t>
      </w:r>
      <w:r w:rsidRPr="00893A84">
        <w:rPr>
          <w:rFonts w:ascii="Times New Roman" w:eastAsia="Times New Roman" w:hAnsi="Times New Roman" w:cs="Times New Roman"/>
          <w:color w:val="000000"/>
          <w:sz w:val="30"/>
          <w:szCs w:val="30"/>
          <w:lang w:eastAsia="ru-RU"/>
        </w:rPr>
        <w:t xml:space="preserve"> менее шести месяцев (до возникновения права на трудовой отпуск);</w:t>
      </w:r>
    </w:p>
    <w:p w14:paraId="3FB6CBF9" w14:textId="77777777" w:rsidR="00F37767" w:rsidRPr="00893A84" w:rsidRDefault="00F37767" w:rsidP="00893A84">
      <w:pPr>
        <w:spacing w:after="0" w:line="240" w:lineRule="auto"/>
        <w:ind w:firstLine="708"/>
        <w:jc w:val="both"/>
        <w:rPr>
          <w:rFonts w:ascii="Times New Roman" w:eastAsia="Times New Roman" w:hAnsi="Times New Roman" w:cs="Times New Roman"/>
          <w:color w:val="000000"/>
          <w:sz w:val="20"/>
          <w:szCs w:val="20"/>
          <w:lang w:eastAsia="ru-RU"/>
        </w:rPr>
      </w:pPr>
      <w:r w:rsidRPr="00893A84">
        <w:rPr>
          <w:rFonts w:ascii="Times New Roman" w:eastAsia="Times New Roman" w:hAnsi="Times New Roman" w:cs="Times New Roman"/>
          <w:color w:val="000000"/>
          <w:sz w:val="30"/>
          <w:szCs w:val="30"/>
          <w:lang w:eastAsia="ru-RU"/>
        </w:rPr>
        <w:t>в случае увольнения работника;</w:t>
      </w:r>
    </w:p>
    <w:p w14:paraId="62BBEE9D" w14:textId="29A5381C" w:rsidR="00F37767" w:rsidRPr="00893A84" w:rsidRDefault="00893A84" w:rsidP="00893A84">
      <w:pPr>
        <w:spacing w:after="0" w:line="240" w:lineRule="auto"/>
        <w:ind w:firstLine="56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 </w:t>
      </w:r>
      <w:r w:rsidR="00FB7F95">
        <w:rPr>
          <w:rFonts w:ascii="Times New Roman" w:eastAsia="Times New Roman" w:hAnsi="Times New Roman" w:cs="Times New Roman"/>
          <w:color w:val="000000"/>
          <w:sz w:val="30"/>
          <w:szCs w:val="30"/>
          <w:lang w:eastAsia="ru-RU"/>
        </w:rPr>
        <w:t xml:space="preserve"> </w:t>
      </w:r>
      <w:r w:rsidR="00F37767" w:rsidRPr="00893A84">
        <w:rPr>
          <w:rFonts w:ascii="Times New Roman" w:eastAsia="Times New Roman" w:hAnsi="Times New Roman" w:cs="Times New Roman"/>
          <w:color w:val="000000"/>
          <w:sz w:val="30"/>
          <w:szCs w:val="30"/>
          <w:lang w:eastAsia="ru-RU"/>
        </w:rPr>
        <w:t>при предоставлении трудового отпуска работникам, находившимся в отпуске по уходу за ребенком до достижения им возраста трех лет;</w:t>
      </w:r>
    </w:p>
    <w:p w14:paraId="5EBDF119" w14:textId="29E12C47" w:rsidR="00F37767" w:rsidRDefault="00FB7F95" w:rsidP="00893A84">
      <w:pPr>
        <w:spacing w:after="0" w:line="240" w:lineRule="auto"/>
        <w:ind w:firstLine="568"/>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F37767" w:rsidRPr="00893A84">
        <w:rPr>
          <w:rFonts w:ascii="Times New Roman" w:eastAsia="Times New Roman" w:hAnsi="Times New Roman" w:cs="Times New Roman"/>
          <w:color w:val="000000"/>
          <w:sz w:val="30"/>
          <w:szCs w:val="30"/>
          <w:lang w:eastAsia="ru-RU"/>
        </w:rPr>
        <w:t>принятым в течение календарного</w:t>
      </w:r>
      <w:r w:rsidR="00F37767" w:rsidRPr="001A143B">
        <w:rPr>
          <w:rFonts w:ascii="Times New Roman" w:eastAsia="Times New Roman" w:hAnsi="Times New Roman" w:cs="Times New Roman"/>
          <w:color w:val="000000"/>
          <w:sz w:val="30"/>
          <w:szCs w:val="30"/>
          <w:lang w:eastAsia="ru-RU"/>
        </w:rPr>
        <w:t xml:space="preserve"> года на должности служащих (профессии рабочих), по которым в текущем календарном году уже произведена единовр</w:t>
      </w:r>
      <w:r>
        <w:rPr>
          <w:rFonts w:ascii="Times New Roman" w:eastAsia="Times New Roman" w:hAnsi="Times New Roman" w:cs="Times New Roman"/>
          <w:color w:val="000000"/>
          <w:sz w:val="30"/>
          <w:szCs w:val="30"/>
          <w:lang w:eastAsia="ru-RU"/>
        </w:rPr>
        <w:t xml:space="preserve">еменная выплата </w:t>
      </w:r>
      <w:r w:rsidR="00841A94">
        <w:rPr>
          <w:rFonts w:ascii="Times New Roman" w:eastAsia="Times New Roman" w:hAnsi="Times New Roman" w:cs="Times New Roman"/>
          <w:color w:val="000000"/>
          <w:sz w:val="30"/>
          <w:szCs w:val="30"/>
          <w:lang w:eastAsia="ru-RU"/>
        </w:rPr>
        <w:t>на оздоровление;</w:t>
      </w:r>
    </w:p>
    <w:p w14:paraId="3E6C5DFC" w14:textId="5E5E5D3E" w:rsidR="00841A94" w:rsidRPr="001A143B" w:rsidRDefault="00841A94" w:rsidP="00893A84">
      <w:pPr>
        <w:spacing w:after="0" w:line="240" w:lineRule="auto"/>
        <w:ind w:firstLine="56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другие.</w:t>
      </w:r>
    </w:p>
    <w:p w14:paraId="1CB714F2" w14:textId="22C0139D" w:rsidR="00F37767" w:rsidRPr="00310FC5" w:rsidRDefault="003F4B75" w:rsidP="00310FC5">
      <w:pPr>
        <w:pStyle w:val="af2"/>
        <w:spacing w:before="0" w:beforeAutospacing="0" w:after="0" w:afterAutospacing="0"/>
        <w:ind w:firstLine="708"/>
        <w:jc w:val="both"/>
        <w:textAlignment w:val="baseline"/>
        <w:rPr>
          <w:rFonts w:eastAsia="Times New Roman"/>
          <w:sz w:val="30"/>
          <w:szCs w:val="30"/>
        </w:rPr>
      </w:pPr>
      <w:r>
        <w:rPr>
          <w:rFonts w:eastAsia="Times New Roman"/>
          <w:sz w:val="30"/>
          <w:szCs w:val="30"/>
        </w:rPr>
        <w:t>1</w:t>
      </w:r>
      <w:r w:rsidRPr="001A7624">
        <w:rPr>
          <w:rFonts w:eastAsia="Times New Roman"/>
          <w:sz w:val="30"/>
          <w:szCs w:val="30"/>
        </w:rPr>
        <w:t>.</w:t>
      </w:r>
      <w:r>
        <w:rPr>
          <w:rFonts w:eastAsia="Times New Roman"/>
          <w:sz w:val="30"/>
          <w:szCs w:val="30"/>
        </w:rPr>
        <w:t xml:space="preserve">3. </w:t>
      </w:r>
      <w:r>
        <w:rPr>
          <w:rFonts w:eastAsia="Times New Roman"/>
          <w:color w:val="000000"/>
          <w:kern w:val="24"/>
          <w:sz w:val="30"/>
          <w:szCs w:val="30"/>
        </w:rPr>
        <w:t>Е</w:t>
      </w:r>
      <w:r w:rsidRPr="001A7624">
        <w:rPr>
          <w:rFonts w:eastAsia="Times New Roman"/>
          <w:color w:val="000000"/>
          <w:kern w:val="24"/>
          <w:sz w:val="30"/>
          <w:szCs w:val="30"/>
        </w:rPr>
        <w:t xml:space="preserve">диновременная выплата на </w:t>
      </w:r>
      <w:r w:rsidR="0029217B" w:rsidRPr="001A7624">
        <w:rPr>
          <w:rFonts w:eastAsia="Times New Roman"/>
          <w:color w:val="000000"/>
          <w:kern w:val="24"/>
          <w:sz w:val="30"/>
          <w:szCs w:val="30"/>
        </w:rPr>
        <w:t>оздоровление</w:t>
      </w:r>
      <w:r w:rsidR="0029217B" w:rsidRPr="001A7624">
        <w:rPr>
          <w:sz w:val="30"/>
          <w:szCs w:val="30"/>
        </w:rPr>
        <w:t xml:space="preserve"> руководителю</w:t>
      </w:r>
      <w:r w:rsidRPr="001A7624">
        <w:rPr>
          <w:sz w:val="30"/>
          <w:szCs w:val="30"/>
        </w:rPr>
        <w:t xml:space="preserve"> учреждения образования осуществляется вышестоящим органом </w:t>
      </w:r>
      <w:r w:rsidRPr="001A7624">
        <w:rPr>
          <w:sz w:val="30"/>
          <w:szCs w:val="30"/>
        </w:rPr>
        <w:lastRenderedPageBreak/>
        <w:t>управления по согласованию с соответствующим комитетом профсоюза из средств учреждения на основании Положения</w:t>
      </w:r>
      <w:r w:rsidR="00310FC5">
        <w:rPr>
          <w:rFonts w:eastAsia="Times New Roman"/>
          <w:sz w:val="30"/>
          <w:szCs w:val="30"/>
        </w:rPr>
        <w:t>.</w:t>
      </w:r>
    </w:p>
    <w:p w14:paraId="36AB4EB9" w14:textId="48D53D27" w:rsidR="00893A84" w:rsidRPr="00947D03" w:rsidRDefault="00893A84" w:rsidP="003F4B75">
      <w:pPr>
        <w:spacing w:after="120" w:line="240" w:lineRule="auto"/>
        <w:ind w:firstLine="708"/>
        <w:jc w:val="both"/>
        <w:rPr>
          <w:rFonts w:ascii="Times New Roman" w:eastAsia="Times New Roman" w:hAnsi="Times New Roman" w:cs="Times New Roman"/>
          <w:sz w:val="30"/>
          <w:szCs w:val="30"/>
          <w:lang w:eastAsia="ru-RU"/>
        </w:rPr>
      </w:pPr>
      <w:r w:rsidRPr="001A7624">
        <w:rPr>
          <w:rFonts w:ascii="Times New Roman" w:eastAsia="Times New Roman" w:hAnsi="Times New Roman" w:cs="Times New Roman"/>
          <w:sz w:val="30"/>
          <w:szCs w:val="30"/>
          <w:lang w:eastAsia="ru-RU"/>
        </w:rPr>
        <w:t>1.</w:t>
      </w:r>
      <w:r w:rsidR="003F4B75">
        <w:rPr>
          <w:rFonts w:ascii="Times New Roman" w:eastAsia="Times New Roman" w:hAnsi="Times New Roman" w:cs="Times New Roman"/>
          <w:sz w:val="30"/>
          <w:szCs w:val="30"/>
          <w:lang w:eastAsia="ru-RU"/>
        </w:rPr>
        <w:t>4</w:t>
      </w:r>
      <w:r w:rsidRPr="001A7624">
        <w:rPr>
          <w:rFonts w:ascii="Times New Roman" w:eastAsia="Times New Roman" w:hAnsi="Times New Roman" w:cs="Times New Roman"/>
          <w:sz w:val="30"/>
          <w:szCs w:val="30"/>
          <w:lang w:eastAsia="ru-RU"/>
        </w:rPr>
        <w:t>.</w:t>
      </w:r>
      <w:r w:rsidRPr="001A7624">
        <w:rPr>
          <w:rFonts w:ascii="Times New Roman" w:eastAsia="Times New Roman" w:hAnsi="Times New Roman" w:cs="Times New Roman"/>
          <w:sz w:val="30"/>
          <w:szCs w:val="30"/>
          <w:lang w:val="en-US" w:eastAsia="ru-RU"/>
        </w:rPr>
        <w:t> </w:t>
      </w:r>
      <w:r w:rsidRPr="001A7624">
        <w:rPr>
          <w:rFonts w:ascii="Times New Roman" w:eastAsia="Times New Roman" w:hAnsi="Times New Roman" w:cs="Times New Roman"/>
          <w:sz w:val="30"/>
          <w:szCs w:val="30"/>
          <w:lang w:eastAsia="ru-RU"/>
        </w:rPr>
        <w:t xml:space="preserve">В Положение могут вноситься изменения и дополнения, которые рассматриваются </w:t>
      </w:r>
      <w:r>
        <w:rPr>
          <w:rFonts w:ascii="Times New Roman" w:eastAsia="Times New Roman" w:hAnsi="Times New Roman" w:cs="Times New Roman"/>
          <w:sz w:val="30"/>
          <w:szCs w:val="30"/>
          <w:lang w:eastAsia="ru-RU"/>
        </w:rPr>
        <w:t>Нанимателем</w:t>
      </w:r>
      <w:r w:rsidRPr="001A7624">
        <w:rPr>
          <w:rFonts w:ascii="Times New Roman" w:eastAsia="Times New Roman" w:hAnsi="Times New Roman" w:cs="Times New Roman"/>
          <w:sz w:val="30"/>
          <w:szCs w:val="30"/>
          <w:lang w:eastAsia="ru-RU"/>
        </w:rPr>
        <w:t xml:space="preserve"> совместно с </w:t>
      </w:r>
      <w:r>
        <w:rPr>
          <w:rFonts w:ascii="Times New Roman" w:eastAsia="Times New Roman" w:hAnsi="Times New Roman" w:cs="Times New Roman"/>
          <w:sz w:val="30"/>
          <w:szCs w:val="30"/>
          <w:lang w:eastAsia="ru-RU"/>
        </w:rPr>
        <w:t>Профкомом</w:t>
      </w:r>
      <w:r w:rsidRPr="001A7624">
        <w:rPr>
          <w:rFonts w:ascii="Times New Roman" w:eastAsia="Times New Roman" w:hAnsi="Times New Roman" w:cs="Times New Roman"/>
          <w:sz w:val="30"/>
          <w:szCs w:val="30"/>
          <w:lang w:eastAsia="ru-RU"/>
        </w:rPr>
        <w:t xml:space="preserve">. Настоящее Положение вступает в силу </w:t>
      </w:r>
      <w:r w:rsidRPr="001A7624">
        <w:rPr>
          <w:rFonts w:ascii="Times New Roman" w:hAnsi="Times New Roman" w:cs="Times New Roman"/>
          <w:sz w:val="30"/>
          <w:szCs w:val="30"/>
          <w:lang w:eastAsia="ru-RU"/>
        </w:rPr>
        <w:t xml:space="preserve">с момента подписания </w:t>
      </w:r>
      <w:r w:rsidRPr="00947D03">
        <w:rPr>
          <w:rFonts w:ascii="Times New Roman" w:hAnsi="Times New Roman" w:cs="Times New Roman"/>
          <w:bCs/>
          <w:iCs/>
          <w:sz w:val="30"/>
          <w:szCs w:val="30"/>
          <w:lang w:eastAsia="ru-RU"/>
        </w:rPr>
        <w:t>(30.09.2025, протокол №2</w:t>
      </w:r>
      <w:r w:rsidR="0029217B" w:rsidRPr="00947D03">
        <w:rPr>
          <w:rFonts w:ascii="Times New Roman" w:hAnsi="Times New Roman" w:cs="Times New Roman"/>
          <w:bCs/>
          <w:iCs/>
          <w:sz w:val="30"/>
          <w:szCs w:val="30"/>
          <w:lang w:eastAsia="ru-RU"/>
        </w:rPr>
        <w:t>)</w:t>
      </w:r>
      <w:r w:rsidR="0029217B" w:rsidRPr="00947D03">
        <w:rPr>
          <w:rFonts w:ascii="Times New Roman" w:eastAsia="Times New Roman" w:hAnsi="Times New Roman" w:cs="Times New Roman"/>
          <w:sz w:val="30"/>
          <w:szCs w:val="30"/>
          <w:lang w:eastAsia="ru-RU"/>
        </w:rPr>
        <w:t xml:space="preserve"> и</w:t>
      </w:r>
      <w:r w:rsidRPr="00947D03">
        <w:rPr>
          <w:rFonts w:ascii="Times New Roman" w:eastAsia="Times New Roman" w:hAnsi="Times New Roman" w:cs="Times New Roman"/>
          <w:sz w:val="30"/>
          <w:szCs w:val="30"/>
          <w:lang w:eastAsia="ru-RU"/>
        </w:rPr>
        <w:t xml:space="preserve"> действует до принятия нового.</w:t>
      </w:r>
    </w:p>
    <w:p w14:paraId="64F7DBA2" w14:textId="77777777" w:rsidR="00893A84" w:rsidRPr="00893A84" w:rsidRDefault="00893A84" w:rsidP="00893A84">
      <w:pPr>
        <w:spacing w:after="0" w:line="240" w:lineRule="auto"/>
        <w:ind w:left="568"/>
        <w:jc w:val="both"/>
        <w:rPr>
          <w:rFonts w:ascii="Times New Roman" w:eastAsia="Times New Roman" w:hAnsi="Times New Roman" w:cs="Times New Roman"/>
          <w:color w:val="FF0000"/>
          <w:sz w:val="16"/>
          <w:szCs w:val="16"/>
          <w:lang w:eastAsia="ru-RU"/>
        </w:rPr>
      </w:pPr>
    </w:p>
    <w:p w14:paraId="13B1BA2F" w14:textId="77777777" w:rsidR="00F37767" w:rsidRDefault="00F37767" w:rsidP="00893A84">
      <w:pPr>
        <w:spacing w:after="0" w:line="240" w:lineRule="auto"/>
        <w:ind w:left="450"/>
        <w:jc w:val="center"/>
        <w:rPr>
          <w:rFonts w:ascii="Times New Roman" w:eastAsia="Times New Roman" w:hAnsi="Times New Roman" w:cs="Times New Roman"/>
          <w:color w:val="000000"/>
          <w:sz w:val="30"/>
          <w:szCs w:val="30"/>
          <w:lang w:eastAsia="ru-RU"/>
        </w:rPr>
      </w:pPr>
      <w:r w:rsidRPr="00893A84">
        <w:rPr>
          <w:rFonts w:ascii="Times New Roman" w:eastAsia="Times New Roman" w:hAnsi="Times New Roman" w:cs="Times New Roman"/>
          <w:color w:val="000000"/>
          <w:sz w:val="30"/>
          <w:szCs w:val="30"/>
          <w:u w:val="single"/>
          <w:lang w:eastAsia="ru-RU"/>
        </w:rPr>
        <w:t>2. Порядок и условия осуществления единовременной выплаты на оздоровление</w:t>
      </w:r>
    </w:p>
    <w:p w14:paraId="244058DE" w14:textId="77777777" w:rsidR="00893A84" w:rsidRPr="00893A84" w:rsidRDefault="00893A84" w:rsidP="00893A84">
      <w:pPr>
        <w:spacing w:after="0" w:line="240" w:lineRule="auto"/>
        <w:ind w:left="450"/>
        <w:jc w:val="center"/>
        <w:rPr>
          <w:rFonts w:ascii="Times New Roman" w:eastAsia="Times New Roman" w:hAnsi="Times New Roman" w:cs="Times New Roman"/>
          <w:color w:val="000000"/>
          <w:sz w:val="16"/>
          <w:szCs w:val="16"/>
          <w:lang w:eastAsia="ru-RU"/>
        </w:rPr>
      </w:pPr>
    </w:p>
    <w:p w14:paraId="539E148A" w14:textId="77777777"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2.1. </w:t>
      </w:r>
      <w:r w:rsidR="000612B7">
        <w:rPr>
          <w:rFonts w:ascii="Times New Roman" w:eastAsia="Times New Roman" w:hAnsi="Times New Roman" w:cs="Times New Roman"/>
          <w:color w:val="000000"/>
          <w:sz w:val="30"/>
          <w:szCs w:val="30"/>
          <w:lang w:eastAsia="ru-RU"/>
        </w:rPr>
        <w:t>Н</w:t>
      </w:r>
      <w:r w:rsidRPr="001A143B">
        <w:rPr>
          <w:rFonts w:ascii="Times New Roman" w:eastAsia="Times New Roman" w:hAnsi="Times New Roman" w:cs="Times New Roman"/>
          <w:color w:val="000000"/>
          <w:sz w:val="30"/>
          <w:szCs w:val="30"/>
          <w:lang w:eastAsia="ru-RU"/>
        </w:rPr>
        <w:t>а осуществление единовременной выплаты на оздоровление направляются бюджетные средства из расчета 1 оклада работника (если иное не установлено законодательством).</w:t>
      </w:r>
    </w:p>
    <w:p w14:paraId="7286CE71" w14:textId="77777777"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Педагогическим работникам, которым установлены нормы часов педагогической нагрузки за ставку, единовременная выплата на оздоровление осуществляется из расчета 1 оклада с учетом педагогической нагрузки.</w:t>
      </w:r>
    </w:p>
    <w:p w14:paraId="38AABCDD" w14:textId="49ECC5AE"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Для работников учреждения образования, содержащихся за счет средств от приносящей доходы деятельности, источником выплаты являются внебюджетные </w:t>
      </w:r>
      <w:r w:rsidR="00FB7F95">
        <w:rPr>
          <w:rFonts w:ascii="Times New Roman" w:eastAsia="Times New Roman" w:hAnsi="Times New Roman" w:cs="Times New Roman"/>
          <w:color w:val="000000"/>
          <w:sz w:val="30"/>
          <w:szCs w:val="30"/>
          <w:lang w:eastAsia="ru-RU"/>
        </w:rPr>
        <w:t>средства.</w:t>
      </w:r>
    </w:p>
    <w:p w14:paraId="091C2ED9" w14:textId="09767982"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2.2. </w:t>
      </w:r>
      <w:r w:rsidR="00FB7F95">
        <w:rPr>
          <w:rFonts w:ascii="Times New Roman" w:eastAsia="Times New Roman" w:hAnsi="Times New Roman" w:cs="Times New Roman"/>
          <w:color w:val="000000"/>
          <w:sz w:val="30"/>
          <w:szCs w:val="30"/>
          <w:lang w:eastAsia="ru-RU"/>
        </w:rPr>
        <w:t>Е</w:t>
      </w:r>
      <w:r w:rsidRPr="001A143B">
        <w:rPr>
          <w:rFonts w:ascii="Times New Roman" w:eastAsia="Times New Roman" w:hAnsi="Times New Roman" w:cs="Times New Roman"/>
          <w:color w:val="000000"/>
          <w:sz w:val="30"/>
          <w:szCs w:val="30"/>
          <w:lang w:eastAsia="ru-RU"/>
        </w:rPr>
        <w:t xml:space="preserve">диновременная выплата на оздоровление работникам осуществляется один раз в </w:t>
      </w:r>
      <w:r w:rsidRPr="00FB7F95">
        <w:rPr>
          <w:rFonts w:ascii="Times New Roman" w:eastAsia="Times New Roman" w:hAnsi="Times New Roman" w:cs="Times New Roman"/>
          <w:sz w:val="30"/>
          <w:szCs w:val="30"/>
          <w:lang w:eastAsia="ru-RU"/>
        </w:rPr>
        <w:t>календарном году, как правило, при предоставлении трудового отпуска (независимо от количества частей, на к</w:t>
      </w:r>
      <w:r w:rsidR="00FB7F95">
        <w:rPr>
          <w:rFonts w:ascii="Times New Roman" w:eastAsia="Times New Roman" w:hAnsi="Times New Roman" w:cs="Times New Roman"/>
          <w:sz w:val="30"/>
          <w:szCs w:val="30"/>
          <w:lang w:eastAsia="ru-RU"/>
        </w:rPr>
        <w:t>оторые делится трудовой отпуск).</w:t>
      </w:r>
    </w:p>
    <w:p w14:paraId="193DF607" w14:textId="17E8F518" w:rsidR="00F37767" w:rsidRPr="001A143B" w:rsidRDefault="00FB7F95" w:rsidP="00893A84">
      <w:pPr>
        <w:spacing w:after="0" w:line="240" w:lineRule="auto"/>
        <w:ind w:firstLine="56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2.3. Е</w:t>
      </w:r>
      <w:r w:rsidR="00F37767" w:rsidRPr="001A143B">
        <w:rPr>
          <w:rFonts w:ascii="Times New Roman" w:eastAsia="Times New Roman" w:hAnsi="Times New Roman" w:cs="Times New Roman"/>
          <w:color w:val="000000"/>
          <w:sz w:val="30"/>
          <w:szCs w:val="30"/>
          <w:lang w:eastAsia="ru-RU"/>
        </w:rPr>
        <w:t xml:space="preserve">диновременная выплата на оздоровление осуществляется по письменному заявлению работника на основании </w:t>
      </w:r>
      <w:r>
        <w:rPr>
          <w:rFonts w:ascii="Times New Roman" w:eastAsia="Times New Roman" w:hAnsi="Times New Roman" w:cs="Times New Roman"/>
          <w:color w:val="000000"/>
          <w:sz w:val="30"/>
          <w:szCs w:val="30"/>
          <w:lang w:eastAsia="ru-RU"/>
        </w:rPr>
        <w:t>приказа руководителя учреждения.</w:t>
      </w:r>
    </w:p>
    <w:p w14:paraId="7914310C" w14:textId="0A34EC5D"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2.4. </w:t>
      </w:r>
      <w:r w:rsidR="00FB7F95">
        <w:rPr>
          <w:rFonts w:ascii="Times New Roman" w:eastAsia="Times New Roman" w:hAnsi="Times New Roman" w:cs="Times New Roman"/>
          <w:color w:val="000000"/>
          <w:sz w:val="30"/>
          <w:szCs w:val="30"/>
          <w:lang w:eastAsia="ru-RU"/>
        </w:rPr>
        <w:t>Р</w:t>
      </w:r>
      <w:r w:rsidRPr="001A143B">
        <w:rPr>
          <w:rFonts w:ascii="Times New Roman" w:eastAsia="Times New Roman" w:hAnsi="Times New Roman" w:cs="Times New Roman"/>
          <w:color w:val="000000"/>
          <w:sz w:val="30"/>
          <w:szCs w:val="30"/>
          <w:lang w:eastAsia="ru-RU"/>
        </w:rPr>
        <w:t xml:space="preserve">азмер единовременной выплаты на оздоровление определяется из условий, действующих на дату ее выплаты, и в </w:t>
      </w:r>
      <w:r w:rsidR="00FB7F95">
        <w:rPr>
          <w:rFonts w:ascii="Times New Roman" w:eastAsia="Times New Roman" w:hAnsi="Times New Roman" w:cs="Times New Roman"/>
          <w:color w:val="000000"/>
          <w:sz w:val="30"/>
          <w:szCs w:val="30"/>
          <w:lang w:eastAsia="ru-RU"/>
        </w:rPr>
        <w:t>дальнейшем не пересчитывается.</w:t>
      </w:r>
    </w:p>
    <w:p w14:paraId="16AA96A4" w14:textId="37A5E2F8"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2.5. </w:t>
      </w:r>
      <w:r w:rsidR="00FB7F95">
        <w:rPr>
          <w:rFonts w:ascii="Times New Roman" w:eastAsia="Times New Roman" w:hAnsi="Times New Roman" w:cs="Times New Roman"/>
          <w:color w:val="000000"/>
          <w:sz w:val="30"/>
          <w:szCs w:val="30"/>
          <w:lang w:eastAsia="ru-RU"/>
        </w:rPr>
        <w:t>В</w:t>
      </w:r>
      <w:r w:rsidRPr="001A143B">
        <w:rPr>
          <w:rFonts w:ascii="Times New Roman" w:eastAsia="Times New Roman" w:hAnsi="Times New Roman" w:cs="Times New Roman"/>
          <w:color w:val="000000"/>
          <w:sz w:val="30"/>
          <w:szCs w:val="30"/>
          <w:lang w:eastAsia="ru-RU"/>
        </w:rPr>
        <w:t xml:space="preserve">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w:t>
      </w:r>
      <w:r w:rsidR="00FB7F95">
        <w:rPr>
          <w:rFonts w:ascii="Times New Roman" w:eastAsia="Times New Roman" w:hAnsi="Times New Roman" w:cs="Times New Roman"/>
          <w:color w:val="000000"/>
          <w:sz w:val="30"/>
          <w:szCs w:val="30"/>
          <w:lang w:eastAsia="ru-RU"/>
        </w:rPr>
        <w:t>на оздоровление не производится.</w:t>
      </w:r>
    </w:p>
    <w:p w14:paraId="2961E008" w14:textId="2FF1AAFB"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2.6. </w:t>
      </w:r>
      <w:r w:rsidR="00FB7F95">
        <w:rPr>
          <w:rFonts w:ascii="Times New Roman" w:eastAsia="Times New Roman" w:hAnsi="Times New Roman" w:cs="Times New Roman"/>
          <w:color w:val="000000"/>
          <w:sz w:val="30"/>
          <w:szCs w:val="30"/>
          <w:lang w:eastAsia="ru-RU"/>
        </w:rPr>
        <w:t>В</w:t>
      </w:r>
      <w:r w:rsidRPr="001A143B">
        <w:rPr>
          <w:rFonts w:ascii="Times New Roman" w:eastAsia="Times New Roman" w:hAnsi="Times New Roman" w:cs="Times New Roman"/>
          <w:color w:val="000000"/>
          <w:sz w:val="30"/>
          <w:szCs w:val="30"/>
          <w:lang w:eastAsia="ru-RU"/>
        </w:rPr>
        <w:t xml:space="preserve">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на оздоровление за каждый полный месяц, в котором работник состоял в списочной численности</w:t>
      </w:r>
      <w:r w:rsidRPr="001A143B">
        <w:rPr>
          <w:rFonts w:ascii="Times New Roman" w:eastAsia="Times New Roman" w:hAnsi="Times New Roman" w:cs="Times New Roman"/>
          <w:color w:val="000000"/>
          <w:sz w:val="30"/>
          <w:szCs w:val="30"/>
          <w:vertAlign w:val="superscript"/>
          <w:lang w:eastAsia="ru-RU"/>
        </w:rPr>
        <w:t>**</w:t>
      </w:r>
      <w:r w:rsidRPr="001A143B">
        <w:rPr>
          <w:rFonts w:ascii="Times New Roman" w:eastAsia="Times New Roman" w:hAnsi="Times New Roman" w:cs="Times New Roman"/>
          <w:color w:val="000000"/>
          <w:sz w:val="30"/>
          <w:szCs w:val="30"/>
          <w:lang w:eastAsia="ru-RU"/>
        </w:rPr>
        <w:t>.</w:t>
      </w:r>
    </w:p>
    <w:p w14:paraId="35584C73" w14:textId="77777777" w:rsidR="00E31C98" w:rsidRDefault="00F37767" w:rsidP="00893A84">
      <w:pPr>
        <w:spacing w:after="0" w:line="240" w:lineRule="auto"/>
        <w:ind w:firstLine="568"/>
        <w:jc w:val="both"/>
        <w:rPr>
          <w:rFonts w:ascii="Times New Roman" w:eastAsia="Times New Roman" w:hAnsi="Times New Roman" w:cs="Times New Roman"/>
          <w:color w:val="000000"/>
          <w:sz w:val="30"/>
          <w:szCs w:val="30"/>
          <w:lang w:eastAsia="ru-RU"/>
        </w:rPr>
        <w:sectPr w:rsidR="00E31C98" w:rsidSect="00DD4666">
          <w:pgSz w:w="11906" w:h="16838" w:code="9"/>
          <w:pgMar w:top="851" w:right="567" w:bottom="851" w:left="1701" w:header="709" w:footer="709" w:gutter="0"/>
          <w:cols w:space="708"/>
          <w:titlePg/>
          <w:docGrid w:linePitch="360"/>
        </w:sectPr>
      </w:pPr>
      <w:r w:rsidRPr="001A143B">
        <w:rPr>
          <w:rFonts w:ascii="Times New Roman" w:eastAsia="Times New Roman" w:hAnsi="Times New Roman" w:cs="Times New Roman"/>
          <w:color w:val="000000"/>
          <w:sz w:val="30"/>
          <w:szCs w:val="30"/>
          <w:lang w:eastAsia="ru-RU"/>
        </w:rPr>
        <w:t xml:space="preserve">Расчет количества полных месяцев при расчете единовременной выплаты на оздоровление пропорционально отработанному времени </w:t>
      </w:r>
    </w:p>
    <w:p w14:paraId="2ADC4D34" w14:textId="6CF95C56"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 округляется до полного месяца, а менее 15 календарных дней - исключается из подсчета.</w:t>
      </w:r>
    </w:p>
    <w:p w14:paraId="608A8381" w14:textId="77777777"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vertAlign w:val="superscript"/>
          <w:lang w:eastAsia="ru-RU"/>
        </w:rPr>
        <w:t>**</w:t>
      </w:r>
      <w:r w:rsidRPr="001A143B">
        <w:rPr>
          <w:rFonts w:ascii="Times New Roman" w:eastAsia="Times New Roman" w:hAnsi="Times New Roman" w:cs="Times New Roman"/>
          <w:i/>
          <w:iCs/>
          <w:color w:val="000000"/>
          <w:sz w:val="30"/>
          <w:szCs w:val="30"/>
          <w:lang w:eastAsia="ru-RU"/>
        </w:rPr>
        <w:t>В</w:t>
      </w:r>
      <w:r w:rsidRPr="001A143B">
        <w:rPr>
          <w:rFonts w:ascii="Times New Roman" w:eastAsia="Times New Roman" w:hAnsi="Times New Roman" w:cs="Times New Roman"/>
          <w:color w:val="000000"/>
          <w:sz w:val="30"/>
          <w:szCs w:val="30"/>
          <w:lang w:eastAsia="ru-RU"/>
        </w:rPr>
        <w:t> с</w:t>
      </w:r>
      <w:r w:rsidRPr="001A143B">
        <w:rPr>
          <w:rFonts w:ascii="Times New Roman" w:eastAsia="Times New Roman" w:hAnsi="Times New Roman" w:cs="Times New Roman"/>
          <w:i/>
          <w:iCs/>
          <w:color w:val="000000"/>
          <w:sz w:val="30"/>
          <w:szCs w:val="30"/>
          <w:lang w:eastAsia="ru-RU"/>
        </w:rPr>
        <w:t>писочную численность включаются работники в соответствии с главой 2 Указаний по заполнению в формах государственных статистических наблюдений статистических показателей по труду, утвержденных постановлением Национального статистического комитета Республики Беларусь от 20.01.2020 № 1.</w:t>
      </w:r>
    </w:p>
    <w:p w14:paraId="3CE3CDDF" w14:textId="5CC989D2"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w:t>
      </w:r>
      <w:r w:rsidR="00FB7F95">
        <w:rPr>
          <w:rFonts w:ascii="Times New Roman" w:eastAsia="Times New Roman" w:hAnsi="Times New Roman" w:cs="Times New Roman"/>
          <w:color w:val="000000"/>
          <w:sz w:val="30"/>
          <w:szCs w:val="30"/>
          <w:lang w:eastAsia="ru-RU"/>
        </w:rPr>
        <w:t>заце 1 и 2 настоящего подпункта.</w:t>
      </w:r>
    </w:p>
    <w:p w14:paraId="0A5DADF8" w14:textId="6A03DB4C"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2.7. </w:t>
      </w:r>
      <w:r w:rsidR="00FB7F95">
        <w:rPr>
          <w:rFonts w:ascii="Times New Roman" w:eastAsia="Times New Roman" w:hAnsi="Times New Roman" w:cs="Times New Roman"/>
          <w:color w:val="000000"/>
          <w:sz w:val="30"/>
          <w:szCs w:val="30"/>
          <w:lang w:eastAsia="ru-RU"/>
        </w:rPr>
        <w:t>Р</w:t>
      </w:r>
      <w:r w:rsidRPr="001A143B">
        <w:rPr>
          <w:rFonts w:ascii="Times New Roman" w:eastAsia="Times New Roman" w:hAnsi="Times New Roman" w:cs="Times New Roman"/>
          <w:color w:val="000000"/>
          <w:sz w:val="30"/>
          <w:szCs w:val="30"/>
          <w:lang w:eastAsia="ru-RU"/>
        </w:rPr>
        <w:t>аботникам, принятым на работу в течение календарного года, при предоставлении им трудового отпуска в текущем календарном году, единовременная выплата на оздоровление выплачивается пропорционально отработанному времени.</w:t>
      </w:r>
    </w:p>
    <w:p w14:paraId="46E7C149" w14:textId="07CF9C85"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Расчет количества полных отработанных месяцев осуществляется с применением порядка, изложенного в подпункте 2.6 настоящего пункта, начиная с месяца приема на работу, включая месяц предоставле</w:t>
      </w:r>
      <w:r w:rsidR="00FB7F95">
        <w:rPr>
          <w:rFonts w:ascii="Times New Roman" w:eastAsia="Times New Roman" w:hAnsi="Times New Roman" w:cs="Times New Roman"/>
          <w:color w:val="000000"/>
          <w:sz w:val="30"/>
          <w:szCs w:val="30"/>
          <w:lang w:eastAsia="ru-RU"/>
        </w:rPr>
        <w:t>ния работнику трудового отпуска.</w:t>
      </w:r>
    </w:p>
    <w:p w14:paraId="43EEDE38" w14:textId="4259D21D"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2.8. </w:t>
      </w:r>
      <w:r w:rsidR="00FB7F95">
        <w:rPr>
          <w:rFonts w:ascii="Times New Roman" w:eastAsia="Times New Roman" w:hAnsi="Times New Roman" w:cs="Times New Roman"/>
          <w:color w:val="000000"/>
          <w:sz w:val="30"/>
          <w:szCs w:val="30"/>
          <w:lang w:eastAsia="ru-RU"/>
        </w:rPr>
        <w:t>Р</w:t>
      </w:r>
      <w:r w:rsidRPr="001A143B">
        <w:rPr>
          <w:rFonts w:ascii="Times New Roman" w:eastAsia="Times New Roman" w:hAnsi="Times New Roman" w:cs="Times New Roman"/>
          <w:color w:val="000000"/>
          <w:sz w:val="30"/>
          <w:szCs w:val="30"/>
          <w:lang w:eastAsia="ru-RU"/>
        </w:rPr>
        <w:t>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w:t>
      </w:r>
      <w:r w:rsidR="00FB7F95">
        <w:rPr>
          <w:rFonts w:ascii="Times New Roman" w:eastAsia="Times New Roman" w:hAnsi="Times New Roman" w:cs="Times New Roman"/>
          <w:color w:val="000000"/>
          <w:sz w:val="30"/>
          <w:szCs w:val="30"/>
          <w:lang w:eastAsia="ru-RU"/>
        </w:rPr>
        <w:t>ния работнику трудового отпуска.</w:t>
      </w:r>
    </w:p>
    <w:p w14:paraId="3DCFD5DF" w14:textId="14B7FC27" w:rsidR="00F37767" w:rsidRPr="001A143B" w:rsidRDefault="00F37767" w:rsidP="00893A84">
      <w:pPr>
        <w:spacing w:after="0" w:line="240" w:lineRule="auto"/>
        <w:ind w:firstLine="568"/>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2.9. </w:t>
      </w:r>
      <w:r w:rsidR="00FB7F95">
        <w:rPr>
          <w:rFonts w:ascii="Times New Roman" w:eastAsia="Times New Roman" w:hAnsi="Times New Roman" w:cs="Times New Roman"/>
          <w:color w:val="000000"/>
          <w:sz w:val="30"/>
          <w:szCs w:val="30"/>
          <w:lang w:eastAsia="ru-RU"/>
        </w:rPr>
        <w:t>В</w:t>
      </w:r>
      <w:r w:rsidRPr="001A143B">
        <w:rPr>
          <w:rFonts w:ascii="Times New Roman" w:eastAsia="Times New Roman" w:hAnsi="Times New Roman" w:cs="Times New Roman"/>
          <w:color w:val="000000"/>
          <w:sz w:val="30"/>
          <w:szCs w:val="30"/>
          <w:lang w:eastAsia="ru-RU"/>
        </w:rPr>
        <w:t xml:space="preserve">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 настоящего пункта.</w:t>
      </w:r>
    </w:p>
    <w:p w14:paraId="694CA972" w14:textId="50F3505E" w:rsidR="00F37767" w:rsidRPr="00947D03" w:rsidRDefault="00F37767" w:rsidP="00893A84">
      <w:pPr>
        <w:spacing w:after="0" w:line="240" w:lineRule="auto"/>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При увольнении работника размер единовременной выплаты на оздоровление определяется из условий, действующих на дату </w:t>
      </w:r>
      <w:r w:rsidRPr="00947D03">
        <w:rPr>
          <w:rFonts w:ascii="Times New Roman" w:eastAsia="Times New Roman" w:hAnsi="Times New Roman" w:cs="Times New Roman"/>
          <w:iCs/>
          <w:color w:val="000000"/>
          <w:sz w:val="30"/>
          <w:szCs w:val="30"/>
          <w:lang w:eastAsia="ru-RU"/>
        </w:rPr>
        <w:t>приказа об увольнении, </w:t>
      </w:r>
      <w:r w:rsidRPr="00947D03">
        <w:rPr>
          <w:rFonts w:ascii="Times New Roman" w:eastAsia="Times New Roman" w:hAnsi="Times New Roman" w:cs="Times New Roman"/>
          <w:color w:val="000000"/>
          <w:sz w:val="30"/>
          <w:szCs w:val="30"/>
          <w:lang w:eastAsia="ru-RU"/>
        </w:rPr>
        <w:t xml:space="preserve">и </w:t>
      </w:r>
      <w:r w:rsidR="00FB7F95" w:rsidRPr="00947D03">
        <w:rPr>
          <w:rFonts w:ascii="Times New Roman" w:eastAsia="Times New Roman" w:hAnsi="Times New Roman" w:cs="Times New Roman"/>
          <w:color w:val="000000"/>
          <w:sz w:val="30"/>
          <w:szCs w:val="30"/>
          <w:lang w:eastAsia="ru-RU"/>
        </w:rPr>
        <w:t>в дальнейшем не пересчитывается.</w:t>
      </w:r>
    </w:p>
    <w:p w14:paraId="3D0D67A9" w14:textId="6E6D1BB6" w:rsidR="00F37767" w:rsidRPr="000322F1" w:rsidRDefault="00F37767" w:rsidP="000322F1">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2.10. </w:t>
      </w:r>
      <w:r w:rsidR="00FB7F95">
        <w:rPr>
          <w:rFonts w:ascii="Times New Roman" w:eastAsia="Times New Roman" w:hAnsi="Times New Roman" w:cs="Times New Roman"/>
          <w:color w:val="000000"/>
          <w:sz w:val="30"/>
          <w:szCs w:val="30"/>
          <w:lang w:eastAsia="ru-RU"/>
        </w:rPr>
        <w:t>Р</w:t>
      </w:r>
      <w:r w:rsidRPr="001A143B">
        <w:rPr>
          <w:rFonts w:ascii="Times New Roman" w:eastAsia="Times New Roman" w:hAnsi="Times New Roman" w:cs="Times New Roman"/>
          <w:color w:val="000000"/>
          <w:sz w:val="30"/>
          <w:szCs w:val="30"/>
          <w:lang w:eastAsia="ru-RU"/>
        </w:rPr>
        <w:t xml:space="preserve">аботникам, принятым на работу в течение календарного года и отработавшим менее шести месяцев (до возникновения права на трудовой </w:t>
      </w:r>
      <w:r w:rsidRPr="001A143B">
        <w:rPr>
          <w:rFonts w:ascii="Times New Roman" w:eastAsia="Times New Roman" w:hAnsi="Times New Roman" w:cs="Times New Roman"/>
          <w:color w:val="000000"/>
          <w:sz w:val="30"/>
          <w:szCs w:val="30"/>
          <w:lang w:eastAsia="ru-RU"/>
        </w:rPr>
        <w:lastRenderedPageBreak/>
        <w:t xml:space="preserve">отпуск) единовременная выплата на оздоровление выплачивается </w:t>
      </w:r>
      <w:r w:rsidR="000322F1">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 xml:space="preserve">пропорционально количеству полных отработанных месяцев в текущем календарном году в порядке, установленном подпунктом 2.6 настоящего пункта, в конце календарного </w:t>
      </w:r>
      <w:r w:rsidRPr="000079A2">
        <w:rPr>
          <w:rFonts w:ascii="Times New Roman" w:eastAsia="Times New Roman" w:hAnsi="Times New Roman" w:cs="Times New Roman"/>
          <w:color w:val="000000"/>
          <w:sz w:val="30"/>
          <w:szCs w:val="30"/>
          <w:lang w:eastAsia="ru-RU"/>
        </w:rPr>
        <w:t>года </w:t>
      </w:r>
      <w:r w:rsidRPr="000079A2">
        <w:rPr>
          <w:rFonts w:ascii="Times New Roman" w:eastAsia="Times New Roman" w:hAnsi="Times New Roman" w:cs="Times New Roman"/>
          <w:iCs/>
          <w:color w:val="000000"/>
          <w:sz w:val="30"/>
          <w:szCs w:val="30"/>
          <w:lang w:eastAsia="ru-RU"/>
        </w:rPr>
        <w:t>(в декабре)</w:t>
      </w:r>
      <w:r w:rsidR="00FB7F95">
        <w:rPr>
          <w:rFonts w:ascii="Times New Roman" w:eastAsia="Times New Roman" w:hAnsi="Times New Roman" w:cs="Times New Roman"/>
          <w:color w:val="000000"/>
          <w:sz w:val="30"/>
          <w:szCs w:val="30"/>
          <w:lang w:eastAsia="ru-RU"/>
        </w:rPr>
        <w:t>.</w:t>
      </w:r>
    </w:p>
    <w:p w14:paraId="464E91CA" w14:textId="41AAFDC0" w:rsidR="00F37767" w:rsidRDefault="00F37767" w:rsidP="00893A84">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2.11. </w:t>
      </w:r>
      <w:r w:rsidR="00FB7F95">
        <w:rPr>
          <w:rFonts w:ascii="Times New Roman" w:eastAsia="Times New Roman" w:hAnsi="Times New Roman" w:cs="Times New Roman"/>
          <w:color w:val="000000"/>
          <w:sz w:val="30"/>
          <w:szCs w:val="30"/>
          <w:lang w:eastAsia="ru-RU"/>
        </w:rPr>
        <w:t>В</w:t>
      </w:r>
      <w:r w:rsidRPr="001A143B">
        <w:rPr>
          <w:rFonts w:ascii="Times New Roman" w:eastAsia="Times New Roman" w:hAnsi="Times New Roman" w:cs="Times New Roman"/>
          <w:color w:val="000000"/>
          <w:sz w:val="30"/>
          <w:szCs w:val="30"/>
          <w:lang w:eastAsia="ru-RU"/>
        </w:rPr>
        <w:t xml:space="preserve"> случае</w:t>
      </w:r>
      <w:r w:rsidR="000079A2">
        <w:rPr>
          <w:rFonts w:ascii="Times New Roman" w:eastAsia="Times New Roman" w:hAnsi="Times New Roman" w:cs="Times New Roman"/>
          <w:color w:val="000000"/>
          <w:sz w:val="30"/>
          <w:szCs w:val="30"/>
          <w:lang w:eastAsia="ru-RU"/>
        </w:rPr>
        <w:t>,</w:t>
      </w:r>
      <w:r w:rsidRPr="001A143B">
        <w:rPr>
          <w:rFonts w:ascii="Times New Roman" w:eastAsia="Times New Roman" w:hAnsi="Times New Roman" w:cs="Times New Roman"/>
          <w:color w:val="000000"/>
          <w:sz w:val="30"/>
          <w:szCs w:val="30"/>
          <w:lang w:eastAsia="ru-RU"/>
        </w:rPr>
        <w:t xml:space="preserve"> если работник не использовал трудовой отпус</w:t>
      </w:r>
      <w:r w:rsidR="000079A2">
        <w:rPr>
          <w:rFonts w:ascii="Times New Roman" w:eastAsia="Times New Roman" w:hAnsi="Times New Roman" w:cs="Times New Roman"/>
          <w:color w:val="000000"/>
          <w:sz w:val="30"/>
          <w:szCs w:val="30"/>
          <w:lang w:eastAsia="ru-RU"/>
        </w:rPr>
        <w:t>к в текущем календарном году,</w:t>
      </w:r>
      <w:r w:rsidRPr="001A143B">
        <w:rPr>
          <w:rFonts w:ascii="Times New Roman" w:eastAsia="Times New Roman" w:hAnsi="Times New Roman" w:cs="Times New Roman"/>
          <w:color w:val="000000"/>
          <w:sz w:val="30"/>
          <w:szCs w:val="30"/>
          <w:lang w:eastAsia="ru-RU"/>
        </w:rPr>
        <w:t xml:space="preserve"> по письменному его заявлению единовременная выплата на оздоровление выплачивается в конце календарного года </w:t>
      </w:r>
      <w:r w:rsidRPr="00947D03">
        <w:rPr>
          <w:rFonts w:ascii="Times New Roman" w:eastAsia="Times New Roman" w:hAnsi="Times New Roman" w:cs="Times New Roman"/>
          <w:color w:val="000000"/>
          <w:sz w:val="30"/>
          <w:szCs w:val="30"/>
          <w:lang w:eastAsia="ru-RU"/>
        </w:rPr>
        <w:t>(</w:t>
      </w:r>
      <w:r w:rsidR="000079A2" w:rsidRPr="00947D03">
        <w:rPr>
          <w:rFonts w:ascii="Times New Roman" w:eastAsia="Times New Roman" w:hAnsi="Times New Roman" w:cs="Times New Roman"/>
          <w:iCs/>
          <w:color w:val="000000"/>
          <w:sz w:val="30"/>
          <w:szCs w:val="30"/>
          <w:lang w:eastAsia="ru-RU"/>
        </w:rPr>
        <w:t>в декабре</w:t>
      </w:r>
      <w:r w:rsidRPr="00947D03">
        <w:rPr>
          <w:rFonts w:ascii="Times New Roman" w:eastAsia="Times New Roman" w:hAnsi="Times New Roman" w:cs="Times New Roman"/>
          <w:color w:val="000000"/>
          <w:sz w:val="30"/>
          <w:szCs w:val="30"/>
          <w:lang w:eastAsia="ru-RU"/>
        </w:rPr>
        <w:t>)</w:t>
      </w:r>
      <w:r w:rsidR="00FB7F95" w:rsidRPr="00947D03">
        <w:rPr>
          <w:rFonts w:ascii="Times New Roman" w:eastAsia="Times New Roman" w:hAnsi="Times New Roman" w:cs="Times New Roman"/>
          <w:color w:val="000000"/>
          <w:sz w:val="30"/>
          <w:szCs w:val="30"/>
          <w:lang w:eastAsia="ru-RU"/>
        </w:rPr>
        <w:t>.</w:t>
      </w:r>
    </w:p>
    <w:p w14:paraId="4F3BD297" w14:textId="77777777" w:rsidR="002F5659" w:rsidRPr="001A7624" w:rsidRDefault="002F5659" w:rsidP="000079A2">
      <w:pPr>
        <w:spacing w:after="0" w:line="360" w:lineRule="auto"/>
        <w:jc w:val="both"/>
        <w:rPr>
          <w:rFonts w:ascii="Times New Roman" w:eastAsia="Times New Roman" w:hAnsi="Times New Roman" w:cs="Times New Roman"/>
          <w:sz w:val="30"/>
          <w:szCs w:val="30"/>
        </w:rPr>
      </w:pPr>
    </w:p>
    <w:p w14:paraId="44B65DD4" w14:textId="77777777" w:rsidR="00D21DFA" w:rsidRDefault="00D21DFA" w:rsidP="00D21DFA">
      <w:pPr>
        <w:spacing w:after="0" w:line="240" w:lineRule="auto"/>
        <w:rPr>
          <w:rFonts w:ascii="Times New Roman" w:hAnsi="Times New Roman" w:cs="Times New Roman"/>
          <w:sz w:val="30"/>
          <w:szCs w:val="30"/>
        </w:rPr>
      </w:pPr>
      <w:r w:rsidRPr="001A7624">
        <w:rPr>
          <w:rFonts w:ascii="Times New Roman" w:hAnsi="Times New Roman" w:cs="Times New Roman"/>
          <w:sz w:val="30"/>
          <w:szCs w:val="30"/>
        </w:rPr>
        <w:t>СОГЛАСОВАНО</w:t>
      </w:r>
    </w:p>
    <w:p w14:paraId="233A72CC" w14:textId="77777777" w:rsidR="00D21DFA" w:rsidRPr="00FE542C" w:rsidRDefault="00D21DFA" w:rsidP="00D21DFA">
      <w:pPr>
        <w:spacing w:after="0" w:line="240" w:lineRule="auto"/>
        <w:rPr>
          <w:rFonts w:ascii="Times New Roman" w:hAnsi="Times New Roman" w:cs="Times New Roman"/>
          <w:sz w:val="6"/>
          <w:szCs w:val="6"/>
        </w:rPr>
      </w:pPr>
    </w:p>
    <w:p w14:paraId="1452BB5A" w14:textId="77777777" w:rsidR="00D21DFA" w:rsidRPr="00FE542C" w:rsidRDefault="00D21DFA" w:rsidP="00D21DFA">
      <w:pPr>
        <w:spacing w:after="0" w:line="240" w:lineRule="auto"/>
        <w:ind w:left="20" w:right="480"/>
        <w:rPr>
          <w:rFonts w:ascii="Times New Roman" w:hAnsi="Times New Roman" w:cs="Times New Roman"/>
          <w:sz w:val="30"/>
          <w:szCs w:val="30"/>
        </w:rPr>
      </w:pPr>
      <w:r w:rsidRPr="00FE542C">
        <w:rPr>
          <w:rFonts w:ascii="Times New Roman" w:hAnsi="Times New Roman" w:cs="Times New Roman"/>
          <w:sz w:val="30"/>
          <w:szCs w:val="30"/>
        </w:rPr>
        <w:t xml:space="preserve">Протокол </w:t>
      </w:r>
      <w:r>
        <w:rPr>
          <w:rFonts w:ascii="Times New Roman" w:hAnsi="Times New Roman" w:cs="Times New Roman"/>
          <w:sz w:val="30"/>
          <w:szCs w:val="30"/>
        </w:rPr>
        <w:t>профсоюзного собрания</w:t>
      </w:r>
    </w:p>
    <w:p w14:paraId="44EA2ADC" w14:textId="77777777" w:rsidR="00D21DFA" w:rsidRDefault="00D21DFA" w:rsidP="00D21DFA">
      <w:pPr>
        <w:spacing w:after="0" w:line="240" w:lineRule="auto"/>
        <w:ind w:left="20" w:right="480"/>
        <w:rPr>
          <w:rFonts w:ascii="Times New Roman" w:hAnsi="Times New Roman" w:cs="Times New Roman"/>
          <w:color w:val="FF0000"/>
          <w:sz w:val="30"/>
          <w:szCs w:val="30"/>
        </w:rPr>
      </w:pPr>
      <w:r w:rsidRPr="00833D30">
        <w:rPr>
          <w:rFonts w:ascii="Times New Roman" w:hAnsi="Times New Roman" w:cs="Times New Roman"/>
          <w:sz w:val="30"/>
          <w:szCs w:val="30"/>
        </w:rPr>
        <w:t xml:space="preserve">30.09.2025 </w:t>
      </w:r>
      <w:r w:rsidRPr="001A7624">
        <w:rPr>
          <w:rFonts w:ascii="Times New Roman" w:hAnsi="Times New Roman" w:cs="Times New Roman"/>
          <w:sz w:val="30"/>
          <w:szCs w:val="30"/>
        </w:rPr>
        <w:t xml:space="preserve">№ </w:t>
      </w:r>
      <w:r w:rsidRPr="00257CA5">
        <w:rPr>
          <w:rFonts w:ascii="Times New Roman" w:hAnsi="Times New Roman" w:cs="Times New Roman"/>
          <w:sz w:val="30"/>
          <w:szCs w:val="30"/>
        </w:rPr>
        <w:t>2</w:t>
      </w:r>
    </w:p>
    <w:p w14:paraId="736418D2" w14:textId="77777777" w:rsidR="00E051C1" w:rsidRDefault="00E051C1" w:rsidP="00EC0C21">
      <w:pPr>
        <w:spacing w:after="0" w:line="280" w:lineRule="exact"/>
        <w:jc w:val="both"/>
        <w:rPr>
          <w:rFonts w:ascii="Times New Roman" w:eastAsia="Times New Roman" w:hAnsi="Times New Roman" w:cs="Times New Roman"/>
          <w:sz w:val="30"/>
          <w:szCs w:val="30"/>
          <w:lang w:eastAsia="ru-RU"/>
        </w:rPr>
      </w:pPr>
    </w:p>
    <w:p w14:paraId="621916F0" w14:textId="77777777" w:rsidR="00AF49B2" w:rsidRDefault="00AF49B2" w:rsidP="00EC0C21">
      <w:pPr>
        <w:spacing w:after="0" w:line="280" w:lineRule="exact"/>
        <w:jc w:val="both"/>
        <w:rPr>
          <w:rFonts w:ascii="Times New Roman" w:eastAsia="Times New Roman" w:hAnsi="Times New Roman" w:cs="Times New Roman"/>
          <w:sz w:val="30"/>
          <w:szCs w:val="30"/>
          <w:lang w:eastAsia="ru-RU"/>
        </w:rPr>
      </w:pPr>
    </w:p>
    <w:p w14:paraId="7791EFB1"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34A558D4"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464D9CD9"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2A8716E3"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1B85C514"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75E65619"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2081E203"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31C85A58"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6E3E9FDB"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7387961B"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33968C43"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318FA2F5"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6E6B68D1"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29A115A2"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23C7BD7F"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40BD7C37"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405323F8"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5097C0B4"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68C88A89"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70779F1B"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381FB9E2"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342ADC4F" w14:textId="77777777" w:rsidR="00776221" w:rsidRDefault="00776221" w:rsidP="00EC0C21">
      <w:pPr>
        <w:spacing w:after="0" w:line="280" w:lineRule="exact"/>
        <w:jc w:val="both"/>
        <w:rPr>
          <w:rFonts w:ascii="Times New Roman" w:eastAsia="Times New Roman" w:hAnsi="Times New Roman" w:cs="Times New Roman"/>
          <w:sz w:val="30"/>
          <w:szCs w:val="30"/>
          <w:lang w:eastAsia="ru-RU"/>
        </w:rPr>
      </w:pPr>
    </w:p>
    <w:p w14:paraId="1479BD2D" w14:textId="77777777" w:rsidR="001052EA" w:rsidRDefault="001052EA" w:rsidP="00EC0C21">
      <w:pPr>
        <w:spacing w:after="0" w:line="280" w:lineRule="exact"/>
        <w:jc w:val="both"/>
        <w:rPr>
          <w:rFonts w:ascii="Times New Roman" w:eastAsia="Times New Roman" w:hAnsi="Times New Roman" w:cs="Times New Roman"/>
          <w:sz w:val="30"/>
          <w:szCs w:val="30"/>
          <w:lang w:eastAsia="ru-RU"/>
        </w:rPr>
      </w:pPr>
    </w:p>
    <w:p w14:paraId="524A82A9" w14:textId="77777777" w:rsidR="00FD413E" w:rsidRDefault="00FD413E" w:rsidP="00FD413E">
      <w:pPr>
        <w:pStyle w:val="1"/>
        <w:spacing w:line="240" w:lineRule="exact"/>
        <w:jc w:val="left"/>
        <w:rPr>
          <w:sz w:val="24"/>
          <w:szCs w:val="24"/>
        </w:rPr>
        <w:sectPr w:rsidR="00FD413E" w:rsidSect="00DD4666">
          <w:pgSz w:w="11906" w:h="16838" w:code="9"/>
          <w:pgMar w:top="851" w:right="567" w:bottom="851" w:left="1701" w:header="709" w:footer="709" w:gutter="0"/>
          <w:cols w:space="708"/>
          <w:titlePg/>
          <w:docGrid w:linePitch="360"/>
        </w:sectPr>
      </w:pPr>
      <w:bookmarkStart w:id="69" w:name="_Toc211713996"/>
    </w:p>
    <w:p w14:paraId="0B4A5C17" w14:textId="4EE84D85" w:rsidR="00FD413E" w:rsidRDefault="00FD413E" w:rsidP="00FD413E">
      <w:pPr>
        <w:pStyle w:val="1"/>
        <w:spacing w:line="240" w:lineRule="exact"/>
        <w:ind w:firstLine="0"/>
        <w:jc w:val="left"/>
        <w:rPr>
          <w:sz w:val="24"/>
          <w:szCs w:val="24"/>
        </w:rPr>
      </w:pPr>
    </w:p>
    <w:p w14:paraId="03801DE0" w14:textId="79DC1624" w:rsidR="0076457B" w:rsidRPr="0003640B" w:rsidRDefault="0076457B" w:rsidP="00603C4F">
      <w:pPr>
        <w:pStyle w:val="1"/>
        <w:spacing w:line="240" w:lineRule="exact"/>
        <w:ind w:left="4956" w:firstLine="708"/>
        <w:jc w:val="left"/>
        <w:rPr>
          <w:sz w:val="24"/>
          <w:szCs w:val="24"/>
        </w:rPr>
      </w:pPr>
      <w:r w:rsidRPr="0003640B">
        <w:rPr>
          <w:sz w:val="24"/>
          <w:szCs w:val="24"/>
        </w:rPr>
        <w:t>Приложение</w:t>
      </w:r>
      <w:r w:rsidRPr="0003640B">
        <w:rPr>
          <w:color w:val="FF0000"/>
          <w:sz w:val="24"/>
          <w:szCs w:val="24"/>
        </w:rPr>
        <w:t> </w:t>
      </w:r>
      <w:r>
        <w:rPr>
          <w:sz w:val="24"/>
          <w:szCs w:val="24"/>
        </w:rPr>
        <w:t>6</w:t>
      </w:r>
      <w:bookmarkEnd w:id="69"/>
      <w:r w:rsidRPr="0003640B">
        <w:rPr>
          <w:sz w:val="24"/>
          <w:szCs w:val="24"/>
        </w:rPr>
        <w:t xml:space="preserve"> </w:t>
      </w:r>
    </w:p>
    <w:p w14:paraId="6506C289" w14:textId="77777777" w:rsidR="0076457B" w:rsidRDefault="0076457B" w:rsidP="00603C4F">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4F61E965" w14:textId="002072F6" w:rsidR="0076457B" w:rsidRDefault="003F698E" w:rsidP="00603C4F">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7A43A98B" w14:textId="6814F47C" w:rsidR="0076457B" w:rsidRDefault="0076457B" w:rsidP="00603C4F">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D21DFA">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10CC423E" w14:textId="77777777" w:rsidR="0076457B" w:rsidRPr="00EF06B0" w:rsidRDefault="0076457B" w:rsidP="0076457B">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tbl>
      <w:tblPr>
        <w:tblW w:w="9753" w:type="dxa"/>
        <w:tblLook w:val="01E0" w:firstRow="1" w:lastRow="1" w:firstColumn="1" w:lastColumn="1" w:noHBand="0" w:noVBand="0"/>
      </w:tblPr>
      <w:tblGrid>
        <w:gridCol w:w="4615"/>
        <w:gridCol w:w="5138"/>
      </w:tblGrid>
      <w:tr w:rsidR="00C72D9D" w:rsidRPr="001A7624" w14:paraId="4FC14BFC" w14:textId="77777777" w:rsidTr="00C72D9D">
        <w:trPr>
          <w:trHeight w:val="1640"/>
        </w:trPr>
        <w:tc>
          <w:tcPr>
            <w:tcW w:w="4615" w:type="dxa"/>
          </w:tcPr>
          <w:p w14:paraId="5E29DAD2" w14:textId="77777777" w:rsidR="00C72D9D" w:rsidRPr="001A7624" w:rsidRDefault="00C72D9D" w:rsidP="00C72D9D">
            <w:pPr>
              <w:spacing w:after="0" w:line="326" w:lineRule="exact"/>
              <w:jc w:val="both"/>
              <w:rPr>
                <w:rFonts w:ascii="Times New Roman" w:eastAsia="Times New Roman" w:hAnsi="Times New Roman" w:cs="Times New Roman"/>
                <w:spacing w:val="-1"/>
                <w:sz w:val="30"/>
                <w:szCs w:val="30"/>
                <w:u w:val="single"/>
                <w:lang w:eastAsia="ru-RU"/>
              </w:rPr>
            </w:pPr>
          </w:p>
        </w:tc>
        <w:tc>
          <w:tcPr>
            <w:tcW w:w="5138" w:type="dxa"/>
          </w:tcPr>
          <w:p w14:paraId="5998D53E" w14:textId="22E73782" w:rsidR="0076457B" w:rsidRDefault="0076457B" w:rsidP="0076457B">
            <w:pPr>
              <w:tabs>
                <w:tab w:val="left" w:pos="2040"/>
                <w:tab w:val="right" w:pos="5364"/>
              </w:tabs>
              <w:spacing w:after="0" w:line="240" w:lineRule="auto"/>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УТВЕРЖДАЮ</w:t>
            </w:r>
          </w:p>
          <w:p w14:paraId="5739879C" w14:textId="77777777" w:rsidR="0076457B" w:rsidRPr="005B094E" w:rsidRDefault="0076457B" w:rsidP="0076457B">
            <w:pPr>
              <w:tabs>
                <w:tab w:val="left" w:pos="2040"/>
                <w:tab w:val="right" w:pos="5364"/>
              </w:tabs>
              <w:spacing w:after="0" w:line="240" w:lineRule="auto"/>
              <w:jc w:val="both"/>
              <w:rPr>
                <w:rFonts w:ascii="Times New Roman" w:eastAsia="Times New Roman" w:hAnsi="Times New Roman" w:cs="Times New Roman"/>
                <w:spacing w:val="-1"/>
                <w:sz w:val="6"/>
                <w:szCs w:val="6"/>
                <w:lang w:eastAsia="ru-RU"/>
              </w:rPr>
            </w:pPr>
          </w:p>
          <w:p w14:paraId="55144E94" w14:textId="77777777" w:rsidR="0076457B"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 xml:space="preserve">Директор </w:t>
            </w:r>
            <w:r>
              <w:rPr>
                <w:rFonts w:ascii="Times New Roman" w:eastAsia="Times New Roman" w:hAnsi="Times New Roman" w:cs="Times New Roman"/>
                <w:spacing w:val="-1"/>
                <w:sz w:val="30"/>
                <w:szCs w:val="30"/>
                <w:lang w:eastAsia="ru-RU"/>
              </w:rPr>
              <w:t xml:space="preserve">Государственного      </w:t>
            </w:r>
          </w:p>
          <w:p w14:paraId="0717549E" w14:textId="77777777" w:rsidR="0076457B"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учреждения образования </w:t>
            </w:r>
          </w:p>
          <w:p w14:paraId="2515E480" w14:textId="5C1736F8" w:rsidR="0076457B"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D21DFA">
              <w:rPr>
                <w:rFonts w:ascii="Times New Roman" w:eastAsia="Times New Roman" w:hAnsi="Times New Roman" w:cs="Times New Roman"/>
                <w:spacing w:val="-1"/>
                <w:sz w:val="30"/>
                <w:szCs w:val="30"/>
                <w:lang w:eastAsia="ru-RU"/>
              </w:rPr>
              <w:t>Слободская</w:t>
            </w: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средн</w:t>
            </w:r>
            <w:r>
              <w:rPr>
                <w:rFonts w:ascii="Times New Roman" w:eastAsia="Times New Roman" w:hAnsi="Times New Roman" w:cs="Times New Roman"/>
                <w:spacing w:val="-1"/>
                <w:sz w:val="30"/>
                <w:szCs w:val="30"/>
                <w:lang w:eastAsia="ru-RU"/>
              </w:rPr>
              <w:t>яя</w:t>
            </w:r>
            <w:r w:rsidRPr="001A7624">
              <w:rPr>
                <w:rFonts w:ascii="Times New Roman" w:eastAsia="Times New Roman" w:hAnsi="Times New Roman" w:cs="Times New Roman"/>
                <w:spacing w:val="-1"/>
                <w:sz w:val="30"/>
                <w:szCs w:val="30"/>
                <w:lang w:eastAsia="ru-RU"/>
              </w:rPr>
              <w:t xml:space="preserve"> школ</w:t>
            </w:r>
            <w:r>
              <w:rPr>
                <w:rFonts w:ascii="Times New Roman" w:eastAsia="Times New Roman" w:hAnsi="Times New Roman" w:cs="Times New Roman"/>
                <w:spacing w:val="-1"/>
                <w:sz w:val="30"/>
                <w:szCs w:val="30"/>
                <w:lang w:eastAsia="ru-RU"/>
              </w:rPr>
              <w:t>а</w:t>
            </w:r>
            <w:r w:rsidRPr="001A7624">
              <w:rPr>
                <w:rFonts w:ascii="Times New Roman" w:eastAsia="Times New Roman" w:hAnsi="Times New Roman" w:cs="Times New Roman"/>
                <w:spacing w:val="-1"/>
                <w:sz w:val="30"/>
                <w:szCs w:val="30"/>
                <w:lang w:eastAsia="ru-RU"/>
              </w:rPr>
              <w:t xml:space="preserve"> </w:t>
            </w:r>
          </w:p>
          <w:p w14:paraId="53EBD7B1" w14:textId="77777777" w:rsidR="0076457B" w:rsidRPr="00C63496"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Мозырского </w:t>
            </w:r>
            <w:r w:rsidRPr="001A7624">
              <w:rPr>
                <w:rFonts w:ascii="Times New Roman" w:eastAsia="Times New Roman" w:hAnsi="Times New Roman" w:cs="Times New Roman"/>
                <w:spacing w:val="-1"/>
                <w:sz w:val="30"/>
                <w:szCs w:val="30"/>
                <w:lang w:eastAsia="ru-RU"/>
              </w:rPr>
              <w:t>района</w:t>
            </w:r>
            <w:r>
              <w:rPr>
                <w:rFonts w:ascii="Times New Roman" w:eastAsia="Times New Roman" w:hAnsi="Times New Roman" w:cs="Times New Roman"/>
                <w:spacing w:val="-1"/>
                <w:sz w:val="30"/>
                <w:szCs w:val="30"/>
                <w:lang w:eastAsia="ru-RU"/>
              </w:rPr>
              <w:t>»</w:t>
            </w:r>
          </w:p>
          <w:p w14:paraId="19BE8F4C" w14:textId="1314AF1A" w:rsidR="0076457B" w:rsidRPr="00C63496" w:rsidRDefault="00D21DFA" w:rsidP="0076457B">
            <w:pPr>
              <w:spacing w:after="0" w:line="326" w:lineRule="exact"/>
              <w:ind w:left="1055"/>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А.В.Плыткевич</w:t>
            </w:r>
          </w:p>
          <w:p w14:paraId="3E8C22F6" w14:textId="77777777" w:rsidR="0076457B" w:rsidRPr="00C63496" w:rsidRDefault="0076457B" w:rsidP="0076457B">
            <w:pPr>
              <w:spacing w:after="0" w:line="326" w:lineRule="exact"/>
              <w:jc w:val="both"/>
              <w:rPr>
                <w:rFonts w:ascii="Times New Roman" w:eastAsia="Times New Roman" w:hAnsi="Times New Roman" w:cs="Times New Roman"/>
                <w:spacing w:val="-1"/>
                <w:sz w:val="30"/>
                <w:szCs w:val="30"/>
                <w:lang w:eastAsia="ru-RU"/>
              </w:rPr>
            </w:pPr>
            <w:r w:rsidRPr="00C63496">
              <w:rPr>
                <w:rFonts w:ascii="Times New Roman" w:eastAsia="Times New Roman" w:hAnsi="Times New Roman" w:cs="Times New Roman"/>
                <w:spacing w:val="-1"/>
                <w:sz w:val="30"/>
                <w:szCs w:val="30"/>
                <w:lang w:eastAsia="ru-RU"/>
              </w:rPr>
              <w:t xml:space="preserve">             30.09.2025</w:t>
            </w:r>
          </w:p>
          <w:p w14:paraId="5057B4D6" w14:textId="77777777" w:rsidR="00C72D9D" w:rsidRPr="001A7624" w:rsidRDefault="00C72D9D" w:rsidP="00C72D9D">
            <w:pPr>
              <w:spacing w:after="0" w:line="326" w:lineRule="exact"/>
              <w:ind w:left="381"/>
              <w:jc w:val="both"/>
              <w:rPr>
                <w:rFonts w:ascii="Times New Roman" w:eastAsia="Times New Roman" w:hAnsi="Times New Roman" w:cs="Times New Roman"/>
                <w:spacing w:val="-1"/>
                <w:sz w:val="30"/>
                <w:szCs w:val="30"/>
                <w:lang w:eastAsia="ru-RU"/>
              </w:rPr>
            </w:pPr>
          </w:p>
        </w:tc>
      </w:tr>
    </w:tbl>
    <w:p w14:paraId="62A8D81F" w14:textId="77777777" w:rsidR="00F352AD" w:rsidRPr="0029217B" w:rsidRDefault="00F352AD" w:rsidP="00966FB2">
      <w:pPr>
        <w:pStyle w:val="1"/>
      </w:pPr>
      <w:bookmarkStart w:id="70" w:name="_Toc211169848"/>
      <w:bookmarkStart w:id="71" w:name="_Toc211171890"/>
      <w:bookmarkStart w:id="72" w:name="_Toc211713997"/>
      <w:r w:rsidRPr="0029217B">
        <w:t>ПОЛОЖЕНИЕ</w:t>
      </w:r>
      <w:bookmarkEnd w:id="70"/>
      <w:bookmarkEnd w:id="71"/>
      <w:bookmarkEnd w:id="72"/>
    </w:p>
    <w:p w14:paraId="77A4B91E" w14:textId="1F529A2E" w:rsidR="00745D36" w:rsidRDefault="00F352AD" w:rsidP="0076457B">
      <w:pPr>
        <w:pStyle w:val="1"/>
      </w:pPr>
      <w:bookmarkStart w:id="73" w:name="_Toc211169849"/>
      <w:bookmarkStart w:id="74" w:name="_Toc211171891"/>
      <w:bookmarkStart w:id="75" w:name="_Toc211713998"/>
      <w:r w:rsidRPr="0029217B">
        <w:t>об осуществлении компенсирующих выплат работникам</w:t>
      </w:r>
      <w:r w:rsidR="003F221F">
        <w:t xml:space="preserve"> </w:t>
      </w:r>
      <w:r w:rsidRPr="0029217B">
        <w:t>государственного учреждения образования</w:t>
      </w:r>
      <w:r w:rsidRPr="0029217B">
        <w:rPr>
          <w:rFonts w:eastAsia="Calibri"/>
        </w:rPr>
        <w:t xml:space="preserve"> </w:t>
      </w:r>
      <w:r w:rsidRPr="0029217B">
        <w:t>«</w:t>
      </w:r>
      <w:r w:rsidR="00D21DFA">
        <w:t>Слободская</w:t>
      </w:r>
      <w:r w:rsidRPr="0029217B">
        <w:t xml:space="preserve"> средняя школа Мозырского района»</w:t>
      </w:r>
      <w:bookmarkEnd w:id="73"/>
      <w:bookmarkEnd w:id="74"/>
      <w:bookmarkEnd w:id="75"/>
    </w:p>
    <w:p w14:paraId="11426C10" w14:textId="77777777" w:rsidR="0076457B" w:rsidRPr="004D614F" w:rsidRDefault="0076457B" w:rsidP="001052EA">
      <w:pPr>
        <w:spacing w:after="0" w:line="240" w:lineRule="auto"/>
        <w:rPr>
          <w:sz w:val="16"/>
          <w:szCs w:val="16"/>
          <w:lang w:eastAsia="ru-RU"/>
        </w:rPr>
      </w:pPr>
    </w:p>
    <w:p w14:paraId="0B334306" w14:textId="77777777" w:rsidR="00023456" w:rsidRPr="00023456" w:rsidRDefault="00023456" w:rsidP="00023456">
      <w:pPr>
        <w:spacing w:after="0" w:line="240" w:lineRule="auto"/>
        <w:ind w:left="1080"/>
        <w:contextualSpacing/>
        <w:jc w:val="center"/>
        <w:rPr>
          <w:rFonts w:ascii="Times New Roman" w:eastAsia="Times New Roman" w:hAnsi="Times New Roman" w:cs="Times New Roman"/>
          <w:color w:val="000000"/>
          <w:sz w:val="30"/>
          <w:szCs w:val="30"/>
          <w:u w:val="single"/>
          <w:lang w:eastAsia="ru-RU"/>
        </w:rPr>
      </w:pPr>
      <w:r w:rsidRPr="00023456">
        <w:rPr>
          <w:rFonts w:ascii="Times New Roman" w:eastAsia="Times New Roman" w:hAnsi="Times New Roman" w:cs="Times New Roman"/>
          <w:color w:val="000000"/>
          <w:sz w:val="30"/>
          <w:szCs w:val="30"/>
          <w:u w:val="single"/>
          <w:lang w:eastAsia="ru-RU"/>
        </w:rPr>
        <w:t>1. Общие положения</w:t>
      </w:r>
    </w:p>
    <w:p w14:paraId="1D5B1BBA" w14:textId="77777777" w:rsidR="001052EA" w:rsidRPr="001052EA" w:rsidRDefault="001052EA" w:rsidP="001052EA">
      <w:pPr>
        <w:spacing w:after="0"/>
        <w:contextualSpacing/>
        <w:rPr>
          <w:rFonts w:ascii="Times New Roman" w:eastAsia="Times New Roman" w:hAnsi="Times New Roman" w:cs="Times New Roman"/>
          <w:color w:val="000000"/>
          <w:sz w:val="16"/>
          <w:szCs w:val="16"/>
          <w:lang w:eastAsia="ru-RU"/>
        </w:rPr>
      </w:pPr>
    </w:p>
    <w:p w14:paraId="122D499B" w14:textId="7A790010" w:rsidR="00023456" w:rsidRPr="00023456" w:rsidRDefault="00023456" w:rsidP="00023456">
      <w:pPr>
        <w:spacing w:after="0" w:line="240" w:lineRule="auto"/>
        <w:ind w:firstLine="710"/>
        <w:jc w:val="both"/>
        <w:rPr>
          <w:rFonts w:ascii="Times New Roman" w:eastAsia="Times New Roman" w:hAnsi="Times New Roman" w:cs="Times New Roman"/>
          <w:color w:val="000000"/>
          <w:sz w:val="20"/>
          <w:szCs w:val="20"/>
          <w:lang w:eastAsia="ru-RU"/>
        </w:rPr>
      </w:pPr>
      <w:r w:rsidRPr="00023456">
        <w:rPr>
          <w:rFonts w:ascii="Times New Roman" w:eastAsia="Times New Roman" w:hAnsi="Times New Roman" w:cs="Times New Roman"/>
          <w:color w:val="000000"/>
          <w:sz w:val="30"/>
          <w:szCs w:val="30"/>
          <w:lang w:eastAsia="ru-RU"/>
        </w:rPr>
        <w:t>1.1. Настоящее положение об осуществлении компенсирующих выплат работникам государственного учреждения образования «</w:t>
      </w:r>
      <w:r w:rsidR="00D21DFA">
        <w:rPr>
          <w:rFonts w:ascii="Times New Roman" w:eastAsia="Times New Roman" w:hAnsi="Times New Roman" w:cs="Times New Roman"/>
          <w:color w:val="000000"/>
          <w:sz w:val="30"/>
          <w:szCs w:val="30"/>
          <w:lang w:eastAsia="ru-RU"/>
        </w:rPr>
        <w:t>Слободская</w:t>
      </w:r>
      <w:r w:rsidRPr="00023456">
        <w:rPr>
          <w:rFonts w:ascii="Times New Roman" w:eastAsia="Times New Roman" w:hAnsi="Times New Roman" w:cs="Times New Roman"/>
          <w:color w:val="000000"/>
          <w:sz w:val="30"/>
          <w:szCs w:val="30"/>
          <w:lang w:eastAsia="ru-RU"/>
        </w:rPr>
        <w:t xml:space="preserve"> средняя школа Мозырского района» (далее -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№71 «Об оплате труда работников в сфере образования» с изменениями и дополнениями.</w:t>
      </w:r>
    </w:p>
    <w:p w14:paraId="6E6D7F85" w14:textId="77777777" w:rsidR="00023456" w:rsidRPr="00023456" w:rsidRDefault="00023456" w:rsidP="00023456">
      <w:pPr>
        <w:spacing w:after="0" w:line="240" w:lineRule="auto"/>
        <w:ind w:firstLine="708"/>
        <w:jc w:val="both"/>
        <w:rPr>
          <w:rFonts w:ascii="Times New Roman" w:eastAsia="Times New Roman" w:hAnsi="Times New Roman" w:cs="Times New Roman"/>
          <w:color w:val="000000"/>
          <w:sz w:val="30"/>
          <w:szCs w:val="30"/>
          <w:lang w:eastAsia="ru-RU"/>
        </w:rPr>
      </w:pPr>
      <w:r w:rsidRPr="00023456">
        <w:rPr>
          <w:rFonts w:ascii="Times New Roman" w:eastAsia="Times New Roman" w:hAnsi="Times New Roman" w:cs="Times New Roman"/>
          <w:color w:val="000000"/>
          <w:sz w:val="30"/>
          <w:szCs w:val="30"/>
          <w:lang w:eastAsia="ru-RU"/>
        </w:rPr>
        <w:t xml:space="preserve">1.2. На осуществление компенсирующих выплат направляются средства, предусматриваемые в соответствующих бюджетах. </w:t>
      </w:r>
    </w:p>
    <w:p w14:paraId="4B4360C6" w14:textId="259BE139" w:rsidR="001052EA" w:rsidRPr="00023456" w:rsidRDefault="00023456" w:rsidP="001052EA">
      <w:pPr>
        <w:spacing w:after="120" w:line="240" w:lineRule="auto"/>
        <w:ind w:firstLine="708"/>
        <w:jc w:val="both"/>
        <w:rPr>
          <w:rFonts w:ascii="Times New Roman" w:eastAsia="Times New Roman" w:hAnsi="Times New Roman" w:cs="Times New Roman"/>
          <w:sz w:val="30"/>
          <w:szCs w:val="30"/>
          <w:lang w:eastAsia="ru-RU"/>
        </w:rPr>
      </w:pPr>
      <w:r w:rsidRPr="00023456">
        <w:rPr>
          <w:rFonts w:ascii="Times New Roman" w:eastAsia="Times New Roman" w:hAnsi="Times New Roman" w:cs="Times New Roman"/>
          <w:sz w:val="30"/>
          <w:szCs w:val="30"/>
          <w:lang w:eastAsia="ru-RU"/>
        </w:rPr>
        <w:t>1.3.</w:t>
      </w:r>
      <w:r w:rsidRPr="00023456">
        <w:rPr>
          <w:rFonts w:ascii="Times New Roman" w:eastAsia="Times New Roman" w:hAnsi="Times New Roman" w:cs="Times New Roman"/>
          <w:sz w:val="30"/>
          <w:szCs w:val="30"/>
          <w:lang w:val="en-US" w:eastAsia="ru-RU"/>
        </w:rPr>
        <w:t> </w:t>
      </w:r>
      <w:r w:rsidRPr="00023456">
        <w:rPr>
          <w:rFonts w:ascii="Times New Roman" w:eastAsia="Times New Roman" w:hAnsi="Times New Roman" w:cs="Times New Roman"/>
          <w:sz w:val="30"/>
          <w:szCs w:val="30"/>
          <w:lang w:eastAsia="ru-RU"/>
        </w:rPr>
        <w:t xml:space="preserve">В Положение могут вноситься изменения и дополнения, которые рассматриваются Нанимателем совместно с Профкомом. Настоящее Положение вступает в силу </w:t>
      </w:r>
      <w:r w:rsidRPr="00023456">
        <w:rPr>
          <w:rFonts w:ascii="Times New Roman" w:eastAsia="Calibri" w:hAnsi="Times New Roman" w:cs="Times New Roman"/>
          <w:sz w:val="30"/>
          <w:szCs w:val="30"/>
          <w:lang w:eastAsia="ru-RU"/>
        </w:rPr>
        <w:t xml:space="preserve">с момента подписания </w:t>
      </w:r>
      <w:r w:rsidRPr="00D21DFA">
        <w:rPr>
          <w:rFonts w:ascii="Times New Roman" w:eastAsia="Calibri" w:hAnsi="Times New Roman" w:cs="Times New Roman"/>
          <w:bCs/>
          <w:iCs/>
          <w:sz w:val="30"/>
          <w:szCs w:val="30"/>
          <w:lang w:eastAsia="ru-RU"/>
        </w:rPr>
        <w:t>(30.09.2025, протокол №2)</w:t>
      </w:r>
      <w:r w:rsidRPr="00D21DFA">
        <w:rPr>
          <w:rFonts w:ascii="Times New Roman" w:eastAsia="Times New Roman" w:hAnsi="Times New Roman" w:cs="Times New Roman"/>
          <w:sz w:val="30"/>
          <w:szCs w:val="30"/>
          <w:lang w:eastAsia="ru-RU"/>
        </w:rPr>
        <w:t xml:space="preserve">  </w:t>
      </w:r>
      <w:r w:rsidRPr="00023456">
        <w:rPr>
          <w:rFonts w:ascii="Times New Roman" w:eastAsia="Times New Roman" w:hAnsi="Times New Roman" w:cs="Times New Roman"/>
          <w:sz w:val="30"/>
          <w:szCs w:val="30"/>
          <w:lang w:eastAsia="ru-RU"/>
        </w:rPr>
        <w:t>и действует до принятия нового.</w:t>
      </w:r>
    </w:p>
    <w:p w14:paraId="72E45A3A" w14:textId="681C18B4" w:rsidR="001052EA" w:rsidRPr="00023456" w:rsidRDefault="00023456" w:rsidP="001052EA">
      <w:pPr>
        <w:spacing w:after="0" w:line="240" w:lineRule="auto"/>
        <w:ind w:firstLine="708"/>
        <w:jc w:val="center"/>
        <w:rPr>
          <w:rFonts w:ascii="Times New Roman" w:eastAsia="Times New Roman" w:hAnsi="Times New Roman" w:cs="Times New Roman"/>
          <w:sz w:val="30"/>
          <w:szCs w:val="30"/>
          <w:u w:val="single"/>
          <w:lang w:eastAsia="ru-RU"/>
        </w:rPr>
      </w:pPr>
      <w:r w:rsidRPr="00023456">
        <w:rPr>
          <w:rFonts w:ascii="Times New Roman" w:eastAsia="Times New Roman" w:hAnsi="Times New Roman" w:cs="Times New Roman"/>
          <w:sz w:val="30"/>
          <w:szCs w:val="30"/>
          <w:u w:val="single"/>
          <w:lang w:eastAsia="ru-RU"/>
        </w:rPr>
        <w:t>2. Порядок и условия установления компенсирующих выплат</w:t>
      </w:r>
    </w:p>
    <w:p w14:paraId="3855C412" w14:textId="77777777" w:rsidR="00023456" w:rsidRPr="00023456" w:rsidRDefault="00023456" w:rsidP="00023456">
      <w:pPr>
        <w:spacing w:after="0" w:line="240" w:lineRule="auto"/>
        <w:ind w:firstLine="708"/>
        <w:jc w:val="center"/>
        <w:rPr>
          <w:rFonts w:ascii="Times New Roman" w:eastAsia="Times New Roman" w:hAnsi="Times New Roman" w:cs="Times New Roman"/>
          <w:sz w:val="16"/>
          <w:szCs w:val="16"/>
          <w:u w:val="single"/>
          <w:lang w:eastAsia="ru-RU"/>
        </w:rPr>
      </w:pPr>
    </w:p>
    <w:p w14:paraId="4D4FC865" w14:textId="77777777" w:rsidR="00023456" w:rsidRPr="00D21DFA" w:rsidRDefault="00023456" w:rsidP="00023456">
      <w:pPr>
        <w:spacing w:after="0" w:line="240" w:lineRule="auto"/>
        <w:ind w:firstLine="708"/>
        <w:jc w:val="both"/>
        <w:rPr>
          <w:rFonts w:ascii="Times New Roman" w:eastAsia="Times New Roman" w:hAnsi="Times New Roman" w:cs="Times New Roman"/>
          <w:sz w:val="30"/>
          <w:szCs w:val="30"/>
          <w:lang w:eastAsia="ru-RU"/>
        </w:rPr>
      </w:pPr>
      <w:r w:rsidRPr="00023456">
        <w:rPr>
          <w:rFonts w:ascii="Times New Roman" w:eastAsia="Times New Roman" w:hAnsi="Times New Roman" w:cs="Times New Roman"/>
          <w:color w:val="000000"/>
          <w:sz w:val="30"/>
          <w:szCs w:val="30"/>
          <w:lang w:eastAsia="ru-RU"/>
        </w:rPr>
        <w:t xml:space="preserve">2.1. Доплата за особые условия труда устанавливается работникам, </w:t>
      </w:r>
      <w:r w:rsidRPr="00D21DFA">
        <w:rPr>
          <w:rFonts w:ascii="Times New Roman" w:eastAsia="Times New Roman" w:hAnsi="Times New Roman" w:cs="Times New Roman"/>
          <w:sz w:val="30"/>
          <w:szCs w:val="30"/>
          <w:lang w:eastAsia="ru-RU"/>
        </w:rPr>
        <w:t xml:space="preserve">в том числе работающим на условиях внутреннего или внешнего совместительства, </w:t>
      </w:r>
      <w:r w:rsidRPr="00D21DFA">
        <w:rPr>
          <w:rFonts w:ascii="Times New Roman" w:eastAsia="Times New Roman" w:hAnsi="Times New Roman" w:cs="Times New Roman"/>
          <w:bCs/>
          <w:sz w:val="30"/>
          <w:szCs w:val="30"/>
          <w:lang w:eastAsia="ru-RU"/>
        </w:rPr>
        <w:t>по должностя</w:t>
      </w:r>
      <w:r w:rsidRPr="00D21DFA">
        <w:rPr>
          <w:rFonts w:ascii="Times New Roman" w:eastAsia="Times New Roman" w:hAnsi="Times New Roman" w:cs="Times New Roman"/>
          <w:sz w:val="30"/>
          <w:szCs w:val="30"/>
          <w:lang w:eastAsia="ru-RU"/>
        </w:rPr>
        <w:t>м служащих (профессиям рабочих), закрепленным в коллективном договоре (Приложение 8),  на учебный год с учетом каникул на протяжении учебного года и летних каникул от базовой ставки.</w:t>
      </w:r>
    </w:p>
    <w:p w14:paraId="0B237DD3" w14:textId="77777777" w:rsidR="00FD413E" w:rsidRDefault="00FD413E" w:rsidP="00023456">
      <w:pPr>
        <w:spacing w:after="0" w:line="240" w:lineRule="auto"/>
        <w:ind w:firstLine="708"/>
        <w:jc w:val="both"/>
        <w:rPr>
          <w:rFonts w:ascii="Times New Roman" w:eastAsia="Times New Roman" w:hAnsi="Times New Roman" w:cs="Times New Roman"/>
          <w:sz w:val="30"/>
          <w:szCs w:val="30"/>
          <w:lang w:eastAsia="ru-RU"/>
        </w:rPr>
        <w:sectPr w:rsidR="00FD413E" w:rsidSect="00DD4666">
          <w:pgSz w:w="11906" w:h="16838" w:code="9"/>
          <w:pgMar w:top="851" w:right="567" w:bottom="851" w:left="1701" w:header="709" w:footer="709" w:gutter="0"/>
          <w:cols w:space="708"/>
          <w:titlePg/>
          <w:docGrid w:linePitch="360"/>
        </w:sectPr>
      </w:pPr>
    </w:p>
    <w:p w14:paraId="08C7AD13" w14:textId="1DC4349F" w:rsidR="00023456" w:rsidRPr="00D21DFA" w:rsidRDefault="00023456" w:rsidP="00023456">
      <w:pPr>
        <w:spacing w:after="0" w:line="240" w:lineRule="auto"/>
        <w:ind w:firstLine="708"/>
        <w:jc w:val="both"/>
        <w:rPr>
          <w:rFonts w:ascii="Times New Roman" w:eastAsia="Times New Roman" w:hAnsi="Times New Roman" w:cs="Times New Roman"/>
          <w:sz w:val="30"/>
          <w:szCs w:val="30"/>
          <w:lang w:eastAsia="ru-RU"/>
        </w:rPr>
      </w:pPr>
      <w:r w:rsidRPr="00D21DFA">
        <w:rPr>
          <w:rFonts w:ascii="Times New Roman" w:eastAsia="Times New Roman" w:hAnsi="Times New Roman" w:cs="Times New Roman"/>
          <w:sz w:val="30"/>
          <w:szCs w:val="30"/>
          <w:lang w:eastAsia="ru-RU"/>
        </w:rPr>
        <w:lastRenderedPageBreak/>
        <w:t xml:space="preserve"> Учителям (всех наименований)</w:t>
      </w:r>
      <w:r w:rsidR="00D92B61" w:rsidRPr="00D21DFA">
        <w:rPr>
          <w:rFonts w:ascii="Times New Roman" w:eastAsia="Times New Roman" w:hAnsi="Times New Roman" w:cs="Times New Roman"/>
          <w:sz w:val="30"/>
          <w:szCs w:val="30"/>
          <w:lang w:eastAsia="ru-RU"/>
        </w:rPr>
        <w:t>, учителям-дефектологам</w:t>
      </w:r>
      <w:r w:rsidRPr="00023456">
        <w:rPr>
          <w:rFonts w:ascii="Times New Roman" w:eastAsia="Times New Roman" w:hAnsi="Times New Roman" w:cs="Times New Roman"/>
          <w:color w:val="000000"/>
          <w:sz w:val="30"/>
          <w:szCs w:val="30"/>
          <w:lang w:eastAsia="ru-RU"/>
        </w:rPr>
        <w:t xml:space="preserve"> доплата за особые условия труда устанавливается на учебные часы, предусмотренные учебным планом на преподавание предметов в классах, где есть </w:t>
      </w:r>
      <w:r w:rsidRPr="00D21DFA">
        <w:rPr>
          <w:rFonts w:ascii="Times New Roman" w:eastAsia="Times New Roman" w:hAnsi="Times New Roman" w:cs="Times New Roman"/>
          <w:sz w:val="30"/>
          <w:szCs w:val="30"/>
          <w:lang w:eastAsia="ru-RU"/>
        </w:rPr>
        <w:t xml:space="preserve">обучающиеся, указанные в подпунктах </w:t>
      </w:r>
      <w:r w:rsidR="00291FA9" w:rsidRPr="00D21DFA">
        <w:rPr>
          <w:rFonts w:ascii="Times New Roman" w:eastAsia="Times New Roman" w:hAnsi="Times New Roman" w:cs="Times New Roman"/>
          <w:sz w:val="30"/>
          <w:szCs w:val="30"/>
          <w:lang w:eastAsia="ru-RU"/>
        </w:rPr>
        <w:t>3</w:t>
      </w:r>
      <w:r w:rsidRPr="00D21DFA">
        <w:rPr>
          <w:rFonts w:ascii="Times New Roman" w:eastAsia="Times New Roman" w:hAnsi="Times New Roman" w:cs="Times New Roman"/>
          <w:sz w:val="30"/>
          <w:szCs w:val="30"/>
          <w:lang w:eastAsia="ru-RU"/>
        </w:rPr>
        <w:t>.</w:t>
      </w:r>
      <w:r w:rsidR="00291FA9" w:rsidRPr="00D21DFA">
        <w:rPr>
          <w:rFonts w:ascii="Times New Roman" w:eastAsia="Times New Roman" w:hAnsi="Times New Roman" w:cs="Times New Roman"/>
          <w:sz w:val="30"/>
          <w:szCs w:val="30"/>
          <w:lang w:eastAsia="ru-RU"/>
        </w:rPr>
        <w:t>1</w:t>
      </w:r>
      <w:r w:rsidRPr="00D21DFA">
        <w:rPr>
          <w:rFonts w:ascii="Times New Roman" w:eastAsia="Times New Roman" w:hAnsi="Times New Roman" w:cs="Times New Roman"/>
          <w:sz w:val="30"/>
          <w:szCs w:val="30"/>
          <w:lang w:eastAsia="ru-RU"/>
        </w:rPr>
        <w:t>.1</w:t>
      </w:r>
      <w:r w:rsidR="006F207F" w:rsidRPr="00D21DFA">
        <w:rPr>
          <w:rFonts w:ascii="Times New Roman" w:eastAsia="Times New Roman" w:hAnsi="Times New Roman" w:cs="Times New Roman"/>
          <w:sz w:val="30"/>
          <w:szCs w:val="30"/>
          <w:lang w:eastAsia="ru-RU"/>
        </w:rPr>
        <w:t xml:space="preserve">, </w:t>
      </w:r>
      <w:r w:rsidR="00291FA9" w:rsidRPr="00D21DFA">
        <w:rPr>
          <w:rFonts w:ascii="Times New Roman" w:eastAsia="Times New Roman" w:hAnsi="Times New Roman" w:cs="Times New Roman"/>
          <w:sz w:val="30"/>
          <w:szCs w:val="30"/>
          <w:lang w:eastAsia="ru-RU"/>
        </w:rPr>
        <w:t>3</w:t>
      </w:r>
      <w:r w:rsidRPr="00D21DFA">
        <w:rPr>
          <w:rFonts w:ascii="Times New Roman" w:eastAsia="Times New Roman" w:hAnsi="Times New Roman" w:cs="Times New Roman"/>
          <w:sz w:val="30"/>
          <w:szCs w:val="30"/>
          <w:lang w:eastAsia="ru-RU"/>
        </w:rPr>
        <w:t>.</w:t>
      </w:r>
      <w:r w:rsidR="00291FA9" w:rsidRPr="00D21DFA">
        <w:rPr>
          <w:rFonts w:ascii="Times New Roman" w:eastAsia="Times New Roman" w:hAnsi="Times New Roman" w:cs="Times New Roman"/>
          <w:sz w:val="30"/>
          <w:szCs w:val="30"/>
          <w:lang w:eastAsia="ru-RU"/>
        </w:rPr>
        <w:t>1</w:t>
      </w:r>
      <w:r w:rsidRPr="00D21DFA">
        <w:rPr>
          <w:rFonts w:ascii="Times New Roman" w:eastAsia="Times New Roman" w:hAnsi="Times New Roman" w:cs="Times New Roman"/>
          <w:sz w:val="30"/>
          <w:szCs w:val="30"/>
          <w:lang w:eastAsia="ru-RU"/>
        </w:rPr>
        <w:t>.</w:t>
      </w:r>
      <w:r w:rsidR="006F207F" w:rsidRPr="00D21DFA">
        <w:rPr>
          <w:rFonts w:ascii="Times New Roman" w:eastAsia="Times New Roman" w:hAnsi="Times New Roman" w:cs="Times New Roman"/>
          <w:sz w:val="30"/>
          <w:szCs w:val="30"/>
          <w:lang w:eastAsia="ru-RU"/>
        </w:rPr>
        <w:t>2</w:t>
      </w:r>
      <w:r w:rsidRPr="00D21DFA">
        <w:rPr>
          <w:rFonts w:ascii="Times New Roman" w:eastAsia="Times New Roman" w:hAnsi="Times New Roman" w:cs="Times New Roman"/>
          <w:sz w:val="30"/>
          <w:szCs w:val="30"/>
          <w:lang w:eastAsia="ru-RU"/>
        </w:rPr>
        <w:t xml:space="preserve"> подпункта </w:t>
      </w:r>
      <w:r w:rsidR="00291FA9" w:rsidRPr="00D21DFA">
        <w:rPr>
          <w:rFonts w:ascii="Times New Roman" w:eastAsia="Times New Roman" w:hAnsi="Times New Roman" w:cs="Times New Roman"/>
          <w:sz w:val="30"/>
          <w:szCs w:val="30"/>
          <w:lang w:eastAsia="ru-RU"/>
        </w:rPr>
        <w:t>3.1</w:t>
      </w:r>
      <w:r w:rsidRPr="00D21DFA">
        <w:rPr>
          <w:rFonts w:ascii="Times New Roman" w:eastAsia="Times New Roman" w:hAnsi="Times New Roman" w:cs="Times New Roman"/>
          <w:sz w:val="30"/>
          <w:szCs w:val="30"/>
          <w:lang w:eastAsia="ru-RU"/>
        </w:rPr>
        <w:t xml:space="preserve"> пункта </w:t>
      </w:r>
      <w:r w:rsidR="00291FA9" w:rsidRPr="00D21DFA">
        <w:rPr>
          <w:rFonts w:ascii="Times New Roman" w:eastAsia="Times New Roman" w:hAnsi="Times New Roman" w:cs="Times New Roman"/>
          <w:sz w:val="30"/>
          <w:szCs w:val="30"/>
          <w:lang w:eastAsia="ru-RU"/>
        </w:rPr>
        <w:t>3</w:t>
      </w:r>
      <w:r w:rsidRPr="00D21DFA">
        <w:rPr>
          <w:rFonts w:ascii="Times New Roman" w:eastAsia="Times New Roman" w:hAnsi="Times New Roman" w:cs="Times New Roman"/>
          <w:sz w:val="30"/>
          <w:szCs w:val="30"/>
          <w:lang w:eastAsia="ru-RU"/>
        </w:rPr>
        <w:t xml:space="preserve"> настоящего </w:t>
      </w:r>
      <w:r w:rsidR="00F940C2" w:rsidRPr="00D21DFA">
        <w:rPr>
          <w:rFonts w:ascii="Times New Roman" w:eastAsia="Times New Roman" w:hAnsi="Times New Roman" w:cs="Times New Roman"/>
          <w:sz w:val="30"/>
          <w:szCs w:val="30"/>
          <w:lang w:eastAsia="ru-RU"/>
        </w:rPr>
        <w:t>П</w:t>
      </w:r>
      <w:r w:rsidRPr="00D21DFA">
        <w:rPr>
          <w:rFonts w:ascii="Times New Roman" w:eastAsia="Times New Roman" w:hAnsi="Times New Roman" w:cs="Times New Roman"/>
          <w:sz w:val="30"/>
          <w:szCs w:val="30"/>
          <w:lang w:eastAsia="ru-RU"/>
        </w:rPr>
        <w:t>оложения.</w:t>
      </w:r>
    </w:p>
    <w:p w14:paraId="6F477855" w14:textId="77AA8519" w:rsidR="00023456" w:rsidRPr="00D21DFA" w:rsidRDefault="00023456" w:rsidP="00023456">
      <w:pPr>
        <w:spacing w:after="0" w:line="240" w:lineRule="auto"/>
        <w:ind w:firstLine="708"/>
        <w:jc w:val="both"/>
        <w:rPr>
          <w:rFonts w:ascii="Times New Roman" w:eastAsia="Times New Roman" w:hAnsi="Times New Roman" w:cs="Times New Roman"/>
          <w:sz w:val="30"/>
          <w:szCs w:val="30"/>
          <w:lang w:eastAsia="ru-RU"/>
        </w:rPr>
      </w:pPr>
      <w:r w:rsidRPr="00D21DFA">
        <w:rPr>
          <w:rFonts w:ascii="Times New Roman" w:eastAsia="Times New Roman" w:hAnsi="Times New Roman" w:cs="Times New Roman"/>
          <w:sz w:val="30"/>
          <w:szCs w:val="30"/>
          <w:lang w:eastAsia="ru-RU"/>
        </w:rPr>
        <w:t xml:space="preserve">Педагогам дополнительного образования доплата устанавливается на фактически проведенные часы объединений по интересам, в которые зачислены обучающиеся, указанные в подпунктах </w:t>
      </w:r>
      <w:r w:rsidR="00291FA9" w:rsidRPr="00D21DFA">
        <w:rPr>
          <w:rFonts w:ascii="Times New Roman" w:eastAsia="Times New Roman" w:hAnsi="Times New Roman" w:cs="Times New Roman"/>
          <w:sz w:val="30"/>
          <w:szCs w:val="30"/>
          <w:lang w:eastAsia="ru-RU"/>
        </w:rPr>
        <w:t>3.1.1</w:t>
      </w:r>
      <w:r w:rsidR="006F207F" w:rsidRPr="00D21DFA">
        <w:rPr>
          <w:rFonts w:ascii="Times New Roman" w:eastAsia="Times New Roman" w:hAnsi="Times New Roman" w:cs="Times New Roman"/>
          <w:sz w:val="30"/>
          <w:szCs w:val="30"/>
          <w:lang w:eastAsia="ru-RU"/>
        </w:rPr>
        <w:t xml:space="preserve">, </w:t>
      </w:r>
      <w:r w:rsidR="00291FA9" w:rsidRPr="00D21DFA">
        <w:rPr>
          <w:rFonts w:ascii="Times New Roman" w:eastAsia="Times New Roman" w:hAnsi="Times New Roman" w:cs="Times New Roman"/>
          <w:sz w:val="30"/>
          <w:szCs w:val="30"/>
          <w:lang w:eastAsia="ru-RU"/>
        </w:rPr>
        <w:t>3.1</w:t>
      </w:r>
      <w:r w:rsidR="006F207F" w:rsidRPr="00D21DFA">
        <w:rPr>
          <w:rFonts w:ascii="Times New Roman" w:eastAsia="Times New Roman" w:hAnsi="Times New Roman" w:cs="Times New Roman"/>
          <w:sz w:val="30"/>
          <w:szCs w:val="30"/>
          <w:lang w:eastAsia="ru-RU"/>
        </w:rPr>
        <w:t>.2</w:t>
      </w:r>
      <w:r w:rsidR="00291FA9" w:rsidRPr="00D21DFA">
        <w:rPr>
          <w:rFonts w:ascii="Times New Roman" w:eastAsia="Times New Roman" w:hAnsi="Times New Roman" w:cs="Times New Roman"/>
          <w:sz w:val="30"/>
          <w:szCs w:val="30"/>
          <w:lang w:eastAsia="ru-RU"/>
        </w:rPr>
        <w:t xml:space="preserve"> подпункта 3.1 пункта 3</w:t>
      </w:r>
      <w:r w:rsidRPr="00D21DFA">
        <w:rPr>
          <w:rFonts w:ascii="Times New Roman" w:eastAsia="Times New Roman" w:hAnsi="Times New Roman" w:cs="Times New Roman"/>
          <w:sz w:val="30"/>
          <w:szCs w:val="30"/>
          <w:lang w:eastAsia="ru-RU"/>
        </w:rPr>
        <w:t xml:space="preserve"> настоящего </w:t>
      </w:r>
      <w:r w:rsidR="00F940C2" w:rsidRPr="00D21DFA">
        <w:rPr>
          <w:rFonts w:ascii="Times New Roman" w:eastAsia="Times New Roman" w:hAnsi="Times New Roman" w:cs="Times New Roman"/>
          <w:sz w:val="30"/>
          <w:szCs w:val="30"/>
          <w:lang w:eastAsia="ru-RU"/>
        </w:rPr>
        <w:t>П</w:t>
      </w:r>
      <w:r w:rsidRPr="00D21DFA">
        <w:rPr>
          <w:rFonts w:ascii="Times New Roman" w:eastAsia="Times New Roman" w:hAnsi="Times New Roman" w:cs="Times New Roman"/>
          <w:sz w:val="30"/>
          <w:szCs w:val="30"/>
          <w:lang w:eastAsia="ru-RU"/>
        </w:rPr>
        <w:t>оложения.</w:t>
      </w:r>
    </w:p>
    <w:p w14:paraId="23E04B31" w14:textId="11F501E1" w:rsidR="00023456" w:rsidRPr="00D21DFA" w:rsidRDefault="00023456" w:rsidP="00023456">
      <w:pPr>
        <w:spacing w:after="0" w:line="240" w:lineRule="auto"/>
        <w:ind w:firstLine="708"/>
        <w:jc w:val="both"/>
        <w:rPr>
          <w:rFonts w:ascii="Times New Roman" w:eastAsia="Times New Roman" w:hAnsi="Times New Roman" w:cs="Times New Roman"/>
          <w:sz w:val="30"/>
          <w:szCs w:val="30"/>
          <w:lang w:eastAsia="ru-RU"/>
        </w:rPr>
      </w:pPr>
      <w:r w:rsidRPr="00023456">
        <w:rPr>
          <w:rFonts w:ascii="Times New Roman" w:eastAsia="Times New Roman" w:hAnsi="Times New Roman" w:cs="Times New Roman"/>
          <w:color w:val="000000"/>
          <w:sz w:val="30"/>
          <w:szCs w:val="30"/>
          <w:lang w:eastAsia="ru-RU"/>
        </w:rPr>
        <w:t xml:space="preserve">2.2. Доплата за особые условия труда устанавливается работникам, </w:t>
      </w:r>
      <w:r w:rsidRPr="00D21DFA">
        <w:rPr>
          <w:rFonts w:ascii="Times New Roman" w:eastAsia="Times New Roman" w:hAnsi="Times New Roman" w:cs="Times New Roman"/>
          <w:sz w:val="30"/>
          <w:szCs w:val="30"/>
          <w:lang w:eastAsia="ru-RU"/>
        </w:rPr>
        <w:t>в том числе работающим на условиях внутреннего или внешнего совместительства, за работу</w:t>
      </w:r>
      <w:r w:rsidR="001A148B" w:rsidRPr="00D21DFA">
        <w:rPr>
          <w:rFonts w:ascii="Times New Roman" w:eastAsia="Times New Roman" w:hAnsi="Times New Roman" w:cs="Times New Roman"/>
          <w:sz w:val="30"/>
          <w:szCs w:val="30"/>
          <w:lang w:eastAsia="ru-RU"/>
        </w:rPr>
        <w:t xml:space="preserve"> </w:t>
      </w:r>
      <w:r w:rsidR="00F940C2" w:rsidRPr="00D21DFA">
        <w:rPr>
          <w:rFonts w:ascii="Times New Roman" w:eastAsia="Times New Roman" w:hAnsi="Times New Roman" w:cs="Times New Roman"/>
          <w:sz w:val="30"/>
          <w:szCs w:val="30"/>
          <w:lang w:eastAsia="ru-RU"/>
        </w:rPr>
        <w:t>с обучающимися (детьми) с особенностями психофизического развития, расстройствами аутистического спектра, тяжелыми и (или) множественными физическими и (или) психическими нарушениями</w:t>
      </w:r>
      <w:r w:rsidR="006F207F" w:rsidRPr="00D21DFA">
        <w:rPr>
          <w:rFonts w:ascii="Times New Roman" w:eastAsia="Times New Roman" w:hAnsi="Times New Roman" w:cs="Times New Roman"/>
          <w:sz w:val="30"/>
          <w:szCs w:val="30"/>
          <w:lang w:eastAsia="ru-RU"/>
        </w:rPr>
        <w:t xml:space="preserve"> и другими.</w:t>
      </w:r>
    </w:p>
    <w:p w14:paraId="1A229BA3" w14:textId="44D9AD54" w:rsidR="004D614F" w:rsidRPr="00D21DFA" w:rsidRDefault="004D614F" w:rsidP="00023456">
      <w:pPr>
        <w:spacing w:after="0" w:line="240" w:lineRule="auto"/>
        <w:ind w:firstLine="708"/>
        <w:jc w:val="both"/>
        <w:rPr>
          <w:rFonts w:ascii="Times New Roman" w:eastAsia="Times New Roman" w:hAnsi="Times New Roman" w:cs="Times New Roman"/>
          <w:sz w:val="30"/>
          <w:szCs w:val="30"/>
          <w:lang w:eastAsia="ru-RU"/>
        </w:rPr>
      </w:pPr>
      <w:r w:rsidRPr="00D21DFA">
        <w:rPr>
          <w:rFonts w:ascii="Times New Roman" w:eastAsia="Times New Roman" w:hAnsi="Times New Roman" w:cs="Times New Roman"/>
          <w:sz w:val="30"/>
          <w:szCs w:val="30"/>
          <w:lang w:eastAsia="ru-RU"/>
        </w:rPr>
        <w:t xml:space="preserve">2.3. Доплата за особые условия труда устанавливается только по одному из показателей, указанных в подпункте </w:t>
      </w:r>
      <w:r w:rsidR="00291FA9" w:rsidRPr="00D21DFA">
        <w:rPr>
          <w:rFonts w:ascii="Times New Roman" w:eastAsia="Times New Roman" w:hAnsi="Times New Roman" w:cs="Times New Roman"/>
          <w:sz w:val="30"/>
          <w:szCs w:val="30"/>
          <w:lang w:eastAsia="ru-RU"/>
        </w:rPr>
        <w:t>3</w:t>
      </w:r>
      <w:r w:rsidRPr="00D21DFA">
        <w:rPr>
          <w:rFonts w:ascii="Times New Roman" w:eastAsia="Times New Roman" w:hAnsi="Times New Roman" w:cs="Times New Roman"/>
          <w:sz w:val="30"/>
          <w:szCs w:val="30"/>
          <w:lang w:eastAsia="ru-RU"/>
        </w:rPr>
        <w:t>.</w:t>
      </w:r>
      <w:r w:rsidR="00291FA9" w:rsidRPr="00D21DFA">
        <w:rPr>
          <w:rFonts w:ascii="Times New Roman" w:eastAsia="Times New Roman" w:hAnsi="Times New Roman" w:cs="Times New Roman"/>
          <w:sz w:val="30"/>
          <w:szCs w:val="30"/>
          <w:lang w:eastAsia="ru-RU"/>
        </w:rPr>
        <w:t>1</w:t>
      </w:r>
      <w:r w:rsidRPr="00D21DFA">
        <w:rPr>
          <w:rFonts w:ascii="Times New Roman" w:eastAsia="Times New Roman" w:hAnsi="Times New Roman" w:cs="Times New Roman"/>
          <w:sz w:val="30"/>
          <w:szCs w:val="30"/>
          <w:lang w:eastAsia="ru-RU"/>
        </w:rPr>
        <w:t xml:space="preserve"> пункта </w:t>
      </w:r>
      <w:r w:rsidR="00291FA9" w:rsidRPr="00D21DFA">
        <w:rPr>
          <w:rFonts w:ascii="Times New Roman" w:eastAsia="Times New Roman" w:hAnsi="Times New Roman" w:cs="Times New Roman"/>
          <w:sz w:val="30"/>
          <w:szCs w:val="30"/>
          <w:lang w:eastAsia="ru-RU"/>
        </w:rPr>
        <w:t>3</w:t>
      </w:r>
      <w:r w:rsidR="00F940C2" w:rsidRPr="00D21DFA">
        <w:rPr>
          <w:rFonts w:ascii="Times New Roman" w:eastAsia="Times New Roman" w:hAnsi="Times New Roman" w:cs="Times New Roman"/>
          <w:sz w:val="30"/>
          <w:szCs w:val="30"/>
          <w:lang w:eastAsia="ru-RU"/>
        </w:rPr>
        <w:t xml:space="preserve"> Положения</w:t>
      </w:r>
      <w:r w:rsidRPr="00D21DFA">
        <w:rPr>
          <w:rFonts w:ascii="Times New Roman" w:eastAsia="Times New Roman" w:hAnsi="Times New Roman" w:cs="Times New Roman"/>
          <w:sz w:val="30"/>
          <w:szCs w:val="30"/>
          <w:lang w:eastAsia="ru-RU"/>
        </w:rPr>
        <w:t>.</w:t>
      </w:r>
    </w:p>
    <w:p w14:paraId="45660E5A" w14:textId="411D9727" w:rsidR="00291FA9" w:rsidRPr="00D21DFA" w:rsidRDefault="00291FA9" w:rsidP="00291FA9">
      <w:pPr>
        <w:spacing w:after="0" w:line="240" w:lineRule="auto"/>
        <w:ind w:firstLine="709"/>
        <w:jc w:val="both"/>
        <w:rPr>
          <w:rFonts w:ascii="Times New Roman" w:eastAsia="Times New Roman" w:hAnsi="Times New Roman" w:cs="Times New Roman"/>
          <w:sz w:val="30"/>
          <w:szCs w:val="30"/>
          <w:lang w:eastAsia="ru-RU"/>
        </w:rPr>
      </w:pPr>
      <w:r w:rsidRPr="00D21DFA">
        <w:rPr>
          <w:rFonts w:ascii="Times New Roman" w:eastAsia="Times New Roman" w:hAnsi="Times New Roman" w:cs="Times New Roman"/>
          <w:sz w:val="30"/>
          <w:szCs w:val="30"/>
        </w:rPr>
        <w:t>2.4.</w:t>
      </w:r>
      <w:r w:rsidRPr="00D21DFA">
        <w:rPr>
          <w:rFonts w:ascii="Times New Roman" w:eastAsia="Calibri" w:hAnsi="Times New Roman" w:cs="Times New Roman"/>
          <w:sz w:val="30"/>
          <w:szCs w:val="30"/>
        </w:rPr>
        <w:t xml:space="preserve"> Приведенные в данном Положении пределы числовых значений факторов следует понимать включительно. </w:t>
      </w:r>
      <w:r w:rsidRPr="00D21DFA">
        <w:rPr>
          <w:rFonts w:ascii="Times New Roman" w:eastAsia="Times New Roman" w:hAnsi="Times New Roman" w:cs="Times New Roman"/>
          <w:sz w:val="30"/>
          <w:szCs w:val="30"/>
          <w:lang w:eastAsia="ru-RU"/>
        </w:rPr>
        <w:t xml:space="preserve">Если размер доплаты за особые условия труда по конкретным показателям определен в числовых значениях «от» и «до», то решение в этих случаях принимается Комиссией. </w:t>
      </w:r>
    </w:p>
    <w:p w14:paraId="15D09C1B" w14:textId="5B4D5CA0" w:rsidR="00C6712A" w:rsidRPr="00D21DFA" w:rsidRDefault="00023456" w:rsidP="004D614F">
      <w:pPr>
        <w:spacing w:after="0" w:line="240" w:lineRule="auto"/>
        <w:ind w:firstLine="708"/>
        <w:jc w:val="both"/>
        <w:rPr>
          <w:rFonts w:ascii="Times New Roman" w:eastAsia="Times New Roman" w:hAnsi="Times New Roman" w:cs="Times New Roman"/>
          <w:sz w:val="30"/>
          <w:szCs w:val="30"/>
          <w:lang w:eastAsia="ru-RU"/>
        </w:rPr>
      </w:pPr>
      <w:r w:rsidRPr="00D21DFA">
        <w:rPr>
          <w:rFonts w:ascii="Times New Roman" w:eastAsia="Times New Roman" w:hAnsi="Times New Roman" w:cs="Times New Roman"/>
          <w:sz w:val="30"/>
          <w:szCs w:val="30"/>
          <w:lang w:eastAsia="ru-RU"/>
        </w:rPr>
        <w:t>2.</w:t>
      </w:r>
      <w:r w:rsidR="00291FA9" w:rsidRPr="00D21DFA">
        <w:rPr>
          <w:rFonts w:ascii="Times New Roman" w:eastAsia="Times New Roman" w:hAnsi="Times New Roman" w:cs="Times New Roman"/>
          <w:sz w:val="30"/>
          <w:szCs w:val="30"/>
          <w:lang w:eastAsia="ru-RU"/>
        </w:rPr>
        <w:t>5</w:t>
      </w:r>
      <w:r w:rsidRPr="00D21DFA">
        <w:rPr>
          <w:rFonts w:ascii="Times New Roman" w:eastAsia="Times New Roman" w:hAnsi="Times New Roman" w:cs="Times New Roman"/>
          <w:sz w:val="30"/>
          <w:szCs w:val="30"/>
          <w:lang w:eastAsia="ru-RU"/>
        </w:rPr>
        <w:t xml:space="preserve">. Наниматель </w:t>
      </w:r>
      <w:r w:rsidR="003F698E" w:rsidRPr="00D21DFA">
        <w:rPr>
          <w:rFonts w:ascii="Times New Roman" w:eastAsia="Times New Roman" w:hAnsi="Times New Roman" w:cs="Times New Roman"/>
          <w:sz w:val="30"/>
          <w:szCs w:val="30"/>
          <w:lang w:eastAsia="ru-RU"/>
        </w:rPr>
        <w:t>и К</w:t>
      </w:r>
      <w:r w:rsidR="003F698E" w:rsidRPr="00D21DFA">
        <w:rPr>
          <w:rFonts w:ascii="Times New Roman" w:eastAsia="Times New Roman" w:hAnsi="Times New Roman" w:cs="Times New Roman"/>
          <w:sz w:val="30"/>
          <w:szCs w:val="30"/>
        </w:rPr>
        <w:t xml:space="preserve">омиссия по распределению стимулирующих и компенсирующих выплат, премии, материальной помощи (далее – Комиссия) </w:t>
      </w:r>
      <w:r w:rsidRPr="00023456">
        <w:rPr>
          <w:rFonts w:ascii="Times New Roman" w:eastAsia="Times New Roman" w:hAnsi="Times New Roman" w:cs="Times New Roman"/>
          <w:color w:val="000000"/>
          <w:sz w:val="30"/>
          <w:szCs w:val="30"/>
          <w:lang w:eastAsia="ru-RU"/>
        </w:rPr>
        <w:t xml:space="preserve">в обстановке полной гласности </w:t>
      </w:r>
      <w:r w:rsidR="003F698E">
        <w:rPr>
          <w:rFonts w:ascii="Times New Roman" w:eastAsia="Times New Roman" w:hAnsi="Times New Roman" w:cs="Times New Roman"/>
          <w:color w:val="000000"/>
          <w:sz w:val="30"/>
          <w:szCs w:val="30"/>
          <w:lang w:eastAsia="ru-RU"/>
        </w:rPr>
        <w:t xml:space="preserve">обсуждают </w:t>
      </w:r>
      <w:r w:rsidR="003F698E" w:rsidRPr="00D21DFA">
        <w:rPr>
          <w:rFonts w:ascii="Times New Roman" w:eastAsia="Times New Roman" w:hAnsi="Times New Roman" w:cs="Times New Roman"/>
          <w:sz w:val="30"/>
          <w:szCs w:val="30"/>
          <w:lang w:eastAsia="ru-RU"/>
        </w:rPr>
        <w:t>и определяют размер доплаты за особые условия труда</w:t>
      </w:r>
      <w:r w:rsidR="003F698E" w:rsidRPr="00D21DFA">
        <w:rPr>
          <w:rFonts w:ascii="Times New Roman" w:eastAsia="Times New Roman" w:hAnsi="Times New Roman" w:cs="Times New Roman"/>
          <w:sz w:val="30"/>
          <w:szCs w:val="30"/>
        </w:rPr>
        <w:t xml:space="preserve"> работникам учреждения образования,</w:t>
      </w:r>
      <w:r w:rsidR="003F698E" w:rsidRPr="00D21DFA">
        <w:rPr>
          <w:rFonts w:ascii="Times New Roman" w:eastAsia="Times New Roman" w:hAnsi="Times New Roman" w:cs="Times New Roman"/>
          <w:sz w:val="30"/>
          <w:szCs w:val="30"/>
          <w:lang w:eastAsia="ru-RU"/>
        </w:rPr>
        <w:t xml:space="preserve"> в том числе работающим на условиях внутреннего или внешнего совместительства</w:t>
      </w:r>
      <w:r w:rsidR="003F698E" w:rsidRPr="00D21DFA">
        <w:rPr>
          <w:rFonts w:ascii="Times New Roman" w:eastAsia="Times New Roman" w:hAnsi="Times New Roman" w:cs="Times New Roman"/>
          <w:bCs/>
          <w:sz w:val="30"/>
          <w:szCs w:val="30"/>
          <w:lang w:eastAsia="ru-RU"/>
        </w:rPr>
        <w:t xml:space="preserve"> </w:t>
      </w:r>
      <w:r w:rsidRPr="00D21DFA">
        <w:rPr>
          <w:rFonts w:ascii="Times New Roman" w:eastAsia="Times New Roman" w:hAnsi="Times New Roman" w:cs="Times New Roman"/>
          <w:bCs/>
          <w:sz w:val="30"/>
          <w:szCs w:val="30"/>
          <w:lang w:eastAsia="ru-RU"/>
        </w:rPr>
        <w:t>по должностя</w:t>
      </w:r>
      <w:r w:rsidRPr="00D21DFA">
        <w:rPr>
          <w:rFonts w:ascii="Times New Roman" w:eastAsia="Times New Roman" w:hAnsi="Times New Roman" w:cs="Times New Roman"/>
          <w:sz w:val="30"/>
          <w:szCs w:val="30"/>
          <w:lang w:eastAsia="ru-RU"/>
        </w:rPr>
        <w:t xml:space="preserve">м служащих (профессиям рабочих), закрепленным в коллективном договоре (Приложение 8), в зависимости </w:t>
      </w:r>
      <w:r w:rsidRPr="00023456">
        <w:rPr>
          <w:rFonts w:ascii="Times New Roman" w:eastAsia="Times New Roman" w:hAnsi="Times New Roman" w:cs="Times New Roman"/>
          <w:color w:val="0000CC"/>
          <w:sz w:val="30"/>
          <w:szCs w:val="30"/>
          <w:lang w:eastAsia="ru-RU"/>
        </w:rPr>
        <w:t xml:space="preserve">от </w:t>
      </w:r>
      <w:r w:rsidRPr="00023456">
        <w:rPr>
          <w:rFonts w:ascii="Times New Roman" w:eastAsia="Times New Roman" w:hAnsi="Times New Roman" w:cs="Times New Roman"/>
          <w:color w:val="000000"/>
          <w:sz w:val="30"/>
          <w:szCs w:val="30"/>
          <w:lang w:eastAsia="ru-RU"/>
        </w:rPr>
        <w:t xml:space="preserve">степени, продолжительности общения с обучающимися (детьми) и других особенностей </w:t>
      </w:r>
      <w:r w:rsidRPr="00D21DFA">
        <w:rPr>
          <w:rFonts w:ascii="Times New Roman" w:eastAsia="Times New Roman" w:hAnsi="Times New Roman" w:cs="Times New Roman"/>
          <w:sz w:val="30"/>
          <w:szCs w:val="30"/>
          <w:lang w:eastAsia="ru-RU"/>
        </w:rPr>
        <w:t>работы</w:t>
      </w:r>
      <w:r w:rsidR="00C6712A" w:rsidRPr="00D21DFA">
        <w:rPr>
          <w:rFonts w:ascii="Times New Roman" w:eastAsia="Times New Roman" w:hAnsi="Times New Roman" w:cs="Times New Roman"/>
          <w:sz w:val="30"/>
          <w:szCs w:val="30"/>
        </w:rPr>
        <w:t xml:space="preserve"> (</w:t>
      </w:r>
      <w:r w:rsidR="003F698E" w:rsidRPr="00D21DFA">
        <w:rPr>
          <w:rFonts w:ascii="Times New Roman" w:eastAsia="Times New Roman" w:hAnsi="Times New Roman" w:cs="Times New Roman"/>
          <w:sz w:val="30"/>
          <w:szCs w:val="30"/>
          <w:lang w:eastAsia="ru-RU"/>
        </w:rPr>
        <w:t>категории обучающихс</w:t>
      </w:r>
      <w:r w:rsidR="00BD0A5D" w:rsidRPr="00D21DFA">
        <w:rPr>
          <w:rFonts w:ascii="Times New Roman" w:eastAsia="Times New Roman" w:hAnsi="Times New Roman" w:cs="Times New Roman"/>
          <w:sz w:val="30"/>
          <w:szCs w:val="30"/>
          <w:lang w:eastAsia="ru-RU"/>
        </w:rPr>
        <w:t>я;</w:t>
      </w:r>
      <w:r w:rsidR="00C6712A" w:rsidRPr="00D21DFA">
        <w:rPr>
          <w:rFonts w:ascii="Times New Roman" w:eastAsia="Times New Roman" w:hAnsi="Times New Roman" w:cs="Times New Roman"/>
          <w:sz w:val="30"/>
          <w:szCs w:val="30"/>
          <w:lang w:eastAsia="ru-RU"/>
        </w:rPr>
        <w:t xml:space="preserve"> </w:t>
      </w:r>
      <w:r w:rsidR="003F698E" w:rsidRPr="00D21DFA">
        <w:rPr>
          <w:rFonts w:ascii="Times New Roman" w:eastAsia="Times New Roman" w:hAnsi="Times New Roman" w:cs="Times New Roman"/>
          <w:sz w:val="30"/>
          <w:szCs w:val="30"/>
          <w:lang w:eastAsia="ru-RU"/>
        </w:rPr>
        <w:t>количество обучающихс</w:t>
      </w:r>
      <w:r w:rsidR="00C6712A" w:rsidRPr="00D21DFA">
        <w:rPr>
          <w:rFonts w:ascii="Times New Roman" w:eastAsia="Times New Roman" w:hAnsi="Times New Roman" w:cs="Times New Roman"/>
          <w:sz w:val="30"/>
          <w:szCs w:val="30"/>
          <w:lang w:eastAsia="ru-RU"/>
        </w:rPr>
        <w:t>я, с которыми работает работник</w:t>
      </w:r>
      <w:r w:rsidR="00BD0A5D" w:rsidRPr="00D21DFA">
        <w:rPr>
          <w:rFonts w:ascii="Times New Roman" w:eastAsia="Times New Roman" w:hAnsi="Times New Roman" w:cs="Times New Roman"/>
          <w:sz w:val="30"/>
          <w:szCs w:val="30"/>
          <w:lang w:eastAsia="ru-RU"/>
        </w:rPr>
        <w:t>;</w:t>
      </w:r>
      <w:r w:rsidR="00F965AD" w:rsidRPr="00D21DFA">
        <w:rPr>
          <w:rFonts w:ascii="Times New Roman" w:eastAsia="Times New Roman" w:hAnsi="Times New Roman" w:cs="Times New Roman"/>
          <w:sz w:val="30"/>
          <w:szCs w:val="30"/>
          <w:lang w:eastAsia="ru-RU"/>
        </w:rPr>
        <w:t xml:space="preserve"> количества обучающихся, которые преобладают в группе</w:t>
      </w:r>
      <w:r w:rsidR="00C6712A" w:rsidRPr="00D21DFA">
        <w:rPr>
          <w:rFonts w:ascii="Times New Roman" w:eastAsia="Times New Roman" w:hAnsi="Times New Roman" w:cs="Times New Roman"/>
          <w:sz w:val="30"/>
          <w:szCs w:val="30"/>
          <w:lang w:eastAsia="ru-RU"/>
        </w:rPr>
        <w:t>)</w:t>
      </w:r>
      <w:r w:rsidR="004D614F" w:rsidRPr="00D21DFA">
        <w:rPr>
          <w:rFonts w:ascii="Times New Roman" w:eastAsia="Times New Roman" w:hAnsi="Times New Roman" w:cs="Times New Roman"/>
          <w:sz w:val="30"/>
          <w:szCs w:val="30"/>
          <w:lang w:eastAsia="ru-RU"/>
        </w:rPr>
        <w:t xml:space="preserve">. Итоги обсуждения Комиссия отражает в протоколе заседания. </w:t>
      </w:r>
    </w:p>
    <w:p w14:paraId="3A113638" w14:textId="55928ADA" w:rsidR="00023456" w:rsidRPr="00D21DFA" w:rsidRDefault="00023456" w:rsidP="00023456">
      <w:pPr>
        <w:spacing w:after="0" w:line="240" w:lineRule="auto"/>
        <w:ind w:firstLine="708"/>
        <w:jc w:val="both"/>
        <w:rPr>
          <w:rFonts w:ascii="Times New Roman" w:eastAsia="Times New Roman" w:hAnsi="Times New Roman" w:cs="Times New Roman"/>
          <w:sz w:val="30"/>
          <w:szCs w:val="30"/>
          <w:lang w:eastAsia="ru-RU"/>
        </w:rPr>
      </w:pPr>
      <w:r w:rsidRPr="00023456">
        <w:rPr>
          <w:rFonts w:ascii="Times New Roman" w:eastAsia="Times New Roman" w:hAnsi="Times New Roman" w:cs="Times New Roman"/>
          <w:color w:val="000000"/>
          <w:sz w:val="30"/>
          <w:szCs w:val="30"/>
          <w:lang w:eastAsia="ru-RU"/>
        </w:rPr>
        <w:t>По итогам обсуждения</w:t>
      </w:r>
      <w:r w:rsidR="003F698E">
        <w:rPr>
          <w:rFonts w:ascii="Times New Roman" w:eastAsia="Times New Roman" w:hAnsi="Times New Roman" w:cs="Times New Roman"/>
          <w:color w:val="000000"/>
          <w:sz w:val="30"/>
          <w:szCs w:val="30"/>
          <w:lang w:eastAsia="ru-RU"/>
        </w:rPr>
        <w:t xml:space="preserve"> размера </w:t>
      </w:r>
      <w:r w:rsidR="003F698E" w:rsidRPr="00023456">
        <w:rPr>
          <w:rFonts w:ascii="Times New Roman" w:eastAsia="Times New Roman" w:hAnsi="Times New Roman" w:cs="Times New Roman"/>
          <w:color w:val="000000"/>
          <w:sz w:val="30"/>
          <w:szCs w:val="30"/>
          <w:lang w:eastAsia="ru-RU"/>
        </w:rPr>
        <w:t>доплаты за особые условия труда</w:t>
      </w:r>
      <w:r w:rsidR="003F698E" w:rsidRPr="00023456">
        <w:rPr>
          <w:rFonts w:ascii="Times New Roman" w:eastAsia="Times New Roman" w:hAnsi="Times New Roman" w:cs="Times New Roman"/>
          <w:color w:val="0000CC"/>
          <w:sz w:val="30"/>
          <w:szCs w:val="30"/>
        </w:rPr>
        <w:t xml:space="preserve"> </w:t>
      </w:r>
      <w:r w:rsidR="003F698E" w:rsidRPr="00023456">
        <w:rPr>
          <w:rFonts w:ascii="Times New Roman" w:eastAsia="Times New Roman" w:hAnsi="Times New Roman" w:cs="Times New Roman"/>
          <w:sz w:val="30"/>
          <w:szCs w:val="30"/>
        </w:rPr>
        <w:t>работникам учреждения образования</w:t>
      </w:r>
      <w:r w:rsidRPr="00023456">
        <w:rPr>
          <w:rFonts w:ascii="Times New Roman" w:eastAsia="Times New Roman" w:hAnsi="Times New Roman" w:cs="Times New Roman"/>
          <w:color w:val="000000"/>
          <w:sz w:val="30"/>
          <w:szCs w:val="30"/>
          <w:lang w:eastAsia="ru-RU"/>
        </w:rPr>
        <w:t xml:space="preserve"> Наниматель </w:t>
      </w:r>
      <w:r w:rsidRPr="00D21DFA">
        <w:rPr>
          <w:rFonts w:ascii="Times New Roman" w:eastAsia="Times New Roman" w:hAnsi="Times New Roman" w:cs="Times New Roman"/>
          <w:sz w:val="30"/>
          <w:szCs w:val="30"/>
          <w:lang w:eastAsia="ru-RU"/>
        </w:rPr>
        <w:t>устанавливает определенн</w:t>
      </w:r>
      <w:r w:rsidR="008D0926" w:rsidRPr="00D21DFA">
        <w:rPr>
          <w:rFonts w:ascii="Times New Roman" w:eastAsia="Times New Roman" w:hAnsi="Times New Roman" w:cs="Times New Roman"/>
          <w:sz w:val="30"/>
          <w:szCs w:val="30"/>
          <w:lang w:eastAsia="ru-RU"/>
        </w:rPr>
        <w:t xml:space="preserve">ый размер доплаты. </w:t>
      </w:r>
    </w:p>
    <w:p w14:paraId="4C2E951C" w14:textId="46182FA7" w:rsidR="00023456" w:rsidRPr="00D21DFA" w:rsidRDefault="00023456" w:rsidP="00023456">
      <w:pPr>
        <w:spacing w:after="0" w:line="240" w:lineRule="auto"/>
        <w:ind w:firstLine="708"/>
        <w:jc w:val="both"/>
        <w:rPr>
          <w:rFonts w:ascii="Times New Roman" w:eastAsia="Times New Roman" w:hAnsi="Times New Roman" w:cs="Times New Roman"/>
          <w:sz w:val="30"/>
          <w:szCs w:val="30"/>
          <w:lang w:eastAsia="ru-RU"/>
        </w:rPr>
      </w:pPr>
      <w:r w:rsidRPr="00D21DFA">
        <w:rPr>
          <w:rFonts w:ascii="Times New Roman" w:eastAsia="Times New Roman" w:hAnsi="Times New Roman" w:cs="Times New Roman"/>
          <w:sz w:val="30"/>
          <w:szCs w:val="30"/>
          <w:lang w:eastAsia="ru-RU"/>
        </w:rPr>
        <w:t>2.</w:t>
      </w:r>
      <w:r w:rsidR="00291FA9" w:rsidRPr="00D21DFA">
        <w:rPr>
          <w:rFonts w:ascii="Times New Roman" w:eastAsia="Times New Roman" w:hAnsi="Times New Roman" w:cs="Times New Roman"/>
          <w:sz w:val="30"/>
          <w:szCs w:val="30"/>
          <w:lang w:eastAsia="ru-RU"/>
        </w:rPr>
        <w:t>6</w:t>
      </w:r>
      <w:r w:rsidRPr="00D21DFA">
        <w:rPr>
          <w:rFonts w:ascii="Times New Roman" w:eastAsia="Times New Roman" w:hAnsi="Times New Roman" w:cs="Times New Roman"/>
          <w:sz w:val="30"/>
          <w:szCs w:val="30"/>
          <w:lang w:eastAsia="ru-RU"/>
        </w:rPr>
        <w:t>. Доплата за особые условия труда устанавливается работникам приказом Нанимате</w:t>
      </w:r>
      <w:r w:rsidR="00291FA9" w:rsidRPr="00D21DFA">
        <w:rPr>
          <w:rFonts w:ascii="Times New Roman" w:eastAsia="Times New Roman" w:hAnsi="Times New Roman" w:cs="Times New Roman"/>
          <w:sz w:val="30"/>
          <w:szCs w:val="30"/>
          <w:lang w:eastAsia="ru-RU"/>
        </w:rPr>
        <w:t xml:space="preserve">ля по согласованию с Профкомом </w:t>
      </w:r>
      <w:r w:rsidRPr="00D21DFA">
        <w:rPr>
          <w:rFonts w:ascii="Times New Roman" w:eastAsia="Times New Roman" w:hAnsi="Times New Roman" w:cs="Times New Roman"/>
          <w:sz w:val="30"/>
          <w:szCs w:val="30"/>
          <w:lang w:eastAsia="ru-RU"/>
        </w:rPr>
        <w:t>в соответствии с настоящим Положением.</w:t>
      </w:r>
    </w:p>
    <w:p w14:paraId="321B218C" w14:textId="0C04117E" w:rsidR="00023456" w:rsidRPr="00D21DFA" w:rsidRDefault="00023456" w:rsidP="00023456">
      <w:pPr>
        <w:spacing w:after="0" w:line="240" w:lineRule="auto"/>
        <w:ind w:firstLine="708"/>
        <w:jc w:val="both"/>
        <w:rPr>
          <w:rFonts w:ascii="Times New Roman" w:eastAsia="Times New Roman" w:hAnsi="Times New Roman" w:cs="Times New Roman"/>
          <w:sz w:val="30"/>
          <w:szCs w:val="30"/>
          <w:lang w:eastAsia="ru-RU"/>
        </w:rPr>
      </w:pPr>
      <w:r w:rsidRPr="00D21DFA">
        <w:rPr>
          <w:rFonts w:ascii="Times New Roman" w:eastAsia="Times New Roman" w:hAnsi="Times New Roman" w:cs="Times New Roman"/>
          <w:sz w:val="30"/>
          <w:szCs w:val="30"/>
          <w:lang w:eastAsia="ru-RU"/>
        </w:rPr>
        <w:t>2.</w:t>
      </w:r>
      <w:r w:rsidR="00291FA9" w:rsidRPr="00D21DFA">
        <w:rPr>
          <w:rFonts w:ascii="Times New Roman" w:eastAsia="Times New Roman" w:hAnsi="Times New Roman" w:cs="Times New Roman"/>
          <w:sz w:val="30"/>
          <w:szCs w:val="30"/>
          <w:lang w:eastAsia="ru-RU"/>
        </w:rPr>
        <w:t>7</w:t>
      </w:r>
      <w:r w:rsidRPr="00D21DFA">
        <w:rPr>
          <w:rFonts w:ascii="Times New Roman" w:eastAsia="Times New Roman" w:hAnsi="Times New Roman" w:cs="Times New Roman"/>
          <w:sz w:val="30"/>
          <w:szCs w:val="30"/>
          <w:lang w:eastAsia="ru-RU"/>
        </w:rPr>
        <w:t>. </w:t>
      </w:r>
      <w:r w:rsidRPr="00D21DFA">
        <w:rPr>
          <w:rFonts w:ascii="Times New Roman" w:eastAsia="Times New Roman" w:hAnsi="Times New Roman" w:cs="Times New Roman"/>
          <w:sz w:val="30"/>
          <w:szCs w:val="30"/>
        </w:rPr>
        <w:t>Размеры доплаты за особые условия труда в приказах указываются в процентном выражении.</w:t>
      </w:r>
    </w:p>
    <w:p w14:paraId="7D588070" w14:textId="77777777" w:rsidR="00FD413E" w:rsidRDefault="00FD413E" w:rsidP="00023456">
      <w:pPr>
        <w:spacing w:after="0" w:line="240" w:lineRule="auto"/>
        <w:ind w:firstLine="708"/>
        <w:jc w:val="both"/>
        <w:rPr>
          <w:rFonts w:ascii="Times New Roman" w:eastAsia="Times New Roman" w:hAnsi="Times New Roman" w:cs="Times New Roman"/>
          <w:color w:val="000000"/>
          <w:sz w:val="30"/>
          <w:szCs w:val="30"/>
          <w:lang w:eastAsia="ru-RU"/>
        </w:rPr>
        <w:sectPr w:rsidR="00FD413E" w:rsidSect="00DD4666">
          <w:pgSz w:w="11906" w:h="16838" w:code="9"/>
          <w:pgMar w:top="851" w:right="567" w:bottom="851" w:left="1701" w:header="709" w:footer="709" w:gutter="0"/>
          <w:cols w:space="708"/>
          <w:titlePg/>
          <w:docGrid w:linePitch="360"/>
        </w:sectPr>
      </w:pPr>
    </w:p>
    <w:p w14:paraId="55E2D18C" w14:textId="7BC2DB00" w:rsidR="00023456" w:rsidRPr="00023456" w:rsidRDefault="00023456" w:rsidP="00023456">
      <w:pPr>
        <w:spacing w:after="0" w:line="240" w:lineRule="auto"/>
        <w:ind w:firstLine="708"/>
        <w:jc w:val="both"/>
        <w:rPr>
          <w:rFonts w:ascii="Times New Roman" w:eastAsia="Times New Roman" w:hAnsi="Times New Roman" w:cs="Times New Roman"/>
          <w:color w:val="000000"/>
          <w:sz w:val="30"/>
          <w:szCs w:val="30"/>
          <w:lang w:eastAsia="ru-RU"/>
        </w:rPr>
      </w:pPr>
      <w:r w:rsidRPr="00023456">
        <w:rPr>
          <w:rFonts w:ascii="Times New Roman" w:eastAsia="Times New Roman" w:hAnsi="Times New Roman" w:cs="Times New Roman"/>
          <w:color w:val="000000"/>
          <w:sz w:val="30"/>
          <w:szCs w:val="30"/>
          <w:lang w:eastAsia="ru-RU"/>
        </w:rPr>
        <w:lastRenderedPageBreak/>
        <w:t>2.</w:t>
      </w:r>
      <w:r w:rsidR="00291FA9">
        <w:rPr>
          <w:rFonts w:ascii="Times New Roman" w:eastAsia="Times New Roman" w:hAnsi="Times New Roman" w:cs="Times New Roman"/>
          <w:color w:val="000000"/>
          <w:sz w:val="30"/>
          <w:szCs w:val="30"/>
          <w:lang w:eastAsia="ru-RU"/>
        </w:rPr>
        <w:t>8</w:t>
      </w:r>
      <w:r w:rsidRPr="00023456">
        <w:rPr>
          <w:rFonts w:ascii="Times New Roman" w:eastAsia="Times New Roman" w:hAnsi="Times New Roman" w:cs="Times New Roman"/>
          <w:color w:val="000000"/>
          <w:sz w:val="30"/>
          <w:szCs w:val="30"/>
          <w:lang w:eastAsia="ru-RU"/>
        </w:rPr>
        <w:t xml:space="preserve">. Решением Нанимателя </w:t>
      </w:r>
      <w:r w:rsidRPr="00D21DFA">
        <w:rPr>
          <w:rFonts w:ascii="Times New Roman" w:eastAsia="Times New Roman" w:hAnsi="Times New Roman" w:cs="Times New Roman"/>
          <w:sz w:val="30"/>
          <w:szCs w:val="30"/>
          <w:lang w:eastAsia="ru-RU"/>
        </w:rPr>
        <w:t>по согласованию с Комиссией и Профкомом размер доплаты з</w:t>
      </w:r>
      <w:r w:rsidRPr="00023456">
        <w:rPr>
          <w:rFonts w:ascii="Times New Roman" w:eastAsia="Times New Roman" w:hAnsi="Times New Roman" w:cs="Times New Roman"/>
          <w:color w:val="000000"/>
          <w:sz w:val="30"/>
          <w:szCs w:val="30"/>
          <w:lang w:eastAsia="ru-RU"/>
        </w:rPr>
        <w:t>а особые условия труда может пересматриваться.</w:t>
      </w:r>
    </w:p>
    <w:p w14:paraId="798DD1F4" w14:textId="4F6EBB50" w:rsidR="00023456" w:rsidRPr="00023456" w:rsidRDefault="00023456" w:rsidP="00023456">
      <w:pPr>
        <w:spacing w:after="0" w:line="240" w:lineRule="auto"/>
        <w:ind w:firstLine="710"/>
        <w:jc w:val="both"/>
        <w:rPr>
          <w:rFonts w:ascii="Times New Roman" w:eastAsia="Times New Roman" w:hAnsi="Times New Roman" w:cs="Times New Roman"/>
          <w:color w:val="000000"/>
          <w:sz w:val="20"/>
          <w:szCs w:val="20"/>
          <w:lang w:eastAsia="ru-RU"/>
        </w:rPr>
      </w:pPr>
      <w:r w:rsidRPr="00023456">
        <w:rPr>
          <w:rFonts w:ascii="Times New Roman" w:eastAsia="Times New Roman" w:hAnsi="Times New Roman" w:cs="Times New Roman"/>
          <w:color w:val="000000"/>
          <w:sz w:val="30"/>
          <w:szCs w:val="30"/>
          <w:lang w:eastAsia="ru-RU"/>
        </w:rPr>
        <w:t>2.</w:t>
      </w:r>
      <w:r w:rsidR="00291FA9">
        <w:rPr>
          <w:rFonts w:ascii="Times New Roman" w:eastAsia="Times New Roman" w:hAnsi="Times New Roman" w:cs="Times New Roman"/>
          <w:color w:val="000000"/>
          <w:sz w:val="30"/>
          <w:szCs w:val="30"/>
          <w:lang w:eastAsia="ru-RU"/>
        </w:rPr>
        <w:t>9</w:t>
      </w:r>
      <w:r w:rsidRPr="00023456">
        <w:rPr>
          <w:rFonts w:ascii="Times New Roman" w:eastAsia="Times New Roman" w:hAnsi="Times New Roman" w:cs="Times New Roman"/>
          <w:color w:val="000000"/>
          <w:sz w:val="30"/>
          <w:szCs w:val="30"/>
          <w:lang w:eastAsia="ru-RU"/>
        </w:rPr>
        <w:t>. Доплата за особые условия труда начисляется за фактически проработанное время в текущем месяце.</w:t>
      </w:r>
    </w:p>
    <w:p w14:paraId="50BC85A3" w14:textId="489C8233" w:rsidR="00023456" w:rsidRPr="00023456" w:rsidRDefault="00023456" w:rsidP="00023456">
      <w:pPr>
        <w:spacing w:after="0" w:line="240" w:lineRule="auto"/>
        <w:ind w:firstLine="710"/>
        <w:jc w:val="both"/>
        <w:rPr>
          <w:rFonts w:ascii="Times New Roman" w:eastAsia="Times New Roman" w:hAnsi="Times New Roman" w:cs="Times New Roman"/>
          <w:color w:val="000000"/>
          <w:sz w:val="20"/>
          <w:szCs w:val="20"/>
          <w:lang w:eastAsia="ru-RU"/>
        </w:rPr>
      </w:pPr>
      <w:r w:rsidRPr="00023456">
        <w:rPr>
          <w:rFonts w:ascii="Times New Roman" w:eastAsia="Times New Roman" w:hAnsi="Times New Roman" w:cs="Times New Roman"/>
          <w:color w:val="000000"/>
          <w:sz w:val="30"/>
          <w:szCs w:val="30"/>
          <w:lang w:eastAsia="ru-RU"/>
        </w:rPr>
        <w:t>2.</w:t>
      </w:r>
      <w:r w:rsidR="00291FA9">
        <w:rPr>
          <w:rFonts w:ascii="Times New Roman" w:eastAsia="Times New Roman" w:hAnsi="Times New Roman" w:cs="Times New Roman"/>
          <w:color w:val="000000"/>
          <w:sz w:val="30"/>
          <w:szCs w:val="30"/>
          <w:lang w:eastAsia="ru-RU"/>
        </w:rPr>
        <w:t>10</w:t>
      </w:r>
      <w:r w:rsidRPr="00023456">
        <w:rPr>
          <w:rFonts w:ascii="Times New Roman" w:eastAsia="Times New Roman" w:hAnsi="Times New Roman" w:cs="Times New Roman"/>
          <w:color w:val="000000"/>
          <w:sz w:val="30"/>
          <w:szCs w:val="30"/>
          <w:lang w:eastAsia="ru-RU"/>
        </w:rPr>
        <w:t>. Доплата за особые условия труда не начисляется за периоды:</w:t>
      </w:r>
    </w:p>
    <w:p w14:paraId="6B5F8BC3" w14:textId="77777777" w:rsidR="00023456" w:rsidRPr="00023456" w:rsidRDefault="00023456" w:rsidP="00023456">
      <w:pPr>
        <w:spacing w:after="0" w:line="240" w:lineRule="auto"/>
        <w:jc w:val="both"/>
        <w:rPr>
          <w:rFonts w:ascii="Times New Roman" w:eastAsia="Times New Roman" w:hAnsi="Times New Roman" w:cs="Times New Roman"/>
          <w:color w:val="000000"/>
          <w:sz w:val="20"/>
          <w:szCs w:val="20"/>
          <w:lang w:eastAsia="ru-RU"/>
        </w:rPr>
      </w:pPr>
      <w:r w:rsidRPr="00023456">
        <w:rPr>
          <w:rFonts w:ascii="Times New Roman" w:eastAsia="Times New Roman" w:hAnsi="Times New Roman" w:cs="Times New Roman"/>
          <w:color w:val="000000"/>
          <w:sz w:val="30"/>
          <w:szCs w:val="30"/>
          <w:lang w:eastAsia="ru-RU"/>
        </w:rPr>
        <w:t>временной нетрудоспособности;</w:t>
      </w:r>
    </w:p>
    <w:p w14:paraId="4B81B7F8" w14:textId="77777777" w:rsidR="00023456" w:rsidRPr="00023456" w:rsidRDefault="00023456" w:rsidP="00023456">
      <w:pPr>
        <w:spacing w:after="0" w:line="240" w:lineRule="auto"/>
        <w:jc w:val="both"/>
        <w:rPr>
          <w:rFonts w:ascii="Times New Roman" w:eastAsia="Times New Roman" w:hAnsi="Times New Roman" w:cs="Times New Roman"/>
          <w:color w:val="000000"/>
          <w:sz w:val="20"/>
          <w:szCs w:val="20"/>
          <w:lang w:eastAsia="ru-RU"/>
        </w:rPr>
      </w:pPr>
      <w:r w:rsidRPr="00023456">
        <w:rPr>
          <w:rFonts w:ascii="Times New Roman" w:eastAsia="Times New Roman" w:hAnsi="Times New Roman" w:cs="Times New Roman"/>
          <w:color w:val="000000"/>
          <w:sz w:val="30"/>
          <w:szCs w:val="30"/>
          <w:lang w:eastAsia="ru-RU"/>
        </w:rPr>
        <w:t>трудовых отпусков;</w:t>
      </w:r>
    </w:p>
    <w:p w14:paraId="4A7B6FF2" w14:textId="77777777" w:rsidR="00023456" w:rsidRPr="00023456" w:rsidRDefault="00023456" w:rsidP="00023456">
      <w:pPr>
        <w:spacing w:after="0" w:line="240" w:lineRule="auto"/>
        <w:jc w:val="both"/>
        <w:rPr>
          <w:rFonts w:ascii="Times New Roman" w:eastAsia="Times New Roman" w:hAnsi="Times New Roman" w:cs="Times New Roman"/>
          <w:color w:val="000000"/>
          <w:sz w:val="20"/>
          <w:szCs w:val="20"/>
          <w:lang w:eastAsia="ru-RU"/>
        </w:rPr>
      </w:pPr>
      <w:r w:rsidRPr="00023456">
        <w:rPr>
          <w:rFonts w:ascii="Times New Roman" w:eastAsia="Times New Roman" w:hAnsi="Times New Roman" w:cs="Times New Roman"/>
          <w:color w:val="000000"/>
          <w:sz w:val="30"/>
          <w:szCs w:val="30"/>
          <w:lang w:eastAsia="ru-RU"/>
        </w:rPr>
        <w:t>социальных отпусков;</w:t>
      </w:r>
    </w:p>
    <w:p w14:paraId="7C82825C" w14:textId="77777777" w:rsidR="00023456" w:rsidRPr="00023456" w:rsidRDefault="00023456" w:rsidP="00023456">
      <w:pPr>
        <w:spacing w:after="0" w:line="240" w:lineRule="auto"/>
        <w:jc w:val="both"/>
        <w:rPr>
          <w:rFonts w:ascii="Times New Roman" w:eastAsia="Times New Roman" w:hAnsi="Times New Roman" w:cs="Times New Roman"/>
          <w:color w:val="000000"/>
          <w:sz w:val="20"/>
          <w:szCs w:val="20"/>
          <w:lang w:eastAsia="ru-RU"/>
        </w:rPr>
      </w:pPr>
      <w:r w:rsidRPr="00023456">
        <w:rPr>
          <w:rFonts w:ascii="Times New Roman" w:eastAsia="Times New Roman" w:hAnsi="Times New Roman" w:cs="Times New Roman"/>
          <w:color w:val="000000"/>
          <w:sz w:val="30"/>
          <w:szCs w:val="30"/>
          <w:lang w:eastAsia="ru-RU"/>
        </w:rPr>
        <w:t>повышения квалификации;        </w:t>
      </w:r>
    </w:p>
    <w:p w14:paraId="35CFEF65" w14:textId="77777777" w:rsidR="00023456" w:rsidRPr="00023456" w:rsidRDefault="00023456" w:rsidP="00023456">
      <w:pPr>
        <w:spacing w:after="0" w:line="240" w:lineRule="auto"/>
        <w:jc w:val="both"/>
        <w:rPr>
          <w:rFonts w:ascii="Times New Roman" w:eastAsia="Times New Roman" w:hAnsi="Times New Roman" w:cs="Times New Roman"/>
          <w:color w:val="000000"/>
          <w:sz w:val="20"/>
          <w:szCs w:val="20"/>
          <w:lang w:eastAsia="ru-RU"/>
        </w:rPr>
      </w:pPr>
      <w:r w:rsidRPr="00023456">
        <w:rPr>
          <w:rFonts w:ascii="Times New Roman" w:eastAsia="Times New Roman" w:hAnsi="Times New Roman" w:cs="Times New Roman"/>
          <w:color w:val="000000"/>
          <w:sz w:val="30"/>
          <w:szCs w:val="30"/>
          <w:lang w:eastAsia="ru-RU"/>
        </w:rPr>
        <w:t>за другие периоды, когда за работником в соответствии с действующим законодательством сохраняется средняя заработная плата.</w:t>
      </w:r>
    </w:p>
    <w:p w14:paraId="051FC5CB" w14:textId="07A430C4" w:rsidR="00023456" w:rsidRPr="00023456" w:rsidRDefault="00023456" w:rsidP="00023456">
      <w:pPr>
        <w:spacing w:after="0" w:line="240" w:lineRule="auto"/>
        <w:ind w:firstLine="709"/>
        <w:jc w:val="both"/>
        <w:rPr>
          <w:rFonts w:ascii="Times New Roman" w:eastAsia="Times New Roman" w:hAnsi="Times New Roman" w:cs="Times New Roman"/>
          <w:sz w:val="30"/>
          <w:szCs w:val="30"/>
          <w:lang w:eastAsia="ru-RU"/>
        </w:rPr>
      </w:pPr>
      <w:r w:rsidRPr="00023456">
        <w:rPr>
          <w:rFonts w:ascii="Times New Roman" w:eastAsia="Times New Roman" w:hAnsi="Times New Roman" w:cs="Times New Roman"/>
          <w:sz w:val="30"/>
          <w:szCs w:val="30"/>
          <w:lang w:eastAsia="ru-RU"/>
        </w:rPr>
        <w:t>2.</w:t>
      </w:r>
      <w:r w:rsidR="004D614F">
        <w:rPr>
          <w:rFonts w:ascii="Times New Roman" w:eastAsia="Times New Roman" w:hAnsi="Times New Roman" w:cs="Times New Roman"/>
          <w:sz w:val="30"/>
          <w:szCs w:val="30"/>
          <w:lang w:eastAsia="ru-RU"/>
        </w:rPr>
        <w:t>1</w:t>
      </w:r>
      <w:r w:rsidR="00291FA9">
        <w:rPr>
          <w:rFonts w:ascii="Times New Roman" w:eastAsia="Times New Roman" w:hAnsi="Times New Roman" w:cs="Times New Roman"/>
          <w:sz w:val="30"/>
          <w:szCs w:val="30"/>
          <w:lang w:eastAsia="ru-RU"/>
        </w:rPr>
        <w:t>1</w:t>
      </w:r>
      <w:r w:rsidRPr="00023456">
        <w:rPr>
          <w:rFonts w:ascii="Times New Roman" w:eastAsia="Times New Roman" w:hAnsi="Times New Roman" w:cs="Times New Roman"/>
          <w:sz w:val="30"/>
          <w:szCs w:val="30"/>
          <w:lang w:eastAsia="ru-RU"/>
        </w:rPr>
        <w:t>. Выплата доплаты за особые условия труда производится ежемесячно в срок выплаты заработной платы, определенный коллективным договором.</w:t>
      </w:r>
    </w:p>
    <w:p w14:paraId="2EF3B6E4" w14:textId="3FCE3AE0" w:rsidR="00023456" w:rsidRPr="00023456" w:rsidRDefault="00023456" w:rsidP="00023456">
      <w:pPr>
        <w:spacing w:after="0" w:line="240" w:lineRule="auto"/>
        <w:ind w:firstLine="708"/>
        <w:jc w:val="both"/>
        <w:rPr>
          <w:rFonts w:ascii="Times New Roman" w:eastAsia="Times New Roman" w:hAnsi="Times New Roman" w:cs="Times New Roman"/>
          <w:sz w:val="20"/>
          <w:szCs w:val="20"/>
          <w:lang w:eastAsia="ru-RU"/>
        </w:rPr>
      </w:pPr>
      <w:r w:rsidRPr="00023456">
        <w:rPr>
          <w:rFonts w:ascii="Times New Roman" w:eastAsia="Times New Roman" w:hAnsi="Times New Roman" w:cs="Times New Roman"/>
          <w:sz w:val="30"/>
          <w:szCs w:val="30"/>
          <w:lang w:eastAsia="ru-RU"/>
        </w:rPr>
        <w:t>2.1</w:t>
      </w:r>
      <w:r w:rsidR="00291FA9">
        <w:rPr>
          <w:rFonts w:ascii="Times New Roman" w:eastAsia="Times New Roman" w:hAnsi="Times New Roman" w:cs="Times New Roman"/>
          <w:sz w:val="30"/>
          <w:szCs w:val="30"/>
          <w:lang w:eastAsia="ru-RU"/>
        </w:rPr>
        <w:t>2</w:t>
      </w:r>
      <w:r w:rsidRPr="00023456">
        <w:rPr>
          <w:rFonts w:ascii="Times New Roman" w:eastAsia="Times New Roman" w:hAnsi="Times New Roman" w:cs="Times New Roman"/>
          <w:sz w:val="30"/>
          <w:szCs w:val="30"/>
          <w:lang w:eastAsia="ru-RU"/>
        </w:rPr>
        <w:t>. При установлении доплаты за особые условия труда на учебный год</w:t>
      </w:r>
      <w:r w:rsidRPr="00023456">
        <w:rPr>
          <w:rFonts w:ascii="Times New Roman" w:eastAsia="Times New Roman" w:hAnsi="Times New Roman" w:cs="Times New Roman"/>
          <w:color w:val="000000"/>
          <w:sz w:val="30"/>
          <w:szCs w:val="30"/>
          <w:lang w:eastAsia="ru-RU"/>
        </w:rPr>
        <w:t xml:space="preserve"> с учетом каникул на протяжении учебного года и летних каникул</w:t>
      </w:r>
      <w:r w:rsidRPr="00023456">
        <w:rPr>
          <w:rFonts w:ascii="Times New Roman" w:eastAsia="Times New Roman" w:hAnsi="Times New Roman" w:cs="Times New Roman"/>
          <w:sz w:val="30"/>
          <w:szCs w:val="30"/>
          <w:lang w:eastAsia="ru-RU"/>
        </w:rPr>
        <w:t xml:space="preserve"> по истечении установленных приказом сроков выплата доплаты за особые условия труда прекращается.</w:t>
      </w:r>
    </w:p>
    <w:p w14:paraId="56BC20DE" w14:textId="7C9A6F48" w:rsidR="00023456" w:rsidRDefault="00023456" w:rsidP="00023456">
      <w:pPr>
        <w:spacing w:after="0" w:line="240" w:lineRule="auto"/>
        <w:ind w:firstLine="708"/>
        <w:jc w:val="both"/>
        <w:rPr>
          <w:rFonts w:ascii="Times New Roman" w:eastAsia="Times New Roman" w:hAnsi="Times New Roman" w:cs="Times New Roman"/>
          <w:sz w:val="30"/>
          <w:szCs w:val="30"/>
          <w:lang w:eastAsia="ru-RU"/>
        </w:rPr>
      </w:pPr>
      <w:r w:rsidRPr="00023456">
        <w:rPr>
          <w:rFonts w:ascii="Times New Roman" w:eastAsia="Times New Roman" w:hAnsi="Times New Roman" w:cs="Times New Roman"/>
          <w:color w:val="000000"/>
          <w:sz w:val="30"/>
          <w:szCs w:val="30"/>
          <w:lang w:eastAsia="ru-RU"/>
        </w:rPr>
        <w:t>2.1</w:t>
      </w:r>
      <w:r w:rsidR="00291FA9">
        <w:rPr>
          <w:rFonts w:ascii="Times New Roman" w:eastAsia="Times New Roman" w:hAnsi="Times New Roman" w:cs="Times New Roman"/>
          <w:color w:val="000000"/>
          <w:sz w:val="30"/>
          <w:szCs w:val="30"/>
          <w:lang w:eastAsia="ru-RU"/>
        </w:rPr>
        <w:t>3</w:t>
      </w:r>
      <w:r w:rsidRPr="00023456">
        <w:rPr>
          <w:rFonts w:ascii="Times New Roman" w:eastAsia="Times New Roman" w:hAnsi="Times New Roman" w:cs="Times New Roman"/>
          <w:color w:val="000000"/>
          <w:sz w:val="30"/>
          <w:szCs w:val="30"/>
          <w:lang w:eastAsia="ru-RU"/>
        </w:rPr>
        <w:t xml:space="preserve">. Конкретный размер доплаты руководителю устанавливается органом, уполномоченным заключать с ним контракт, по согласованию с соответствующим комитетом Профсоюза на </w:t>
      </w:r>
      <w:r w:rsidRPr="00023456">
        <w:rPr>
          <w:rFonts w:ascii="Times New Roman" w:eastAsia="Times New Roman" w:hAnsi="Times New Roman" w:cs="Times New Roman"/>
          <w:sz w:val="30"/>
          <w:szCs w:val="30"/>
          <w:lang w:eastAsia="ru-RU"/>
        </w:rPr>
        <w:t>основании Положения.</w:t>
      </w:r>
    </w:p>
    <w:p w14:paraId="21D6ED80" w14:textId="77777777" w:rsidR="00291FA9" w:rsidRPr="00291FA9" w:rsidRDefault="00291FA9" w:rsidP="00023456">
      <w:pPr>
        <w:spacing w:after="0" w:line="240" w:lineRule="auto"/>
        <w:ind w:firstLine="708"/>
        <w:jc w:val="both"/>
        <w:rPr>
          <w:rFonts w:ascii="Times New Roman" w:eastAsia="Times New Roman" w:hAnsi="Times New Roman" w:cs="Times New Roman"/>
          <w:sz w:val="16"/>
          <w:szCs w:val="16"/>
          <w:lang w:eastAsia="ru-RU"/>
        </w:rPr>
      </w:pPr>
    </w:p>
    <w:p w14:paraId="2C2C8EEA" w14:textId="09B9BCD3" w:rsidR="00291FA9" w:rsidRPr="001159F6" w:rsidRDefault="00291FA9" w:rsidP="00291FA9">
      <w:pPr>
        <w:spacing w:after="120" w:line="240" w:lineRule="auto"/>
        <w:jc w:val="center"/>
        <w:rPr>
          <w:rFonts w:ascii="Times New Roman" w:eastAsia="Times New Roman" w:hAnsi="Times New Roman" w:cs="Times New Roman"/>
          <w:color w:val="0000CC"/>
          <w:sz w:val="30"/>
          <w:szCs w:val="30"/>
          <w:u w:val="single"/>
          <w:lang w:eastAsia="ru-RU"/>
        </w:rPr>
      </w:pPr>
      <w:r w:rsidRPr="001A7624">
        <w:rPr>
          <w:rFonts w:ascii="Times New Roman" w:eastAsia="Times New Roman" w:hAnsi="Times New Roman" w:cs="Times New Roman"/>
          <w:sz w:val="30"/>
          <w:szCs w:val="30"/>
          <w:u w:val="single"/>
        </w:rPr>
        <w:t xml:space="preserve">3. Показатели и размеры </w:t>
      </w:r>
      <w:r>
        <w:rPr>
          <w:rFonts w:ascii="Times New Roman" w:eastAsia="Times New Roman" w:hAnsi="Times New Roman" w:cs="Times New Roman"/>
          <w:sz w:val="30"/>
          <w:szCs w:val="30"/>
          <w:u w:val="single"/>
        </w:rPr>
        <w:t xml:space="preserve">компенсирующих выплат (доплаты за особые условия труда) </w:t>
      </w:r>
      <w:r w:rsidRPr="00A55464">
        <w:rPr>
          <w:rFonts w:ascii="Times New Roman" w:eastAsia="Times New Roman" w:hAnsi="Times New Roman" w:cs="Times New Roman"/>
          <w:sz w:val="30"/>
          <w:szCs w:val="30"/>
          <w:u w:val="single"/>
        </w:rPr>
        <w:t>работник</w:t>
      </w:r>
      <w:r>
        <w:rPr>
          <w:rFonts w:ascii="Times New Roman" w:eastAsia="Times New Roman" w:hAnsi="Times New Roman" w:cs="Times New Roman"/>
          <w:sz w:val="30"/>
          <w:szCs w:val="30"/>
          <w:u w:val="single"/>
        </w:rPr>
        <w:t>ам</w:t>
      </w:r>
      <w:r w:rsidRPr="00A55464">
        <w:rPr>
          <w:rFonts w:ascii="Times New Roman" w:eastAsia="Times New Roman" w:hAnsi="Times New Roman" w:cs="Times New Roman"/>
          <w:sz w:val="30"/>
          <w:szCs w:val="30"/>
          <w:u w:val="single"/>
        </w:rPr>
        <w:t xml:space="preserve"> учреждения образования,</w:t>
      </w:r>
      <w:r w:rsidRPr="00A55464">
        <w:rPr>
          <w:rFonts w:ascii="Times New Roman" w:eastAsia="Times New Roman" w:hAnsi="Times New Roman" w:cs="Times New Roman"/>
          <w:sz w:val="30"/>
          <w:szCs w:val="30"/>
          <w:u w:val="single"/>
          <w:lang w:eastAsia="ru-RU"/>
        </w:rPr>
        <w:t xml:space="preserve"> в том числе работающи</w:t>
      </w:r>
      <w:r>
        <w:rPr>
          <w:rFonts w:ascii="Times New Roman" w:eastAsia="Times New Roman" w:hAnsi="Times New Roman" w:cs="Times New Roman"/>
          <w:sz w:val="30"/>
          <w:szCs w:val="30"/>
          <w:u w:val="single"/>
          <w:lang w:eastAsia="ru-RU"/>
        </w:rPr>
        <w:t>м</w:t>
      </w:r>
      <w:r w:rsidRPr="00A55464">
        <w:rPr>
          <w:rFonts w:ascii="Times New Roman" w:eastAsia="Times New Roman" w:hAnsi="Times New Roman" w:cs="Times New Roman"/>
          <w:sz w:val="30"/>
          <w:szCs w:val="30"/>
          <w:u w:val="single"/>
          <w:lang w:eastAsia="ru-RU"/>
        </w:rPr>
        <w:t xml:space="preserve"> </w:t>
      </w:r>
      <w:r w:rsidRPr="00D21DFA">
        <w:rPr>
          <w:rFonts w:ascii="Times New Roman" w:eastAsia="Times New Roman" w:hAnsi="Times New Roman" w:cs="Times New Roman"/>
          <w:sz w:val="30"/>
          <w:szCs w:val="30"/>
          <w:u w:val="single"/>
        </w:rPr>
        <w:t>на условиях внутреннего или внешнего совместительства</w:t>
      </w:r>
    </w:p>
    <w:p w14:paraId="1E300CAA" w14:textId="4783CA1A" w:rsidR="00291FA9" w:rsidRPr="00D21DFA" w:rsidRDefault="00291FA9" w:rsidP="00291FA9">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000000"/>
          <w:sz w:val="30"/>
          <w:szCs w:val="30"/>
          <w:lang w:eastAsia="ru-RU"/>
        </w:rPr>
        <w:t>3</w:t>
      </w:r>
      <w:r w:rsidRPr="00023456">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1</w:t>
      </w:r>
      <w:r w:rsidRPr="00023456">
        <w:rPr>
          <w:rFonts w:ascii="Times New Roman" w:eastAsia="Times New Roman" w:hAnsi="Times New Roman" w:cs="Times New Roman"/>
          <w:color w:val="000000"/>
          <w:sz w:val="30"/>
          <w:szCs w:val="30"/>
          <w:lang w:eastAsia="ru-RU"/>
        </w:rPr>
        <w:t>. Доплата за особые условия труда устанавливается работникам</w:t>
      </w:r>
      <w:r w:rsidRPr="00D21DFA">
        <w:rPr>
          <w:rFonts w:ascii="Times New Roman" w:eastAsia="Times New Roman" w:hAnsi="Times New Roman" w:cs="Times New Roman"/>
          <w:sz w:val="30"/>
          <w:szCs w:val="30"/>
          <w:lang w:eastAsia="ru-RU"/>
        </w:rPr>
        <w:t>, в том числе работающим на условиях внутреннего или внешнего совместительства, за работу:</w:t>
      </w:r>
    </w:p>
    <w:p w14:paraId="34629333" w14:textId="01E51C1D" w:rsidR="00291FA9" w:rsidRPr="00D21DFA" w:rsidRDefault="00291FA9" w:rsidP="00D21DFA">
      <w:pPr>
        <w:spacing w:after="0" w:line="240" w:lineRule="auto"/>
        <w:ind w:firstLine="710"/>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3</w:t>
      </w:r>
      <w:r w:rsidRPr="00023456">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1</w:t>
      </w:r>
      <w:r w:rsidRPr="00023456">
        <w:rPr>
          <w:rFonts w:ascii="Times New Roman" w:eastAsia="Times New Roman" w:hAnsi="Times New Roman" w:cs="Times New Roman"/>
          <w:color w:val="000000"/>
          <w:sz w:val="30"/>
          <w:szCs w:val="30"/>
          <w:lang w:eastAsia="ru-RU"/>
        </w:rPr>
        <w:t>.1.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w:t>
      </w:r>
      <w:r w:rsidR="00D21DFA">
        <w:rPr>
          <w:rFonts w:ascii="Times New Roman" w:eastAsia="Times New Roman" w:hAnsi="Times New Roman" w:cs="Times New Roman"/>
          <w:color w:val="000000"/>
          <w:sz w:val="30"/>
          <w:szCs w:val="30"/>
          <w:lang w:eastAsia="ru-RU"/>
        </w:rPr>
        <w:t xml:space="preserve">м; с незрячими обучающимися </w:t>
      </w:r>
      <w:r>
        <w:rPr>
          <w:rFonts w:ascii="Times New Roman" w:eastAsia="Times New Roman" w:hAnsi="Times New Roman" w:cs="Times New Roman"/>
          <w:color w:val="000000"/>
          <w:sz w:val="30"/>
          <w:szCs w:val="30"/>
          <w:lang w:eastAsia="ru-RU"/>
        </w:rPr>
        <w:t xml:space="preserve">- 41 - 70 % </w:t>
      </w:r>
      <w:r w:rsidRPr="00023456">
        <w:rPr>
          <w:rFonts w:ascii="Times New Roman" w:eastAsia="Times New Roman" w:hAnsi="Times New Roman" w:cs="Times New Roman"/>
          <w:color w:val="000000"/>
          <w:sz w:val="30"/>
          <w:szCs w:val="30"/>
          <w:lang w:eastAsia="ru-RU"/>
        </w:rPr>
        <w:t xml:space="preserve"> (включительно);</w:t>
      </w:r>
    </w:p>
    <w:p w14:paraId="10DC9C72" w14:textId="6D8CA1F9" w:rsidR="00291FA9" w:rsidRPr="00023456" w:rsidRDefault="00291FA9" w:rsidP="00291FA9">
      <w:pPr>
        <w:spacing w:after="0" w:line="240" w:lineRule="auto"/>
        <w:ind w:firstLine="71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3</w:t>
      </w:r>
      <w:r w:rsidRPr="00023456">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1</w:t>
      </w:r>
      <w:r w:rsidRPr="00023456">
        <w:rPr>
          <w:rFonts w:ascii="Times New Roman" w:eastAsia="Times New Roman" w:hAnsi="Times New Roman" w:cs="Times New Roman"/>
          <w:color w:val="000000"/>
          <w:sz w:val="30"/>
          <w:szCs w:val="30"/>
          <w:lang w:eastAsia="ru-RU"/>
        </w:rPr>
        <w:t>.</w:t>
      </w:r>
      <w:r w:rsidR="006F207F">
        <w:rPr>
          <w:rFonts w:ascii="Times New Roman" w:eastAsia="Times New Roman" w:hAnsi="Times New Roman" w:cs="Times New Roman"/>
          <w:color w:val="000000"/>
          <w:sz w:val="30"/>
          <w:szCs w:val="30"/>
          <w:lang w:eastAsia="ru-RU"/>
        </w:rPr>
        <w:t>2</w:t>
      </w:r>
      <w:r w:rsidRPr="00023456">
        <w:rPr>
          <w:rFonts w:ascii="Times New Roman" w:eastAsia="Times New Roman" w:hAnsi="Times New Roman" w:cs="Times New Roman"/>
          <w:color w:val="000000"/>
          <w:sz w:val="30"/>
          <w:szCs w:val="30"/>
          <w:lang w:eastAsia="ru-RU"/>
        </w:rPr>
        <w:t xml:space="preserve">. </w:t>
      </w:r>
      <w:r w:rsidR="006F207F">
        <w:rPr>
          <w:rFonts w:ascii="Times New Roman" w:eastAsia="Times New Roman" w:hAnsi="Times New Roman" w:cs="Times New Roman"/>
          <w:color w:val="000000"/>
          <w:sz w:val="30"/>
          <w:szCs w:val="30"/>
          <w:lang w:eastAsia="ru-RU"/>
        </w:rPr>
        <w:t xml:space="preserve"> </w:t>
      </w:r>
      <w:r w:rsidRPr="00023456">
        <w:rPr>
          <w:rFonts w:ascii="Times New Roman" w:eastAsia="Times New Roman" w:hAnsi="Times New Roman" w:cs="Times New Roman"/>
          <w:color w:val="000000"/>
          <w:sz w:val="30"/>
          <w:szCs w:val="30"/>
          <w:lang w:eastAsia="ru-RU"/>
        </w:rPr>
        <w:t xml:space="preserve">с обучающимися из числа лиц с особенностями психофизического развития, за исключением </w:t>
      </w:r>
      <w:r w:rsidRPr="00023456">
        <w:rPr>
          <w:rFonts w:ascii="Times New Roman" w:eastAsia="Times New Roman" w:hAnsi="Times New Roman" w:cs="Times New Roman"/>
          <w:sz w:val="30"/>
          <w:szCs w:val="30"/>
          <w:lang w:eastAsia="ru-RU"/>
        </w:rPr>
        <w:t xml:space="preserve">указанных в подпунктах </w:t>
      </w:r>
      <w:r>
        <w:rPr>
          <w:rFonts w:ascii="Times New Roman" w:eastAsia="Times New Roman" w:hAnsi="Times New Roman" w:cs="Times New Roman"/>
          <w:sz w:val="30"/>
          <w:szCs w:val="30"/>
          <w:lang w:eastAsia="ru-RU"/>
        </w:rPr>
        <w:t>3</w:t>
      </w:r>
      <w:r w:rsidRPr="00023456">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1</w:t>
      </w:r>
      <w:r w:rsidR="006F207F">
        <w:rPr>
          <w:rFonts w:ascii="Times New Roman" w:eastAsia="Times New Roman" w:hAnsi="Times New Roman" w:cs="Times New Roman"/>
          <w:sz w:val="30"/>
          <w:szCs w:val="30"/>
          <w:lang w:eastAsia="ru-RU"/>
        </w:rPr>
        <w:t>.1</w:t>
      </w:r>
      <w:r w:rsidRPr="00023456">
        <w:rPr>
          <w:rFonts w:ascii="Times New Roman" w:eastAsia="Times New Roman" w:hAnsi="Times New Roman" w:cs="Times New Roman"/>
          <w:sz w:val="30"/>
          <w:szCs w:val="30"/>
          <w:lang w:eastAsia="ru-RU"/>
        </w:rPr>
        <w:t xml:space="preserve"> подпункта </w:t>
      </w:r>
      <w:r>
        <w:rPr>
          <w:rFonts w:ascii="Times New Roman" w:eastAsia="Times New Roman" w:hAnsi="Times New Roman" w:cs="Times New Roman"/>
          <w:sz w:val="30"/>
          <w:szCs w:val="30"/>
          <w:lang w:eastAsia="ru-RU"/>
        </w:rPr>
        <w:t>3</w:t>
      </w:r>
      <w:r w:rsidRPr="00023456">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1</w:t>
      </w:r>
      <w:r w:rsidRPr="00023456">
        <w:rPr>
          <w:rFonts w:ascii="Times New Roman" w:eastAsia="Times New Roman" w:hAnsi="Times New Roman" w:cs="Times New Roman"/>
          <w:sz w:val="30"/>
          <w:szCs w:val="30"/>
          <w:lang w:eastAsia="ru-RU"/>
        </w:rPr>
        <w:t xml:space="preserve"> пункта </w:t>
      </w:r>
      <w:r>
        <w:rPr>
          <w:rFonts w:ascii="Times New Roman" w:eastAsia="Times New Roman" w:hAnsi="Times New Roman" w:cs="Times New Roman"/>
          <w:sz w:val="30"/>
          <w:szCs w:val="30"/>
          <w:lang w:eastAsia="ru-RU"/>
        </w:rPr>
        <w:t>3 настоящего Положения -</w:t>
      </w:r>
      <w:r w:rsidRPr="00023456">
        <w:rPr>
          <w:rFonts w:ascii="Times New Roman" w:eastAsia="Times New Roman" w:hAnsi="Times New Roman" w:cs="Times New Roman"/>
          <w:sz w:val="30"/>
          <w:szCs w:val="30"/>
          <w:lang w:eastAsia="ru-RU"/>
        </w:rPr>
        <w:t xml:space="preserve"> 20 </w:t>
      </w:r>
      <w:r>
        <w:rPr>
          <w:rFonts w:ascii="Times New Roman" w:eastAsia="Times New Roman" w:hAnsi="Times New Roman" w:cs="Times New Roman"/>
          <w:sz w:val="30"/>
          <w:szCs w:val="30"/>
          <w:lang w:eastAsia="ru-RU"/>
        </w:rPr>
        <w:t>–</w:t>
      </w:r>
      <w:r w:rsidRPr="00023456">
        <w:rPr>
          <w:rFonts w:ascii="Times New Roman" w:eastAsia="Times New Roman" w:hAnsi="Times New Roman" w:cs="Times New Roman"/>
          <w:sz w:val="30"/>
          <w:szCs w:val="30"/>
          <w:lang w:eastAsia="ru-RU"/>
        </w:rPr>
        <w:t xml:space="preserve"> 30</w:t>
      </w:r>
      <w:r>
        <w:rPr>
          <w:rFonts w:ascii="Times New Roman" w:eastAsia="Times New Roman" w:hAnsi="Times New Roman" w:cs="Times New Roman"/>
          <w:sz w:val="30"/>
          <w:szCs w:val="30"/>
          <w:lang w:eastAsia="ru-RU"/>
        </w:rPr>
        <w:t xml:space="preserve"> %</w:t>
      </w:r>
      <w:r w:rsidRPr="00023456">
        <w:rPr>
          <w:rFonts w:ascii="Times New Roman" w:eastAsia="Times New Roman" w:hAnsi="Times New Roman" w:cs="Times New Roman"/>
          <w:sz w:val="30"/>
          <w:szCs w:val="30"/>
          <w:lang w:eastAsia="ru-RU"/>
        </w:rPr>
        <w:t xml:space="preserve"> (включительно);</w:t>
      </w:r>
    </w:p>
    <w:p w14:paraId="21C98A54" w14:textId="588ED71A" w:rsidR="00FD413E" w:rsidRDefault="00291FA9" w:rsidP="00291FA9">
      <w:pPr>
        <w:spacing w:after="0" w:line="240" w:lineRule="auto"/>
        <w:ind w:firstLine="708"/>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lastRenderedPageBreak/>
        <w:t>3</w:t>
      </w:r>
      <w:r w:rsidRPr="00023456">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1</w:t>
      </w:r>
      <w:r w:rsidRPr="00023456">
        <w:rPr>
          <w:rFonts w:ascii="Times New Roman" w:eastAsia="Times New Roman" w:hAnsi="Times New Roman" w:cs="Times New Roman"/>
          <w:color w:val="000000"/>
          <w:sz w:val="30"/>
          <w:szCs w:val="30"/>
          <w:lang w:eastAsia="ru-RU"/>
        </w:rPr>
        <w:t>.</w:t>
      </w:r>
      <w:r w:rsidR="006F207F">
        <w:rPr>
          <w:rFonts w:ascii="Times New Roman" w:eastAsia="Times New Roman" w:hAnsi="Times New Roman" w:cs="Times New Roman"/>
          <w:color w:val="000000"/>
          <w:sz w:val="30"/>
          <w:szCs w:val="30"/>
          <w:lang w:eastAsia="ru-RU"/>
        </w:rPr>
        <w:t>3</w:t>
      </w:r>
      <w:r w:rsidRPr="00023456">
        <w:rPr>
          <w:rFonts w:ascii="Times New Roman" w:eastAsia="Times New Roman" w:hAnsi="Times New Roman" w:cs="Times New Roman"/>
          <w:color w:val="000000"/>
          <w:sz w:val="30"/>
          <w:szCs w:val="30"/>
          <w:lang w:eastAsia="ru-RU"/>
        </w:rPr>
        <w:t xml:space="preserve">. заведующим библиотекой, библиотекарям, педагогическим работникам учреждений образования (кроме учреждений дошкольного, высшего образования, дополнительного образования взрослых) за работу с </w:t>
      </w:r>
    </w:p>
    <w:p w14:paraId="7A6A74BD" w14:textId="5FDFA4FE" w:rsidR="00291FA9" w:rsidRDefault="00291FA9" w:rsidP="000322F1">
      <w:pPr>
        <w:spacing w:after="0" w:line="240" w:lineRule="auto"/>
        <w:jc w:val="both"/>
        <w:rPr>
          <w:rFonts w:ascii="Times New Roman" w:eastAsia="Times New Roman" w:hAnsi="Times New Roman" w:cs="Times New Roman"/>
          <w:color w:val="000000"/>
          <w:sz w:val="30"/>
          <w:szCs w:val="30"/>
          <w:lang w:eastAsia="ru-RU"/>
        </w:rPr>
      </w:pPr>
      <w:r w:rsidRPr="00023456">
        <w:rPr>
          <w:rFonts w:ascii="Times New Roman" w:eastAsia="Times New Roman" w:hAnsi="Times New Roman" w:cs="Times New Roman"/>
          <w:color w:val="000000"/>
          <w:sz w:val="30"/>
          <w:szCs w:val="30"/>
          <w:lang w:eastAsia="ru-RU"/>
        </w:rPr>
        <w:t>библиотечным фондом учебников (учебных пособий) в размере 1 процента от базовой ставки за каждую 1000 экземпляров учебников (учебных пособий), но не более 15 процентов каждому работнику.</w:t>
      </w:r>
    </w:p>
    <w:p w14:paraId="42B81C90" w14:textId="77777777" w:rsidR="00291FA9" w:rsidRDefault="00291FA9" w:rsidP="00023456">
      <w:pPr>
        <w:spacing w:after="0" w:line="240" w:lineRule="auto"/>
        <w:ind w:firstLine="708"/>
        <w:jc w:val="both"/>
        <w:rPr>
          <w:rFonts w:ascii="Times New Roman" w:eastAsia="Times New Roman" w:hAnsi="Times New Roman" w:cs="Times New Roman"/>
          <w:sz w:val="30"/>
          <w:szCs w:val="30"/>
          <w:lang w:eastAsia="ru-RU"/>
        </w:rPr>
      </w:pPr>
    </w:p>
    <w:p w14:paraId="18EC98CB" w14:textId="77777777" w:rsidR="001052EA" w:rsidRPr="00023456" w:rsidRDefault="001052EA" w:rsidP="00023456">
      <w:pPr>
        <w:spacing w:after="0" w:line="240" w:lineRule="auto"/>
        <w:ind w:firstLine="708"/>
        <w:jc w:val="both"/>
        <w:rPr>
          <w:rFonts w:ascii="Times New Roman" w:eastAsia="Times New Roman" w:hAnsi="Times New Roman" w:cs="Times New Roman"/>
          <w:color w:val="000000"/>
          <w:sz w:val="20"/>
          <w:szCs w:val="20"/>
          <w:lang w:eastAsia="ru-RU"/>
        </w:rPr>
      </w:pPr>
    </w:p>
    <w:p w14:paraId="4AB8FC13" w14:textId="342F0788" w:rsidR="00023456" w:rsidRPr="00D21DFA" w:rsidRDefault="00023456" w:rsidP="004D614F">
      <w:pPr>
        <w:spacing w:after="0" w:line="280" w:lineRule="exact"/>
        <w:rPr>
          <w:rFonts w:ascii="Times New Roman" w:eastAsia="Calibri" w:hAnsi="Times New Roman" w:cs="Times New Roman"/>
          <w:sz w:val="30"/>
          <w:szCs w:val="30"/>
        </w:rPr>
      </w:pPr>
      <w:r w:rsidRPr="00D21DFA">
        <w:rPr>
          <w:rFonts w:ascii="Times New Roman" w:eastAsia="Calibri" w:hAnsi="Times New Roman" w:cs="Times New Roman"/>
          <w:sz w:val="30"/>
          <w:szCs w:val="30"/>
        </w:rPr>
        <w:t>СОГЛАСОВАНО</w:t>
      </w:r>
    </w:p>
    <w:p w14:paraId="35AB3873" w14:textId="77777777" w:rsidR="00023456" w:rsidRPr="00D21DFA" w:rsidRDefault="00023456" w:rsidP="004D614F">
      <w:pPr>
        <w:spacing w:after="0" w:line="280" w:lineRule="exact"/>
        <w:ind w:left="20" w:right="480"/>
        <w:rPr>
          <w:rFonts w:ascii="Times New Roman" w:eastAsia="Calibri" w:hAnsi="Times New Roman" w:cs="Times New Roman"/>
          <w:sz w:val="30"/>
          <w:szCs w:val="30"/>
        </w:rPr>
      </w:pPr>
      <w:r w:rsidRPr="00D21DFA">
        <w:rPr>
          <w:rFonts w:ascii="Times New Roman" w:eastAsia="Calibri" w:hAnsi="Times New Roman" w:cs="Times New Roman"/>
          <w:sz w:val="30"/>
          <w:szCs w:val="30"/>
        </w:rPr>
        <w:t>Протокол заседания Профкома</w:t>
      </w:r>
    </w:p>
    <w:p w14:paraId="1F5AC1F7" w14:textId="47AE70B3" w:rsidR="00A710A5" w:rsidRPr="00D21DFA" w:rsidRDefault="00023456" w:rsidP="004D614F">
      <w:pPr>
        <w:spacing w:after="0" w:line="280" w:lineRule="exact"/>
        <w:ind w:left="20" w:right="480"/>
        <w:rPr>
          <w:rFonts w:ascii="Times New Roman" w:eastAsia="Calibri" w:hAnsi="Times New Roman" w:cs="Times New Roman"/>
          <w:sz w:val="30"/>
          <w:szCs w:val="30"/>
        </w:rPr>
      </w:pPr>
      <w:r w:rsidRPr="00D21DFA">
        <w:rPr>
          <w:rFonts w:ascii="Times New Roman" w:eastAsia="Calibri" w:hAnsi="Times New Roman" w:cs="Times New Roman"/>
          <w:sz w:val="30"/>
          <w:szCs w:val="30"/>
        </w:rPr>
        <w:t>30.09.2025 № 10</w:t>
      </w:r>
    </w:p>
    <w:p w14:paraId="5290E574" w14:textId="77777777" w:rsidR="006C6C0A" w:rsidRPr="00D21DFA" w:rsidRDefault="006C6C0A" w:rsidP="004D614F">
      <w:pPr>
        <w:spacing w:after="0" w:line="280" w:lineRule="exact"/>
        <w:ind w:left="20" w:right="480"/>
        <w:rPr>
          <w:rFonts w:ascii="Times New Roman" w:eastAsia="Calibri" w:hAnsi="Times New Roman" w:cs="Times New Roman"/>
          <w:sz w:val="30"/>
          <w:szCs w:val="30"/>
        </w:rPr>
      </w:pPr>
    </w:p>
    <w:p w14:paraId="1BBF6C9C"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19B64B81"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017B5B80"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7471E37C"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26CA8812"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7ACB23AE"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5E24C158"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431A45FA"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61FB6F12"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05E0EAEC"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46F09FB8"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58284081"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1B3F7599"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6C8F3529"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56F86178"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11C016EE"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113C763D"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5790CA77"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68B41BEF"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60A07E75"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08203828"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57170E5A"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2A8E78E6"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36C0E01A"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20622967"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70DB13BB"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1F90D96F"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12F22B67" w14:textId="77777777" w:rsidR="006C6C0A" w:rsidRDefault="006C6C0A" w:rsidP="004D614F">
      <w:pPr>
        <w:spacing w:after="0" w:line="280" w:lineRule="exact"/>
        <w:ind w:left="20" w:right="480"/>
        <w:rPr>
          <w:rFonts w:ascii="Times New Roman" w:eastAsia="Calibri" w:hAnsi="Times New Roman" w:cs="Times New Roman"/>
          <w:color w:val="FF0000"/>
          <w:sz w:val="30"/>
          <w:szCs w:val="30"/>
        </w:rPr>
      </w:pPr>
    </w:p>
    <w:p w14:paraId="63C10C63" w14:textId="77777777" w:rsidR="006F207F" w:rsidRDefault="006F207F" w:rsidP="004D614F">
      <w:pPr>
        <w:spacing w:after="0" w:line="280" w:lineRule="exact"/>
        <w:ind w:left="20" w:right="480"/>
        <w:rPr>
          <w:rFonts w:ascii="Times New Roman" w:eastAsia="Calibri" w:hAnsi="Times New Roman" w:cs="Times New Roman"/>
          <w:color w:val="FF0000"/>
          <w:sz w:val="30"/>
          <w:szCs w:val="30"/>
        </w:rPr>
      </w:pPr>
    </w:p>
    <w:p w14:paraId="000518FF" w14:textId="77777777" w:rsidR="006F207F" w:rsidRDefault="006F207F" w:rsidP="004D614F">
      <w:pPr>
        <w:spacing w:after="0" w:line="280" w:lineRule="exact"/>
        <w:ind w:left="20" w:right="480"/>
        <w:rPr>
          <w:rFonts w:ascii="Times New Roman" w:eastAsia="Calibri" w:hAnsi="Times New Roman" w:cs="Times New Roman"/>
          <w:color w:val="FF0000"/>
          <w:sz w:val="30"/>
          <w:szCs w:val="30"/>
        </w:rPr>
      </w:pPr>
    </w:p>
    <w:p w14:paraId="5E9C98BF" w14:textId="77777777" w:rsidR="006F207F" w:rsidRDefault="006F207F" w:rsidP="004D614F">
      <w:pPr>
        <w:spacing w:after="0" w:line="280" w:lineRule="exact"/>
        <w:ind w:left="20" w:right="480"/>
        <w:rPr>
          <w:rFonts w:ascii="Times New Roman" w:eastAsia="Calibri" w:hAnsi="Times New Roman" w:cs="Times New Roman"/>
          <w:color w:val="FF0000"/>
          <w:sz w:val="30"/>
          <w:szCs w:val="30"/>
        </w:rPr>
      </w:pPr>
    </w:p>
    <w:p w14:paraId="389CB460" w14:textId="77777777" w:rsidR="006F207F" w:rsidRDefault="006F207F" w:rsidP="004D614F">
      <w:pPr>
        <w:spacing w:after="0" w:line="280" w:lineRule="exact"/>
        <w:ind w:left="20" w:right="480"/>
        <w:rPr>
          <w:rFonts w:ascii="Times New Roman" w:eastAsia="Calibri" w:hAnsi="Times New Roman" w:cs="Times New Roman"/>
          <w:color w:val="FF0000"/>
          <w:sz w:val="30"/>
          <w:szCs w:val="30"/>
        </w:rPr>
      </w:pPr>
    </w:p>
    <w:p w14:paraId="0080E161" w14:textId="77777777" w:rsidR="00FD413E" w:rsidRDefault="00FD413E" w:rsidP="004D614F">
      <w:pPr>
        <w:spacing w:after="0" w:line="280" w:lineRule="exact"/>
        <w:ind w:left="20" w:right="480"/>
        <w:rPr>
          <w:rFonts w:ascii="Times New Roman" w:eastAsia="Calibri" w:hAnsi="Times New Roman" w:cs="Times New Roman"/>
          <w:color w:val="FF0000"/>
          <w:sz w:val="30"/>
          <w:szCs w:val="30"/>
        </w:rPr>
        <w:sectPr w:rsidR="00FD413E" w:rsidSect="00DD4666">
          <w:pgSz w:w="11906" w:h="16838" w:code="9"/>
          <w:pgMar w:top="851" w:right="567" w:bottom="851" w:left="1701" w:header="709" w:footer="709" w:gutter="0"/>
          <w:cols w:space="708"/>
          <w:titlePg/>
          <w:docGrid w:linePitch="360"/>
        </w:sectPr>
      </w:pPr>
    </w:p>
    <w:p w14:paraId="6F77CB1B" w14:textId="4007A63A" w:rsidR="006C6C0A" w:rsidRPr="001052EA" w:rsidRDefault="006C6C0A" w:rsidP="004D614F">
      <w:pPr>
        <w:spacing w:after="0" w:line="280" w:lineRule="exact"/>
        <w:ind w:left="20" w:right="480"/>
        <w:rPr>
          <w:rFonts w:ascii="Times New Roman" w:eastAsia="Calibri" w:hAnsi="Times New Roman" w:cs="Times New Roman"/>
          <w:color w:val="FF0000"/>
          <w:sz w:val="30"/>
          <w:szCs w:val="30"/>
        </w:rPr>
      </w:pPr>
    </w:p>
    <w:p w14:paraId="53A4564B" w14:textId="0F0FFF53" w:rsidR="0076457B" w:rsidRPr="0003640B" w:rsidRDefault="0076457B" w:rsidP="00603C4F">
      <w:pPr>
        <w:pStyle w:val="1"/>
        <w:spacing w:line="240" w:lineRule="exact"/>
        <w:ind w:left="4956" w:firstLine="708"/>
        <w:jc w:val="left"/>
        <w:rPr>
          <w:sz w:val="24"/>
          <w:szCs w:val="24"/>
        </w:rPr>
      </w:pPr>
      <w:bookmarkStart w:id="76" w:name="_Toc211713999"/>
      <w:r w:rsidRPr="0003640B">
        <w:rPr>
          <w:sz w:val="24"/>
          <w:szCs w:val="24"/>
        </w:rPr>
        <w:t>Приложение</w:t>
      </w:r>
      <w:r w:rsidRPr="0003640B">
        <w:rPr>
          <w:color w:val="FF0000"/>
          <w:sz w:val="24"/>
          <w:szCs w:val="24"/>
        </w:rPr>
        <w:t> </w:t>
      </w:r>
      <w:r>
        <w:rPr>
          <w:sz w:val="24"/>
          <w:szCs w:val="24"/>
        </w:rPr>
        <w:t>7</w:t>
      </w:r>
      <w:bookmarkEnd w:id="76"/>
      <w:r w:rsidRPr="0003640B">
        <w:rPr>
          <w:sz w:val="24"/>
          <w:szCs w:val="24"/>
        </w:rPr>
        <w:t xml:space="preserve"> </w:t>
      </w:r>
    </w:p>
    <w:p w14:paraId="628F5921" w14:textId="77777777" w:rsidR="0076457B" w:rsidRDefault="0076457B" w:rsidP="00603C4F">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305B37AF" w14:textId="7A27C073" w:rsidR="0076457B" w:rsidRDefault="001052EA" w:rsidP="00603C4F">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3673EF3E" w14:textId="2DA51ED5" w:rsidR="0076457B" w:rsidRDefault="0076457B" w:rsidP="00603C4F">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D21DFA">
        <w:rPr>
          <w:rFonts w:ascii="Times New Roman" w:hAnsi="Times New Roman" w:cs="Times New Roman"/>
          <w:sz w:val="24"/>
          <w:szCs w:val="24"/>
        </w:rPr>
        <w:t xml:space="preserve">Слободская </w:t>
      </w:r>
      <w:r>
        <w:rPr>
          <w:rFonts w:ascii="Times New Roman" w:hAnsi="Times New Roman" w:cs="Times New Roman"/>
          <w:sz w:val="24"/>
          <w:szCs w:val="24"/>
        </w:rPr>
        <w:t xml:space="preserve">средняя </w:t>
      </w:r>
    </w:p>
    <w:p w14:paraId="18ADFFFB" w14:textId="77777777" w:rsidR="0076457B" w:rsidRPr="00EF06B0" w:rsidRDefault="0076457B" w:rsidP="0076457B">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tbl>
      <w:tblPr>
        <w:tblW w:w="9753" w:type="dxa"/>
        <w:tblLook w:val="01E0" w:firstRow="1" w:lastRow="1" w:firstColumn="1" w:lastColumn="1" w:noHBand="0" w:noVBand="0"/>
      </w:tblPr>
      <w:tblGrid>
        <w:gridCol w:w="4615"/>
        <w:gridCol w:w="5138"/>
      </w:tblGrid>
      <w:tr w:rsidR="00C72D9D" w:rsidRPr="001A7624" w14:paraId="42756948" w14:textId="77777777" w:rsidTr="00C72D9D">
        <w:trPr>
          <w:trHeight w:val="1640"/>
        </w:trPr>
        <w:tc>
          <w:tcPr>
            <w:tcW w:w="4615" w:type="dxa"/>
          </w:tcPr>
          <w:p w14:paraId="06E1D689" w14:textId="77777777" w:rsidR="00C72D9D" w:rsidRPr="001A7624" w:rsidRDefault="00C72D9D" w:rsidP="00C72D9D">
            <w:pPr>
              <w:spacing w:after="0" w:line="326" w:lineRule="exact"/>
              <w:jc w:val="both"/>
              <w:rPr>
                <w:rFonts w:ascii="Times New Roman" w:eastAsia="Times New Roman" w:hAnsi="Times New Roman" w:cs="Times New Roman"/>
                <w:spacing w:val="-1"/>
                <w:sz w:val="30"/>
                <w:szCs w:val="30"/>
                <w:u w:val="single"/>
                <w:lang w:eastAsia="ru-RU"/>
              </w:rPr>
            </w:pPr>
          </w:p>
        </w:tc>
        <w:tc>
          <w:tcPr>
            <w:tcW w:w="5138" w:type="dxa"/>
          </w:tcPr>
          <w:p w14:paraId="6515FEEB" w14:textId="77777777" w:rsidR="0076457B" w:rsidRDefault="00C72D9D" w:rsidP="0076457B">
            <w:pPr>
              <w:tabs>
                <w:tab w:val="left" w:pos="2040"/>
                <w:tab w:val="right" w:pos="5364"/>
              </w:tabs>
              <w:spacing w:after="0" w:line="240" w:lineRule="auto"/>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76457B" w:rsidRPr="001A7624">
              <w:rPr>
                <w:rFonts w:ascii="Times New Roman" w:eastAsia="Times New Roman" w:hAnsi="Times New Roman" w:cs="Times New Roman"/>
                <w:spacing w:val="-1"/>
                <w:sz w:val="30"/>
                <w:szCs w:val="30"/>
                <w:lang w:eastAsia="ru-RU"/>
              </w:rPr>
              <w:t>УТВЕРЖДАЮ</w:t>
            </w:r>
          </w:p>
          <w:p w14:paraId="17E15DA8" w14:textId="77777777" w:rsidR="0076457B" w:rsidRPr="005B094E" w:rsidRDefault="0076457B" w:rsidP="0076457B">
            <w:pPr>
              <w:tabs>
                <w:tab w:val="left" w:pos="2040"/>
                <w:tab w:val="right" w:pos="5364"/>
              </w:tabs>
              <w:spacing w:after="0" w:line="240" w:lineRule="auto"/>
              <w:jc w:val="both"/>
              <w:rPr>
                <w:rFonts w:ascii="Times New Roman" w:eastAsia="Times New Roman" w:hAnsi="Times New Roman" w:cs="Times New Roman"/>
                <w:spacing w:val="-1"/>
                <w:sz w:val="6"/>
                <w:szCs w:val="6"/>
                <w:lang w:eastAsia="ru-RU"/>
              </w:rPr>
            </w:pPr>
          </w:p>
          <w:p w14:paraId="3BD2B92B" w14:textId="77777777" w:rsidR="0076457B"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 xml:space="preserve">Директор </w:t>
            </w:r>
            <w:r>
              <w:rPr>
                <w:rFonts w:ascii="Times New Roman" w:eastAsia="Times New Roman" w:hAnsi="Times New Roman" w:cs="Times New Roman"/>
                <w:spacing w:val="-1"/>
                <w:sz w:val="30"/>
                <w:szCs w:val="30"/>
                <w:lang w:eastAsia="ru-RU"/>
              </w:rPr>
              <w:t xml:space="preserve">Государственного      </w:t>
            </w:r>
          </w:p>
          <w:p w14:paraId="1E1676DF" w14:textId="77777777" w:rsidR="0076457B"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учреждения образования </w:t>
            </w:r>
          </w:p>
          <w:p w14:paraId="5EDB1117" w14:textId="5F829FE0" w:rsidR="0076457B"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w:t>
            </w:r>
            <w:r w:rsidR="00D21DFA">
              <w:rPr>
                <w:rFonts w:ascii="Times New Roman" w:eastAsia="Times New Roman" w:hAnsi="Times New Roman" w:cs="Times New Roman"/>
                <w:spacing w:val="-1"/>
                <w:sz w:val="30"/>
                <w:szCs w:val="30"/>
                <w:lang w:eastAsia="ru-RU"/>
              </w:rPr>
              <w:t>Слободская</w:t>
            </w:r>
            <w:r>
              <w:rPr>
                <w:rFonts w:ascii="Times New Roman" w:eastAsia="Times New Roman" w:hAnsi="Times New Roman" w:cs="Times New Roman"/>
                <w:spacing w:val="-1"/>
                <w:sz w:val="30"/>
                <w:szCs w:val="30"/>
                <w:lang w:eastAsia="ru-RU"/>
              </w:rPr>
              <w:t xml:space="preserve"> </w:t>
            </w:r>
            <w:r w:rsidRPr="001A7624">
              <w:rPr>
                <w:rFonts w:ascii="Times New Roman" w:eastAsia="Times New Roman" w:hAnsi="Times New Roman" w:cs="Times New Roman"/>
                <w:spacing w:val="-1"/>
                <w:sz w:val="30"/>
                <w:szCs w:val="30"/>
                <w:lang w:eastAsia="ru-RU"/>
              </w:rPr>
              <w:t>средн</w:t>
            </w:r>
            <w:r>
              <w:rPr>
                <w:rFonts w:ascii="Times New Roman" w:eastAsia="Times New Roman" w:hAnsi="Times New Roman" w:cs="Times New Roman"/>
                <w:spacing w:val="-1"/>
                <w:sz w:val="30"/>
                <w:szCs w:val="30"/>
                <w:lang w:eastAsia="ru-RU"/>
              </w:rPr>
              <w:t>яя</w:t>
            </w:r>
            <w:r w:rsidRPr="001A7624">
              <w:rPr>
                <w:rFonts w:ascii="Times New Roman" w:eastAsia="Times New Roman" w:hAnsi="Times New Roman" w:cs="Times New Roman"/>
                <w:spacing w:val="-1"/>
                <w:sz w:val="30"/>
                <w:szCs w:val="30"/>
                <w:lang w:eastAsia="ru-RU"/>
              </w:rPr>
              <w:t xml:space="preserve"> школ</w:t>
            </w:r>
            <w:r>
              <w:rPr>
                <w:rFonts w:ascii="Times New Roman" w:eastAsia="Times New Roman" w:hAnsi="Times New Roman" w:cs="Times New Roman"/>
                <w:spacing w:val="-1"/>
                <w:sz w:val="30"/>
                <w:szCs w:val="30"/>
                <w:lang w:eastAsia="ru-RU"/>
              </w:rPr>
              <w:t>а</w:t>
            </w:r>
            <w:r w:rsidRPr="001A7624">
              <w:rPr>
                <w:rFonts w:ascii="Times New Roman" w:eastAsia="Times New Roman" w:hAnsi="Times New Roman" w:cs="Times New Roman"/>
                <w:spacing w:val="-1"/>
                <w:sz w:val="30"/>
                <w:szCs w:val="30"/>
                <w:lang w:eastAsia="ru-RU"/>
              </w:rPr>
              <w:t xml:space="preserve"> </w:t>
            </w:r>
          </w:p>
          <w:p w14:paraId="152B9585" w14:textId="77777777" w:rsidR="0076457B" w:rsidRPr="00C63496" w:rsidRDefault="0076457B" w:rsidP="0076457B">
            <w:pPr>
              <w:spacing w:after="0" w:line="326" w:lineRule="exact"/>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Мозырского </w:t>
            </w:r>
            <w:r w:rsidRPr="001A7624">
              <w:rPr>
                <w:rFonts w:ascii="Times New Roman" w:eastAsia="Times New Roman" w:hAnsi="Times New Roman" w:cs="Times New Roman"/>
                <w:spacing w:val="-1"/>
                <w:sz w:val="30"/>
                <w:szCs w:val="30"/>
                <w:lang w:eastAsia="ru-RU"/>
              </w:rPr>
              <w:t>района</w:t>
            </w:r>
            <w:r>
              <w:rPr>
                <w:rFonts w:ascii="Times New Roman" w:eastAsia="Times New Roman" w:hAnsi="Times New Roman" w:cs="Times New Roman"/>
                <w:spacing w:val="-1"/>
                <w:sz w:val="30"/>
                <w:szCs w:val="30"/>
                <w:lang w:eastAsia="ru-RU"/>
              </w:rPr>
              <w:t>»</w:t>
            </w:r>
          </w:p>
          <w:p w14:paraId="4413D3F3" w14:textId="1F69977B" w:rsidR="0076457B" w:rsidRPr="00C63496" w:rsidRDefault="00D21DFA" w:rsidP="0076457B">
            <w:pPr>
              <w:spacing w:after="0" w:line="326" w:lineRule="exact"/>
              <w:ind w:left="1055"/>
              <w:jc w:val="both"/>
              <w:rPr>
                <w:rFonts w:ascii="Times New Roman" w:eastAsia="Times New Roman" w:hAnsi="Times New Roman" w:cs="Times New Roman"/>
                <w:spacing w:val="-1"/>
                <w:sz w:val="30"/>
                <w:szCs w:val="30"/>
                <w:lang w:eastAsia="ru-RU"/>
              </w:rPr>
            </w:pPr>
            <w:r>
              <w:rPr>
                <w:rFonts w:ascii="Times New Roman" w:eastAsia="Times New Roman" w:hAnsi="Times New Roman" w:cs="Times New Roman"/>
                <w:spacing w:val="-1"/>
                <w:sz w:val="30"/>
                <w:szCs w:val="30"/>
                <w:lang w:eastAsia="ru-RU"/>
              </w:rPr>
              <w:t xml:space="preserve">                    А.В.Плыткевич</w:t>
            </w:r>
          </w:p>
          <w:p w14:paraId="47B6F9CD" w14:textId="77777777" w:rsidR="0076457B" w:rsidRPr="00C63496" w:rsidRDefault="0076457B" w:rsidP="0076457B">
            <w:pPr>
              <w:spacing w:after="0" w:line="326" w:lineRule="exact"/>
              <w:jc w:val="both"/>
              <w:rPr>
                <w:rFonts w:ascii="Times New Roman" w:eastAsia="Times New Roman" w:hAnsi="Times New Roman" w:cs="Times New Roman"/>
                <w:spacing w:val="-1"/>
                <w:sz w:val="30"/>
                <w:szCs w:val="30"/>
                <w:lang w:eastAsia="ru-RU"/>
              </w:rPr>
            </w:pPr>
            <w:r w:rsidRPr="00C63496">
              <w:rPr>
                <w:rFonts w:ascii="Times New Roman" w:eastAsia="Times New Roman" w:hAnsi="Times New Roman" w:cs="Times New Roman"/>
                <w:spacing w:val="-1"/>
                <w:sz w:val="30"/>
                <w:szCs w:val="30"/>
                <w:lang w:eastAsia="ru-RU"/>
              </w:rPr>
              <w:t xml:space="preserve">             30.09.2025</w:t>
            </w:r>
          </w:p>
          <w:p w14:paraId="738EA5A4" w14:textId="1B49462D" w:rsidR="00C72D9D" w:rsidRPr="001A7624" w:rsidRDefault="00C72D9D" w:rsidP="00C72D9D">
            <w:pPr>
              <w:spacing w:after="0" w:line="326" w:lineRule="exact"/>
              <w:ind w:left="381"/>
              <w:jc w:val="both"/>
              <w:rPr>
                <w:rFonts w:ascii="Times New Roman" w:eastAsia="Times New Roman" w:hAnsi="Times New Roman" w:cs="Times New Roman"/>
                <w:spacing w:val="-1"/>
                <w:sz w:val="30"/>
                <w:szCs w:val="30"/>
                <w:lang w:eastAsia="ru-RU"/>
              </w:rPr>
            </w:pPr>
          </w:p>
        </w:tc>
      </w:tr>
    </w:tbl>
    <w:p w14:paraId="6C551445" w14:textId="77777777" w:rsidR="00660C79" w:rsidRPr="0029217B" w:rsidRDefault="00660C79" w:rsidP="00966FB2">
      <w:pPr>
        <w:pStyle w:val="1"/>
      </w:pPr>
      <w:bookmarkStart w:id="77" w:name="_Toc211169851"/>
      <w:bookmarkStart w:id="78" w:name="_Toc211171893"/>
      <w:bookmarkStart w:id="79" w:name="_Toc211714000"/>
      <w:r w:rsidRPr="0029217B">
        <w:t>ПОЛОЖЕНИЕ</w:t>
      </w:r>
      <w:bookmarkEnd w:id="77"/>
      <w:bookmarkEnd w:id="78"/>
      <w:bookmarkEnd w:id="79"/>
    </w:p>
    <w:p w14:paraId="16F79A99" w14:textId="69847A89" w:rsidR="00660C79" w:rsidRPr="008F5D2D" w:rsidRDefault="00660C79" w:rsidP="00966FB2">
      <w:pPr>
        <w:pStyle w:val="1"/>
      </w:pPr>
      <w:bookmarkStart w:id="80" w:name="_Toc211169852"/>
      <w:bookmarkStart w:id="81" w:name="_Toc211171894"/>
      <w:bookmarkStart w:id="82" w:name="_Toc211714001"/>
      <w:r w:rsidRPr="008F5D2D">
        <w:t xml:space="preserve">о комиссии по распределению </w:t>
      </w:r>
      <w:r w:rsidR="000B1B2B" w:rsidRPr="008F5D2D">
        <w:t xml:space="preserve">стимулирующих и компенсирующих </w:t>
      </w:r>
      <w:r w:rsidRPr="008F5D2D">
        <w:t>выплат</w:t>
      </w:r>
      <w:r w:rsidR="000B1B2B" w:rsidRPr="008F5D2D">
        <w:t>, премии, материальной помощи работникам государственного учреждения образования «</w:t>
      </w:r>
      <w:r w:rsidR="00D21DFA">
        <w:t>Слободская</w:t>
      </w:r>
      <w:r w:rsidR="000B1B2B" w:rsidRPr="008F5D2D">
        <w:t xml:space="preserve"> средняя школа Мозырского района»</w:t>
      </w:r>
      <w:bookmarkEnd w:id="80"/>
      <w:bookmarkEnd w:id="81"/>
      <w:bookmarkEnd w:id="82"/>
      <w:r w:rsidR="000B1B2B" w:rsidRPr="008F5D2D">
        <w:t> </w:t>
      </w:r>
    </w:p>
    <w:p w14:paraId="33F2990E" w14:textId="77777777" w:rsidR="000B1B2B" w:rsidRPr="00660C79" w:rsidRDefault="000B1B2B" w:rsidP="00660C79">
      <w:pPr>
        <w:spacing w:after="0" w:line="240" w:lineRule="auto"/>
        <w:ind w:right="-2"/>
        <w:rPr>
          <w:rFonts w:ascii="Times New Roman" w:eastAsia="Times New Roman" w:hAnsi="Times New Roman" w:cs="Times New Roman"/>
          <w:color w:val="00B050"/>
          <w:sz w:val="30"/>
          <w:szCs w:val="30"/>
          <w:lang w:eastAsia="ru-RU"/>
        </w:rPr>
      </w:pPr>
    </w:p>
    <w:p w14:paraId="1F7630C7" w14:textId="27EB82B6" w:rsidR="00953E97" w:rsidRPr="00776CEC" w:rsidRDefault="00660C79" w:rsidP="00EF06B0">
      <w:pPr>
        <w:spacing w:after="0" w:line="240" w:lineRule="auto"/>
        <w:jc w:val="center"/>
        <w:rPr>
          <w:rFonts w:ascii="Times New Roman" w:hAnsi="Times New Roman" w:cs="Times New Roman"/>
          <w:sz w:val="30"/>
          <w:szCs w:val="30"/>
        </w:rPr>
      </w:pPr>
      <w:r w:rsidRPr="00776CEC">
        <w:rPr>
          <w:rFonts w:ascii="Times New Roman" w:hAnsi="Times New Roman" w:cs="Times New Roman"/>
          <w:sz w:val="30"/>
          <w:szCs w:val="30"/>
        </w:rPr>
        <w:t>ГЛАВА 1</w:t>
      </w:r>
    </w:p>
    <w:p w14:paraId="2F0E2DE8" w14:textId="746D4829" w:rsidR="00660C79" w:rsidRPr="00776CEC" w:rsidRDefault="00660C79" w:rsidP="00EF06B0">
      <w:pPr>
        <w:spacing w:after="0" w:line="240" w:lineRule="auto"/>
        <w:jc w:val="center"/>
        <w:rPr>
          <w:rFonts w:ascii="Times New Roman" w:hAnsi="Times New Roman" w:cs="Times New Roman"/>
          <w:sz w:val="30"/>
          <w:szCs w:val="30"/>
        </w:rPr>
      </w:pPr>
      <w:r w:rsidRPr="00776CEC">
        <w:rPr>
          <w:rFonts w:ascii="Times New Roman" w:hAnsi="Times New Roman" w:cs="Times New Roman"/>
          <w:sz w:val="30"/>
          <w:szCs w:val="30"/>
        </w:rPr>
        <w:t>ОБЩИЕ ПОЛОЖЕНИЯ</w:t>
      </w:r>
    </w:p>
    <w:p w14:paraId="4E03E330" w14:textId="77777777" w:rsidR="009C0494" w:rsidRPr="008F5D2D" w:rsidRDefault="009C0494" w:rsidP="00660C79">
      <w:pPr>
        <w:spacing w:after="0" w:line="240" w:lineRule="auto"/>
        <w:jc w:val="center"/>
        <w:rPr>
          <w:rFonts w:ascii="Times New Roman" w:eastAsia="Times New Roman" w:hAnsi="Times New Roman" w:cs="Times New Roman"/>
          <w:sz w:val="16"/>
          <w:szCs w:val="16"/>
          <w:lang w:eastAsia="ru-RU"/>
        </w:rPr>
      </w:pPr>
    </w:p>
    <w:p w14:paraId="062F9457" w14:textId="77777777" w:rsidR="00660C79" w:rsidRPr="008F5D2D" w:rsidRDefault="000B1B2B" w:rsidP="000B1B2B">
      <w:pPr>
        <w:spacing w:after="0" w:line="240" w:lineRule="auto"/>
        <w:ind w:firstLine="708"/>
        <w:jc w:val="both"/>
        <w:rPr>
          <w:rFonts w:ascii="Times New Roman" w:hAnsi="Times New Roman" w:cs="Times New Roman"/>
          <w:sz w:val="30"/>
          <w:szCs w:val="30"/>
        </w:rPr>
      </w:pPr>
      <w:r w:rsidRPr="008F5D2D">
        <w:rPr>
          <w:rFonts w:ascii="Times New Roman" w:hAnsi="Times New Roman" w:cs="Times New Roman"/>
          <w:sz w:val="30"/>
          <w:szCs w:val="30"/>
        </w:rPr>
        <w:t xml:space="preserve">1. </w:t>
      </w:r>
      <w:r w:rsidR="00660C79" w:rsidRPr="008F5D2D">
        <w:rPr>
          <w:rFonts w:ascii="Times New Roman" w:hAnsi="Times New Roman" w:cs="Times New Roman"/>
          <w:sz w:val="30"/>
          <w:szCs w:val="30"/>
        </w:rPr>
        <w:t>Настоящее положение определяет порядок создания</w:t>
      </w:r>
      <w:r w:rsidRPr="008F5D2D">
        <w:rPr>
          <w:rFonts w:ascii="Times New Roman" w:hAnsi="Times New Roman" w:cs="Times New Roman"/>
          <w:sz w:val="30"/>
          <w:szCs w:val="30"/>
        </w:rPr>
        <w:t xml:space="preserve"> и деятельности </w:t>
      </w:r>
      <w:r w:rsidR="00660C79" w:rsidRPr="008F5D2D">
        <w:rPr>
          <w:rFonts w:ascii="Times New Roman" w:hAnsi="Times New Roman" w:cs="Times New Roman"/>
          <w:sz w:val="30"/>
          <w:szCs w:val="30"/>
        </w:rPr>
        <w:t>комиссии по распределению стимулирующих и компенсирующих выплат, премии, материальной помощи работникам государственного учреждения образования «</w:t>
      </w:r>
      <w:r w:rsidRPr="008F5D2D">
        <w:rPr>
          <w:rFonts w:ascii="Times New Roman" w:hAnsi="Times New Roman" w:cs="Times New Roman"/>
          <w:sz w:val="30"/>
          <w:szCs w:val="30"/>
        </w:rPr>
        <w:t>Руднянская средняя школа Мозырского района</w:t>
      </w:r>
      <w:r w:rsidR="00660C79" w:rsidRPr="008F5D2D">
        <w:rPr>
          <w:rFonts w:ascii="Times New Roman" w:hAnsi="Times New Roman" w:cs="Times New Roman"/>
          <w:sz w:val="30"/>
          <w:szCs w:val="30"/>
        </w:rPr>
        <w:t>» (далее - Комиссия).</w:t>
      </w:r>
    </w:p>
    <w:p w14:paraId="6A5A704C" w14:textId="066D8E12" w:rsidR="00660C79" w:rsidRPr="000B1B2B" w:rsidRDefault="009C0494" w:rsidP="009C0494">
      <w:pPr>
        <w:tabs>
          <w:tab w:val="left" w:pos="1276"/>
          <w:tab w:val="left" w:pos="1418"/>
        </w:tabs>
        <w:spacing w:after="0" w:line="240" w:lineRule="auto"/>
        <w:ind w:firstLine="708"/>
        <w:jc w:val="both"/>
        <w:rPr>
          <w:rFonts w:ascii="Times New Roman" w:hAnsi="Times New Roman" w:cs="Times New Roman"/>
          <w:color w:val="000000"/>
          <w:sz w:val="20"/>
          <w:szCs w:val="20"/>
        </w:rPr>
      </w:pPr>
      <w:r>
        <w:rPr>
          <w:rFonts w:ascii="Times New Roman" w:hAnsi="Times New Roman" w:cs="Times New Roman"/>
          <w:color w:val="000000"/>
          <w:sz w:val="30"/>
          <w:szCs w:val="30"/>
        </w:rPr>
        <w:t xml:space="preserve">2. </w:t>
      </w:r>
      <w:r w:rsidR="00660C79" w:rsidRPr="000B1B2B">
        <w:rPr>
          <w:rFonts w:ascii="Times New Roman" w:hAnsi="Times New Roman" w:cs="Times New Roman"/>
          <w:color w:val="000000"/>
          <w:sz w:val="30"/>
          <w:szCs w:val="30"/>
        </w:rPr>
        <w:t>Комиссия в своей деятельности руководствуется </w:t>
      </w:r>
      <w:hyperlink r:id="rId16" w:history="1">
        <w:r w:rsidR="00660C79" w:rsidRPr="00D21DFA">
          <w:rPr>
            <w:rFonts w:ascii="Times New Roman" w:hAnsi="Times New Roman" w:cs="Times New Roman"/>
            <w:sz w:val="30"/>
            <w:szCs w:val="30"/>
          </w:rPr>
          <w:t>Конституцией</w:t>
        </w:r>
      </w:hyperlink>
      <w:r w:rsidR="00660C79" w:rsidRPr="000B1B2B">
        <w:rPr>
          <w:rFonts w:ascii="Times New Roman" w:hAnsi="Times New Roman" w:cs="Times New Roman"/>
          <w:color w:val="000000"/>
          <w:sz w:val="30"/>
          <w:szCs w:val="30"/>
        </w:rPr>
        <w:t> Республики Беларусь, нормами Указа Президента Республики Беларусь от 18 января 2019 г. №27 «Об оплате труда работников бюджетных организаций», иными актами законодательства, в том числе настоящим Положением, </w:t>
      </w:r>
      <w:r w:rsidR="00660C79" w:rsidRPr="008F5D2D">
        <w:rPr>
          <w:rFonts w:ascii="Times New Roman" w:hAnsi="Times New Roman" w:cs="Times New Roman"/>
          <w:sz w:val="30"/>
          <w:szCs w:val="30"/>
        </w:rPr>
        <w:t>утвержденным приказом руководителя учреждения образования, </w:t>
      </w:r>
      <w:r w:rsidR="000B1B2B" w:rsidRPr="008F5D2D">
        <w:rPr>
          <w:rFonts w:ascii="Times New Roman" w:hAnsi="Times New Roman" w:cs="Times New Roman"/>
          <w:sz w:val="30"/>
          <w:szCs w:val="30"/>
        </w:rPr>
        <w:t>П</w:t>
      </w:r>
      <w:r w:rsidR="00660C79" w:rsidRPr="008F5D2D">
        <w:rPr>
          <w:rFonts w:ascii="Times New Roman" w:hAnsi="Times New Roman" w:cs="Times New Roman"/>
          <w:sz w:val="30"/>
          <w:szCs w:val="30"/>
        </w:rPr>
        <w:t xml:space="preserve">оложением о </w:t>
      </w:r>
      <w:r w:rsidR="000B1B2B" w:rsidRPr="008F5D2D">
        <w:rPr>
          <w:rFonts w:ascii="Times New Roman" w:hAnsi="Times New Roman" w:cs="Times New Roman"/>
          <w:sz w:val="30"/>
          <w:szCs w:val="30"/>
        </w:rPr>
        <w:t xml:space="preserve">премировании </w:t>
      </w:r>
      <w:r w:rsidR="00660C79" w:rsidRPr="008F5D2D">
        <w:rPr>
          <w:rFonts w:ascii="Times New Roman" w:hAnsi="Times New Roman" w:cs="Times New Roman"/>
          <w:sz w:val="30"/>
          <w:szCs w:val="30"/>
        </w:rPr>
        <w:t>работник</w:t>
      </w:r>
      <w:r w:rsidR="000B1B2B" w:rsidRPr="008F5D2D">
        <w:rPr>
          <w:rFonts w:ascii="Times New Roman" w:hAnsi="Times New Roman" w:cs="Times New Roman"/>
          <w:sz w:val="30"/>
          <w:szCs w:val="30"/>
        </w:rPr>
        <w:t>ов</w:t>
      </w:r>
      <w:r w:rsidR="00660C79" w:rsidRPr="008F5D2D">
        <w:rPr>
          <w:rFonts w:ascii="Times New Roman" w:hAnsi="Times New Roman" w:cs="Times New Roman"/>
          <w:sz w:val="30"/>
          <w:szCs w:val="30"/>
        </w:rPr>
        <w:t xml:space="preserve"> государственного учреждения образования «</w:t>
      </w:r>
      <w:r w:rsidR="00D21DFA">
        <w:rPr>
          <w:rFonts w:ascii="Times New Roman" w:hAnsi="Times New Roman" w:cs="Times New Roman"/>
          <w:sz w:val="30"/>
          <w:szCs w:val="30"/>
        </w:rPr>
        <w:t xml:space="preserve">Слободская </w:t>
      </w:r>
      <w:r w:rsidR="000B1B2B" w:rsidRPr="008F5D2D">
        <w:rPr>
          <w:rFonts w:ascii="Times New Roman" w:hAnsi="Times New Roman" w:cs="Times New Roman"/>
          <w:sz w:val="30"/>
          <w:szCs w:val="30"/>
        </w:rPr>
        <w:t>средняя школа Мозырского района</w:t>
      </w:r>
      <w:r w:rsidR="00660C79" w:rsidRPr="008F5D2D">
        <w:rPr>
          <w:rFonts w:ascii="Times New Roman" w:hAnsi="Times New Roman" w:cs="Times New Roman"/>
          <w:sz w:val="30"/>
          <w:szCs w:val="30"/>
        </w:rPr>
        <w:t xml:space="preserve">», </w:t>
      </w:r>
      <w:r w:rsidR="000B1B2B" w:rsidRPr="008F5D2D">
        <w:rPr>
          <w:rFonts w:ascii="Times New Roman" w:hAnsi="Times New Roman" w:cs="Times New Roman"/>
          <w:sz w:val="30"/>
          <w:szCs w:val="30"/>
        </w:rPr>
        <w:t>П</w:t>
      </w:r>
      <w:r w:rsidR="00660C79" w:rsidRPr="008F5D2D">
        <w:rPr>
          <w:rFonts w:ascii="Times New Roman" w:hAnsi="Times New Roman" w:cs="Times New Roman"/>
          <w:sz w:val="30"/>
          <w:szCs w:val="30"/>
        </w:rPr>
        <w:t xml:space="preserve">оложением о порядке и условиях </w:t>
      </w:r>
      <w:r w:rsidR="00FE6CF6" w:rsidRPr="008F5D2D">
        <w:rPr>
          <w:rFonts w:ascii="Times New Roman" w:hAnsi="Times New Roman" w:cs="Times New Roman"/>
          <w:sz w:val="30"/>
          <w:szCs w:val="30"/>
        </w:rPr>
        <w:t>установления</w:t>
      </w:r>
      <w:r w:rsidR="00660C79" w:rsidRPr="008F5D2D">
        <w:rPr>
          <w:rFonts w:ascii="Times New Roman" w:hAnsi="Times New Roman" w:cs="Times New Roman"/>
          <w:sz w:val="30"/>
          <w:szCs w:val="30"/>
        </w:rPr>
        <w:t xml:space="preserve"> надбавки за высокие достижения в труде работникам государственного учреждения образования «</w:t>
      </w:r>
      <w:r w:rsidR="00D21DFA">
        <w:rPr>
          <w:rFonts w:ascii="Times New Roman" w:hAnsi="Times New Roman" w:cs="Times New Roman"/>
          <w:sz w:val="30"/>
          <w:szCs w:val="30"/>
        </w:rPr>
        <w:t>Слободская</w:t>
      </w:r>
      <w:r w:rsidR="00FE6CF6" w:rsidRPr="008F5D2D">
        <w:rPr>
          <w:rFonts w:ascii="Times New Roman" w:hAnsi="Times New Roman" w:cs="Times New Roman"/>
          <w:sz w:val="30"/>
          <w:szCs w:val="30"/>
        </w:rPr>
        <w:t xml:space="preserve"> средняя школа Мозырского района</w:t>
      </w:r>
      <w:r w:rsidR="00660C79" w:rsidRPr="008F5D2D">
        <w:rPr>
          <w:rFonts w:ascii="Times New Roman" w:hAnsi="Times New Roman" w:cs="Times New Roman"/>
          <w:sz w:val="30"/>
          <w:szCs w:val="30"/>
        </w:rPr>
        <w:t xml:space="preserve">», </w:t>
      </w:r>
      <w:r w:rsidR="00FE6CF6" w:rsidRPr="008F5D2D">
        <w:rPr>
          <w:rFonts w:ascii="Times New Roman" w:hAnsi="Times New Roman" w:cs="Times New Roman"/>
          <w:sz w:val="30"/>
          <w:szCs w:val="30"/>
        </w:rPr>
        <w:t>Положением о размере и порядке установления надбавок за характер труда работникам государственного учреждения образования «</w:t>
      </w:r>
      <w:r w:rsidR="00D21DFA">
        <w:rPr>
          <w:rFonts w:ascii="Times New Roman" w:hAnsi="Times New Roman" w:cs="Times New Roman"/>
          <w:sz w:val="30"/>
          <w:szCs w:val="30"/>
        </w:rPr>
        <w:t>Слободская</w:t>
      </w:r>
      <w:r w:rsidR="00FE6CF6" w:rsidRPr="008F5D2D">
        <w:rPr>
          <w:rFonts w:ascii="Times New Roman" w:hAnsi="Times New Roman" w:cs="Times New Roman"/>
          <w:sz w:val="30"/>
          <w:szCs w:val="30"/>
        </w:rPr>
        <w:t xml:space="preserve"> средняя школа Мозырского района», Положением о порядке оказания материальной помощи работникам государственного учреждения образования </w:t>
      </w:r>
      <w:r w:rsidR="00FE6CF6" w:rsidRPr="008F5D2D">
        <w:rPr>
          <w:rFonts w:ascii="Times New Roman" w:hAnsi="Times New Roman" w:cs="Times New Roman"/>
          <w:sz w:val="30"/>
          <w:szCs w:val="30"/>
        </w:rPr>
        <w:lastRenderedPageBreak/>
        <w:t>«</w:t>
      </w:r>
      <w:r w:rsidR="00D21DFA">
        <w:rPr>
          <w:rFonts w:ascii="Times New Roman" w:hAnsi="Times New Roman" w:cs="Times New Roman"/>
          <w:sz w:val="30"/>
          <w:szCs w:val="30"/>
        </w:rPr>
        <w:t>Слободская</w:t>
      </w:r>
      <w:r w:rsidR="00FE6CF6" w:rsidRPr="008F5D2D">
        <w:rPr>
          <w:rFonts w:ascii="Times New Roman" w:hAnsi="Times New Roman" w:cs="Times New Roman"/>
          <w:sz w:val="30"/>
          <w:szCs w:val="30"/>
        </w:rPr>
        <w:t xml:space="preserve"> средняя школа Мозырского района»,</w:t>
      </w:r>
      <w:r w:rsidR="00FE6CF6" w:rsidRPr="008F5D2D">
        <w:rPr>
          <w:rFonts w:ascii="Times New Roman" w:hAnsi="Times New Roman" w:cs="Times New Roman"/>
          <w:b/>
          <w:bCs/>
          <w:sz w:val="30"/>
          <w:szCs w:val="30"/>
        </w:rPr>
        <w:t> </w:t>
      </w:r>
      <w:r w:rsidR="00FE6CF6" w:rsidRPr="008F5D2D">
        <w:rPr>
          <w:rFonts w:ascii="Times New Roman" w:hAnsi="Times New Roman" w:cs="Times New Roman"/>
          <w:sz w:val="30"/>
          <w:szCs w:val="30"/>
        </w:rPr>
        <w:t>П</w:t>
      </w:r>
      <w:r w:rsidR="00660C79" w:rsidRPr="008F5D2D">
        <w:rPr>
          <w:rFonts w:ascii="Times New Roman" w:hAnsi="Times New Roman" w:cs="Times New Roman"/>
          <w:sz w:val="30"/>
          <w:szCs w:val="30"/>
        </w:rPr>
        <w:t>оложением об осуществлении компенсирующих выплат работникам государственного учреждения образования «</w:t>
      </w:r>
      <w:r w:rsidR="00D21DFA">
        <w:rPr>
          <w:rFonts w:ascii="Times New Roman" w:hAnsi="Times New Roman" w:cs="Times New Roman"/>
          <w:sz w:val="30"/>
          <w:szCs w:val="30"/>
        </w:rPr>
        <w:t>Слободская</w:t>
      </w:r>
      <w:r w:rsidR="00FE6CF6" w:rsidRPr="008F5D2D">
        <w:rPr>
          <w:rFonts w:ascii="Times New Roman" w:hAnsi="Times New Roman" w:cs="Times New Roman"/>
          <w:sz w:val="30"/>
          <w:szCs w:val="30"/>
        </w:rPr>
        <w:t xml:space="preserve"> средняя школа Мозырского района</w:t>
      </w:r>
      <w:r w:rsidR="00660C79" w:rsidRPr="008F5D2D">
        <w:rPr>
          <w:rFonts w:ascii="Times New Roman" w:hAnsi="Times New Roman" w:cs="Times New Roman"/>
          <w:sz w:val="30"/>
          <w:szCs w:val="30"/>
        </w:rPr>
        <w:t>»</w:t>
      </w:r>
      <w:r w:rsidR="00FE6CF6" w:rsidRPr="008F5D2D">
        <w:rPr>
          <w:rFonts w:ascii="Times New Roman" w:hAnsi="Times New Roman" w:cs="Times New Roman"/>
          <w:sz w:val="30"/>
          <w:szCs w:val="30"/>
        </w:rPr>
        <w:t>.</w:t>
      </w:r>
    </w:p>
    <w:p w14:paraId="2A92F145" w14:textId="77777777" w:rsidR="00660C79" w:rsidRPr="001A143B" w:rsidRDefault="009C0494" w:rsidP="009C0494">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3. </w:t>
      </w:r>
      <w:r w:rsidR="00660C79" w:rsidRPr="001A143B">
        <w:rPr>
          <w:rFonts w:ascii="Times New Roman" w:eastAsia="Times New Roman" w:hAnsi="Times New Roman" w:cs="Times New Roman"/>
          <w:color w:val="000000"/>
          <w:sz w:val="30"/>
          <w:szCs w:val="30"/>
          <w:lang w:eastAsia="ru-RU"/>
        </w:rPr>
        <w:t>Комиссия создается с целью оценки качества работы работников учреждения образования в соответствии с критериями для расчета стимулирующих и компенсирующих выплат, неиспользованных средств, предусмотренных на оплату труда, материальной помощи.</w:t>
      </w:r>
    </w:p>
    <w:p w14:paraId="623EBFDA" w14:textId="77777777" w:rsidR="00660C79" w:rsidRPr="001A143B" w:rsidRDefault="009C0494" w:rsidP="009C0494">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4. </w:t>
      </w:r>
      <w:r w:rsidR="00660C79" w:rsidRPr="001A143B">
        <w:rPr>
          <w:rFonts w:ascii="Times New Roman" w:eastAsia="Times New Roman" w:hAnsi="Times New Roman" w:cs="Times New Roman"/>
          <w:color w:val="000000"/>
          <w:sz w:val="30"/>
          <w:szCs w:val="30"/>
          <w:lang w:eastAsia="ru-RU"/>
        </w:rPr>
        <w:t>Основными задачами Комиссии являются:</w:t>
      </w:r>
    </w:p>
    <w:p w14:paraId="1C52FB98"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рассмотрение вопросов материального стимулирования и оказания материальной помощи работникам;</w:t>
      </w:r>
    </w:p>
    <w:p w14:paraId="368AB130"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рассмотрение и анализ итогов и показателей работы, учитываемых при установлении стимулирующих и компенсирующих выплат работникам, при распределении неиспользованных средств, предусмотренных на оплату труда;</w:t>
      </w:r>
    </w:p>
    <w:p w14:paraId="01BC5668"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оценка результатов работы работников;</w:t>
      </w:r>
    </w:p>
    <w:p w14:paraId="314B90B3" w14:textId="77777777" w:rsidR="00660C79" w:rsidRDefault="00660C79" w:rsidP="000B1B2B">
      <w:pPr>
        <w:spacing w:after="0" w:line="240" w:lineRule="auto"/>
        <w:ind w:firstLine="710"/>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принятие решения об установлении (не установлении), с учётом наличия (отсутствия) дисциплинарных взысканий, размера ежемесячных стимулирующих и компенсирующих выплат, об оказании материальной помощи работникам учреждения образования.</w:t>
      </w:r>
    </w:p>
    <w:p w14:paraId="3AFAF05B" w14:textId="77777777" w:rsidR="009C0494" w:rsidRPr="009C0494" w:rsidRDefault="009C0494" w:rsidP="000B1B2B">
      <w:pPr>
        <w:spacing w:after="0" w:line="240" w:lineRule="auto"/>
        <w:ind w:firstLine="710"/>
        <w:jc w:val="both"/>
        <w:rPr>
          <w:rFonts w:ascii="Times New Roman" w:eastAsia="Times New Roman" w:hAnsi="Times New Roman" w:cs="Times New Roman"/>
          <w:color w:val="000000"/>
          <w:sz w:val="16"/>
          <w:szCs w:val="16"/>
          <w:lang w:eastAsia="ru-RU"/>
        </w:rPr>
      </w:pPr>
    </w:p>
    <w:p w14:paraId="47E3AEEC" w14:textId="77777777" w:rsidR="00660C79" w:rsidRPr="00EF06B0" w:rsidRDefault="00660C79" w:rsidP="00EF06B0">
      <w:pPr>
        <w:spacing w:after="0"/>
        <w:jc w:val="center"/>
        <w:rPr>
          <w:rFonts w:ascii="Times New Roman" w:hAnsi="Times New Roman" w:cs="Times New Roman"/>
          <w:sz w:val="30"/>
          <w:szCs w:val="30"/>
        </w:rPr>
      </w:pPr>
      <w:r w:rsidRPr="00EF06B0">
        <w:rPr>
          <w:rFonts w:ascii="Times New Roman" w:hAnsi="Times New Roman" w:cs="Times New Roman"/>
          <w:sz w:val="30"/>
          <w:szCs w:val="30"/>
        </w:rPr>
        <w:t>ГЛАВА 2</w:t>
      </w:r>
    </w:p>
    <w:p w14:paraId="04BA61BD" w14:textId="77777777" w:rsidR="00660C79" w:rsidRPr="00EF06B0" w:rsidRDefault="00660C79" w:rsidP="00EF06B0">
      <w:pPr>
        <w:spacing w:after="0"/>
        <w:jc w:val="center"/>
        <w:rPr>
          <w:rFonts w:ascii="Times New Roman" w:hAnsi="Times New Roman" w:cs="Times New Roman"/>
          <w:sz w:val="30"/>
          <w:szCs w:val="30"/>
        </w:rPr>
      </w:pPr>
      <w:r w:rsidRPr="00EF06B0">
        <w:rPr>
          <w:rFonts w:ascii="Times New Roman" w:hAnsi="Times New Roman" w:cs="Times New Roman"/>
          <w:sz w:val="30"/>
          <w:szCs w:val="30"/>
        </w:rPr>
        <w:t>ПРАВА КОМИССИИ</w:t>
      </w:r>
    </w:p>
    <w:p w14:paraId="7D444681" w14:textId="77777777" w:rsidR="009C0494" w:rsidRPr="009C0494" w:rsidRDefault="009C0494" w:rsidP="009C0494">
      <w:pPr>
        <w:spacing w:after="0" w:line="240" w:lineRule="auto"/>
        <w:jc w:val="center"/>
        <w:rPr>
          <w:rFonts w:ascii="Times New Roman" w:eastAsia="Times New Roman" w:hAnsi="Times New Roman" w:cs="Times New Roman"/>
          <w:color w:val="000000"/>
          <w:sz w:val="16"/>
          <w:szCs w:val="16"/>
          <w:lang w:eastAsia="ru-RU"/>
        </w:rPr>
      </w:pPr>
    </w:p>
    <w:p w14:paraId="3F51C191" w14:textId="77777777" w:rsidR="00660C79" w:rsidRPr="001A143B" w:rsidRDefault="009C0494" w:rsidP="009C0494">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1. </w:t>
      </w:r>
      <w:r w:rsidR="00660C79" w:rsidRPr="001A143B">
        <w:rPr>
          <w:rFonts w:ascii="Times New Roman" w:eastAsia="Times New Roman" w:hAnsi="Times New Roman" w:cs="Times New Roman"/>
          <w:color w:val="000000"/>
          <w:sz w:val="30"/>
          <w:szCs w:val="30"/>
          <w:lang w:eastAsia="ru-RU"/>
        </w:rPr>
        <w:t>Комиссия имеет право:</w:t>
      </w:r>
    </w:p>
    <w:p w14:paraId="3E7BB782" w14:textId="77777777" w:rsidR="00660C79" w:rsidRPr="001A143B" w:rsidRDefault="009C0494" w:rsidP="009C0494">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1.1. </w:t>
      </w:r>
      <w:r w:rsidR="00660C79" w:rsidRPr="001A143B">
        <w:rPr>
          <w:rFonts w:ascii="Times New Roman" w:eastAsia="Times New Roman" w:hAnsi="Times New Roman" w:cs="Times New Roman"/>
          <w:color w:val="000000"/>
          <w:sz w:val="30"/>
          <w:szCs w:val="30"/>
          <w:lang w:eastAsia="ru-RU"/>
        </w:rPr>
        <w:t>требовать от руководителя необходимую информацию для полного изучения деятельности работников;</w:t>
      </w:r>
    </w:p>
    <w:p w14:paraId="2B3BDC48" w14:textId="77777777" w:rsidR="00660C79" w:rsidRDefault="009C0494" w:rsidP="009C0494">
      <w:pPr>
        <w:spacing w:after="0" w:line="240" w:lineRule="auto"/>
        <w:ind w:firstLine="708"/>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1.2. </w:t>
      </w:r>
      <w:r w:rsidR="00660C79" w:rsidRPr="001A143B">
        <w:rPr>
          <w:rFonts w:ascii="Times New Roman" w:eastAsia="Times New Roman" w:hAnsi="Times New Roman" w:cs="Times New Roman"/>
          <w:color w:val="000000"/>
          <w:sz w:val="30"/>
          <w:szCs w:val="30"/>
          <w:lang w:eastAsia="ru-RU"/>
        </w:rPr>
        <w:t>по мере необходимости совершенствовать целевые показатели эффективности деятельности при начислении стимулирующих и компенсирующих выплат, премии, материальной помощи работникам учреждения образования.</w:t>
      </w:r>
    </w:p>
    <w:p w14:paraId="327E78C5" w14:textId="77777777" w:rsidR="009C0494" w:rsidRPr="009C0494" w:rsidRDefault="009C0494" w:rsidP="009C0494">
      <w:pPr>
        <w:spacing w:after="0" w:line="240" w:lineRule="auto"/>
        <w:ind w:firstLine="708"/>
        <w:jc w:val="both"/>
        <w:rPr>
          <w:rFonts w:ascii="Times New Roman" w:eastAsia="Times New Roman" w:hAnsi="Times New Roman" w:cs="Times New Roman"/>
          <w:color w:val="000000"/>
          <w:sz w:val="16"/>
          <w:szCs w:val="16"/>
          <w:lang w:eastAsia="ru-RU"/>
        </w:rPr>
      </w:pPr>
    </w:p>
    <w:p w14:paraId="38EBE366" w14:textId="77777777" w:rsidR="00660C79" w:rsidRPr="00EF06B0" w:rsidRDefault="00660C79" w:rsidP="00EF06B0">
      <w:pPr>
        <w:spacing w:after="0"/>
        <w:jc w:val="center"/>
        <w:rPr>
          <w:rFonts w:ascii="Times New Roman" w:hAnsi="Times New Roman" w:cs="Times New Roman"/>
          <w:sz w:val="30"/>
          <w:szCs w:val="30"/>
        </w:rPr>
      </w:pPr>
      <w:r w:rsidRPr="00EF06B0">
        <w:rPr>
          <w:rFonts w:ascii="Times New Roman" w:hAnsi="Times New Roman" w:cs="Times New Roman"/>
          <w:sz w:val="30"/>
          <w:szCs w:val="30"/>
        </w:rPr>
        <w:t>ГЛАВА 3</w:t>
      </w:r>
    </w:p>
    <w:p w14:paraId="4C7FA4FC" w14:textId="77777777" w:rsidR="00660C79" w:rsidRPr="00EF06B0" w:rsidRDefault="00660C79" w:rsidP="00EF06B0">
      <w:pPr>
        <w:spacing w:after="0"/>
        <w:jc w:val="center"/>
        <w:rPr>
          <w:rFonts w:ascii="Times New Roman" w:hAnsi="Times New Roman" w:cs="Times New Roman"/>
          <w:sz w:val="30"/>
          <w:szCs w:val="30"/>
        </w:rPr>
      </w:pPr>
      <w:r w:rsidRPr="00EF06B0">
        <w:rPr>
          <w:rFonts w:ascii="Times New Roman" w:hAnsi="Times New Roman" w:cs="Times New Roman"/>
          <w:sz w:val="30"/>
          <w:szCs w:val="30"/>
        </w:rPr>
        <w:t>ОРГАНИЗАЦИЯ РАБОТЫ КОМИССИИ</w:t>
      </w:r>
    </w:p>
    <w:p w14:paraId="57E924B9" w14:textId="77777777" w:rsidR="009C0494" w:rsidRPr="009C0494" w:rsidRDefault="009C0494" w:rsidP="009C0494">
      <w:pPr>
        <w:spacing w:after="0" w:line="240" w:lineRule="auto"/>
        <w:jc w:val="center"/>
        <w:rPr>
          <w:rFonts w:ascii="Times New Roman" w:eastAsia="Times New Roman" w:hAnsi="Times New Roman" w:cs="Times New Roman"/>
          <w:color w:val="000000"/>
          <w:sz w:val="16"/>
          <w:szCs w:val="16"/>
          <w:lang w:eastAsia="ru-RU"/>
        </w:rPr>
      </w:pPr>
    </w:p>
    <w:p w14:paraId="2632AA7F" w14:textId="77777777" w:rsidR="00660C79" w:rsidRPr="001A143B" w:rsidRDefault="009C0494" w:rsidP="009C0494">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1. </w:t>
      </w:r>
      <w:r w:rsidR="00660C79" w:rsidRPr="001A143B">
        <w:rPr>
          <w:rFonts w:ascii="Times New Roman" w:eastAsia="Times New Roman" w:hAnsi="Times New Roman" w:cs="Times New Roman"/>
          <w:color w:val="000000"/>
          <w:sz w:val="30"/>
          <w:szCs w:val="30"/>
          <w:lang w:eastAsia="ru-RU"/>
        </w:rPr>
        <w:t>Решение о создании Комиссии оформляется приказом руководителя учреждения образования, в котором на начало календарного года определяется численность и персональный состав комиссии. В течение года в состав Комиссии в случае необходимости приказом руководителя учреждения образования могут вносится изменения и дополнения.</w:t>
      </w:r>
    </w:p>
    <w:p w14:paraId="00C38316" w14:textId="77777777" w:rsidR="00660C79" w:rsidRPr="001A143B" w:rsidRDefault="009B7B65" w:rsidP="009B7B65">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2. </w:t>
      </w:r>
      <w:r w:rsidR="00660C79" w:rsidRPr="001A143B">
        <w:rPr>
          <w:rFonts w:ascii="Times New Roman" w:eastAsia="Times New Roman" w:hAnsi="Times New Roman" w:cs="Times New Roman"/>
          <w:color w:val="000000"/>
          <w:sz w:val="30"/>
          <w:szCs w:val="30"/>
          <w:lang w:eastAsia="ru-RU"/>
        </w:rPr>
        <w:t>В комиссию включается не менее пяти членов.</w:t>
      </w:r>
    </w:p>
    <w:p w14:paraId="67889844" w14:textId="77777777" w:rsidR="00660C79" w:rsidRPr="001A143B" w:rsidRDefault="009B7B65" w:rsidP="009B7B65">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3. </w:t>
      </w:r>
      <w:r w:rsidR="00660C79" w:rsidRPr="001A143B">
        <w:rPr>
          <w:rFonts w:ascii="Times New Roman" w:eastAsia="Times New Roman" w:hAnsi="Times New Roman" w:cs="Times New Roman"/>
          <w:color w:val="000000"/>
          <w:sz w:val="30"/>
          <w:szCs w:val="30"/>
          <w:lang w:eastAsia="ru-RU"/>
        </w:rPr>
        <w:t>Персональный состав комиссии формируется из администрации, не менее 1/3 представителей ППО, трудового коллектива.</w:t>
      </w:r>
    </w:p>
    <w:p w14:paraId="40957CF0" w14:textId="77777777" w:rsidR="00FD413E" w:rsidRDefault="00FD413E" w:rsidP="009B7B65">
      <w:pPr>
        <w:spacing w:after="0" w:line="240" w:lineRule="auto"/>
        <w:ind w:firstLine="708"/>
        <w:jc w:val="both"/>
        <w:rPr>
          <w:rFonts w:ascii="Times New Roman" w:eastAsia="Times New Roman" w:hAnsi="Times New Roman" w:cs="Times New Roman"/>
          <w:color w:val="000000"/>
          <w:sz w:val="30"/>
          <w:szCs w:val="30"/>
          <w:lang w:eastAsia="ru-RU"/>
        </w:rPr>
        <w:sectPr w:rsidR="00FD413E" w:rsidSect="00DD4666">
          <w:pgSz w:w="11906" w:h="16838" w:code="9"/>
          <w:pgMar w:top="851" w:right="567" w:bottom="851" w:left="1701" w:header="709" w:footer="709" w:gutter="0"/>
          <w:cols w:space="708"/>
          <w:titlePg/>
          <w:docGrid w:linePitch="360"/>
        </w:sectPr>
      </w:pPr>
    </w:p>
    <w:p w14:paraId="7E464829" w14:textId="69C83491" w:rsidR="00660C79" w:rsidRPr="001A143B" w:rsidRDefault="009B7B65" w:rsidP="009B7B65">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lastRenderedPageBreak/>
        <w:t xml:space="preserve">4. </w:t>
      </w:r>
      <w:r w:rsidR="00660C79" w:rsidRPr="001A143B">
        <w:rPr>
          <w:rFonts w:ascii="Times New Roman" w:eastAsia="Times New Roman" w:hAnsi="Times New Roman" w:cs="Times New Roman"/>
          <w:color w:val="000000"/>
          <w:sz w:val="30"/>
          <w:szCs w:val="30"/>
          <w:lang w:eastAsia="ru-RU"/>
        </w:rPr>
        <w:t>Председатель, заместитель председателя, секретарь Комиссии и ответственный за расчет премии назначаются руководителем учреждения образования из числа членов Комиссии при утверждении ее персонального состава.</w:t>
      </w:r>
    </w:p>
    <w:p w14:paraId="694B41EE" w14:textId="77777777" w:rsidR="00660C79" w:rsidRPr="001A143B" w:rsidRDefault="009B7B65" w:rsidP="009B7B65">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5. </w:t>
      </w:r>
      <w:r w:rsidR="00660C79" w:rsidRPr="001A143B">
        <w:rPr>
          <w:rFonts w:ascii="Times New Roman" w:eastAsia="Times New Roman" w:hAnsi="Times New Roman" w:cs="Times New Roman"/>
          <w:color w:val="000000"/>
          <w:sz w:val="30"/>
          <w:szCs w:val="30"/>
          <w:lang w:eastAsia="ru-RU"/>
        </w:rPr>
        <w:t>Председатель осуществляет непосредственное руководство деятельностью Комиссии, несёт персональную ответственность за правильную организацию работы Комиссии и обоснованность выносимых решений, руководит деятельностью Комиссии, определяет место и время проведения заседаний Комиссии, проводит заседания Комиссии, распределяет обязанности между членами Комиссии. При отсутствии председателя его функции выполняет заместитель председателя Комиссии.</w:t>
      </w:r>
    </w:p>
    <w:p w14:paraId="072D3D2D" w14:textId="77777777" w:rsidR="00660C79" w:rsidRPr="001A143B" w:rsidRDefault="009B7B65" w:rsidP="009B7B65">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6. </w:t>
      </w:r>
      <w:r w:rsidR="00660C79" w:rsidRPr="001A143B">
        <w:rPr>
          <w:rFonts w:ascii="Times New Roman" w:eastAsia="Times New Roman" w:hAnsi="Times New Roman" w:cs="Times New Roman"/>
          <w:color w:val="000000"/>
          <w:sz w:val="30"/>
          <w:szCs w:val="30"/>
          <w:lang w:eastAsia="ru-RU"/>
        </w:rPr>
        <w:t>Секретарь Комиссии:</w:t>
      </w:r>
    </w:p>
    <w:p w14:paraId="6D90A888"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обеспечивает уведомление членов Комиссии и подготовку заседаний Комиссии;</w:t>
      </w:r>
    </w:p>
    <w:p w14:paraId="619E6AA8"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оформляет протоколы заседаний Комиссии;</w:t>
      </w:r>
    </w:p>
    <w:p w14:paraId="156E959C"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обеспечивает ознакомление членов Комиссии с протоколами заседаний комиссии;</w:t>
      </w:r>
    </w:p>
    <w:p w14:paraId="4E6E4EB3"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осуществляет учёт и хранение протоколов заседаний Комиссии и материалов к ним.</w:t>
      </w:r>
    </w:p>
    <w:p w14:paraId="78CDF860" w14:textId="77777777" w:rsidR="00660C79" w:rsidRPr="001A143B" w:rsidRDefault="009B7B65" w:rsidP="009B7B65">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7. </w:t>
      </w:r>
      <w:r w:rsidR="00660C79" w:rsidRPr="001A143B">
        <w:rPr>
          <w:rFonts w:ascii="Times New Roman" w:eastAsia="Times New Roman" w:hAnsi="Times New Roman" w:cs="Times New Roman"/>
          <w:color w:val="000000"/>
          <w:sz w:val="30"/>
          <w:szCs w:val="30"/>
          <w:lang w:eastAsia="ru-RU"/>
        </w:rPr>
        <w:t>Члены Комиссии вправе:</w:t>
      </w:r>
    </w:p>
    <w:p w14:paraId="10BE626E" w14:textId="77777777" w:rsidR="00660C79" w:rsidRPr="001A143B" w:rsidRDefault="00660C79" w:rsidP="000B1B2B">
      <w:pPr>
        <w:spacing w:after="0" w:line="240" w:lineRule="auto"/>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вносить предложения по вопросам, входящим в компетенцию Комиссии;</w:t>
      </w:r>
    </w:p>
    <w:p w14:paraId="72D2CAA2"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выступать на заседаниях Комиссии и инициировать проведение голосования по внесенным предложениям;</w:t>
      </w:r>
    </w:p>
    <w:p w14:paraId="1BB49D4B" w14:textId="696BB756" w:rsidR="008046D3" w:rsidRPr="008F5D2D" w:rsidRDefault="00660C79" w:rsidP="008046D3">
      <w:pPr>
        <w:tabs>
          <w:tab w:val="left" w:pos="1276"/>
          <w:tab w:val="left" w:pos="1418"/>
        </w:tabs>
        <w:spacing w:after="0" w:line="240" w:lineRule="auto"/>
        <w:ind w:firstLine="708"/>
        <w:jc w:val="both"/>
        <w:rPr>
          <w:rFonts w:ascii="Times New Roman" w:hAnsi="Times New Roman" w:cs="Times New Roman"/>
          <w:sz w:val="20"/>
          <w:szCs w:val="20"/>
        </w:rPr>
      </w:pPr>
      <w:r w:rsidRPr="008F5D2D">
        <w:rPr>
          <w:rFonts w:ascii="Times New Roman" w:eastAsia="Times New Roman" w:hAnsi="Times New Roman" w:cs="Times New Roman"/>
          <w:sz w:val="30"/>
          <w:szCs w:val="30"/>
          <w:lang w:eastAsia="ru-RU"/>
        </w:rPr>
        <w:t xml:space="preserve">рассматривать материалы по анализу деятельности работников в соответствии с </w:t>
      </w:r>
      <w:r w:rsidR="008046D3" w:rsidRPr="008F5D2D">
        <w:rPr>
          <w:rFonts w:ascii="Times New Roman" w:hAnsi="Times New Roman" w:cs="Times New Roman"/>
          <w:sz w:val="30"/>
          <w:szCs w:val="30"/>
        </w:rPr>
        <w:t>Положением о премировании работников государственного учреждения образования «</w:t>
      </w:r>
      <w:r w:rsidR="00D21DFA">
        <w:rPr>
          <w:rFonts w:ascii="Times New Roman" w:hAnsi="Times New Roman" w:cs="Times New Roman"/>
          <w:sz w:val="30"/>
          <w:szCs w:val="30"/>
        </w:rPr>
        <w:t>Слободская</w:t>
      </w:r>
      <w:r w:rsidR="008046D3" w:rsidRPr="008F5D2D">
        <w:rPr>
          <w:rFonts w:ascii="Times New Roman" w:hAnsi="Times New Roman" w:cs="Times New Roman"/>
          <w:sz w:val="30"/>
          <w:szCs w:val="30"/>
        </w:rPr>
        <w:t xml:space="preserve"> средняя школа Мозырского района», Положением о порядке и условиях установления надбавки за высокие достижения в труде работникам государственного учреждения образования «</w:t>
      </w:r>
      <w:r w:rsidR="00D21DFA">
        <w:rPr>
          <w:rFonts w:ascii="Times New Roman" w:hAnsi="Times New Roman" w:cs="Times New Roman"/>
          <w:sz w:val="30"/>
          <w:szCs w:val="30"/>
        </w:rPr>
        <w:t xml:space="preserve">Слободская </w:t>
      </w:r>
      <w:r w:rsidR="008046D3" w:rsidRPr="008F5D2D">
        <w:rPr>
          <w:rFonts w:ascii="Times New Roman" w:hAnsi="Times New Roman" w:cs="Times New Roman"/>
          <w:sz w:val="30"/>
          <w:szCs w:val="30"/>
        </w:rPr>
        <w:t>средняя школа Мозырского района», Положением о размере и порядке установления надбавок за характер труда работникам государственного учреждения образования «</w:t>
      </w:r>
      <w:r w:rsidR="00CA3A80">
        <w:rPr>
          <w:rFonts w:ascii="Times New Roman" w:hAnsi="Times New Roman" w:cs="Times New Roman"/>
          <w:sz w:val="30"/>
          <w:szCs w:val="30"/>
        </w:rPr>
        <w:t>Слободская</w:t>
      </w:r>
      <w:r w:rsidR="008046D3" w:rsidRPr="008F5D2D">
        <w:rPr>
          <w:rFonts w:ascii="Times New Roman" w:hAnsi="Times New Roman" w:cs="Times New Roman"/>
          <w:sz w:val="30"/>
          <w:szCs w:val="30"/>
        </w:rPr>
        <w:t xml:space="preserve"> средняя школа Мозырского района», Положением о порядке оказания материальной помощи работникам государственного учреждения образования «</w:t>
      </w:r>
      <w:r w:rsidR="00CA3A80">
        <w:rPr>
          <w:rFonts w:ascii="Times New Roman" w:hAnsi="Times New Roman" w:cs="Times New Roman"/>
          <w:sz w:val="30"/>
          <w:szCs w:val="30"/>
        </w:rPr>
        <w:t>Слободская</w:t>
      </w:r>
      <w:r w:rsidR="008046D3" w:rsidRPr="008F5D2D">
        <w:rPr>
          <w:rFonts w:ascii="Times New Roman" w:hAnsi="Times New Roman" w:cs="Times New Roman"/>
          <w:sz w:val="30"/>
          <w:szCs w:val="30"/>
        </w:rPr>
        <w:t xml:space="preserve"> средняя школа Мозырского района»,</w:t>
      </w:r>
      <w:r w:rsidR="008046D3" w:rsidRPr="008F5D2D">
        <w:rPr>
          <w:rFonts w:ascii="Times New Roman" w:hAnsi="Times New Roman" w:cs="Times New Roman"/>
          <w:b/>
          <w:bCs/>
          <w:sz w:val="30"/>
          <w:szCs w:val="30"/>
        </w:rPr>
        <w:t> </w:t>
      </w:r>
      <w:r w:rsidR="008046D3" w:rsidRPr="008F5D2D">
        <w:rPr>
          <w:rFonts w:ascii="Times New Roman" w:hAnsi="Times New Roman" w:cs="Times New Roman"/>
          <w:sz w:val="30"/>
          <w:szCs w:val="30"/>
        </w:rPr>
        <w:t>Положением об осуществлении компенсирующих выплат работникам государственного учреждения образования «</w:t>
      </w:r>
      <w:r w:rsidR="00CA3A80">
        <w:rPr>
          <w:rFonts w:ascii="Times New Roman" w:hAnsi="Times New Roman" w:cs="Times New Roman"/>
          <w:sz w:val="30"/>
          <w:szCs w:val="30"/>
        </w:rPr>
        <w:t>Слободская</w:t>
      </w:r>
      <w:r w:rsidR="008046D3" w:rsidRPr="008F5D2D">
        <w:rPr>
          <w:rFonts w:ascii="Times New Roman" w:hAnsi="Times New Roman" w:cs="Times New Roman"/>
          <w:sz w:val="30"/>
          <w:szCs w:val="30"/>
        </w:rPr>
        <w:t xml:space="preserve"> средняя школа Мозырского района»;</w:t>
      </w:r>
    </w:p>
    <w:p w14:paraId="7B030435"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принимать решения о соответствии деятельности работника требованиям к установлению размеров стимулирующих и компенсирующих выплат; материальной помощи работникам или отказе в их установлении (оказании);</w:t>
      </w:r>
    </w:p>
    <w:p w14:paraId="595408ED" w14:textId="77777777" w:rsidR="00FD413E" w:rsidRDefault="00FD413E" w:rsidP="000B1B2B">
      <w:pPr>
        <w:spacing w:after="0" w:line="240" w:lineRule="auto"/>
        <w:ind w:firstLine="710"/>
        <w:jc w:val="both"/>
        <w:rPr>
          <w:rFonts w:ascii="Times New Roman" w:eastAsia="Times New Roman" w:hAnsi="Times New Roman" w:cs="Times New Roman"/>
          <w:color w:val="000000"/>
          <w:sz w:val="30"/>
          <w:szCs w:val="30"/>
          <w:lang w:eastAsia="ru-RU"/>
        </w:rPr>
        <w:sectPr w:rsidR="00FD413E" w:rsidSect="00DD4666">
          <w:pgSz w:w="11906" w:h="16838" w:code="9"/>
          <w:pgMar w:top="851" w:right="567" w:bottom="851" w:left="1701" w:header="709" w:footer="709" w:gutter="0"/>
          <w:cols w:space="708"/>
          <w:titlePg/>
          <w:docGrid w:linePitch="360"/>
        </w:sectPr>
      </w:pPr>
    </w:p>
    <w:p w14:paraId="3DC56DC6" w14:textId="29E1DFD0"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lastRenderedPageBreak/>
        <w:t>задавать участникам заседания Комиссии вопросы в соответствии с повесткой дня и получать на них ответы по существу;</w:t>
      </w:r>
    </w:p>
    <w:p w14:paraId="5A111CF8"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изучать материалы, касающиеся деятельности Комиссии;</w:t>
      </w:r>
    </w:p>
    <w:p w14:paraId="5D914057"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 случае несогласия с решением Комиссии излагать письменно особое мнение по рассматриваемому вопросу, подлежащее обязательному приобщению к протоколу заседания Комиссии;</w:t>
      </w:r>
    </w:p>
    <w:p w14:paraId="285E392D"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осуществлять иные полномочия в целях выполнения возложенных на Комиссию задач и функций.</w:t>
      </w:r>
    </w:p>
    <w:p w14:paraId="41C43895" w14:textId="77777777" w:rsidR="00660C79" w:rsidRPr="001A143B" w:rsidRDefault="008046D3" w:rsidP="008046D3">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8. </w:t>
      </w:r>
      <w:r w:rsidR="00660C79" w:rsidRPr="001A143B">
        <w:rPr>
          <w:rFonts w:ascii="Times New Roman" w:eastAsia="Times New Roman" w:hAnsi="Times New Roman" w:cs="Times New Roman"/>
          <w:color w:val="000000"/>
          <w:sz w:val="30"/>
          <w:szCs w:val="30"/>
          <w:lang w:eastAsia="ru-RU"/>
        </w:rPr>
        <w:t>Заседания</w:t>
      </w:r>
      <w:r>
        <w:rPr>
          <w:rFonts w:ascii="Times New Roman" w:eastAsia="Times New Roman" w:hAnsi="Times New Roman" w:cs="Times New Roman"/>
          <w:color w:val="000000"/>
          <w:sz w:val="30"/>
          <w:szCs w:val="30"/>
          <w:lang w:eastAsia="ru-RU"/>
        </w:rPr>
        <w:t xml:space="preserve"> Комиссии проводятся ежемесячно</w:t>
      </w:r>
      <w:r w:rsidR="00660C79" w:rsidRPr="001A143B">
        <w:rPr>
          <w:rFonts w:ascii="Times New Roman" w:eastAsia="Times New Roman" w:hAnsi="Times New Roman" w:cs="Times New Roman"/>
          <w:color w:val="000000"/>
          <w:sz w:val="30"/>
          <w:szCs w:val="30"/>
          <w:lang w:eastAsia="ru-RU"/>
        </w:rPr>
        <w:t xml:space="preserve"> не позднее </w:t>
      </w:r>
      <w:r>
        <w:rPr>
          <w:rFonts w:ascii="Times New Roman" w:eastAsia="Times New Roman" w:hAnsi="Times New Roman" w:cs="Times New Roman"/>
          <w:color w:val="000000"/>
          <w:sz w:val="30"/>
          <w:szCs w:val="30"/>
          <w:lang w:eastAsia="ru-RU"/>
        </w:rPr>
        <w:t>31(30)</w:t>
      </w:r>
      <w:r w:rsidR="00660C79" w:rsidRPr="001A143B">
        <w:rPr>
          <w:rFonts w:ascii="Times New Roman" w:eastAsia="Times New Roman" w:hAnsi="Times New Roman" w:cs="Times New Roman"/>
          <w:color w:val="000000"/>
          <w:sz w:val="30"/>
          <w:szCs w:val="30"/>
          <w:lang w:eastAsia="ru-RU"/>
        </w:rPr>
        <w:t xml:space="preserve"> числа.</w:t>
      </w:r>
    </w:p>
    <w:p w14:paraId="1FBB7FAD" w14:textId="77777777" w:rsidR="00660C79" w:rsidRPr="001A143B" w:rsidRDefault="008046D3" w:rsidP="008046D3">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9. </w:t>
      </w:r>
      <w:r w:rsidR="00660C79" w:rsidRPr="001A143B">
        <w:rPr>
          <w:rFonts w:ascii="Times New Roman" w:eastAsia="Times New Roman" w:hAnsi="Times New Roman" w:cs="Times New Roman"/>
          <w:color w:val="000000"/>
          <w:sz w:val="30"/>
          <w:szCs w:val="30"/>
          <w:lang w:eastAsia="ru-RU"/>
        </w:rPr>
        <w:t>Заседание Комиссии считается правомочным при участии на заседании более половины членов Комиссии при обязательном участии представителей профсоюзного комитета.</w:t>
      </w:r>
    </w:p>
    <w:p w14:paraId="771DD7A0" w14:textId="77777777" w:rsidR="00660C79" w:rsidRPr="001A143B" w:rsidRDefault="008046D3" w:rsidP="008046D3">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10. </w:t>
      </w:r>
      <w:r w:rsidR="00660C79" w:rsidRPr="001A143B">
        <w:rPr>
          <w:rFonts w:ascii="Times New Roman" w:eastAsia="Times New Roman" w:hAnsi="Times New Roman" w:cs="Times New Roman"/>
          <w:color w:val="000000"/>
          <w:sz w:val="30"/>
          <w:szCs w:val="30"/>
          <w:lang w:eastAsia="ru-RU"/>
        </w:rPr>
        <w:t>Очередность рассмотрения вопросов на заседании Комиссии определяется повесткой заседания комиссии.</w:t>
      </w:r>
    </w:p>
    <w:p w14:paraId="4EE615C7" w14:textId="77777777" w:rsidR="00660C79" w:rsidRPr="008F5D2D" w:rsidRDefault="008046D3" w:rsidP="008046D3">
      <w:pPr>
        <w:spacing w:after="0" w:line="240" w:lineRule="auto"/>
        <w:ind w:firstLine="708"/>
        <w:jc w:val="both"/>
        <w:rPr>
          <w:rFonts w:ascii="Times New Roman" w:eastAsia="Times New Roman" w:hAnsi="Times New Roman" w:cs="Times New Roman"/>
          <w:sz w:val="20"/>
          <w:szCs w:val="20"/>
          <w:lang w:eastAsia="ru-RU"/>
        </w:rPr>
      </w:pPr>
      <w:r w:rsidRPr="008F5D2D">
        <w:rPr>
          <w:rFonts w:ascii="Times New Roman" w:eastAsia="Times New Roman" w:hAnsi="Times New Roman" w:cs="Times New Roman"/>
          <w:sz w:val="30"/>
          <w:szCs w:val="30"/>
          <w:lang w:eastAsia="ru-RU"/>
        </w:rPr>
        <w:t xml:space="preserve">11. </w:t>
      </w:r>
      <w:r w:rsidR="00660C79" w:rsidRPr="008F5D2D">
        <w:rPr>
          <w:rFonts w:ascii="Times New Roman" w:eastAsia="Times New Roman" w:hAnsi="Times New Roman" w:cs="Times New Roman"/>
          <w:sz w:val="30"/>
          <w:szCs w:val="30"/>
          <w:lang w:eastAsia="ru-RU"/>
        </w:rPr>
        <w:t xml:space="preserve">Решение на заседании комиссии принимается открытым голосованием большинством голосов. При равном количестве голосов «за» и «против» решение принимается в пользу работника. </w:t>
      </w:r>
    </w:p>
    <w:p w14:paraId="6BDE487C" w14:textId="77777777" w:rsidR="00660C79" w:rsidRPr="001A143B" w:rsidRDefault="008046D3" w:rsidP="008046D3">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12. </w:t>
      </w:r>
      <w:r w:rsidR="00660C79" w:rsidRPr="001A143B">
        <w:rPr>
          <w:rFonts w:ascii="Times New Roman" w:eastAsia="Times New Roman" w:hAnsi="Times New Roman" w:cs="Times New Roman"/>
          <w:color w:val="000000"/>
          <w:sz w:val="30"/>
          <w:szCs w:val="30"/>
          <w:lang w:eastAsia="ru-RU"/>
        </w:rPr>
        <w:t>Конкретные размеры стимулирующих и компенсирующих выплат, премирования, с учётом личного вклада работников, определяются комиссией:</w:t>
      </w:r>
    </w:p>
    <w:p w14:paraId="498FAB0B"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для работников, непосредственно подчиняющихся руководителю учреждения, – с учётом предложений руководителя;</w:t>
      </w:r>
    </w:p>
    <w:p w14:paraId="27A1915A"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 xml:space="preserve">для других категорий работников – с учётом предложений </w:t>
      </w:r>
      <w:r w:rsidR="008046D3" w:rsidRPr="001A143B">
        <w:rPr>
          <w:rFonts w:ascii="Times New Roman" w:eastAsia="Times New Roman" w:hAnsi="Times New Roman" w:cs="Times New Roman"/>
          <w:color w:val="000000"/>
          <w:sz w:val="30"/>
          <w:szCs w:val="30"/>
          <w:lang w:eastAsia="ru-RU"/>
        </w:rPr>
        <w:t>руководителя</w:t>
      </w:r>
      <w:r w:rsidR="008046D3">
        <w:rPr>
          <w:rFonts w:ascii="Times New Roman" w:eastAsia="Times New Roman" w:hAnsi="Times New Roman" w:cs="Times New Roman"/>
          <w:color w:val="000000"/>
          <w:sz w:val="30"/>
          <w:szCs w:val="30"/>
          <w:lang w:eastAsia="ru-RU"/>
        </w:rPr>
        <w:t>,</w:t>
      </w:r>
      <w:r w:rsidR="008046D3" w:rsidRPr="001A143B">
        <w:rPr>
          <w:rFonts w:ascii="Times New Roman" w:eastAsia="Times New Roman" w:hAnsi="Times New Roman" w:cs="Times New Roman"/>
          <w:color w:val="000000"/>
          <w:sz w:val="30"/>
          <w:szCs w:val="30"/>
          <w:lang w:eastAsia="ru-RU"/>
        </w:rPr>
        <w:t xml:space="preserve"> </w:t>
      </w:r>
      <w:r w:rsidR="008046D3">
        <w:rPr>
          <w:rFonts w:ascii="Times New Roman" w:eastAsia="Times New Roman" w:hAnsi="Times New Roman" w:cs="Times New Roman"/>
          <w:color w:val="000000"/>
          <w:sz w:val="30"/>
          <w:szCs w:val="30"/>
          <w:lang w:eastAsia="ru-RU"/>
        </w:rPr>
        <w:t>заместителей руководителя</w:t>
      </w:r>
      <w:r w:rsidRPr="001A143B">
        <w:rPr>
          <w:rFonts w:ascii="Times New Roman" w:eastAsia="Times New Roman" w:hAnsi="Times New Roman" w:cs="Times New Roman"/>
          <w:color w:val="000000"/>
          <w:sz w:val="30"/>
          <w:szCs w:val="30"/>
          <w:lang w:eastAsia="ru-RU"/>
        </w:rPr>
        <w:t>.</w:t>
      </w:r>
    </w:p>
    <w:p w14:paraId="7C51E0B0" w14:textId="77777777" w:rsidR="00660C79" w:rsidRPr="001A143B" w:rsidRDefault="008046D3" w:rsidP="008046D3">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13. </w:t>
      </w:r>
      <w:r w:rsidR="00660C79" w:rsidRPr="001A143B">
        <w:rPr>
          <w:rFonts w:ascii="Times New Roman" w:eastAsia="Times New Roman" w:hAnsi="Times New Roman" w:cs="Times New Roman"/>
          <w:color w:val="000000"/>
          <w:sz w:val="30"/>
          <w:szCs w:val="30"/>
          <w:lang w:eastAsia="ru-RU"/>
        </w:rPr>
        <w:t>Служебная записка по установлению стимулирующих и компенсирующих выплат работникам, по премированию, должна содержать следующие сведения:</w:t>
      </w:r>
    </w:p>
    <w:p w14:paraId="6C25CC93"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выполнение установленных показателей;</w:t>
      </w:r>
    </w:p>
    <w:p w14:paraId="0126215C"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предлагаемый размер стимулирующих и компенсирующих выплат, премии с указанием источников выплаты;</w:t>
      </w:r>
    </w:p>
    <w:p w14:paraId="2EDA86F0"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иные сведения (при необходимости), характеризующие достижение положительных результатов работы школы, отдельного работника;</w:t>
      </w:r>
    </w:p>
    <w:p w14:paraId="107767BA" w14:textId="77777777" w:rsidR="00660C79" w:rsidRPr="001A143B" w:rsidRDefault="00660C79" w:rsidP="000B1B2B">
      <w:pPr>
        <w:spacing w:after="0" w:line="240" w:lineRule="auto"/>
        <w:ind w:firstLine="710"/>
        <w:jc w:val="both"/>
        <w:rPr>
          <w:rFonts w:ascii="Times New Roman" w:eastAsia="Times New Roman" w:hAnsi="Times New Roman" w:cs="Times New Roman"/>
          <w:color w:val="000000"/>
          <w:sz w:val="20"/>
          <w:szCs w:val="20"/>
          <w:lang w:eastAsia="ru-RU"/>
        </w:rPr>
      </w:pPr>
      <w:r w:rsidRPr="001A143B">
        <w:rPr>
          <w:rFonts w:ascii="Times New Roman" w:eastAsia="Times New Roman" w:hAnsi="Times New Roman" w:cs="Times New Roman"/>
          <w:color w:val="000000"/>
          <w:sz w:val="30"/>
          <w:szCs w:val="30"/>
          <w:lang w:eastAsia="ru-RU"/>
        </w:rPr>
        <w:t>при невыполнении показателей или других нарушениях в обязательном порядке указываются причины нарушений, невыполнения.</w:t>
      </w:r>
    </w:p>
    <w:p w14:paraId="4FD314F0" w14:textId="364F0829" w:rsidR="00660C79" w:rsidRPr="001A143B" w:rsidRDefault="008046D3" w:rsidP="008046D3">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14. </w:t>
      </w:r>
      <w:r w:rsidR="00660C79" w:rsidRPr="001A143B">
        <w:rPr>
          <w:rFonts w:ascii="Times New Roman" w:eastAsia="Times New Roman" w:hAnsi="Times New Roman" w:cs="Times New Roman"/>
          <w:color w:val="000000"/>
          <w:sz w:val="30"/>
          <w:szCs w:val="30"/>
          <w:lang w:eastAsia="ru-RU"/>
        </w:rPr>
        <w:t>Комиссия рассматривает поступившие предложения об установлении </w:t>
      </w:r>
      <w:r w:rsidR="00660C79" w:rsidRPr="008F5D2D">
        <w:rPr>
          <w:rFonts w:ascii="Times New Roman" w:eastAsia="Times New Roman" w:hAnsi="Times New Roman" w:cs="Times New Roman"/>
          <w:sz w:val="30"/>
          <w:szCs w:val="30"/>
          <w:lang w:eastAsia="ru-RU"/>
        </w:rPr>
        <w:t>ежемесячной и единовременной </w:t>
      </w:r>
      <w:r w:rsidR="00660C79" w:rsidRPr="001A143B">
        <w:rPr>
          <w:rFonts w:ascii="Times New Roman" w:eastAsia="Times New Roman" w:hAnsi="Times New Roman" w:cs="Times New Roman"/>
          <w:color w:val="000000"/>
          <w:sz w:val="30"/>
          <w:szCs w:val="30"/>
          <w:lang w:eastAsia="ru-RU"/>
        </w:rPr>
        <w:t>премии; надбавок; дает оценку результатам работы работников за месяц; принимает решение о размере установления (снижения) стимулирующих выплат.</w:t>
      </w:r>
    </w:p>
    <w:p w14:paraId="6FD70C85" w14:textId="77777777" w:rsidR="00660C79" w:rsidRPr="001A143B" w:rsidRDefault="008046D3" w:rsidP="008046D3">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lastRenderedPageBreak/>
        <w:t xml:space="preserve">15. </w:t>
      </w:r>
      <w:r w:rsidR="00660C79" w:rsidRPr="001A143B">
        <w:rPr>
          <w:rFonts w:ascii="Times New Roman" w:eastAsia="Times New Roman" w:hAnsi="Times New Roman" w:cs="Times New Roman"/>
          <w:color w:val="000000"/>
          <w:sz w:val="30"/>
          <w:szCs w:val="30"/>
          <w:lang w:eastAsia="ru-RU"/>
        </w:rPr>
        <w:t>Решение Комиссии оформляется протоколом, который подписывается всеми членами Комиссии, присутствующими на заседании. Нумерация протоколов ведётся от начала календарного года.</w:t>
      </w:r>
    </w:p>
    <w:p w14:paraId="28083DDC" w14:textId="5D11E137" w:rsidR="00660C79" w:rsidRPr="001A143B" w:rsidRDefault="00F83B9F" w:rsidP="00F83B9F">
      <w:pPr>
        <w:spacing w:after="0" w:line="240" w:lineRule="auto"/>
        <w:ind w:firstLine="708"/>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 xml:space="preserve">16. </w:t>
      </w:r>
      <w:r w:rsidR="00660C79" w:rsidRPr="001A143B">
        <w:rPr>
          <w:rFonts w:ascii="Times New Roman" w:eastAsia="Times New Roman" w:hAnsi="Times New Roman" w:cs="Times New Roman"/>
          <w:color w:val="000000"/>
          <w:sz w:val="30"/>
          <w:szCs w:val="30"/>
          <w:lang w:eastAsia="ru-RU"/>
        </w:rPr>
        <w:t>Секретарь Комиссии обязан в течение трех рабочих дней после заседания Комиссии оформить протокол заседания, подготовить соответствующий проект приказа, согласовать его с профсоюзным комитетом.</w:t>
      </w:r>
    </w:p>
    <w:p w14:paraId="5F39D7FE" w14:textId="77777777" w:rsidR="00F83B9F" w:rsidRDefault="00F83B9F" w:rsidP="00660C79">
      <w:pPr>
        <w:shd w:val="clear" w:color="auto" w:fill="FFFFFF"/>
        <w:spacing w:after="0" w:line="240" w:lineRule="auto"/>
        <w:jc w:val="both"/>
        <w:rPr>
          <w:rFonts w:ascii="Times New Roman" w:eastAsia="Times New Roman" w:hAnsi="Times New Roman" w:cs="Times New Roman"/>
          <w:color w:val="000000"/>
          <w:sz w:val="30"/>
          <w:szCs w:val="30"/>
          <w:lang w:eastAsia="ru-RU"/>
        </w:rPr>
      </w:pPr>
    </w:p>
    <w:p w14:paraId="49201885" w14:textId="77777777" w:rsidR="00F83B9F" w:rsidRPr="00CA3A80" w:rsidRDefault="00F83B9F" w:rsidP="00F83B9F">
      <w:pPr>
        <w:spacing w:after="0" w:line="240" w:lineRule="auto"/>
        <w:rPr>
          <w:rFonts w:ascii="Times New Roman" w:hAnsi="Times New Roman" w:cs="Times New Roman"/>
          <w:sz w:val="30"/>
          <w:szCs w:val="30"/>
        </w:rPr>
      </w:pPr>
      <w:r w:rsidRPr="00CA3A80">
        <w:rPr>
          <w:rFonts w:ascii="Times New Roman" w:hAnsi="Times New Roman" w:cs="Times New Roman"/>
          <w:sz w:val="30"/>
          <w:szCs w:val="30"/>
        </w:rPr>
        <w:t>СОГЛАСОВАНО</w:t>
      </w:r>
    </w:p>
    <w:p w14:paraId="6F5979B6" w14:textId="77777777" w:rsidR="00F83B9F" w:rsidRPr="00CA3A80" w:rsidRDefault="00F83B9F" w:rsidP="00F83B9F">
      <w:pPr>
        <w:spacing w:after="0" w:line="240" w:lineRule="auto"/>
        <w:rPr>
          <w:rFonts w:ascii="Times New Roman" w:hAnsi="Times New Roman" w:cs="Times New Roman"/>
          <w:sz w:val="6"/>
          <w:szCs w:val="6"/>
        </w:rPr>
      </w:pPr>
    </w:p>
    <w:p w14:paraId="569F1B53" w14:textId="77777777" w:rsidR="00F83B9F" w:rsidRPr="00CA3A80" w:rsidRDefault="00F83B9F" w:rsidP="00F83B9F">
      <w:pPr>
        <w:spacing w:after="0" w:line="240" w:lineRule="auto"/>
        <w:ind w:left="20" w:right="480"/>
        <w:rPr>
          <w:rFonts w:ascii="Times New Roman" w:hAnsi="Times New Roman" w:cs="Times New Roman"/>
          <w:sz w:val="30"/>
          <w:szCs w:val="30"/>
        </w:rPr>
      </w:pPr>
      <w:r w:rsidRPr="00CA3A80">
        <w:rPr>
          <w:rFonts w:ascii="Times New Roman" w:hAnsi="Times New Roman" w:cs="Times New Roman"/>
          <w:sz w:val="30"/>
          <w:szCs w:val="30"/>
        </w:rPr>
        <w:t>Протокол заседания Профкома</w:t>
      </w:r>
    </w:p>
    <w:p w14:paraId="30E821AF" w14:textId="77777777" w:rsidR="00F83B9F" w:rsidRPr="00CA3A80" w:rsidRDefault="00F83B9F" w:rsidP="00F83B9F">
      <w:pPr>
        <w:spacing w:after="0" w:line="240" w:lineRule="auto"/>
        <w:ind w:left="20" w:right="480"/>
        <w:rPr>
          <w:rFonts w:ascii="Times New Roman" w:hAnsi="Times New Roman" w:cs="Times New Roman"/>
          <w:sz w:val="30"/>
          <w:szCs w:val="30"/>
        </w:rPr>
      </w:pPr>
      <w:r w:rsidRPr="00CA3A80">
        <w:rPr>
          <w:rFonts w:ascii="Times New Roman" w:hAnsi="Times New Roman" w:cs="Times New Roman"/>
          <w:sz w:val="30"/>
          <w:szCs w:val="30"/>
        </w:rPr>
        <w:t>30.09.2025 № 10</w:t>
      </w:r>
    </w:p>
    <w:p w14:paraId="54610AF1" w14:textId="77777777" w:rsidR="00660C79" w:rsidRDefault="00660C79" w:rsidP="00A710A5">
      <w:pPr>
        <w:spacing w:after="0" w:line="280" w:lineRule="exact"/>
        <w:ind w:left="5664"/>
        <w:jc w:val="both"/>
        <w:rPr>
          <w:rFonts w:ascii="Times New Roman" w:eastAsia="Times New Roman" w:hAnsi="Times New Roman" w:cs="Times New Roman"/>
          <w:sz w:val="30"/>
          <w:szCs w:val="30"/>
          <w:lang w:eastAsia="ru-RU"/>
        </w:rPr>
      </w:pPr>
    </w:p>
    <w:p w14:paraId="29EDAD9F"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1E2A8016"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5F807EDE"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5F8FF14C"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3028EAF8"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2CCAF753"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017EECB8"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7D4BFFD8"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67A2F9BA"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72534E7A"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00F68C78"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0D778BAC"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3E36022E"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38FE62A2"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121AC0C3"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2761BF80"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6BFC4FFD"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4995897B"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08C8152B"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7EE0D228"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11EB49F0"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0A8023FA"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70F0F29A" w14:textId="77777777" w:rsidR="00F83B9F" w:rsidRDefault="00F83B9F" w:rsidP="00A710A5">
      <w:pPr>
        <w:spacing w:after="0" w:line="280" w:lineRule="exact"/>
        <w:ind w:left="5664"/>
        <w:jc w:val="both"/>
        <w:rPr>
          <w:rFonts w:ascii="Times New Roman" w:eastAsia="Times New Roman" w:hAnsi="Times New Roman" w:cs="Times New Roman"/>
          <w:sz w:val="30"/>
          <w:szCs w:val="30"/>
          <w:lang w:eastAsia="ru-RU"/>
        </w:rPr>
      </w:pPr>
    </w:p>
    <w:p w14:paraId="38E663BA" w14:textId="77777777" w:rsidR="00EF06B0" w:rsidRDefault="00EF06B0" w:rsidP="0076457B">
      <w:pPr>
        <w:spacing w:after="0" w:line="280" w:lineRule="exact"/>
        <w:jc w:val="both"/>
        <w:rPr>
          <w:rFonts w:ascii="Times New Roman" w:eastAsia="Times New Roman" w:hAnsi="Times New Roman" w:cs="Times New Roman"/>
          <w:sz w:val="30"/>
          <w:szCs w:val="30"/>
          <w:lang w:eastAsia="ru-RU"/>
        </w:rPr>
      </w:pPr>
    </w:p>
    <w:p w14:paraId="563C314A" w14:textId="77777777" w:rsidR="0076457B" w:rsidRDefault="0076457B" w:rsidP="0076457B">
      <w:pPr>
        <w:spacing w:after="0" w:line="280" w:lineRule="exact"/>
        <w:jc w:val="both"/>
        <w:rPr>
          <w:rFonts w:ascii="Times New Roman" w:eastAsia="Times New Roman" w:hAnsi="Times New Roman" w:cs="Times New Roman"/>
          <w:sz w:val="30"/>
          <w:szCs w:val="30"/>
          <w:lang w:eastAsia="ru-RU"/>
        </w:rPr>
      </w:pPr>
    </w:p>
    <w:p w14:paraId="0049C694" w14:textId="77777777" w:rsidR="008D0926" w:rsidRDefault="008D0926" w:rsidP="00A710A5">
      <w:pPr>
        <w:spacing w:after="0" w:line="280" w:lineRule="exact"/>
        <w:ind w:left="5664"/>
        <w:jc w:val="both"/>
        <w:rPr>
          <w:rFonts w:ascii="Times New Roman" w:eastAsia="Times New Roman" w:hAnsi="Times New Roman" w:cs="Times New Roman"/>
          <w:sz w:val="30"/>
          <w:szCs w:val="30"/>
          <w:lang w:eastAsia="ru-RU"/>
        </w:rPr>
      </w:pPr>
    </w:p>
    <w:p w14:paraId="2953BA4D" w14:textId="77777777" w:rsidR="008D0926" w:rsidRDefault="008D0926" w:rsidP="00A710A5">
      <w:pPr>
        <w:spacing w:after="0" w:line="280" w:lineRule="exact"/>
        <w:ind w:left="5664"/>
        <w:jc w:val="both"/>
        <w:rPr>
          <w:rFonts w:ascii="Times New Roman" w:eastAsia="Times New Roman" w:hAnsi="Times New Roman" w:cs="Times New Roman"/>
          <w:sz w:val="30"/>
          <w:szCs w:val="30"/>
          <w:lang w:eastAsia="ru-RU"/>
        </w:rPr>
      </w:pPr>
    </w:p>
    <w:p w14:paraId="3EDAC5B7" w14:textId="77777777" w:rsidR="00FD413E" w:rsidRDefault="00FD413E" w:rsidP="0076457B">
      <w:pPr>
        <w:pStyle w:val="1"/>
        <w:spacing w:line="240" w:lineRule="exact"/>
        <w:ind w:left="4956" w:firstLine="708"/>
        <w:jc w:val="left"/>
        <w:rPr>
          <w:sz w:val="24"/>
          <w:szCs w:val="24"/>
        </w:rPr>
      </w:pPr>
      <w:bookmarkStart w:id="83" w:name="_Toc211714002"/>
    </w:p>
    <w:p w14:paraId="5E65CB9A" w14:textId="77777777" w:rsidR="00FD413E" w:rsidRDefault="00FD413E" w:rsidP="0076457B">
      <w:pPr>
        <w:pStyle w:val="1"/>
        <w:spacing w:line="240" w:lineRule="exact"/>
        <w:ind w:left="4956" w:firstLine="708"/>
        <w:jc w:val="left"/>
        <w:rPr>
          <w:sz w:val="24"/>
          <w:szCs w:val="24"/>
        </w:rPr>
      </w:pPr>
    </w:p>
    <w:p w14:paraId="392D0DC4" w14:textId="77777777" w:rsidR="00FD413E" w:rsidRDefault="00FD413E" w:rsidP="0076457B">
      <w:pPr>
        <w:pStyle w:val="1"/>
        <w:spacing w:line="240" w:lineRule="exact"/>
        <w:ind w:left="4956" w:firstLine="708"/>
        <w:jc w:val="left"/>
        <w:rPr>
          <w:sz w:val="24"/>
          <w:szCs w:val="24"/>
        </w:rPr>
      </w:pPr>
    </w:p>
    <w:p w14:paraId="0254E890" w14:textId="77777777" w:rsidR="00FD413E" w:rsidRDefault="00FD413E" w:rsidP="0076457B">
      <w:pPr>
        <w:pStyle w:val="1"/>
        <w:spacing w:line="240" w:lineRule="exact"/>
        <w:ind w:left="4956" w:firstLine="708"/>
        <w:jc w:val="left"/>
        <w:rPr>
          <w:sz w:val="24"/>
          <w:szCs w:val="24"/>
        </w:rPr>
      </w:pPr>
    </w:p>
    <w:p w14:paraId="4D7287F0" w14:textId="77777777" w:rsidR="00FD413E" w:rsidRDefault="00FD413E" w:rsidP="0076457B">
      <w:pPr>
        <w:pStyle w:val="1"/>
        <w:spacing w:line="240" w:lineRule="exact"/>
        <w:ind w:left="4956" w:firstLine="708"/>
        <w:jc w:val="left"/>
        <w:rPr>
          <w:sz w:val="24"/>
          <w:szCs w:val="24"/>
        </w:rPr>
      </w:pPr>
    </w:p>
    <w:p w14:paraId="370534DD" w14:textId="77777777" w:rsidR="00FD413E" w:rsidRDefault="00FD413E" w:rsidP="0076457B">
      <w:pPr>
        <w:pStyle w:val="1"/>
        <w:spacing w:line="240" w:lineRule="exact"/>
        <w:ind w:left="4956" w:firstLine="708"/>
        <w:jc w:val="left"/>
        <w:rPr>
          <w:sz w:val="24"/>
          <w:szCs w:val="24"/>
        </w:rPr>
      </w:pPr>
    </w:p>
    <w:p w14:paraId="0B6472A7" w14:textId="77777777" w:rsidR="00FD413E" w:rsidRDefault="00FD413E" w:rsidP="0076457B">
      <w:pPr>
        <w:pStyle w:val="1"/>
        <w:spacing w:line="240" w:lineRule="exact"/>
        <w:ind w:left="4956" w:firstLine="708"/>
        <w:jc w:val="left"/>
        <w:rPr>
          <w:sz w:val="24"/>
          <w:szCs w:val="24"/>
        </w:rPr>
      </w:pPr>
    </w:p>
    <w:p w14:paraId="65A5E072" w14:textId="77777777" w:rsidR="00FD413E" w:rsidRDefault="00FD413E" w:rsidP="0076457B">
      <w:pPr>
        <w:pStyle w:val="1"/>
        <w:spacing w:line="240" w:lineRule="exact"/>
        <w:ind w:left="4956" w:firstLine="708"/>
        <w:jc w:val="left"/>
        <w:rPr>
          <w:sz w:val="24"/>
          <w:szCs w:val="24"/>
        </w:rPr>
      </w:pPr>
    </w:p>
    <w:p w14:paraId="0C9F26BC" w14:textId="77777777" w:rsidR="00FD413E" w:rsidRDefault="00FD413E" w:rsidP="0076457B">
      <w:pPr>
        <w:pStyle w:val="1"/>
        <w:spacing w:line="240" w:lineRule="exact"/>
        <w:ind w:left="4956" w:firstLine="708"/>
        <w:jc w:val="left"/>
        <w:rPr>
          <w:sz w:val="24"/>
          <w:szCs w:val="24"/>
        </w:rPr>
      </w:pPr>
    </w:p>
    <w:p w14:paraId="114F0FCF" w14:textId="77777777" w:rsidR="00FD413E" w:rsidRDefault="00FD413E" w:rsidP="0076457B">
      <w:pPr>
        <w:pStyle w:val="1"/>
        <w:spacing w:line="240" w:lineRule="exact"/>
        <w:ind w:left="4956" w:firstLine="708"/>
        <w:jc w:val="left"/>
        <w:rPr>
          <w:sz w:val="24"/>
          <w:szCs w:val="24"/>
        </w:rPr>
      </w:pPr>
    </w:p>
    <w:p w14:paraId="7834D94C" w14:textId="77777777" w:rsidR="00FD413E" w:rsidRDefault="00FD413E" w:rsidP="0076457B">
      <w:pPr>
        <w:pStyle w:val="1"/>
        <w:spacing w:line="240" w:lineRule="exact"/>
        <w:ind w:left="4956" w:firstLine="708"/>
        <w:jc w:val="left"/>
        <w:rPr>
          <w:sz w:val="24"/>
          <w:szCs w:val="24"/>
        </w:rPr>
      </w:pPr>
    </w:p>
    <w:p w14:paraId="4EFA845A" w14:textId="77777777" w:rsidR="00FD413E" w:rsidRDefault="00FD413E" w:rsidP="0076457B">
      <w:pPr>
        <w:pStyle w:val="1"/>
        <w:spacing w:line="240" w:lineRule="exact"/>
        <w:ind w:left="4956" w:firstLine="708"/>
        <w:jc w:val="left"/>
        <w:rPr>
          <w:sz w:val="24"/>
          <w:szCs w:val="24"/>
        </w:rPr>
        <w:sectPr w:rsidR="00FD413E" w:rsidSect="00DD4666">
          <w:pgSz w:w="11906" w:h="16838" w:code="9"/>
          <w:pgMar w:top="851" w:right="567" w:bottom="851" w:left="1701" w:header="709" w:footer="709" w:gutter="0"/>
          <w:cols w:space="708"/>
          <w:titlePg/>
          <w:docGrid w:linePitch="360"/>
        </w:sectPr>
      </w:pPr>
    </w:p>
    <w:p w14:paraId="37A2ACF9" w14:textId="670BE91A" w:rsidR="0076457B" w:rsidRPr="0003640B" w:rsidRDefault="0076457B" w:rsidP="0076457B">
      <w:pPr>
        <w:pStyle w:val="1"/>
        <w:spacing w:line="240" w:lineRule="exact"/>
        <w:ind w:left="4956" w:firstLine="708"/>
        <w:jc w:val="left"/>
        <w:rPr>
          <w:sz w:val="24"/>
          <w:szCs w:val="24"/>
        </w:rPr>
      </w:pPr>
      <w:r w:rsidRPr="0003640B">
        <w:rPr>
          <w:sz w:val="24"/>
          <w:szCs w:val="24"/>
        </w:rPr>
        <w:lastRenderedPageBreak/>
        <w:t>Приложение</w:t>
      </w:r>
      <w:r w:rsidRPr="0003640B">
        <w:rPr>
          <w:color w:val="FF0000"/>
          <w:sz w:val="24"/>
          <w:szCs w:val="24"/>
        </w:rPr>
        <w:t> </w:t>
      </w:r>
      <w:r>
        <w:rPr>
          <w:sz w:val="24"/>
          <w:szCs w:val="24"/>
        </w:rPr>
        <w:t>8</w:t>
      </w:r>
      <w:bookmarkEnd w:id="83"/>
      <w:r w:rsidRPr="0003640B">
        <w:rPr>
          <w:sz w:val="24"/>
          <w:szCs w:val="24"/>
        </w:rPr>
        <w:t xml:space="preserve"> </w:t>
      </w:r>
    </w:p>
    <w:p w14:paraId="76D2A911" w14:textId="77777777" w:rsidR="0076457B" w:rsidRDefault="0076457B" w:rsidP="0076457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0AACDE80" w14:textId="43E1F8C1" w:rsidR="0076457B" w:rsidRDefault="00E73AE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24E08894" w14:textId="27353988" w:rsidR="0076457B" w:rsidRDefault="0076457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CA3A80">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54E45275" w14:textId="77777777" w:rsidR="0076457B" w:rsidRPr="00EF06B0" w:rsidRDefault="0076457B" w:rsidP="0076457B">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p w14:paraId="7EA5F440" w14:textId="77777777" w:rsidR="00B4111D" w:rsidRDefault="00B4111D" w:rsidP="00EF06B0">
      <w:pPr>
        <w:spacing w:after="0" w:line="360" w:lineRule="auto"/>
        <w:rPr>
          <w:rFonts w:ascii="Times New Roman" w:eastAsia="Times New Roman" w:hAnsi="Times New Roman" w:cs="Times New Roman"/>
          <w:color w:val="FF0000"/>
          <w:sz w:val="30"/>
          <w:szCs w:val="30"/>
          <w:lang w:eastAsia="ru-RU"/>
        </w:rPr>
      </w:pPr>
    </w:p>
    <w:p w14:paraId="3F983B87" w14:textId="77777777" w:rsidR="00A710A5" w:rsidRPr="0029217B" w:rsidRDefault="00A710A5" w:rsidP="00966FB2">
      <w:pPr>
        <w:pStyle w:val="1"/>
      </w:pPr>
      <w:bookmarkStart w:id="84" w:name="_Toc211169854"/>
      <w:bookmarkStart w:id="85" w:name="_Toc211171896"/>
      <w:bookmarkStart w:id="86" w:name="_Toc211714003"/>
      <w:r w:rsidRPr="0029217B">
        <w:t>ПЕРЕЧЕНЬ</w:t>
      </w:r>
      <w:bookmarkEnd w:id="84"/>
      <w:bookmarkEnd w:id="85"/>
      <w:bookmarkEnd w:id="86"/>
    </w:p>
    <w:p w14:paraId="4E3082AF" w14:textId="0F540FB5" w:rsidR="00A710A5" w:rsidRPr="0029217B" w:rsidRDefault="00A710A5" w:rsidP="00953E97">
      <w:pPr>
        <w:pStyle w:val="1"/>
        <w:ind w:firstLine="0"/>
      </w:pPr>
      <w:bookmarkStart w:id="87" w:name="_Toc211169855"/>
      <w:bookmarkStart w:id="88" w:name="_Toc211171897"/>
      <w:bookmarkStart w:id="89" w:name="_Toc211714004"/>
      <w:r w:rsidRPr="0029217B">
        <w:t>должностей служащих (профессий рабочих), которым</w:t>
      </w:r>
      <w:r w:rsidR="00953E97">
        <w:t xml:space="preserve"> </w:t>
      </w:r>
      <w:r w:rsidRPr="0029217B">
        <w:t>устанавливается доплата за особые условия труда</w:t>
      </w:r>
      <w:bookmarkEnd w:id="87"/>
      <w:bookmarkEnd w:id="88"/>
      <w:bookmarkEnd w:id="89"/>
    </w:p>
    <w:p w14:paraId="361248D8" w14:textId="77777777" w:rsidR="003517C4" w:rsidRPr="005C6535" w:rsidRDefault="003517C4" w:rsidP="00A710A5">
      <w:pPr>
        <w:spacing w:after="0" w:line="240" w:lineRule="auto"/>
        <w:jc w:val="center"/>
        <w:rPr>
          <w:rFonts w:ascii="Times New Roman" w:eastAsia="Times New Roman" w:hAnsi="Times New Roman" w:cs="Times New Roman"/>
          <w:color w:val="FF0000"/>
          <w:sz w:val="30"/>
          <w:szCs w:val="30"/>
          <w:lang w:eastAsia="ru-RU"/>
        </w:rPr>
      </w:pPr>
    </w:p>
    <w:p w14:paraId="6FF9F56C" w14:textId="77777777" w:rsidR="00023456" w:rsidRPr="00666909" w:rsidRDefault="00023456" w:rsidP="00023456">
      <w:pPr>
        <w:pStyle w:val="a7"/>
        <w:numPr>
          <w:ilvl w:val="0"/>
          <w:numId w:val="6"/>
        </w:numPr>
        <w:rPr>
          <w:sz w:val="20"/>
          <w:szCs w:val="20"/>
        </w:rPr>
      </w:pPr>
      <w:r w:rsidRPr="00666909">
        <w:rPr>
          <w:sz w:val="30"/>
          <w:szCs w:val="30"/>
        </w:rPr>
        <w:t>Воспитатель</w:t>
      </w:r>
    </w:p>
    <w:p w14:paraId="3AE90903" w14:textId="3F61C483" w:rsidR="0059771D" w:rsidRPr="00CA3A80" w:rsidRDefault="00023456" w:rsidP="00023456">
      <w:pPr>
        <w:pStyle w:val="a7"/>
        <w:numPr>
          <w:ilvl w:val="0"/>
          <w:numId w:val="6"/>
        </w:numPr>
        <w:rPr>
          <w:sz w:val="30"/>
          <w:szCs w:val="30"/>
        </w:rPr>
      </w:pPr>
      <w:r w:rsidRPr="00CA3A80">
        <w:rPr>
          <w:sz w:val="30"/>
          <w:szCs w:val="30"/>
        </w:rPr>
        <w:t>Заместитель директора</w:t>
      </w:r>
      <w:r w:rsidR="008F227D" w:rsidRPr="00CA3A80">
        <w:rPr>
          <w:sz w:val="30"/>
          <w:szCs w:val="30"/>
        </w:rPr>
        <w:t xml:space="preserve"> по учебной работе</w:t>
      </w:r>
    </w:p>
    <w:p w14:paraId="63491BD4" w14:textId="581F2F2D" w:rsidR="00023456" w:rsidRPr="00CA3A80" w:rsidRDefault="0059771D" w:rsidP="00023456">
      <w:pPr>
        <w:pStyle w:val="a7"/>
        <w:numPr>
          <w:ilvl w:val="0"/>
          <w:numId w:val="6"/>
        </w:numPr>
        <w:rPr>
          <w:sz w:val="30"/>
          <w:szCs w:val="30"/>
        </w:rPr>
      </w:pPr>
      <w:r w:rsidRPr="00CA3A80">
        <w:rPr>
          <w:sz w:val="30"/>
          <w:szCs w:val="30"/>
        </w:rPr>
        <w:t>Заместитель директора по воспитательной работе</w:t>
      </w:r>
      <w:r w:rsidR="00023456" w:rsidRPr="00CA3A80">
        <w:rPr>
          <w:sz w:val="30"/>
          <w:szCs w:val="30"/>
        </w:rPr>
        <w:t xml:space="preserve"> </w:t>
      </w:r>
    </w:p>
    <w:p w14:paraId="06BD8DEE" w14:textId="77777777" w:rsidR="00023456" w:rsidRPr="00CA3A80" w:rsidRDefault="00023456" w:rsidP="00023456">
      <w:pPr>
        <w:pStyle w:val="a7"/>
        <w:numPr>
          <w:ilvl w:val="0"/>
          <w:numId w:val="6"/>
        </w:numPr>
        <w:rPr>
          <w:sz w:val="30"/>
          <w:szCs w:val="30"/>
        </w:rPr>
      </w:pPr>
      <w:r w:rsidRPr="00CA3A80">
        <w:rPr>
          <w:sz w:val="30"/>
          <w:szCs w:val="30"/>
        </w:rPr>
        <w:t>Мастер производственного обучения</w:t>
      </w:r>
    </w:p>
    <w:p w14:paraId="30FA84E1" w14:textId="77777777" w:rsidR="00023456" w:rsidRPr="00CA3A80" w:rsidRDefault="00023456" w:rsidP="00023456">
      <w:pPr>
        <w:pStyle w:val="a7"/>
        <w:numPr>
          <w:ilvl w:val="0"/>
          <w:numId w:val="6"/>
        </w:numPr>
        <w:rPr>
          <w:sz w:val="30"/>
          <w:szCs w:val="30"/>
        </w:rPr>
      </w:pPr>
      <w:r w:rsidRPr="00CA3A80">
        <w:rPr>
          <w:sz w:val="30"/>
          <w:szCs w:val="30"/>
        </w:rPr>
        <w:t>Педагог дополнительного образования</w:t>
      </w:r>
    </w:p>
    <w:p w14:paraId="15C88608" w14:textId="77777777" w:rsidR="00023456" w:rsidRPr="00E73AEB" w:rsidRDefault="00023456" w:rsidP="00023456">
      <w:pPr>
        <w:pStyle w:val="a7"/>
        <w:numPr>
          <w:ilvl w:val="0"/>
          <w:numId w:val="6"/>
        </w:numPr>
        <w:rPr>
          <w:sz w:val="30"/>
          <w:szCs w:val="30"/>
        </w:rPr>
      </w:pPr>
      <w:r w:rsidRPr="00E73AEB">
        <w:rPr>
          <w:sz w:val="30"/>
          <w:szCs w:val="30"/>
        </w:rPr>
        <w:t>Педагог-психолог</w:t>
      </w:r>
    </w:p>
    <w:p w14:paraId="48CA8FA9" w14:textId="0CEED432" w:rsidR="00023456" w:rsidRPr="00817E9E" w:rsidRDefault="00023456" w:rsidP="00023456">
      <w:pPr>
        <w:pStyle w:val="a7"/>
        <w:numPr>
          <w:ilvl w:val="0"/>
          <w:numId w:val="6"/>
        </w:numPr>
        <w:rPr>
          <w:color w:val="FF0000"/>
          <w:sz w:val="30"/>
          <w:szCs w:val="30"/>
        </w:rPr>
      </w:pPr>
      <w:r w:rsidRPr="0059771D">
        <w:rPr>
          <w:sz w:val="30"/>
          <w:szCs w:val="30"/>
        </w:rPr>
        <w:t xml:space="preserve">Педагог социальный </w:t>
      </w:r>
    </w:p>
    <w:p w14:paraId="1DF62D6C" w14:textId="77777777" w:rsidR="00023456" w:rsidRPr="00666909" w:rsidRDefault="00023456" w:rsidP="00023456">
      <w:pPr>
        <w:pStyle w:val="a7"/>
        <w:numPr>
          <w:ilvl w:val="0"/>
          <w:numId w:val="6"/>
        </w:numPr>
        <w:rPr>
          <w:sz w:val="20"/>
          <w:szCs w:val="20"/>
        </w:rPr>
      </w:pPr>
      <w:r w:rsidRPr="00666909">
        <w:rPr>
          <w:sz w:val="30"/>
          <w:szCs w:val="30"/>
        </w:rPr>
        <w:t>Учитель</w:t>
      </w:r>
      <w:r>
        <w:rPr>
          <w:sz w:val="30"/>
          <w:szCs w:val="30"/>
        </w:rPr>
        <w:t xml:space="preserve"> (всех наименований)</w:t>
      </w:r>
    </w:p>
    <w:p w14:paraId="083958B6" w14:textId="17F08836" w:rsidR="00023456" w:rsidRDefault="00AA3BB1" w:rsidP="00023456">
      <w:pPr>
        <w:pStyle w:val="a7"/>
        <w:numPr>
          <w:ilvl w:val="0"/>
          <w:numId w:val="6"/>
        </w:numPr>
        <w:jc w:val="both"/>
        <w:rPr>
          <w:sz w:val="30"/>
          <w:szCs w:val="30"/>
        </w:rPr>
      </w:pPr>
      <w:r>
        <w:rPr>
          <w:sz w:val="30"/>
          <w:szCs w:val="30"/>
        </w:rPr>
        <w:t>Учитель-дефектолог</w:t>
      </w:r>
    </w:p>
    <w:p w14:paraId="601D45C3" w14:textId="6EA399F6" w:rsidR="00AA3BB1" w:rsidRPr="00DD4666" w:rsidRDefault="00AA3BB1" w:rsidP="00DD4666">
      <w:pPr>
        <w:pStyle w:val="a7"/>
        <w:numPr>
          <w:ilvl w:val="0"/>
          <w:numId w:val="6"/>
        </w:numPr>
        <w:rPr>
          <w:color w:val="000000"/>
          <w:sz w:val="30"/>
          <w:szCs w:val="30"/>
        </w:rPr>
      </w:pPr>
      <w:r w:rsidRPr="00DD4666">
        <w:rPr>
          <w:color w:val="000000"/>
          <w:sz w:val="30"/>
          <w:szCs w:val="30"/>
        </w:rPr>
        <w:t>Учитель, выполняющий функции классного руководителя</w:t>
      </w:r>
    </w:p>
    <w:p w14:paraId="01A636C5" w14:textId="77777777" w:rsidR="00AA3BB1" w:rsidRPr="007770FB" w:rsidRDefault="00AA3BB1" w:rsidP="00DD4666">
      <w:pPr>
        <w:pStyle w:val="a7"/>
        <w:jc w:val="both"/>
        <w:rPr>
          <w:sz w:val="30"/>
          <w:szCs w:val="30"/>
        </w:rPr>
      </w:pPr>
    </w:p>
    <w:p w14:paraId="1B0CF4BE" w14:textId="77777777" w:rsidR="00023456" w:rsidRDefault="00023456" w:rsidP="00023456"/>
    <w:p w14:paraId="4F5473F0" w14:textId="77777777" w:rsidR="00A710A5" w:rsidRPr="001975DE"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75F0A151" w14:textId="77777777" w:rsidR="00A710A5" w:rsidRPr="001975DE"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2B69862E" w14:textId="77777777" w:rsidR="00A710A5" w:rsidRPr="001975DE"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0A4D5FF7" w14:textId="77777777" w:rsidR="00A710A5" w:rsidRPr="001975DE"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5567449F" w14:textId="77777777" w:rsidR="00A710A5"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75C062F2" w14:textId="77777777" w:rsidR="00A710A5"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70A0E049" w14:textId="77777777" w:rsidR="00A710A5"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66C952D1" w14:textId="77777777" w:rsidR="00A710A5"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547B1755" w14:textId="77777777" w:rsidR="00A710A5"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113AF7F1" w14:textId="77777777" w:rsidR="00A710A5"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1E4686C9" w14:textId="77777777" w:rsidR="00A710A5"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12AD8345" w14:textId="77777777" w:rsidR="00A710A5"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2591B507" w14:textId="77777777" w:rsidR="00A710A5"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61DA818B" w14:textId="77777777" w:rsidR="00A710A5" w:rsidRDefault="00A710A5" w:rsidP="00016782">
      <w:pPr>
        <w:spacing w:after="0" w:line="280" w:lineRule="exact"/>
        <w:ind w:left="5664"/>
        <w:jc w:val="both"/>
        <w:rPr>
          <w:rFonts w:ascii="Times New Roman" w:eastAsia="Times New Roman" w:hAnsi="Times New Roman" w:cs="Times New Roman"/>
          <w:sz w:val="30"/>
          <w:szCs w:val="30"/>
          <w:lang w:eastAsia="ru-RU"/>
        </w:rPr>
      </w:pPr>
    </w:p>
    <w:p w14:paraId="16A88D96" w14:textId="77777777" w:rsidR="001975DE" w:rsidRDefault="001975DE" w:rsidP="00016782">
      <w:pPr>
        <w:spacing w:after="0" w:line="280" w:lineRule="exact"/>
        <w:ind w:left="5664"/>
        <w:jc w:val="both"/>
        <w:rPr>
          <w:rFonts w:ascii="Times New Roman" w:eastAsia="Times New Roman" w:hAnsi="Times New Roman" w:cs="Times New Roman"/>
          <w:sz w:val="30"/>
          <w:szCs w:val="30"/>
          <w:lang w:eastAsia="ru-RU"/>
        </w:rPr>
      </w:pPr>
    </w:p>
    <w:p w14:paraId="5B4C7008" w14:textId="77777777" w:rsidR="001975DE" w:rsidRDefault="001975DE" w:rsidP="00016782">
      <w:pPr>
        <w:spacing w:after="0" w:line="280" w:lineRule="exact"/>
        <w:ind w:left="5664"/>
        <w:jc w:val="both"/>
        <w:rPr>
          <w:rFonts w:ascii="Times New Roman" w:eastAsia="Times New Roman" w:hAnsi="Times New Roman" w:cs="Times New Roman"/>
          <w:sz w:val="30"/>
          <w:szCs w:val="30"/>
          <w:lang w:eastAsia="ru-RU"/>
        </w:rPr>
      </w:pPr>
    </w:p>
    <w:p w14:paraId="1E72DA1F" w14:textId="77777777" w:rsidR="001975DE" w:rsidRDefault="001975DE" w:rsidP="00016782">
      <w:pPr>
        <w:spacing w:after="0" w:line="280" w:lineRule="exact"/>
        <w:ind w:left="5664"/>
        <w:jc w:val="both"/>
        <w:rPr>
          <w:rFonts w:ascii="Times New Roman" w:eastAsia="Times New Roman" w:hAnsi="Times New Roman" w:cs="Times New Roman"/>
          <w:sz w:val="30"/>
          <w:szCs w:val="30"/>
          <w:lang w:eastAsia="ru-RU"/>
        </w:rPr>
      </w:pPr>
    </w:p>
    <w:p w14:paraId="37268A5D" w14:textId="77777777" w:rsidR="001975DE" w:rsidRDefault="001975DE" w:rsidP="00016782">
      <w:pPr>
        <w:spacing w:after="0" w:line="280" w:lineRule="exact"/>
        <w:ind w:left="5664"/>
        <w:jc w:val="both"/>
        <w:rPr>
          <w:rFonts w:ascii="Times New Roman" w:eastAsia="Times New Roman" w:hAnsi="Times New Roman" w:cs="Times New Roman"/>
          <w:sz w:val="30"/>
          <w:szCs w:val="30"/>
          <w:lang w:eastAsia="ru-RU"/>
        </w:rPr>
      </w:pPr>
    </w:p>
    <w:p w14:paraId="5C96E6FA" w14:textId="77777777" w:rsidR="001975DE" w:rsidRDefault="001975DE" w:rsidP="00016782">
      <w:pPr>
        <w:spacing w:after="0" w:line="280" w:lineRule="exact"/>
        <w:ind w:left="5664"/>
        <w:jc w:val="both"/>
        <w:rPr>
          <w:rFonts w:ascii="Times New Roman" w:eastAsia="Times New Roman" w:hAnsi="Times New Roman" w:cs="Times New Roman"/>
          <w:sz w:val="30"/>
          <w:szCs w:val="30"/>
          <w:lang w:eastAsia="ru-RU"/>
        </w:rPr>
      </w:pPr>
    </w:p>
    <w:p w14:paraId="2427F2D1" w14:textId="77777777" w:rsidR="001975DE" w:rsidRDefault="001975DE" w:rsidP="00016782">
      <w:pPr>
        <w:spacing w:after="0" w:line="280" w:lineRule="exact"/>
        <w:ind w:left="5664"/>
        <w:jc w:val="both"/>
        <w:rPr>
          <w:rFonts w:ascii="Times New Roman" w:eastAsia="Times New Roman" w:hAnsi="Times New Roman" w:cs="Times New Roman"/>
          <w:sz w:val="30"/>
          <w:szCs w:val="30"/>
          <w:lang w:eastAsia="ru-RU"/>
        </w:rPr>
      </w:pPr>
    </w:p>
    <w:p w14:paraId="2B9B0847" w14:textId="77777777" w:rsidR="001975DE" w:rsidRDefault="001975DE" w:rsidP="00016782">
      <w:pPr>
        <w:spacing w:after="0" w:line="280" w:lineRule="exact"/>
        <w:ind w:left="5664"/>
        <w:jc w:val="both"/>
        <w:rPr>
          <w:rFonts w:ascii="Times New Roman" w:eastAsia="Times New Roman" w:hAnsi="Times New Roman" w:cs="Times New Roman"/>
          <w:sz w:val="30"/>
          <w:szCs w:val="30"/>
          <w:lang w:eastAsia="ru-RU"/>
        </w:rPr>
      </w:pPr>
    </w:p>
    <w:p w14:paraId="75996927" w14:textId="77777777" w:rsidR="001975DE" w:rsidRDefault="001975DE" w:rsidP="00016782">
      <w:pPr>
        <w:spacing w:after="0" w:line="280" w:lineRule="exact"/>
        <w:ind w:left="5664"/>
        <w:jc w:val="both"/>
        <w:rPr>
          <w:rFonts w:ascii="Times New Roman" w:eastAsia="Times New Roman" w:hAnsi="Times New Roman" w:cs="Times New Roman"/>
          <w:sz w:val="30"/>
          <w:szCs w:val="30"/>
          <w:lang w:eastAsia="ru-RU"/>
        </w:rPr>
      </w:pPr>
    </w:p>
    <w:p w14:paraId="1963E373" w14:textId="77777777" w:rsidR="001975DE" w:rsidRDefault="001975DE" w:rsidP="00016782">
      <w:pPr>
        <w:spacing w:after="0" w:line="280" w:lineRule="exact"/>
        <w:ind w:left="5664"/>
        <w:jc w:val="both"/>
        <w:rPr>
          <w:rFonts w:ascii="Times New Roman" w:eastAsia="Times New Roman" w:hAnsi="Times New Roman" w:cs="Times New Roman"/>
          <w:sz w:val="30"/>
          <w:szCs w:val="30"/>
          <w:lang w:eastAsia="ru-RU"/>
        </w:rPr>
      </w:pPr>
    </w:p>
    <w:p w14:paraId="6E8914B5" w14:textId="77777777" w:rsidR="00653119" w:rsidRDefault="00653119" w:rsidP="00B4111D">
      <w:pPr>
        <w:spacing w:after="0" w:line="280" w:lineRule="exact"/>
        <w:jc w:val="both"/>
        <w:rPr>
          <w:rFonts w:ascii="Times New Roman" w:eastAsia="Times New Roman" w:hAnsi="Times New Roman" w:cs="Times New Roman"/>
          <w:sz w:val="30"/>
          <w:szCs w:val="30"/>
          <w:lang w:eastAsia="ru-RU"/>
        </w:rPr>
      </w:pPr>
    </w:p>
    <w:p w14:paraId="0E3386B4" w14:textId="0446F307" w:rsidR="0076457B" w:rsidRPr="0003640B" w:rsidRDefault="0076457B" w:rsidP="0076457B">
      <w:pPr>
        <w:pStyle w:val="1"/>
        <w:spacing w:line="240" w:lineRule="exact"/>
        <w:ind w:left="4956" w:firstLine="708"/>
        <w:jc w:val="left"/>
        <w:rPr>
          <w:sz w:val="24"/>
          <w:szCs w:val="24"/>
        </w:rPr>
      </w:pPr>
      <w:bookmarkStart w:id="90" w:name="_Toc211714005"/>
      <w:r w:rsidRPr="0003640B">
        <w:rPr>
          <w:sz w:val="24"/>
          <w:szCs w:val="24"/>
        </w:rPr>
        <w:lastRenderedPageBreak/>
        <w:t>Приложение</w:t>
      </w:r>
      <w:r w:rsidRPr="0003640B">
        <w:rPr>
          <w:color w:val="FF0000"/>
          <w:sz w:val="24"/>
          <w:szCs w:val="24"/>
        </w:rPr>
        <w:t> </w:t>
      </w:r>
      <w:r>
        <w:rPr>
          <w:sz w:val="24"/>
          <w:szCs w:val="24"/>
        </w:rPr>
        <w:t>9</w:t>
      </w:r>
      <w:bookmarkEnd w:id="90"/>
      <w:r w:rsidRPr="0003640B">
        <w:rPr>
          <w:sz w:val="24"/>
          <w:szCs w:val="24"/>
        </w:rPr>
        <w:t xml:space="preserve"> </w:t>
      </w:r>
    </w:p>
    <w:p w14:paraId="69C370E5" w14:textId="77777777" w:rsidR="0076457B" w:rsidRDefault="0076457B" w:rsidP="0076457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09CEE24D" w14:textId="64E41359" w:rsidR="0076457B" w:rsidRDefault="00E73AE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60CC6708" w14:textId="540954FC" w:rsidR="0076457B" w:rsidRDefault="0076457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CA3A80">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1C998D8D" w14:textId="77777777" w:rsidR="0076457B" w:rsidRPr="00EF06B0" w:rsidRDefault="0076457B" w:rsidP="0076457B">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p w14:paraId="3F800026" w14:textId="77777777" w:rsidR="008426C3" w:rsidRPr="007F6A34" w:rsidRDefault="008426C3" w:rsidP="008426C3">
      <w:pPr>
        <w:spacing w:line="280" w:lineRule="exact"/>
        <w:ind w:left="4956" w:firstLine="708"/>
        <w:rPr>
          <w:rFonts w:ascii="Times New Roman" w:hAnsi="Times New Roman" w:cs="Times New Roman"/>
          <w:sz w:val="30"/>
          <w:szCs w:val="30"/>
        </w:rPr>
      </w:pPr>
    </w:p>
    <w:p w14:paraId="4BC12D4F" w14:textId="77777777" w:rsidR="009F6A6E" w:rsidRPr="0029217B" w:rsidRDefault="007236E3" w:rsidP="00966FB2">
      <w:pPr>
        <w:pStyle w:val="1"/>
      </w:pPr>
      <w:bookmarkStart w:id="91" w:name="_Toc211171899"/>
      <w:bookmarkStart w:id="92" w:name="_Toc211714006"/>
      <w:r w:rsidRPr="0029217B">
        <w:t>ПЕРЕЧЕНЬ</w:t>
      </w:r>
      <w:bookmarkEnd w:id="91"/>
      <w:bookmarkEnd w:id="92"/>
    </w:p>
    <w:p w14:paraId="5A1A878F" w14:textId="2B37FB7F" w:rsidR="008F5D2D" w:rsidRDefault="009F6A6E" w:rsidP="00CB05E8">
      <w:pPr>
        <w:pStyle w:val="1"/>
        <w:ind w:firstLine="0"/>
      </w:pPr>
      <w:bookmarkStart w:id="93" w:name="_Toc211171900"/>
      <w:bookmarkStart w:id="94" w:name="_Toc211714007"/>
      <w:r w:rsidRPr="0029217B">
        <w:t>профессий и должностей работников, имеющих право на бесплатное</w:t>
      </w:r>
      <w:r w:rsidR="00953E97">
        <w:t xml:space="preserve"> </w:t>
      </w:r>
      <w:r w:rsidRPr="0029217B">
        <w:t>получение средств индивидуальной защиты по установленным нормам</w:t>
      </w:r>
      <w:bookmarkEnd w:id="93"/>
      <w:bookmarkEnd w:id="94"/>
    </w:p>
    <w:p w14:paraId="1DB7F674" w14:textId="77777777" w:rsidR="00CB05E8" w:rsidRPr="00CB05E8" w:rsidRDefault="00CB05E8" w:rsidP="00CB05E8">
      <w:pPr>
        <w:rPr>
          <w:sz w:val="16"/>
          <w:szCs w:val="16"/>
          <w:lang w:eastAsia="ru-RU"/>
        </w:rPr>
      </w:pPr>
    </w:p>
    <w:tbl>
      <w:tblPr>
        <w:tblW w:w="9923" w:type="dxa"/>
        <w:tblInd w:w="-152" w:type="dxa"/>
        <w:tblLayout w:type="fixed"/>
        <w:tblCellMar>
          <w:top w:w="15" w:type="dxa"/>
          <w:left w:w="15" w:type="dxa"/>
          <w:bottom w:w="15" w:type="dxa"/>
          <w:right w:w="15" w:type="dxa"/>
        </w:tblCellMar>
        <w:tblLook w:val="04A0" w:firstRow="1" w:lastRow="0" w:firstColumn="1" w:lastColumn="0" w:noHBand="0" w:noVBand="1"/>
      </w:tblPr>
      <w:tblGrid>
        <w:gridCol w:w="1014"/>
        <w:gridCol w:w="2814"/>
        <w:gridCol w:w="2439"/>
        <w:gridCol w:w="254"/>
        <w:gridCol w:w="1276"/>
        <w:gridCol w:w="1417"/>
        <w:gridCol w:w="709"/>
      </w:tblGrid>
      <w:tr w:rsidR="00614654" w:rsidRPr="00666909" w14:paraId="022462AB" w14:textId="77777777" w:rsidTr="008426C3">
        <w:trPr>
          <w:trHeight w:val="1723"/>
        </w:trPr>
        <w:tc>
          <w:tcPr>
            <w:tcW w:w="10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507E8FC" w14:textId="1730C279" w:rsidR="00614654" w:rsidRPr="00666909" w:rsidRDefault="00614654" w:rsidP="00614654">
            <w:pPr>
              <w:spacing w:after="0" w:line="240" w:lineRule="auto"/>
              <w:jc w:val="center"/>
              <w:rPr>
                <w:rFonts w:ascii="Times New Roman" w:eastAsia="Times New Roman" w:hAnsi="Times New Roman" w:cs="Times New Roman"/>
                <w:sz w:val="20"/>
                <w:szCs w:val="20"/>
                <w:lang w:eastAsia="ru-RU"/>
              </w:rPr>
            </w:pPr>
            <w:r w:rsidRPr="00666909">
              <w:rPr>
                <w:rFonts w:ascii="Times New Roman" w:eastAsia="Times New Roman" w:hAnsi="Times New Roman" w:cs="Times New Roman"/>
                <w:bCs/>
                <w:sz w:val="24"/>
                <w:szCs w:val="24"/>
                <w:lang w:eastAsia="ru-RU"/>
              </w:rPr>
              <w:t xml:space="preserve">№ </w:t>
            </w:r>
          </w:p>
        </w:tc>
        <w:tc>
          <w:tcPr>
            <w:tcW w:w="2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4A159A0" w14:textId="77777777" w:rsidR="00614654" w:rsidRPr="00666909" w:rsidRDefault="00614654" w:rsidP="00614654">
            <w:pPr>
              <w:spacing w:after="0" w:line="240" w:lineRule="auto"/>
              <w:jc w:val="both"/>
              <w:rPr>
                <w:rFonts w:ascii="Times New Roman" w:eastAsia="Times New Roman" w:hAnsi="Times New Roman" w:cs="Times New Roman"/>
                <w:bCs/>
                <w:sz w:val="24"/>
                <w:szCs w:val="24"/>
                <w:lang w:eastAsia="ru-RU"/>
              </w:rPr>
            </w:pPr>
            <w:r w:rsidRPr="00666909">
              <w:rPr>
                <w:rFonts w:ascii="Times New Roman" w:eastAsia="Times New Roman" w:hAnsi="Times New Roman" w:cs="Times New Roman"/>
                <w:bCs/>
                <w:sz w:val="24"/>
                <w:szCs w:val="24"/>
                <w:lang w:eastAsia="ru-RU"/>
              </w:rPr>
              <w:t>Наименование профессии и должности.</w:t>
            </w:r>
          </w:p>
          <w:p w14:paraId="0B81E7CA" w14:textId="6BDB8A2D" w:rsidR="00614654" w:rsidRPr="00666909" w:rsidRDefault="00614654" w:rsidP="00614654">
            <w:pPr>
              <w:spacing w:after="0" w:line="240" w:lineRule="auto"/>
              <w:jc w:val="center"/>
              <w:rPr>
                <w:rFonts w:ascii="Times New Roman" w:eastAsia="Times New Roman" w:hAnsi="Times New Roman" w:cs="Times New Roman"/>
                <w:sz w:val="20"/>
                <w:szCs w:val="20"/>
                <w:lang w:eastAsia="ru-RU"/>
              </w:rPr>
            </w:pPr>
          </w:p>
        </w:tc>
        <w:tc>
          <w:tcPr>
            <w:tcW w:w="2693" w:type="dxa"/>
            <w:gridSpan w:val="2"/>
            <w:tcBorders>
              <w:top w:val="single" w:sz="8" w:space="0" w:color="000000"/>
              <w:left w:val="single" w:sz="8" w:space="0" w:color="000000"/>
              <w:right w:val="single" w:sz="8" w:space="0" w:color="000000"/>
            </w:tcBorders>
            <w:tcMar>
              <w:top w:w="0" w:type="dxa"/>
              <w:left w:w="116" w:type="dxa"/>
              <w:bottom w:w="0" w:type="dxa"/>
              <w:right w:w="116" w:type="dxa"/>
            </w:tcMar>
          </w:tcPr>
          <w:p w14:paraId="545A1F28" w14:textId="77777777" w:rsidR="00614654" w:rsidRPr="00666909" w:rsidRDefault="00614654" w:rsidP="00614654">
            <w:pPr>
              <w:spacing w:after="0" w:line="240" w:lineRule="auto"/>
              <w:jc w:val="both"/>
              <w:rPr>
                <w:rFonts w:ascii="Times New Roman" w:eastAsia="Times New Roman" w:hAnsi="Times New Roman" w:cs="Times New Roman"/>
                <w:bCs/>
                <w:sz w:val="24"/>
                <w:szCs w:val="24"/>
                <w:lang w:eastAsia="ru-RU"/>
              </w:rPr>
            </w:pPr>
            <w:r w:rsidRPr="00666909">
              <w:rPr>
                <w:rFonts w:ascii="Times New Roman" w:eastAsia="Times New Roman" w:hAnsi="Times New Roman" w:cs="Times New Roman"/>
                <w:bCs/>
                <w:sz w:val="24"/>
                <w:szCs w:val="24"/>
                <w:lang w:eastAsia="ru-RU"/>
              </w:rPr>
              <w:t>Наименование средств</w:t>
            </w:r>
          </w:p>
          <w:p w14:paraId="11A5D480" w14:textId="206A1C6C" w:rsidR="00614654" w:rsidRPr="00666909" w:rsidRDefault="00614654" w:rsidP="00614654">
            <w:pPr>
              <w:spacing w:after="0" w:line="240" w:lineRule="auto"/>
              <w:jc w:val="center"/>
              <w:rPr>
                <w:rFonts w:ascii="Times New Roman" w:eastAsia="Times New Roman" w:hAnsi="Times New Roman" w:cs="Times New Roman"/>
                <w:sz w:val="20"/>
                <w:szCs w:val="20"/>
                <w:lang w:eastAsia="ru-RU"/>
              </w:rPr>
            </w:pPr>
            <w:r w:rsidRPr="00666909">
              <w:rPr>
                <w:rFonts w:ascii="Times New Roman" w:eastAsia="Times New Roman" w:hAnsi="Times New Roman" w:cs="Times New Roman"/>
                <w:bCs/>
                <w:sz w:val="24"/>
                <w:szCs w:val="24"/>
                <w:lang w:eastAsia="ru-RU"/>
              </w:rPr>
              <w:t>индивидуальной защиты</w:t>
            </w:r>
          </w:p>
        </w:tc>
        <w:tc>
          <w:tcPr>
            <w:tcW w:w="1276" w:type="dxa"/>
            <w:tcBorders>
              <w:top w:val="single" w:sz="8" w:space="0" w:color="000000"/>
              <w:left w:val="single" w:sz="8" w:space="0" w:color="000000"/>
              <w:right w:val="single" w:sz="8" w:space="0" w:color="000000"/>
            </w:tcBorders>
            <w:tcMar>
              <w:top w:w="0" w:type="dxa"/>
              <w:left w:w="116" w:type="dxa"/>
              <w:bottom w:w="0" w:type="dxa"/>
              <w:right w:w="116" w:type="dxa"/>
            </w:tcMar>
          </w:tcPr>
          <w:p w14:paraId="21D5FB1C" w14:textId="3FF0D0CD" w:rsidR="00614654" w:rsidRPr="00666909" w:rsidRDefault="008426C3" w:rsidP="0061465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Маркировка по защитным свойствам</w:t>
            </w:r>
          </w:p>
        </w:tc>
        <w:tc>
          <w:tcPr>
            <w:tcW w:w="1417" w:type="dxa"/>
            <w:tcBorders>
              <w:top w:val="single" w:sz="8" w:space="0" w:color="000000"/>
              <w:left w:val="single" w:sz="8" w:space="0" w:color="000000"/>
              <w:right w:val="single" w:sz="4" w:space="0" w:color="auto"/>
            </w:tcBorders>
            <w:tcMar>
              <w:top w:w="0" w:type="dxa"/>
              <w:left w:w="116" w:type="dxa"/>
              <w:bottom w:w="0" w:type="dxa"/>
              <w:right w:w="116" w:type="dxa"/>
            </w:tcMar>
          </w:tcPr>
          <w:p w14:paraId="290F1506" w14:textId="6E13F7EE" w:rsidR="00614654" w:rsidRPr="00666909" w:rsidRDefault="00614654" w:rsidP="00614654">
            <w:pPr>
              <w:spacing w:after="0" w:line="240" w:lineRule="auto"/>
              <w:jc w:val="center"/>
              <w:rPr>
                <w:rFonts w:ascii="Times New Roman" w:eastAsia="Times New Roman" w:hAnsi="Times New Roman" w:cs="Times New Roman"/>
                <w:sz w:val="20"/>
                <w:szCs w:val="20"/>
                <w:lang w:eastAsia="ru-RU"/>
              </w:rPr>
            </w:pPr>
            <w:r w:rsidRPr="00666909">
              <w:rPr>
                <w:rFonts w:ascii="Times New Roman" w:eastAsia="Times New Roman" w:hAnsi="Times New Roman" w:cs="Times New Roman"/>
                <w:bCs/>
                <w:sz w:val="24"/>
                <w:szCs w:val="24"/>
                <w:lang w:eastAsia="ru-RU"/>
              </w:rPr>
              <w:t>Срок носки в месяцах</w:t>
            </w:r>
          </w:p>
        </w:tc>
        <w:tc>
          <w:tcPr>
            <w:tcW w:w="709"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14:paraId="14871BA5" w14:textId="77777777" w:rsidR="00614654" w:rsidRDefault="00614654" w:rsidP="00614654">
            <w:pPr>
              <w:spacing w:after="0" w:line="240" w:lineRule="auto"/>
              <w:rPr>
                <w:rFonts w:ascii="Times New Roman" w:eastAsia="Times New Roman" w:hAnsi="Times New Roman" w:cs="Times New Roman"/>
                <w:bCs/>
                <w:sz w:val="24"/>
                <w:szCs w:val="24"/>
                <w:lang w:eastAsia="ru-RU"/>
              </w:rPr>
            </w:pPr>
            <w:r w:rsidRPr="00666909">
              <w:rPr>
                <w:rFonts w:ascii="Times New Roman" w:eastAsia="Times New Roman" w:hAnsi="Times New Roman" w:cs="Times New Roman"/>
                <w:bCs/>
                <w:sz w:val="24"/>
                <w:szCs w:val="24"/>
                <w:lang w:eastAsia="ru-RU"/>
              </w:rPr>
              <w:t xml:space="preserve">Кол-во </w:t>
            </w:r>
          </w:p>
          <w:p w14:paraId="42A65554" w14:textId="127C3666" w:rsidR="008426C3" w:rsidRPr="00666909" w:rsidRDefault="008426C3" w:rsidP="0061465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Cs/>
                <w:sz w:val="24"/>
                <w:szCs w:val="24"/>
                <w:lang w:eastAsia="ru-RU"/>
              </w:rPr>
              <w:t>компл.</w:t>
            </w:r>
          </w:p>
        </w:tc>
      </w:tr>
      <w:tr w:rsidR="00614654" w:rsidRPr="00666909" w14:paraId="2367FC3A" w14:textId="77777777" w:rsidTr="00614654">
        <w:trPr>
          <w:trHeight w:val="622"/>
        </w:trPr>
        <w:tc>
          <w:tcPr>
            <w:tcW w:w="1014" w:type="dxa"/>
            <w:vMerge w:val="restart"/>
            <w:tcBorders>
              <w:top w:val="single" w:sz="8" w:space="0" w:color="000000"/>
              <w:left w:val="single" w:sz="8" w:space="0" w:color="000000"/>
              <w:right w:val="single" w:sz="8" w:space="0" w:color="000000"/>
            </w:tcBorders>
            <w:vAlign w:val="center"/>
          </w:tcPr>
          <w:p w14:paraId="03C62FE6" w14:textId="452A4EC2" w:rsidR="008F5D2D" w:rsidRPr="004B1E32" w:rsidRDefault="008F5D2D"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 xml:space="preserve">          1.</w:t>
            </w:r>
          </w:p>
        </w:tc>
        <w:tc>
          <w:tcPr>
            <w:tcW w:w="2814" w:type="dxa"/>
            <w:vMerge w:val="restart"/>
            <w:tcBorders>
              <w:top w:val="single" w:sz="8" w:space="0" w:color="000000"/>
              <w:left w:val="single" w:sz="8" w:space="0" w:color="000000"/>
              <w:right w:val="single" w:sz="8" w:space="0" w:color="000000"/>
            </w:tcBorders>
            <w:vAlign w:val="center"/>
          </w:tcPr>
          <w:p w14:paraId="19DC4466"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 xml:space="preserve">     Мастер     </w:t>
            </w:r>
          </w:p>
          <w:p w14:paraId="7224A6E8"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 xml:space="preserve">     производственного   </w:t>
            </w:r>
          </w:p>
          <w:p w14:paraId="6528412D" w14:textId="16E67340" w:rsidR="008F5D2D" w:rsidRPr="004B1E32" w:rsidRDefault="008F5D2D"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 xml:space="preserve">      обучения</w:t>
            </w: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4594525" w14:textId="105F487E"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Костюм х/б (халат х/б)</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FBE888F" w14:textId="326CB8C1"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B89DA46" w14:textId="0FF899AF"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14:paraId="028780E1" w14:textId="72C3A8A3"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2FB497C7" w14:textId="77777777" w:rsidTr="008F5D2D">
        <w:trPr>
          <w:trHeight w:val="622"/>
        </w:trPr>
        <w:tc>
          <w:tcPr>
            <w:tcW w:w="1014" w:type="dxa"/>
            <w:vMerge/>
            <w:tcBorders>
              <w:left w:val="single" w:sz="8" w:space="0" w:color="000000"/>
              <w:right w:val="single" w:sz="8" w:space="0" w:color="000000"/>
            </w:tcBorders>
            <w:vAlign w:val="center"/>
          </w:tcPr>
          <w:p w14:paraId="59293C6B" w14:textId="0323FE7B"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left w:val="single" w:sz="8" w:space="0" w:color="000000"/>
              <w:right w:val="single" w:sz="8" w:space="0" w:color="000000"/>
            </w:tcBorders>
            <w:vAlign w:val="center"/>
          </w:tcPr>
          <w:p w14:paraId="1DFFC5B7"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850C615" w14:textId="568C9E89"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Ботинки кожаные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DCC1435" w14:textId="6BAABF84"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9300368" w14:textId="10820B50"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24</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1FF7191" w14:textId="57297724"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411C49D8" w14:textId="77777777" w:rsidTr="008F5D2D">
        <w:trPr>
          <w:trHeight w:val="622"/>
        </w:trPr>
        <w:tc>
          <w:tcPr>
            <w:tcW w:w="1014" w:type="dxa"/>
            <w:vMerge/>
            <w:tcBorders>
              <w:left w:val="single" w:sz="8" w:space="0" w:color="000000"/>
              <w:right w:val="single" w:sz="8" w:space="0" w:color="000000"/>
            </w:tcBorders>
            <w:vAlign w:val="center"/>
          </w:tcPr>
          <w:p w14:paraId="2168E4B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left w:val="single" w:sz="8" w:space="0" w:color="000000"/>
              <w:right w:val="single" w:sz="8" w:space="0" w:color="000000"/>
            </w:tcBorders>
            <w:vAlign w:val="center"/>
          </w:tcPr>
          <w:p w14:paraId="501C2F7B"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64564F15" w14:textId="7509C4A1"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Зимой на наружных работах дополнительно:</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E24CAD1"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4485AD3C"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5753B38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r>
      <w:tr w:rsidR="00614654" w:rsidRPr="00666909" w14:paraId="094417FF" w14:textId="77777777" w:rsidTr="00614654">
        <w:trPr>
          <w:trHeight w:val="622"/>
        </w:trPr>
        <w:tc>
          <w:tcPr>
            <w:tcW w:w="1014" w:type="dxa"/>
            <w:vMerge/>
            <w:tcBorders>
              <w:left w:val="single" w:sz="8" w:space="0" w:color="000000"/>
              <w:bottom w:val="single" w:sz="4" w:space="0" w:color="auto"/>
              <w:right w:val="single" w:sz="8" w:space="0" w:color="000000"/>
            </w:tcBorders>
            <w:vAlign w:val="center"/>
          </w:tcPr>
          <w:p w14:paraId="1F1503D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left w:val="single" w:sz="8" w:space="0" w:color="000000"/>
              <w:bottom w:val="single" w:sz="4" w:space="0" w:color="auto"/>
              <w:right w:val="single" w:sz="8" w:space="0" w:color="000000"/>
            </w:tcBorders>
            <w:vAlign w:val="center"/>
          </w:tcPr>
          <w:p w14:paraId="04402D6A"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D1AEFBC" w14:textId="027AD703"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Куртка х/б на утепляющей прокладке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D6BC9EC" w14:textId="3D974730"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B2E5FA4" w14:textId="6F92BFA6"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36</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2D17E8A0" w14:textId="6CCC78B7"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614654" w:rsidRPr="00666909" w14:paraId="3A731764" w14:textId="77777777" w:rsidTr="00614654">
        <w:trPr>
          <w:trHeight w:val="20"/>
        </w:trPr>
        <w:tc>
          <w:tcPr>
            <w:tcW w:w="1014" w:type="dxa"/>
            <w:vMerge w:val="restart"/>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14:paraId="67DEBBED" w14:textId="1A478D06" w:rsidR="00614654" w:rsidRPr="004B1E32" w:rsidRDefault="00614654"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2.</w:t>
            </w:r>
          </w:p>
        </w:tc>
        <w:tc>
          <w:tcPr>
            <w:tcW w:w="2814" w:type="dxa"/>
            <w:vMerge w:val="restart"/>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14:paraId="66DC5A59" w14:textId="77777777" w:rsidR="00614654" w:rsidRPr="004B1E32" w:rsidRDefault="00614654"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Гардеробщик</w:t>
            </w:r>
          </w:p>
        </w:tc>
        <w:tc>
          <w:tcPr>
            <w:tcW w:w="2693" w:type="dxa"/>
            <w:gridSpan w:val="2"/>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hideMark/>
          </w:tcPr>
          <w:p w14:paraId="2E82EDB6" w14:textId="77777777" w:rsidR="00614654" w:rsidRPr="004B1E32" w:rsidRDefault="00614654"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Халат хлопчатобумажный</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FE62FBD" w14:textId="77777777" w:rsidR="00614654" w:rsidRPr="004B1E32" w:rsidRDefault="00614654"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C25095" w14:textId="77777777" w:rsidR="00614654" w:rsidRPr="004B1E32" w:rsidRDefault="00614654"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9A45C2" w14:textId="7B40001C" w:rsidR="00614654"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614654" w:rsidRPr="00666909" w14:paraId="54B0742F" w14:textId="77777777" w:rsidTr="00614654">
        <w:trPr>
          <w:trHeight w:val="20"/>
        </w:trPr>
        <w:tc>
          <w:tcPr>
            <w:tcW w:w="1014" w:type="dxa"/>
            <w:vMerge/>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14:paraId="6C55312A" w14:textId="77777777" w:rsidR="00614654" w:rsidRPr="004B1E32" w:rsidRDefault="00614654"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14:paraId="1B4C104C" w14:textId="77777777" w:rsidR="00614654" w:rsidRPr="004B1E32" w:rsidRDefault="00614654"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hideMark/>
          </w:tcPr>
          <w:p w14:paraId="5019E6C9" w14:textId="77777777" w:rsidR="00614654" w:rsidRPr="004B1E32" w:rsidRDefault="00614654"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Тапочки кожаные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B7892F" w14:textId="77777777" w:rsidR="00614654" w:rsidRPr="004B1E32" w:rsidRDefault="00614654"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8169395" w14:textId="77777777" w:rsidR="00614654" w:rsidRPr="004B1E32" w:rsidRDefault="00614654"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528AE39" w14:textId="61512748" w:rsidR="00614654"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614654" w:rsidRPr="00666909" w14:paraId="5EC43642" w14:textId="77777777" w:rsidTr="00614654">
        <w:trPr>
          <w:trHeight w:val="20"/>
        </w:trPr>
        <w:tc>
          <w:tcPr>
            <w:tcW w:w="1014" w:type="dxa"/>
            <w:vMerge/>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14:paraId="106600C0" w14:textId="77777777" w:rsidR="00614654" w:rsidRPr="004B1E32" w:rsidRDefault="00614654"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14:paraId="343778C7" w14:textId="77777777" w:rsidR="00614654" w:rsidRPr="004B1E32" w:rsidRDefault="00614654"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hideMark/>
          </w:tcPr>
          <w:p w14:paraId="4F213884" w14:textId="77777777" w:rsidR="00614654" w:rsidRPr="004B1E32" w:rsidRDefault="00614654"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При влажной уборке полов дополнительно:</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8821212" w14:textId="77777777" w:rsidR="00614654" w:rsidRPr="004B1E32" w:rsidRDefault="00614654"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0FC0884" w14:textId="77777777" w:rsidR="00614654" w:rsidRPr="004B1E32" w:rsidRDefault="00614654" w:rsidP="008F5D2D">
            <w:pPr>
              <w:spacing w:after="0" w:line="240" w:lineRule="auto"/>
              <w:rPr>
                <w:rFonts w:ascii="Times New Roman" w:eastAsia="Times New Roman" w:hAnsi="Times New Roman" w:cs="Times New Roman"/>
                <w:sz w:val="26"/>
                <w:szCs w:val="26"/>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DF90D6" w14:textId="77777777" w:rsidR="00614654" w:rsidRPr="004B1E32" w:rsidRDefault="00614654" w:rsidP="008F5D2D">
            <w:pPr>
              <w:spacing w:after="0" w:line="240" w:lineRule="auto"/>
              <w:rPr>
                <w:rFonts w:ascii="Times New Roman" w:eastAsia="Times New Roman" w:hAnsi="Times New Roman" w:cs="Times New Roman"/>
                <w:sz w:val="26"/>
                <w:szCs w:val="26"/>
                <w:lang w:eastAsia="ru-RU"/>
              </w:rPr>
            </w:pPr>
          </w:p>
        </w:tc>
      </w:tr>
      <w:tr w:rsidR="00614654" w:rsidRPr="00666909" w14:paraId="0493163E" w14:textId="77777777" w:rsidTr="00614654">
        <w:trPr>
          <w:trHeight w:val="20"/>
        </w:trPr>
        <w:tc>
          <w:tcPr>
            <w:tcW w:w="1014" w:type="dxa"/>
            <w:vMerge/>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14:paraId="28627DFC" w14:textId="77777777" w:rsidR="00614654" w:rsidRPr="004B1E32" w:rsidRDefault="00614654"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14:paraId="6587F7A0" w14:textId="77777777" w:rsidR="00614654" w:rsidRPr="004B1E32" w:rsidRDefault="00614654"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hideMark/>
          </w:tcPr>
          <w:p w14:paraId="2C338F1E" w14:textId="77777777" w:rsidR="00614654" w:rsidRPr="004B1E32" w:rsidRDefault="00614654"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Галоши резиновые (туфли цельнорезиновые)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062B25" w14:textId="77777777" w:rsidR="00614654" w:rsidRPr="004B1E32" w:rsidRDefault="00614654"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B1FB96" w14:textId="77777777" w:rsidR="00614654" w:rsidRPr="004B1E32" w:rsidRDefault="00614654"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0D9ED4" w14:textId="015CF1C4" w:rsidR="00614654"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614654" w:rsidRPr="00666909" w14:paraId="583ECCF0" w14:textId="77777777" w:rsidTr="00614654">
        <w:trPr>
          <w:trHeight w:val="20"/>
        </w:trPr>
        <w:tc>
          <w:tcPr>
            <w:tcW w:w="1014" w:type="dxa"/>
            <w:vMerge w:val="restart"/>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14:paraId="4FAD3972" w14:textId="1D639993" w:rsidR="008F5D2D" w:rsidRPr="004B1E32" w:rsidRDefault="00614654"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3</w:t>
            </w:r>
            <w:r w:rsidR="008F5D2D" w:rsidRPr="004B1E32">
              <w:rPr>
                <w:rFonts w:ascii="Times New Roman" w:eastAsia="Times New Roman" w:hAnsi="Times New Roman" w:cs="Times New Roman"/>
                <w:sz w:val="26"/>
                <w:szCs w:val="26"/>
                <w:lang w:eastAsia="ru-RU"/>
              </w:rPr>
              <w:t>.</w:t>
            </w:r>
          </w:p>
        </w:tc>
        <w:tc>
          <w:tcPr>
            <w:tcW w:w="2814" w:type="dxa"/>
            <w:vMerge w:val="restart"/>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14:paraId="43819D23"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Уборщик территорий</w:t>
            </w: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760F92"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Костюм х/б (халат х/б)</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240354B"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449759C"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31A2C9" w14:textId="54459E88"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0794AF45"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C48FDC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173DDA40"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EA7A07"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Головной убор из х/б ткани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5841E6"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4E4E8D9"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C5B3EF" w14:textId="3766435C"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0FA1702F"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6E149C9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27C750DA"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4757D82"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Ботинки кожаные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A5CB48D"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1875445"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B8CD1C" w14:textId="6932E820"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73B63B1A"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3F5979B7"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69F359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D9144B"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Рукавицы комбинированные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6EC3A92"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F8FA4CA"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4B1CA99" w14:textId="61000D4F"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53E9D6EE"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31064763"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58ED6D0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77C1A4E"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При работе в местах движения транспортных средств дополнительно:</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F09F2BC"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BB1EC5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C3A6FC"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r>
      <w:tr w:rsidR="008F5D2D" w:rsidRPr="00666909" w14:paraId="6C8CA184"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4CE749F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00C887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DBA52D"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Жилет сигнальный с элементами из световозвращающего материала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45CA3CA"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Со</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1043A33"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398ABF" w14:textId="09D34177"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65569C56"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6A1D46E0"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034FE62"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0FA483"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Для защиты от атмосферных осадков при выполнении наружных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F26DDD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18E4A0"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0797C7"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r>
      <w:tr w:rsidR="008F5D2D" w:rsidRPr="00666909" w14:paraId="5B10EA6F"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46B8706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2CBDCFA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D318A7"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Плащ непромокаемый с капюшоном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56564E2"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DDBFE01"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36</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BAC4647" w14:textId="088333CC"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0B561AD2"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32FE7998"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78B8AD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F596284"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Сапоги резиновые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25660D"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CC8E38D"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24</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CE8878" w14:textId="2C66CA1D"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6B8F7E4E"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014F98C0"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5A3A28A"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6095"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9F6917"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В холодное время года на наружных работах дополнительно:</w:t>
            </w:r>
          </w:p>
        </w:tc>
      </w:tr>
      <w:tr w:rsidR="008F5D2D" w:rsidRPr="00666909" w14:paraId="12767D9A" w14:textId="77777777" w:rsidTr="008F5D2D">
        <w:trPr>
          <w:trHeight w:val="992"/>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AED6633"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076BA1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5CD3501"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Костюм для защиты от пониженных температур из х/б ткани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7759DC"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9BEFA7A"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36</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9C04F2" w14:textId="7E648C6E"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0F54881C" w14:textId="77777777" w:rsidTr="008F5D2D">
        <w:trPr>
          <w:trHeight w:val="532"/>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66BD2D92"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28A35D3"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B3F95D4"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Зимой дополнительно:</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63A602"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6E469D8"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3BD46D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r>
      <w:tr w:rsidR="008F5D2D" w:rsidRPr="00666909" w14:paraId="12F5AE59"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38F640A6"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5A1AF16A"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AC4E37"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Валяная обувь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418499"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Тн20</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B88BBA6"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48</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7938F85" w14:textId="726C4641"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22A30C94"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62E355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5C04BFA"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D2F90DC"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Галоши на валяную обувь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4D515F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DB9BBD1"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24</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9671526" w14:textId="3ED013D7"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50D71F26"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64263EF6"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2A4A6239"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2A6EC0B"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Рукавицы утепленные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8BA1279"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6399CD"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9104942" w14:textId="4F95EC0E"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4FC7D77F" w14:textId="77777777" w:rsidTr="008F5D2D">
        <w:trPr>
          <w:trHeight w:val="20"/>
        </w:trPr>
        <w:tc>
          <w:tcPr>
            <w:tcW w:w="10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0E6BDF8" w14:textId="3F664CAC" w:rsidR="008F5D2D" w:rsidRPr="004B1E32" w:rsidRDefault="00614654"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4</w:t>
            </w:r>
            <w:r w:rsidR="008F5D2D" w:rsidRPr="004B1E32">
              <w:rPr>
                <w:rFonts w:ascii="Times New Roman" w:eastAsia="Times New Roman" w:hAnsi="Times New Roman" w:cs="Times New Roman"/>
                <w:sz w:val="26"/>
                <w:szCs w:val="26"/>
                <w:lang w:eastAsia="ru-RU"/>
              </w:rPr>
              <w:t>.</w:t>
            </w:r>
          </w:p>
        </w:tc>
        <w:tc>
          <w:tcPr>
            <w:tcW w:w="28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F12C043"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Кладовщик</w:t>
            </w: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D66BD34"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Костюм или халат хлопчатобумажный</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9755F31"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6D19279"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0ED0438" w14:textId="458DC3D4"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23617020"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40A3066B"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493A0432"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BFDD63"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Головной убор из х/б ткани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89CF608"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8976D4B"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48AEA9" w14:textId="6A9E87AF"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7A5F30FF"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6C17304C"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50A4C80C"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C9B58B0"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Ботинки кожаные или тапочки кожаные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EA63A18"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Ми</w:t>
            </w:r>
          </w:p>
          <w:p w14:paraId="5A0F829C"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01276FC"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p w14:paraId="7F6B72FE"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6</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827651F" w14:textId="5EC84573"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101FD1E5"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30E7A59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41C77A20"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A4FE49"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Рукавицы комбинированные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0BBF623"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5DE585C"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DF08B60" w14:textId="441D36CD"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36688587"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2FC406F3"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E4B5A1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6095"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BCB0415"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Зимой при работе в неотапливаемых помещениях и на наружных работах:</w:t>
            </w:r>
          </w:p>
        </w:tc>
      </w:tr>
      <w:tr w:rsidR="008F5D2D" w:rsidRPr="00666909" w14:paraId="2D31C8EC"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62D75519"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79E87DB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2CBDCF"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Костюм для защиты от пониженных температур из х/б ткани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7A9BAC"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B2D76D"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36</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3FF1E14" w14:textId="2FCC3123"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3283AC8C"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69F5CF89"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1627B7C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C119B1"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Валяная обувь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036614"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Тн20</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6FF1C0"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48</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999F61E" w14:textId="4785DD50"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46FA5654"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007F53E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2FC34F2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2BFD9B7"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Галоши на валяную обувь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5102B5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85A9EF7"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24</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9129B8" w14:textId="7588187B"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7E926365"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0CCEB03B"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704B877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99F898"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Рукавицы утепленные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9E29098"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3D20BF5"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C218FB2" w14:textId="01201F66"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28E192FC" w14:textId="77777777" w:rsidTr="008F5D2D">
        <w:trPr>
          <w:trHeight w:val="20"/>
        </w:trPr>
        <w:tc>
          <w:tcPr>
            <w:tcW w:w="10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FC21B0" w14:textId="3762D5E6" w:rsidR="008F5D2D" w:rsidRPr="004B1E32" w:rsidRDefault="00614654"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5</w:t>
            </w:r>
            <w:r w:rsidR="008F5D2D" w:rsidRPr="004B1E32">
              <w:rPr>
                <w:rFonts w:ascii="Times New Roman" w:eastAsia="Times New Roman" w:hAnsi="Times New Roman" w:cs="Times New Roman"/>
                <w:sz w:val="26"/>
                <w:szCs w:val="26"/>
                <w:lang w:eastAsia="ru-RU"/>
              </w:rPr>
              <w:t>.</w:t>
            </w:r>
          </w:p>
        </w:tc>
        <w:tc>
          <w:tcPr>
            <w:tcW w:w="28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3A52A7C"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Лаборант</w:t>
            </w: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5BD72D"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Халат хлопчатобумажный</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85AA434"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5A23FA"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522F36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r>
      <w:tr w:rsidR="008F5D2D" w:rsidRPr="00666909" w14:paraId="33917F09"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0D0A715"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FA6D328"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DFF6932"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Фартук прорезиненный с нагрудником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A735777"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К20Щ20</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EF41D4"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Дежурный</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BD3470" w14:textId="48613125"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14680A6A"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6FC347A5"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31A07ACE"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940008"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Перчатки резиновые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D232E2"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F6EB3B"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9AB1C43" w14:textId="53A72EE9"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080D004F"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6643056"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7C9F5D68"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CF5CE4"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Очки защитные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62B3EEB"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ЗНГ</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41977AB"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109ABD" w14:textId="4FBF771C"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1B226B3D"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5D17A4A"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04D4D7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6095"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A09289"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При выполнении работ с кислотами дополнительно:</w:t>
            </w:r>
          </w:p>
        </w:tc>
      </w:tr>
      <w:tr w:rsidR="008F5D2D" w:rsidRPr="00666909" w14:paraId="5539E23E"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1278C06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3D790C13"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D10FA3"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Халат х/б с кислотозащитной пропиткой вместо халата х/б</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51DF2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1EA5CBF"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6F4B7BE" w14:textId="7F495E89"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61940CE6" w14:textId="77777777" w:rsidTr="008F5D2D">
        <w:trPr>
          <w:trHeight w:val="968"/>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28A945C8"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0E6DAA8"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35F2012"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Нарукавники прорезиненные или нарукавники хлорвиниловые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35E1F7D"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К50Щ50</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CEAF8A8"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Дежурные</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D5218F3" w14:textId="3CBCA727"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7EDED687"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07BFBF9B"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2264DE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288C59A"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Тапочки кожаные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11A7D9"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460EFE6"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5E009A6" w14:textId="2C6566E6"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27476A1F"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45D90635"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31D00130"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CA516D"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Противогаз (респиратор)</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A284E9"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D1AEF8"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3322F25" w14:textId="49295654"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037123CD" w14:textId="77777777" w:rsidTr="008F5D2D">
        <w:trPr>
          <w:trHeight w:val="20"/>
        </w:trPr>
        <w:tc>
          <w:tcPr>
            <w:tcW w:w="10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FED27F0" w14:textId="60D636BB" w:rsidR="008F5D2D" w:rsidRPr="004B1E32" w:rsidRDefault="00614654"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6</w:t>
            </w:r>
            <w:r w:rsidR="008F5D2D" w:rsidRPr="004B1E32">
              <w:rPr>
                <w:rFonts w:ascii="Times New Roman" w:eastAsia="Times New Roman" w:hAnsi="Times New Roman" w:cs="Times New Roman"/>
                <w:sz w:val="26"/>
                <w:szCs w:val="26"/>
                <w:lang w:eastAsia="ru-RU"/>
              </w:rPr>
              <w:t>.</w:t>
            </w:r>
          </w:p>
        </w:tc>
        <w:tc>
          <w:tcPr>
            <w:tcW w:w="28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8221041"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Рабочий по комплексному обслуживанию и ремонту зданий и сооружений</w:t>
            </w: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DD6875F"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Костюм х/б (куртка х/б и полукомбинезон х/б)</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1427CC"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247803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C0FC122" w14:textId="51E1A703"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0F66CD97"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2677190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42092705"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2ACB19"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Ботинки кожаные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BE6795"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988F61"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6C14452" w14:textId="58D0F767"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2FD9C028"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5E9DE7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280949F0"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7663EA7"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Рукавицы комбинированные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87E4490"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F19357C"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525A28D" w14:textId="63B01809"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4979222C"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4FAD9C9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525C3EF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7E77C57"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При выполнении малярных работ дополнительно:</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699F8C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BEB09EC"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2E86BB7"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r>
      <w:tr w:rsidR="008F5D2D" w:rsidRPr="00666909" w14:paraId="2C189641"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4720D1E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512104D9"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AC3DDAF"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Перчатки резиновые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71C6F25"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E0BFED"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2FA6A3" w14:textId="75970781"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03EE8854"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464909B0"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7B05891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E6A181F"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Перчатки х/б</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2C1708"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7C6979"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E6F916" w14:textId="3E07D1D4"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76EC729B"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0F0AEFE"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5C76341E"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DBA47D4"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Очки защитные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E625D31"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Г</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9DFE17"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29714D" w14:textId="4D09967E"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52B0C453"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67F5AA2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568C9DB6"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8B3445"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Респиратор</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611D26"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6A80BCD"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7D99EDF" w14:textId="03DF4FDF"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3D2B8A22"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626892E5"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0D846D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6095"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42366CC"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При работе на высоте дополнительно:</w:t>
            </w:r>
          </w:p>
        </w:tc>
      </w:tr>
      <w:tr w:rsidR="008F5D2D" w:rsidRPr="00666909" w14:paraId="02DD12BC"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4A5F150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3CB60C0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EF92125"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Каска защитная</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6795ACA"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89CC2C3"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24</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E88257" w14:textId="2907C74D"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5C379B9B"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624629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CE6AF0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8D528E8"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Пояс предохранительный лямочный</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48F413E"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6C6D61F"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Дежурный</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5111AA2" w14:textId="2A758BAC"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211C6530"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5C597295"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E8D9FD5"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6095"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A39A930"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На наружных работах зимой дополнительно:</w:t>
            </w:r>
          </w:p>
        </w:tc>
      </w:tr>
      <w:tr w:rsidR="008F5D2D" w:rsidRPr="00666909" w14:paraId="755B539C"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5962B89B"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3B50E7C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9D986FB"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Куртка хлопчатобумажная на утепляющей прокладке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91C070E"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3475C94"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36</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3B79852" w14:textId="7A7C0FE3"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2E0E5CC0"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4BA36EF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57E6190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5C27EC"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Брюки хлопчатобумажные на утепляющей прокладке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774498C"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3365E46"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36</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7CB51CF" w14:textId="047A5F78"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2CBE68DE"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8090777"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D7058A5"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A056186"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Сапоги кирзовые утепленные на резиновой подошве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7B1245"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СлТн30</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78AA93"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24</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F348425" w14:textId="65AD3690"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6BD73851"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1FC9D5EE"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1D20D7AA"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FFE642F"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Рукавицы утепленные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D56273B"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D2BD933"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386067" w14:textId="41132674"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3B5CC117" w14:textId="77777777" w:rsidTr="008F5D2D">
        <w:trPr>
          <w:trHeight w:val="20"/>
        </w:trPr>
        <w:tc>
          <w:tcPr>
            <w:tcW w:w="10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586D762" w14:textId="05E91B8A" w:rsidR="008F5D2D" w:rsidRPr="004B1E32" w:rsidRDefault="00614654"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7</w:t>
            </w:r>
            <w:r w:rsidR="008F5D2D" w:rsidRPr="004B1E32">
              <w:rPr>
                <w:rFonts w:ascii="Times New Roman" w:eastAsia="Times New Roman" w:hAnsi="Times New Roman" w:cs="Times New Roman"/>
                <w:sz w:val="26"/>
                <w:szCs w:val="26"/>
                <w:lang w:eastAsia="ru-RU"/>
              </w:rPr>
              <w:t>.</w:t>
            </w:r>
          </w:p>
        </w:tc>
        <w:tc>
          <w:tcPr>
            <w:tcW w:w="28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101B933"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Сторож (вахтер)</w:t>
            </w: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2A90E6"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При работе вахтером:</w:t>
            </w:r>
          </w:p>
          <w:p w14:paraId="0E05AA51"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Халат х/б</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A638D71"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35DB61"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52DDBF9" w14:textId="16B6F873"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53E6C257"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0685CD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EBE2A2C"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064CF40"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При работе сторожем:</w:t>
            </w:r>
          </w:p>
          <w:p w14:paraId="066F8812"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Костюм х/б</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FC3C864"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4EBAAD4"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053C4A" w14:textId="0466121F"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47BF3CBF"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56BA6D2E"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48FB54E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F5F26B"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Ботинки кожаные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261E969"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1442268"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DE8D1A3" w14:textId="5AD1E788"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7B0106ED"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0E8A3FC2"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8BCBD2E"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6095"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B28765"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В холодное время на наружных работах дополнительно:</w:t>
            </w:r>
          </w:p>
        </w:tc>
      </w:tr>
      <w:tr w:rsidR="008F5D2D" w:rsidRPr="00666909" w14:paraId="259CFEF8"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173BF1C"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0778FA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5CFDF74"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Костюм для защиты от пониженных температур из х/б ткани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2BC256F"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F4CC74"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36</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545066" w14:textId="41AC360E"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609DC959"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12EE467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5A12ED72"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32C058F"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Плащ непромокаемый с капюшоном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DDFBF0"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11720D8"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Дежурный</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F53E5A5" w14:textId="06A29546"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45573E45"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2042567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2BFAF13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056FE0"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Сапоги резиновые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CA1BF7D"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43BF373"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24</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AF78933" w14:textId="26455E45"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0329CF49"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3EFCC79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282B71E"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B7AEA5"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Зимой на наружных работах дополнительно:</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0B3EB5B"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158AC65"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1DA6A39"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r>
      <w:tr w:rsidR="008F5D2D" w:rsidRPr="00666909" w14:paraId="44C1942A"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601D2A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3EFC7DB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70EC6A"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Полушубок</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22A8B27"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293FB1"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Дежурный</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A7D520D" w14:textId="4E3E4D9D"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3158196C"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515DE81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1A9ED770"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BBA5EC"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Валяная обувь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D93E73"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Тн20</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3DBB51"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48</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347B784" w14:textId="798B54FC"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4DCBC985"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1BD40F3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31596A2F"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E4B4A71"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Галоши на валяную обувь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973A1D3"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413EE27"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24</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A4011F" w14:textId="71484859"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2465BC9C"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1DFEC33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5192FA67"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9D25D3"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Рукавицы утепленные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DC0D26A"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Тн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9550048"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F8807B" w14:textId="7D0C6175"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66B0425C" w14:textId="77777777" w:rsidTr="008F5D2D">
        <w:trPr>
          <w:trHeight w:val="20"/>
        </w:trPr>
        <w:tc>
          <w:tcPr>
            <w:tcW w:w="10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E0182E9" w14:textId="4DDEB3FD" w:rsidR="008F5D2D" w:rsidRPr="004B1E32" w:rsidRDefault="00614654"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8</w:t>
            </w:r>
            <w:r w:rsidR="008F5D2D" w:rsidRPr="004B1E32">
              <w:rPr>
                <w:rFonts w:ascii="Times New Roman" w:eastAsia="Times New Roman" w:hAnsi="Times New Roman" w:cs="Times New Roman"/>
                <w:sz w:val="26"/>
                <w:szCs w:val="26"/>
                <w:lang w:eastAsia="ru-RU"/>
              </w:rPr>
              <w:t>.</w:t>
            </w:r>
          </w:p>
        </w:tc>
        <w:tc>
          <w:tcPr>
            <w:tcW w:w="28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B082778" w14:textId="77777777" w:rsidR="008F5D2D" w:rsidRPr="004B1E32" w:rsidRDefault="008F5D2D" w:rsidP="004B1E32">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Уборщик помещений</w:t>
            </w: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2DF0621"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Халат х/б</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0FAEA2C"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ЗМи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F646B8"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03C52D" w14:textId="0A471FD6"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5C53CEC1"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12EEBCBC"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BCB2EB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CB378E"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Перчатки трикотажные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B1F3B25"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2CDE53"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59CE80" w14:textId="30906DCF"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7AF2D7F9"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162F9C2E"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3B8750E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6095"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386120"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При влажной уборке помещений  дополнительно:</w:t>
            </w:r>
          </w:p>
        </w:tc>
      </w:tr>
      <w:tr w:rsidR="008F5D2D" w:rsidRPr="00666909" w14:paraId="20BFD8A4"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51545302"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2B014EC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4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378347"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Полусапоги резиновые (галоши резиновые, туфли цельнорезиновые)</w:t>
            </w:r>
          </w:p>
        </w:tc>
        <w:tc>
          <w:tcPr>
            <w:tcW w:w="153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B41EF9"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150AC1"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F4A4EDA" w14:textId="2FD1775D"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40856F3F"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7AE6BE14"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116EF71"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4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EC845C"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Перчатки резиновые</w:t>
            </w:r>
          </w:p>
        </w:tc>
        <w:tc>
          <w:tcPr>
            <w:tcW w:w="153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9EB41B"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Вн</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E7070B0"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9FD399" w14:textId="11DD0A79"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0DA1FE6C"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5A09957B"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3CB88878"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4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5835F1"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i/>
                <w:iCs/>
                <w:sz w:val="26"/>
                <w:szCs w:val="26"/>
                <w:lang w:eastAsia="ru-RU"/>
              </w:rPr>
              <w:t>При уборке душевых и туалетов дополнительно:</w:t>
            </w:r>
          </w:p>
        </w:tc>
        <w:tc>
          <w:tcPr>
            <w:tcW w:w="153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1A29ED"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BC75EF6"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A92D27E"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r>
      <w:tr w:rsidR="008F5D2D" w:rsidRPr="00666909" w14:paraId="33DBA7B5"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1AAA3620"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0EEB28A5"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4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E82EC33"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Фартук прорезиненный с нагрудником</w:t>
            </w:r>
          </w:p>
        </w:tc>
        <w:tc>
          <w:tcPr>
            <w:tcW w:w="153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FAC4B74"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Бм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FD75C68"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00F5A0" w14:textId="67E775B5"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517B4B27"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0CBDA785"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62D047D8"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4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6121F3"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Нарукавники прорезиненные</w:t>
            </w:r>
          </w:p>
        </w:tc>
        <w:tc>
          <w:tcPr>
            <w:tcW w:w="153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606A7B"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Бм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E1A641"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B406F1" w14:textId="359B91F9"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8F5D2D" w:rsidRPr="00666909" w14:paraId="760988A4" w14:textId="77777777" w:rsidTr="008F5D2D">
        <w:trPr>
          <w:trHeight w:val="20"/>
        </w:trPr>
        <w:tc>
          <w:tcPr>
            <w:tcW w:w="1014" w:type="dxa"/>
            <w:vMerge/>
            <w:tcBorders>
              <w:top w:val="single" w:sz="8" w:space="0" w:color="000000"/>
              <w:left w:val="single" w:sz="8" w:space="0" w:color="000000"/>
              <w:bottom w:val="single" w:sz="8" w:space="0" w:color="000000"/>
              <w:right w:val="single" w:sz="8" w:space="0" w:color="000000"/>
            </w:tcBorders>
            <w:vAlign w:val="center"/>
            <w:hideMark/>
          </w:tcPr>
          <w:p w14:paraId="01FEFDE6"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814" w:type="dxa"/>
            <w:vMerge/>
            <w:tcBorders>
              <w:top w:val="single" w:sz="8" w:space="0" w:color="000000"/>
              <w:left w:val="single" w:sz="8" w:space="0" w:color="000000"/>
              <w:bottom w:val="single" w:sz="8" w:space="0" w:color="000000"/>
              <w:right w:val="single" w:sz="8" w:space="0" w:color="000000"/>
            </w:tcBorders>
            <w:vAlign w:val="center"/>
            <w:hideMark/>
          </w:tcPr>
          <w:p w14:paraId="2E5F1528" w14:textId="77777777" w:rsidR="008F5D2D" w:rsidRPr="004B1E32" w:rsidRDefault="008F5D2D" w:rsidP="008F5D2D">
            <w:pPr>
              <w:spacing w:after="0" w:line="240" w:lineRule="auto"/>
              <w:rPr>
                <w:rFonts w:ascii="Times New Roman" w:eastAsia="Times New Roman" w:hAnsi="Times New Roman" w:cs="Times New Roman"/>
                <w:sz w:val="26"/>
                <w:szCs w:val="26"/>
                <w:lang w:eastAsia="ru-RU"/>
              </w:rPr>
            </w:pPr>
          </w:p>
        </w:tc>
        <w:tc>
          <w:tcPr>
            <w:tcW w:w="24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0BB66A5"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Перчатки резиновые</w:t>
            </w:r>
          </w:p>
        </w:tc>
        <w:tc>
          <w:tcPr>
            <w:tcW w:w="153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05D7A86" w14:textId="77777777" w:rsidR="008F5D2D" w:rsidRPr="004B1E32" w:rsidRDefault="008F5D2D" w:rsidP="008F5D2D">
            <w:pPr>
              <w:spacing w:after="0" w:line="240" w:lineRule="auto"/>
              <w:ind w:left="-58" w:right="-58"/>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Бм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D320B19" w14:textId="77777777" w:rsidR="008F5D2D" w:rsidRPr="004B1E32" w:rsidRDefault="008F5D2D" w:rsidP="008F5D2D">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До износа</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3E07C33" w14:textId="2C3BC28B" w:rsidR="008F5D2D" w:rsidRPr="004B1E32" w:rsidRDefault="00310FC5" w:rsidP="008F5D2D">
            <w:pPr>
              <w:spacing w:after="0" w:line="240" w:lineRule="auto"/>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t>1</w:t>
            </w:r>
          </w:p>
        </w:tc>
      </w:tr>
      <w:tr w:rsidR="004B1E32" w:rsidRPr="00666909" w14:paraId="1EB45B7F" w14:textId="77777777" w:rsidTr="00FD3C68">
        <w:trPr>
          <w:trHeight w:val="20"/>
        </w:trPr>
        <w:tc>
          <w:tcPr>
            <w:tcW w:w="1014" w:type="dxa"/>
            <w:tcBorders>
              <w:top w:val="single" w:sz="8" w:space="0" w:color="000000"/>
              <w:left w:val="single" w:sz="8" w:space="0" w:color="000000"/>
              <w:bottom w:val="single" w:sz="8" w:space="0" w:color="000000"/>
              <w:right w:val="single" w:sz="8" w:space="0" w:color="000000"/>
            </w:tcBorders>
            <w:vAlign w:val="center"/>
          </w:tcPr>
          <w:p w14:paraId="6C7EB85D" w14:textId="224BB80B" w:rsidR="004B1E32" w:rsidRPr="004B1E32" w:rsidRDefault="004B1E32" w:rsidP="004B1E32">
            <w:pPr>
              <w:spacing w:after="0" w:line="240" w:lineRule="auto"/>
              <w:jc w:val="center"/>
              <w:rPr>
                <w:rFonts w:ascii="Times New Roman" w:eastAsia="Times New Roman" w:hAnsi="Times New Roman" w:cs="Times New Roman"/>
                <w:sz w:val="26"/>
                <w:szCs w:val="26"/>
                <w:lang w:eastAsia="ru-RU"/>
              </w:rPr>
            </w:pPr>
            <w:r w:rsidRPr="004B1E32">
              <w:rPr>
                <w:rFonts w:ascii="Times New Roman" w:eastAsia="Times New Roman" w:hAnsi="Times New Roman" w:cs="Times New Roman"/>
                <w:sz w:val="26"/>
                <w:szCs w:val="26"/>
                <w:lang w:eastAsia="ru-RU"/>
              </w:rPr>
              <w:lastRenderedPageBreak/>
              <w:t>9.</w:t>
            </w:r>
          </w:p>
        </w:tc>
        <w:tc>
          <w:tcPr>
            <w:tcW w:w="2814" w:type="dxa"/>
            <w:tcBorders>
              <w:top w:val="single" w:sz="8" w:space="0" w:color="000000"/>
              <w:left w:val="single" w:sz="8" w:space="0" w:color="000000"/>
              <w:bottom w:val="single" w:sz="8" w:space="0" w:color="000000"/>
              <w:right w:val="single" w:sz="8" w:space="0" w:color="000000"/>
            </w:tcBorders>
          </w:tcPr>
          <w:p w14:paraId="5473B568" w14:textId="1969B698" w:rsidR="004B1E32" w:rsidRPr="004B1E32" w:rsidRDefault="004B1E32" w:rsidP="004B1E32">
            <w:pPr>
              <w:spacing w:after="0" w:line="240" w:lineRule="auto"/>
              <w:rPr>
                <w:rFonts w:ascii="Times New Roman" w:eastAsia="Times New Roman" w:hAnsi="Times New Roman" w:cs="Times New Roman"/>
                <w:sz w:val="26"/>
                <w:szCs w:val="26"/>
                <w:lang w:eastAsia="ru-RU"/>
              </w:rPr>
            </w:pPr>
            <w:r w:rsidRPr="004B1E32">
              <w:rPr>
                <w:rFonts w:ascii="YS Text" w:hAnsi="YS Text"/>
                <w:color w:val="000000"/>
                <w:sz w:val="26"/>
                <w:szCs w:val="26"/>
              </w:rPr>
              <w:t>Инженер-программист</w:t>
            </w:r>
          </w:p>
        </w:tc>
        <w:tc>
          <w:tcPr>
            <w:tcW w:w="24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078EA3CA" w14:textId="77777777" w:rsidR="004B1E32" w:rsidRPr="004B1E32" w:rsidRDefault="004B1E32" w:rsidP="004B1E32">
            <w:pPr>
              <w:shd w:val="clear" w:color="auto" w:fill="FFFFFF"/>
              <w:spacing w:after="0" w:line="240" w:lineRule="auto"/>
              <w:rPr>
                <w:rFonts w:ascii="YS Text" w:hAnsi="YS Text"/>
                <w:color w:val="000000"/>
                <w:sz w:val="26"/>
                <w:szCs w:val="26"/>
              </w:rPr>
            </w:pPr>
            <w:r w:rsidRPr="004B1E32">
              <w:rPr>
                <w:rFonts w:ascii="YS Text" w:hAnsi="YS Text"/>
                <w:color w:val="000000"/>
                <w:sz w:val="26"/>
                <w:szCs w:val="26"/>
              </w:rPr>
              <w:t>- халат из х/б</w:t>
            </w:r>
          </w:p>
          <w:p w14:paraId="062E2333" w14:textId="77777777" w:rsidR="004B1E32" w:rsidRPr="004B1E32" w:rsidRDefault="004B1E32" w:rsidP="004B1E32">
            <w:pPr>
              <w:shd w:val="clear" w:color="auto" w:fill="FFFFFF"/>
              <w:spacing w:after="0" w:line="240" w:lineRule="auto"/>
              <w:rPr>
                <w:rFonts w:ascii="YS Text" w:hAnsi="YS Text"/>
                <w:color w:val="000000"/>
                <w:sz w:val="26"/>
                <w:szCs w:val="26"/>
              </w:rPr>
            </w:pPr>
            <w:r w:rsidRPr="004B1E32">
              <w:rPr>
                <w:rFonts w:ascii="YS Text" w:hAnsi="YS Text"/>
                <w:color w:val="000000"/>
                <w:sz w:val="26"/>
                <w:szCs w:val="26"/>
              </w:rPr>
              <w:t>антистатической</w:t>
            </w:r>
          </w:p>
          <w:p w14:paraId="76033244" w14:textId="33091273" w:rsidR="004B1E32" w:rsidRPr="004B1E32" w:rsidRDefault="004B1E32" w:rsidP="004B1E32">
            <w:pPr>
              <w:spacing w:after="0" w:line="240" w:lineRule="auto"/>
              <w:ind w:left="-58" w:right="-58"/>
              <w:jc w:val="center"/>
              <w:rPr>
                <w:rFonts w:ascii="Times New Roman" w:eastAsia="Times New Roman" w:hAnsi="Times New Roman" w:cs="Times New Roman"/>
                <w:sz w:val="26"/>
                <w:szCs w:val="26"/>
                <w:lang w:eastAsia="ru-RU"/>
              </w:rPr>
            </w:pPr>
            <w:r w:rsidRPr="004B1E32">
              <w:rPr>
                <w:rFonts w:ascii="YS Text" w:hAnsi="YS Text"/>
                <w:color w:val="000000"/>
                <w:sz w:val="26"/>
                <w:szCs w:val="26"/>
              </w:rPr>
              <w:t>ткани</w:t>
            </w:r>
          </w:p>
        </w:tc>
        <w:tc>
          <w:tcPr>
            <w:tcW w:w="153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3AC5296" w14:textId="7E15A515" w:rsidR="004B1E32" w:rsidRPr="004B1E32" w:rsidRDefault="004B1E32" w:rsidP="004B1E32">
            <w:pPr>
              <w:spacing w:after="0" w:line="240" w:lineRule="auto"/>
              <w:ind w:left="-58" w:right="-58"/>
              <w:jc w:val="center"/>
              <w:rPr>
                <w:rFonts w:ascii="Times New Roman" w:eastAsia="Times New Roman" w:hAnsi="Times New Roman" w:cs="Times New Roman"/>
                <w:sz w:val="26"/>
                <w:szCs w:val="26"/>
                <w:lang w:eastAsia="ru-RU"/>
              </w:rPr>
            </w:pPr>
            <w:r w:rsidRPr="004B1E32">
              <w:rPr>
                <w:rFonts w:ascii="YS Text" w:hAnsi="YS Text"/>
                <w:color w:val="000000"/>
                <w:sz w:val="26"/>
                <w:szCs w:val="26"/>
              </w:rPr>
              <w:t>ЗМиЭс</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34E9364F" w14:textId="1F6B18A2" w:rsidR="004B1E32" w:rsidRPr="004B1E32" w:rsidRDefault="004B1E32" w:rsidP="004B1E32">
            <w:pPr>
              <w:spacing w:after="0" w:line="240" w:lineRule="auto"/>
              <w:jc w:val="center"/>
              <w:rPr>
                <w:rFonts w:ascii="Times New Roman" w:eastAsia="Times New Roman" w:hAnsi="Times New Roman" w:cs="Times New Roman"/>
                <w:sz w:val="26"/>
                <w:szCs w:val="26"/>
                <w:lang w:eastAsia="ru-RU"/>
              </w:rPr>
            </w:pPr>
            <w:r w:rsidRPr="004B1E32">
              <w:rPr>
                <w:rFonts w:ascii="YS Text" w:hAnsi="YS Text"/>
                <w:color w:val="000000"/>
                <w:sz w:val="26"/>
                <w:szCs w:val="26"/>
              </w:rPr>
              <w:t>18</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14:paraId="71D54B3D" w14:textId="6A9CB805" w:rsidR="004B1E32" w:rsidRPr="004B1E32" w:rsidRDefault="004B1E32" w:rsidP="004B1E32">
            <w:pPr>
              <w:spacing w:after="0" w:line="240" w:lineRule="auto"/>
              <w:rPr>
                <w:rFonts w:ascii="Times New Roman" w:eastAsia="Times New Roman" w:hAnsi="Times New Roman" w:cs="Times New Roman"/>
                <w:sz w:val="26"/>
                <w:szCs w:val="26"/>
                <w:lang w:eastAsia="ru-RU"/>
              </w:rPr>
            </w:pPr>
            <w:r w:rsidRPr="004B1E32">
              <w:rPr>
                <w:rFonts w:ascii="YS Text" w:hAnsi="YS Text"/>
                <w:color w:val="000000"/>
                <w:sz w:val="26"/>
                <w:szCs w:val="26"/>
              </w:rPr>
              <w:t>1</w:t>
            </w:r>
          </w:p>
        </w:tc>
      </w:tr>
    </w:tbl>
    <w:p w14:paraId="750B299C" w14:textId="77777777" w:rsidR="007236E3" w:rsidRDefault="007236E3" w:rsidP="00D16EC5">
      <w:pPr>
        <w:spacing w:after="0" w:line="240" w:lineRule="auto"/>
        <w:rPr>
          <w:rFonts w:ascii="Times New Roman" w:hAnsi="Times New Roman" w:cs="Times New Roman"/>
          <w:color w:val="FF0000"/>
          <w:sz w:val="30"/>
          <w:szCs w:val="30"/>
        </w:rPr>
      </w:pPr>
    </w:p>
    <w:p w14:paraId="13410F65" w14:textId="0AB64212" w:rsidR="007967A3" w:rsidRPr="00164D11" w:rsidRDefault="007967A3" w:rsidP="00D16EC5">
      <w:pPr>
        <w:spacing w:after="0" w:line="240" w:lineRule="auto"/>
        <w:rPr>
          <w:rFonts w:ascii="Times New Roman" w:hAnsi="Times New Roman" w:cs="Times New Roman"/>
          <w:sz w:val="30"/>
          <w:szCs w:val="30"/>
        </w:rPr>
      </w:pPr>
      <w:r w:rsidRPr="00164D11">
        <w:rPr>
          <w:rFonts w:ascii="Times New Roman" w:hAnsi="Times New Roman" w:cs="Times New Roman"/>
          <w:sz w:val="30"/>
          <w:szCs w:val="30"/>
        </w:rPr>
        <w:t>Основание:</w:t>
      </w:r>
    </w:p>
    <w:p w14:paraId="18A4A901" w14:textId="77777777" w:rsidR="003517C4" w:rsidRPr="00164D11" w:rsidRDefault="003517C4" w:rsidP="003517C4">
      <w:pPr>
        <w:spacing w:after="0" w:line="240" w:lineRule="auto"/>
        <w:ind w:firstLine="426"/>
        <w:jc w:val="both"/>
        <w:rPr>
          <w:rFonts w:ascii="Times New Roman" w:eastAsia="Times New Roman" w:hAnsi="Times New Roman" w:cs="Times New Roman"/>
          <w:sz w:val="20"/>
          <w:szCs w:val="20"/>
          <w:lang w:eastAsia="ru-RU"/>
        </w:rPr>
      </w:pPr>
      <w:r w:rsidRPr="00164D11">
        <w:rPr>
          <w:rFonts w:ascii="Times New Roman" w:eastAsia="Times New Roman" w:hAnsi="Times New Roman" w:cs="Times New Roman"/>
          <w:sz w:val="30"/>
          <w:szCs w:val="30"/>
          <w:lang w:eastAsia="ru-RU"/>
        </w:rPr>
        <w:t>1.  Статья 28 Закона Республики Беларусь «Об охране труда» (в редакции Закона Республики Беларусь от 18.12.2019 № 274-З).</w:t>
      </w:r>
    </w:p>
    <w:p w14:paraId="7FF43C37" w14:textId="77777777" w:rsidR="003517C4" w:rsidRPr="00164D11" w:rsidRDefault="003517C4" w:rsidP="003517C4">
      <w:pPr>
        <w:spacing w:after="0" w:line="240" w:lineRule="auto"/>
        <w:ind w:firstLine="426"/>
        <w:jc w:val="both"/>
        <w:rPr>
          <w:rFonts w:ascii="Times New Roman" w:eastAsia="Times New Roman" w:hAnsi="Times New Roman" w:cs="Times New Roman"/>
          <w:sz w:val="20"/>
          <w:szCs w:val="20"/>
          <w:lang w:eastAsia="ru-RU"/>
        </w:rPr>
      </w:pPr>
      <w:r w:rsidRPr="00164D11">
        <w:rPr>
          <w:rFonts w:ascii="Times New Roman" w:eastAsia="Times New Roman" w:hAnsi="Times New Roman" w:cs="Times New Roman"/>
          <w:sz w:val="30"/>
          <w:szCs w:val="30"/>
          <w:lang w:eastAsia="ru-RU"/>
        </w:rPr>
        <w:t>2. Типовые нормы бесплатной выдачи средств индивидуальной защиты работникам общих профессий и должностей для всех отраслей экономики (постановление Министерства труда и социальной защиты Республики Беларусь от 22.09.2006 № 110 (в редакции постановления Министерства труда и социальной защиты Республики Беларусь от 28.09.2012 № 107).</w:t>
      </w:r>
    </w:p>
    <w:p w14:paraId="57B6F44D" w14:textId="45FD05FF" w:rsidR="003517C4" w:rsidRPr="00164D11" w:rsidRDefault="003517C4" w:rsidP="003517C4">
      <w:pPr>
        <w:spacing w:after="0" w:line="240" w:lineRule="auto"/>
        <w:ind w:firstLine="426"/>
        <w:jc w:val="both"/>
        <w:rPr>
          <w:rFonts w:ascii="Times New Roman" w:eastAsia="Times New Roman" w:hAnsi="Times New Roman" w:cs="Times New Roman"/>
          <w:sz w:val="20"/>
          <w:szCs w:val="20"/>
          <w:lang w:eastAsia="ru-RU"/>
        </w:rPr>
      </w:pPr>
      <w:r w:rsidRPr="00164D11">
        <w:rPr>
          <w:rFonts w:ascii="Times New Roman" w:eastAsia="Times New Roman" w:hAnsi="Times New Roman" w:cs="Times New Roman"/>
          <w:sz w:val="30"/>
          <w:szCs w:val="30"/>
          <w:lang w:eastAsia="ru-RU"/>
        </w:rPr>
        <w:t>3.Типовые отраслевые нормы бесплатной выдачи средств индивидуальной защиты работникам, занятым в организациях образования (постановление Министерства труда и социальной защиты Республики Беларусь от 28.07.2009</w:t>
      </w:r>
      <w:r w:rsidR="001D5A8A" w:rsidRPr="00164D11">
        <w:rPr>
          <w:rFonts w:ascii="Times New Roman" w:eastAsia="Times New Roman" w:hAnsi="Times New Roman" w:cs="Times New Roman"/>
          <w:sz w:val="30"/>
          <w:szCs w:val="30"/>
          <w:lang w:eastAsia="ru-RU"/>
        </w:rPr>
        <w:t xml:space="preserve"> </w:t>
      </w:r>
      <w:r w:rsidRPr="00164D11">
        <w:rPr>
          <w:rFonts w:ascii="Times New Roman" w:eastAsia="Times New Roman" w:hAnsi="Times New Roman" w:cs="Times New Roman"/>
          <w:sz w:val="30"/>
          <w:szCs w:val="30"/>
          <w:lang w:eastAsia="ru-RU"/>
        </w:rPr>
        <w:t>№ 93).</w:t>
      </w:r>
    </w:p>
    <w:p w14:paraId="01A38499" w14:textId="77777777" w:rsidR="008F227D" w:rsidRDefault="003517C4" w:rsidP="008426C3">
      <w:pPr>
        <w:spacing w:after="0" w:line="240" w:lineRule="auto"/>
        <w:ind w:firstLine="426"/>
        <w:jc w:val="both"/>
        <w:rPr>
          <w:rFonts w:ascii="Times New Roman" w:eastAsia="Times New Roman" w:hAnsi="Times New Roman" w:cs="Times New Roman"/>
          <w:sz w:val="30"/>
          <w:szCs w:val="30"/>
          <w:lang w:eastAsia="ru-RU"/>
        </w:rPr>
      </w:pPr>
      <w:r w:rsidRPr="00164D11">
        <w:rPr>
          <w:rFonts w:ascii="Times New Roman" w:eastAsia="Times New Roman" w:hAnsi="Times New Roman" w:cs="Times New Roman"/>
          <w:sz w:val="30"/>
          <w:szCs w:val="30"/>
          <w:lang w:eastAsia="ru-RU"/>
        </w:rPr>
        <w:t xml:space="preserve">4. Типовые нормы бесплатной выдачи средств индивидуальной защиты по аналогичным профессиям и видам работ для работников иных отраслей экономики, утвержденных </w:t>
      </w:r>
      <w:r w:rsidR="00EF701C" w:rsidRPr="00164D11">
        <w:rPr>
          <w:rFonts w:ascii="Times New Roman" w:eastAsia="Times New Roman" w:hAnsi="Times New Roman" w:cs="Times New Roman"/>
          <w:sz w:val="30"/>
          <w:szCs w:val="30"/>
          <w:lang w:eastAsia="ru-RU"/>
        </w:rPr>
        <w:t>постановлениями Минтруда</w:t>
      </w:r>
      <w:r w:rsidRPr="00164D11">
        <w:rPr>
          <w:rFonts w:ascii="Times New Roman" w:eastAsia="Times New Roman" w:hAnsi="Times New Roman" w:cs="Times New Roman"/>
          <w:sz w:val="30"/>
          <w:szCs w:val="30"/>
          <w:lang w:eastAsia="ru-RU"/>
        </w:rPr>
        <w:t xml:space="preserve"> и соцзащиты РБ. </w:t>
      </w:r>
    </w:p>
    <w:p w14:paraId="3E1399C1"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10FE4CB8"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06D1ECE3"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3E79833A"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56AC1BD7"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23B4E3CB"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6D93B0AB"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55ED8CBA"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153C981C"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50A42A29"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44F24561"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1D5C75F4" w14:textId="77777777" w:rsidR="008F227D" w:rsidRDefault="008F227D" w:rsidP="008426C3">
      <w:pPr>
        <w:spacing w:after="0" w:line="240" w:lineRule="auto"/>
        <w:ind w:firstLine="426"/>
        <w:jc w:val="both"/>
        <w:rPr>
          <w:rFonts w:ascii="Times New Roman" w:eastAsia="Times New Roman" w:hAnsi="Times New Roman" w:cs="Times New Roman"/>
          <w:sz w:val="30"/>
          <w:szCs w:val="30"/>
          <w:lang w:eastAsia="ru-RU"/>
        </w:rPr>
      </w:pPr>
    </w:p>
    <w:p w14:paraId="5BFB93DC" w14:textId="77777777" w:rsidR="00102589" w:rsidRDefault="00102589" w:rsidP="00102589">
      <w:pPr>
        <w:spacing w:after="0" w:line="240" w:lineRule="auto"/>
        <w:jc w:val="both"/>
        <w:rPr>
          <w:rFonts w:ascii="Times New Roman" w:eastAsia="Times New Roman" w:hAnsi="Times New Roman" w:cs="Times New Roman"/>
          <w:sz w:val="30"/>
          <w:szCs w:val="30"/>
          <w:lang w:eastAsia="ru-RU"/>
        </w:rPr>
      </w:pPr>
      <w:bookmarkStart w:id="95" w:name="_Toc211714008"/>
    </w:p>
    <w:p w14:paraId="3F50A7BD"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5B6C14F1"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0235DEE8"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29DBD138"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6CA27099"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409E4B6A"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3C524D98"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5CAA8079"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7D5138FD"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6B218D72"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670B136E"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73EBA3DE"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08CEB46F" w14:textId="77777777" w:rsidR="000322F1" w:rsidRDefault="000322F1" w:rsidP="00102589">
      <w:pPr>
        <w:spacing w:after="0" w:line="240" w:lineRule="auto"/>
        <w:ind w:left="4957" w:firstLine="708"/>
        <w:jc w:val="both"/>
        <w:rPr>
          <w:rFonts w:ascii="Times New Roman" w:hAnsi="Times New Roman" w:cs="Times New Roman"/>
          <w:sz w:val="24"/>
          <w:szCs w:val="24"/>
        </w:rPr>
      </w:pPr>
    </w:p>
    <w:p w14:paraId="30E5F556" w14:textId="577D9BCC" w:rsidR="0076457B" w:rsidRPr="00102589" w:rsidRDefault="0076457B" w:rsidP="00102589">
      <w:pPr>
        <w:spacing w:after="0" w:line="240" w:lineRule="auto"/>
        <w:ind w:left="4957" w:firstLine="708"/>
        <w:jc w:val="both"/>
        <w:rPr>
          <w:rFonts w:ascii="Times New Roman" w:eastAsia="Times New Roman" w:hAnsi="Times New Roman" w:cs="Times New Roman"/>
          <w:sz w:val="30"/>
          <w:szCs w:val="30"/>
          <w:lang w:eastAsia="ru-RU"/>
        </w:rPr>
      </w:pPr>
      <w:r w:rsidRPr="00102589">
        <w:rPr>
          <w:rFonts w:ascii="Times New Roman" w:hAnsi="Times New Roman" w:cs="Times New Roman"/>
          <w:sz w:val="24"/>
          <w:szCs w:val="24"/>
        </w:rPr>
        <w:t>Приложение</w:t>
      </w:r>
      <w:r w:rsidRPr="00102589">
        <w:rPr>
          <w:rFonts w:ascii="Times New Roman" w:hAnsi="Times New Roman" w:cs="Times New Roman"/>
          <w:color w:val="FF0000"/>
          <w:sz w:val="24"/>
          <w:szCs w:val="24"/>
        </w:rPr>
        <w:t> </w:t>
      </w:r>
      <w:r w:rsidRPr="00102589">
        <w:rPr>
          <w:rFonts w:ascii="Times New Roman" w:hAnsi="Times New Roman" w:cs="Times New Roman"/>
          <w:sz w:val="24"/>
          <w:szCs w:val="24"/>
        </w:rPr>
        <w:t>10</w:t>
      </w:r>
      <w:bookmarkEnd w:id="95"/>
      <w:r w:rsidRPr="00102589">
        <w:rPr>
          <w:rFonts w:ascii="Times New Roman" w:hAnsi="Times New Roman" w:cs="Times New Roman"/>
          <w:sz w:val="24"/>
          <w:szCs w:val="24"/>
        </w:rPr>
        <w:t xml:space="preserve"> </w:t>
      </w:r>
    </w:p>
    <w:p w14:paraId="0101BB03" w14:textId="77777777" w:rsidR="0076457B" w:rsidRDefault="0076457B" w:rsidP="0076457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3A70229B" w14:textId="7BAC3AAE" w:rsidR="0076457B" w:rsidRDefault="00E73AE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7AEC56D8" w14:textId="199BEABA" w:rsidR="0076457B" w:rsidRDefault="0076457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4B1E32">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38879343" w14:textId="471AFC36" w:rsidR="007967A3" w:rsidRPr="007967A3" w:rsidRDefault="0076457B" w:rsidP="00AD2795">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p w14:paraId="35BCADE2" w14:textId="56C4F562" w:rsidR="00016782" w:rsidRPr="00E73AEB" w:rsidRDefault="00B35F87" w:rsidP="00966FB2">
      <w:pPr>
        <w:pStyle w:val="1"/>
      </w:pPr>
      <w:bookmarkStart w:id="96" w:name="_Toc211714009"/>
      <w:r w:rsidRPr="00E73AEB">
        <w:t>План мероприятий по охране труда</w:t>
      </w:r>
      <w:bookmarkEnd w:id="96"/>
    </w:p>
    <w:p w14:paraId="22678747" w14:textId="7C32CDA7" w:rsidR="00016782" w:rsidRPr="00E73AEB" w:rsidRDefault="00FB1EC8" w:rsidP="00953E97">
      <w:pPr>
        <w:pStyle w:val="1"/>
        <w:ind w:firstLine="0"/>
      </w:pPr>
      <w:bookmarkStart w:id="97" w:name="_Toc211171903"/>
      <w:bookmarkStart w:id="98" w:name="_Toc211714010"/>
      <w:r w:rsidRPr="00E73AEB">
        <w:t>г</w:t>
      </w:r>
      <w:r w:rsidR="00016782" w:rsidRPr="00E73AEB">
        <w:t>осударственного учреждения</w:t>
      </w:r>
      <w:r w:rsidR="00953E97" w:rsidRPr="00E73AEB">
        <w:t xml:space="preserve"> </w:t>
      </w:r>
      <w:r w:rsidR="00016782" w:rsidRPr="00E73AEB">
        <w:t>образования «</w:t>
      </w:r>
      <w:r w:rsidR="004B1E32">
        <w:t>Слободская</w:t>
      </w:r>
      <w:r w:rsidR="00016782" w:rsidRPr="00E73AEB">
        <w:t xml:space="preserve"> средняя школа Мозырского района»</w:t>
      </w:r>
      <w:bookmarkEnd w:id="97"/>
      <w:bookmarkEnd w:id="98"/>
    </w:p>
    <w:p w14:paraId="78BD6FE7" w14:textId="77777777" w:rsidR="00016782" w:rsidRDefault="00016782" w:rsidP="00016782">
      <w:pPr>
        <w:spacing w:after="0" w:line="240" w:lineRule="auto"/>
        <w:jc w:val="center"/>
        <w:rPr>
          <w:rFonts w:ascii="Times New Roman" w:eastAsia="Times New Roman" w:hAnsi="Times New Roman" w:cs="Times New Roman"/>
          <w:sz w:val="30"/>
          <w:szCs w:val="30"/>
          <w:lang w:eastAsia="ru-RU"/>
        </w:rPr>
      </w:pPr>
    </w:p>
    <w:tbl>
      <w:tblPr>
        <w:tblStyle w:val="ab"/>
        <w:tblW w:w="0" w:type="auto"/>
        <w:tblInd w:w="-176" w:type="dxa"/>
        <w:tblLayout w:type="fixed"/>
        <w:tblLook w:val="04A0" w:firstRow="1" w:lastRow="0" w:firstColumn="1" w:lastColumn="0" w:noHBand="0" w:noVBand="1"/>
      </w:tblPr>
      <w:tblGrid>
        <w:gridCol w:w="426"/>
        <w:gridCol w:w="2126"/>
        <w:gridCol w:w="1276"/>
        <w:gridCol w:w="1389"/>
        <w:gridCol w:w="1347"/>
        <w:gridCol w:w="1594"/>
        <w:gridCol w:w="1589"/>
      </w:tblGrid>
      <w:tr w:rsidR="00E73AEB" w:rsidRPr="00AD2795" w14:paraId="2DFEFBA0" w14:textId="77777777" w:rsidTr="00D64530">
        <w:tc>
          <w:tcPr>
            <w:tcW w:w="426" w:type="dxa"/>
            <w:vMerge w:val="restart"/>
          </w:tcPr>
          <w:p w14:paraId="7612E72D" w14:textId="77777777" w:rsidR="00E73AEB" w:rsidRPr="004B1E32" w:rsidRDefault="00E73AEB" w:rsidP="00D64530">
            <w:pPr>
              <w:rPr>
                <w:sz w:val="26"/>
                <w:szCs w:val="26"/>
              </w:rPr>
            </w:pPr>
            <w:r w:rsidRPr="004B1E32">
              <w:rPr>
                <w:sz w:val="26"/>
                <w:szCs w:val="26"/>
              </w:rPr>
              <w:t>№п/п</w:t>
            </w:r>
          </w:p>
        </w:tc>
        <w:tc>
          <w:tcPr>
            <w:tcW w:w="2126" w:type="dxa"/>
            <w:vMerge w:val="restart"/>
          </w:tcPr>
          <w:p w14:paraId="4E3BAA13" w14:textId="77777777" w:rsidR="00E73AEB" w:rsidRPr="004B1E32" w:rsidRDefault="00E73AEB" w:rsidP="00D64530">
            <w:pPr>
              <w:rPr>
                <w:sz w:val="26"/>
                <w:szCs w:val="26"/>
              </w:rPr>
            </w:pPr>
            <w:r w:rsidRPr="004B1E32">
              <w:rPr>
                <w:sz w:val="26"/>
                <w:szCs w:val="26"/>
              </w:rPr>
              <w:t>Наименование мероприятий</w:t>
            </w:r>
          </w:p>
        </w:tc>
        <w:tc>
          <w:tcPr>
            <w:tcW w:w="1276" w:type="dxa"/>
            <w:vMerge w:val="restart"/>
          </w:tcPr>
          <w:p w14:paraId="61F87723" w14:textId="77777777" w:rsidR="00E73AEB" w:rsidRPr="004B1E32" w:rsidRDefault="00E73AEB" w:rsidP="00D64530">
            <w:pPr>
              <w:rPr>
                <w:sz w:val="26"/>
                <w:szCs w:val="26"/>
              </w:rPr>
            </w:pPr>
            <w:r w:rsidRPr="004B1E32">
              <w:rPr>
                <w:sz w:val="26"/>
                <w:szCs w:val="26"/>
              </w:rPr>
              <w:t>Сроки выполнения мероприятий</w:t>
            </w:r>
          </w:p>
        </w:tc>
        <w:tc>
          <w:tcPr>
            <w:tcW w:w="2736" w:type="dxa"/>
            <w:gridSpan w:val="2"/>
          </w:tcPr>
          <w:p w14:paraId="13FF6A8F" w14:textId="77777777" w:rsidR="00E73AEB" w:rsidRPr="004B1E32" w:rsidRDefault="00E73AEB" w:rsidP="00D64530">
            <w:pPr>
              <w:rPr>
                <w:sz w:val="26"/>
                <w:szCs w:val="26"/>
              </w:rPr>
            </w:pPr>
            <w:r w:rsidRPr="004B1E32">
              <w:rPr>
                <w:sz w:val="26"/>
                <w:szCs w:val="26"/>
              </w:rPr>
              <w:t>Стоимость выполнения мероприятий в рублях</w:t>
            </w:r>
          </w:p>
        </w:tc>
        <w:tc>
          <w:tcPr>
            <w:tcW w:w="1594" w:type="dxa"/>
            <w:vMerge w:val="restart"/>
          </w:tcPr>
          <w:p w14:paraId="48A7B88E" w14:textId="1D3A8819" w:rsidR="00E73AEB" w:rsidRPr="004B1E32" w:rsidRDefault="00E73AEB" w:rsidP="00D64530">
            <w:pPr>
              <w:rPr>
                <w:sz w:val="26"/>
                <w:szCs w:val="26"/>
              </w:rPr>
            </w:pPr>
            <w:r w:rsidRPr="004B1E32">
              <w:rPr>
                <w:sz w:val="26"/>
                <w:szCs w:val="26"/>
              </w:rPr>
              <w:t>Ответственные за выполнение мероприя</w:t>
            </w:r>
            <w:r w:rsidR="004B1E32">
              <w:rPr>
                <w:sz w:val="26"/>
                <w:szCs w:val="26"/>
              </w:rPr>
              <w:t>-</w:t>
            </w:r>
            <w:r w:rsidRPr="004B1E32">
              <w:rPr>
                <w:sz w:val="26"/>
                <w:szCs w:val="26"/>
              </w:rPr>
              <w:t>тий</w:t>
            </w:r>
          </w:p>
        </w:tc>
        <w:tc>
          <w:tcPr>
            <w:tcW w:w="1589" w:type="dxa"/>
            <w:vMerge w:val="restart"/>
          </w:tcPr>
          <w:p w14:paraId="655FF9CC" w14:textId="03769143" w:rsidR="00E73AEB" w:rsidRPr="004B1E32" w:rsidRDefault="00E73AEB" w:rsidP="00D64530">
            <w:pPr>
              <w:rPr>
                <w:sz w:val="26"/>
                <w:szCs w:val="26"/>
              </w:rPr>
            </w:pPr>
            <w:r w:rsidRPr="004B1E32">
              <w:rPr>
                <w:sz w:val="26"/>
                <w:szCs w:val="26"/>
              </w:rPr>
              <w:t>Ожидаемая социальная эффектив</w:t>
            </w:r>
            <w:r w:rsidR="004B1E32">
              <w:rPr>
                <w:sz w:val="26"/>
                <w:szCs w:val="26"/>
              </w:rPr>
              <w:t>-</w:t>
            </w:r>
            <w:r w:rsidRPr="004B1E32">
              <w:rPr>
                <w:sz w:val="26"/>
                <w:szCs w:val="26"/>
              </w:rPr>
              <w:t>ность мероприя</w:t>
            </w:r>
            <w:r w:rsidR="004B1E32">
              <w:rPr>
                <w:sz w:val="26"/>
                <w:szCs w:val="26"/>
              </w:rPr>
              <w:t>-</w:t>
            </w:r>
            <w:r w:rsidRPr="004B1E32">
              <w:rPr>
                <w:sz w:val="26"/>
                <w:szCs w:val="26"/>
              </w:rPr>
              <w:t>тий</w:t>
            </w:r>
          </w:p>
        </w:tc>
      </w:tr>
      <w:tr w:rsidR="00E73AEB" w:rsidRPr="00AD2795" w14:paraId="6BCDD546" w14:textId="77777777" w:rsidTr="00D64530">
        <w:tc>
          <w:tcPr>
            <w:tcW w:w="426" w:type="dxa"/>
            <w:vMerge/>
          </w:tcPr>
          <w:p w14:paraId="2A07EDE9" w14:textId="77777777" w:rsidR="00E73AEB" w:rsidRPr="004B1E32" w:rsidRDefault="00E73AEB" w:rsidP="00D64530">
            <w:pPr>
              <w:rPr>
                <w:sz w:val="26"/>
                <w:szCs w:val="26"/>
              </w:rPr>
            </w:pPr>
          </w:p>
        </w:tc>
        <w:tc>
          <w:tcPr>
            <w:tcW w:w="2126" w:type="dxa"/>
            <w:vMerge/>
          </w:tcPr>
          <w:p w14:paraId="0D3ED3BF" w14:textId="77777777" w:rsidR="00E73AEB" w:rsidRPr="004B1E32" w:rsidRDefault="00E73AEB" w:rsidP="00D64530">
            <w:pPr>
              <w:rPr>
                <w:sz w:val="26"/>
                <w:szCs w:val="26"/>
              </w:rPr>
            </w:pPr>
          </w:p>
        </w:tc>
        <w:tc>
          <w:tcPr>
            <w:tcW w:w="1276" w:type="dxa"/>
            <w:vMerge/>
          </w:tcPr>
          <w:p w14:paraId="3E4E0088" w14:textId="77777777" w:rsidR="00E73AEB" w:rsidRPr="004B1E32" w:rsidRDefault="00E73AEB" w:rsidP="00D64530">
            <w:pPr>
              <w:rPr>
                <w:sz w:val="26"/>
                <w:szCs w:val="26"/>
              </w:rPr>
            </w:pPr>
          </w:p>
        </w:tc>
        <w:tc>
          <w:tcPr>
            <w:tcW w:w="1389" w:type="dxa"/>
          </w:tcPr>
          <w:p w14:paraId="51773972" w14:textId="77777777" w:rsidR="00E73AEB" w:rsidRPr="004B1E32" w:rsidRDefault="00E73AEB" w:rsidP="00D64530">
            <w:pPr>
              <w:rPr>
                <w:sz w:val="26"/>
                <w:szCs w:val="26"/>
              </w:rPr>
            </w:pPr>
            <w:r w:rsidRPr="004B1E32">
              <w:rPr>
                <w:sz w:val="26"/>
                <w:szCs w:val="26"/>
              </w:rPr>
              <w:t>планируемая</w:t>
            </w:r>
          </w:p>
        </w:tc>
        <w:tc>
          <w:tcPr>
            <w:tcW w:w="1347" w:type="dxa"/>
          </w:tcPr>
          <w:p w14:paraId="65E3B4A9" w14:textId="77777777" w:rsidR="00E73AEB" w:rsidRPr="004B1E32" w:rsidRDefault="00E73AEB" w:rsidP="00D64530">
            <w:pPr>
              <w:rPr>
                <w:sz w:val="26"/>
                <w:szCs w:val="26"/>
              </w:rPr>
            </w:pPr>
            <w:r w:rsidRPr="004B1E32">
              <w:rPr>
                <w:sz w:val="26"/>
                <w:szCs w:val="26"/>
              </w:rPr>
              <w:t>фактическая</w:t>
            </w:r>
          </w:p>
        </w:tc>
        <w:tc>
          <w:tcPr>
            <w:tcW w:w="1594" w:type="dxa"/>
            <w:vMerge/>
          </w:tcPr>
          <w:p w14:paraId="6B96A6F6" w14:textId="77777777" w:rsidR="00E73AEB" w:rsidRPr="004B1E32" w:rsidRDefault="00E73AEB" w:rsidP="00D64530">
            <w:pPr>
              <w:rPr>
                <w:sz w:val="26"/>
                <w:szCs w:val="26"/>
              </w:rPr>
            </w:pPr>
          </w:p>
        </w:tc>
        <w:tc>
          <w:tcPr>
            <w:tcW w:w="1589" w:type="dxa"/>
            <w:vMerge/>
          </w:tcPr>
          <w:p w14:paraId="0D9016F8" w14:textId="77777777" w:rsidR="00E73AEB" w:rsidRPr="004B1E32" w:rsidRDefault="00E73AEB" w:rsidP="00D64530">
            <w:pPr>
              <w:rPr>
                <w:sz w:val="26"/>
                <w:szCs w:val="26"/>
              </w:rPr>
            </w:pPr>
          </w:p>
        </w:tc>
      </w:tr>
      <w:tr w:rsidR="00E73AEB" w:rsidRPr="00AD2795" w14:paraId="6D3FB8A6" w14:textId="77777777" w:rsidTr="00D64530">
        <w:tc>
          <w:tcPr>
            <w:tcW w:w="426" w:type="dxa"/>
          </w:tcPr>
          <w:p w14:paraId="527BCC93" w14:textId="77777777" w:rsidR="00E73AEB" w:rsidRPr="004B1E32" w:rsidRDefault="00E73AEB" w:rsidP="00E73AEB">
            <w:pPr>
              <w:pStyle w:val="a7"/>
              <w:numPr>
                <w:ilvl w:val="0"/>
                <w:numId w:val="7"/>
              </w:numPr>
              <w:ind w:left="357" w:hanging="357"/>
              <w:rPr>
                <w:sz w:val="26"/>
                <w:szCs w:val="26"/>
              </w:rPr>
            </w:pPr>
          </w:p>
        </w:tc>
        <w:tc>
          <w:tcPr>
            <w:tcW w:w="2126" w:type="dxa"/>
          </w:tcPr>
          <w:p w14:paraId="7263FDD7" w14:textId="77777777" w:rsidR="00E73AEB" w:rsidRPr="004B1E32" w:rsidRDefault="00E73AEB" w:rsidP="00D64530">
            <w:pPr>
              <w:rPr>
                <w:sz w:val="26"/>
                <w:szCs w:val="26"/>
              </w:rPr>
            </w:pPr>
            <w:r w:rsidRPr="004B1E32">
              <w:rPr>
                <w:sz w:val="26"/>
                <w:szCs w:val="26"/>
              </w:rPr>
              <w:t>Проведение осмотров зданий и сооружений</w:t>
            </w:r>
          </w:p>
        </w:tc>
        <w:tc>
          <w:tcPr>
            <w:tcW w:w="1276" w:type="dxa"/>
          </w:tcPr>
          <w:p w14:paraId="010E042A" w14:textId="77777777" w:rsidR="00E73AEB" w:rsidRPr="004B1E32" w:rsidRDefault="00E73AEB" w:rsidP="00D64530">
            <w:pPr>
              <w:rPr>
                <w:sz w:val="26"/>
                <w:szCs w:val="26"/>
              </w:rPr>
            </w:pPr>
            <w:r w:rsidRPr="004B1E32">
              <w:rPr>
                <w:sz w:val="26"/>
                <w:szCs w:val="26"/>
              </w:rPr>
              <w:t>апрель,</w:t>
            </w:r>
          </w:p>
          <w:p w14:paraId="11C277D5" w14:textId="77777777" w:rsidR="00E73AEB" w:rsidRPr="004B1E32" w:rsidRDefault="00E73AEB" w:rsidP="00D64530">
            <w:pPr>
              <w:rPr>
                <w:sz w:val="26"/>
                <w:szCs w:val="26"/>
              </w:rPr>
            </w:pPr>
            <w:r w:rsidRPr="004B1E32">
              <w:rPr>
                <w:sz w:val="26"/>
                <w:szCs w:val="26"/>
              </w:rPr>
              <w:t>сентябрь</w:t>
            </w:r>
          </w:p>
        </w:tc>
        <w:tc>
          <w:tcPr>
            <w:tcW w:w="1389" w:type="dxa"/>
          </w:tcPr>
          <w:p w14:paraId="6C7BDF2C" w14:textId="77777777" w:rsidR="00E73AEB" w:rsidRPr="004B1E32" w:rsidRDefault="00E73AEB" w:rsidP="00D64530">
            <w:pPr>
              <w:rPr>
                <w:sz w:val="26"/>
                <w:szCs w:val="26"/>
              </w:rPr>
            </w:pPr>
            <w:r w:rsidRPr="004B1E32">
              <w:rPr>
                <w:sz w:val="26"/>
                <w:szCs w:val="26"/>
              </w:rPr>
              <w:t>_</w:t>
            </w:r>
          </w:p>
        </w:tc>
        <w:tc>
          <w:tcPr>
            <w:tcW w:w="1347" w:type="dxa"/>
          </w:tcPr>
          <w:p w14:paraId="672D9A8C" w14:textId="77777777" w:rsidR="00E73AEB" w:rsidRPr="004B1E32" w:rsidRDefault="00E73AEB" w:rsidP="00D64530">
            <w:pPr>
              <w:rPr>
                <w:sz w:val="26"/>
                <w:szCs w:val="26"/>
              </w:rPr>
            </w:pPr>
          </w:p>
        </w:tc>
        <w:tc>
          <w:tcPr>
            <w:tcW w:w="1594" w:type="dxa"/>
          </w:tcPr>
          <w:p w14:paraId="5B8EE352" w14:textId="77777777" w:rsidR="00E73AEB" w:rsidRPr="004B1E32" w:rsidRDefault="00E73AEB" w:rsidP="00D64530">
            <w:pPr>
              <w:rPr>
                <w:sz w:val="26"/>
                <w:szCs w:val="26"/>
              </w:rPr>
            </w:pPr>
            <w:r w:rsidRPr="004B1E32">
              <w:rPr>
                <w:sz w:val="26"/>
                <w:szCs w:val="26"/>
              </w:rPr>
              <w:t>завхоз</w:t>
            </w:r>
          </w:p>
        </w:tc>
        <w:tc>
          <w:tcPr>
            <w:tcW w:w="1589" w:type="dxa"/>
          </w:tcPr>
          <w:p w14:paraId="13B3A14D" w14:textId="77777777" w:rsidR="00E73AEB" w:rsidRPr="004B1E32" w:rsidRDefault="00E73AEB" w:rsidP="00D64530">
            <w:pPr>
              <w:rPr>
                <w:sz w:val="26"/>
                <w:szCs w:val="26"/>
              </w:rPr>
            </w:pPr>
            <w:r w:rsidRPr="004B1E32">
              <w:rPr>
                <w:sz w:val="26"/>
                <w:szCs w:val="26"/>
              </w:rPr>
              <w:t>улучшение условий труда</w:t>
            </w:r>
          </w:p>
        </w:tc>
      </w:tr>
      <w:tr w:rsidR="00E73AEB" w:rsidRPr="00AD2795" w14:paraId="58517C35" w14:textId="77777777" w:rsidTr="00D64530">
        <w:tc>
          <w:tcPr>
            <w:tcW w:w="426" w:type="dxa"/>
          </w:tcPr>
          <w:p w14:paraId="409BA28E" w14:textId="77777777" w:rsidR="00E73AEB" w:rsidRPr="004B1E32" w:rsidRDefault="00E73AEB" w:rsidP="00E73AEB">
            <w:pPr>
              <w:pStyle w:val="a7"/>
              <w:numPr>
                <w:ilvl w:val="0"/>
                <w:numId w:val="7"/>
              </w:numPr>
              <w:ind w:left="357" w:hanging="357"/>
              <w:rPr>
                <w:sz w:val="26"/>
                <w:szCs w:val="26"/>
              </w:rPr>
            </w:pPr>
          </w:p>
        </w:tc>
        <w:tc>
          <w:tcPr>
            <w:tcW w:w="2126" w:type="dxa"/>
          </w:tcPr>
          <w:p w14:paraId="2DB7EAF1" w14:textId="77777777" w:rsidR="00E73AEB" w:rsidRPr="004B1E32" w:rsidRDefault="00E73AEB" w:rsidP="00D64530">
            <w:pPr>
              <w:rPr>
                <w:sz w:val="26"/>
                <w:szCs w:val="26"/>
              </w:rPr>
            </w:pPr>
            <w:r w:rsidRPr="004B1E32">
              <w:rPr>
                <w:sz w:val="26"/>
                <w:szCs w:val="26"/>
              </w:rPr>
              <w:t xml:space="preserve">Проведение косметического ремонта помещений </w:t>
            </w:r>
          </w:p>
        </w:tc>
        <w:tc>
          <w:tcPr>
            <w:tcW w:w="1276" w:type="dxa"/>
          </w:tcPr>
          <w:p w14:paraId="03BCF2BA" w14:textId="77777777" w:rsidR="00E73AEB" w:rsidRPr="004B1E32" w:rsidRDefault="00E73AEB" w:rsidP="00D64530">
            <w:pPr>
              <w:rPr>
                <w:sz w:val="26"/>
                <w:szCs w:val="26"/>
              </w:rPr>
            </w:pPr>
            <w:r w:rsidRPr="004B1E32">
              <w:rPr>
                <w:sz w:val="26"/>
                <w:szCs w:val="26"/>
              </w:rPr>
              <w:t>июнь</w:t>
            </w:r>
          </w:p>
        </w:tc>
        <w:tc>
          <w:tcPr>
            <w:tcW w:w="1389" w:type="dxa"/>
          </w:tcPr>
          <w:p w14:paraId="02B86E84" w14:textId="77777777" w:rsidR="00E73AEB" w:rsidRPr="004B1E32" w:rsidRDefault="00E73AEB" w:rsidP="00D64530">
            <w:pPr>
              <w:rPr>
                <w:sz w:val="26"/>
                <w:szCs w:val="26"/>
              </w:rPr>
            </w:pPr>
            <w:r w:rsidRPr="004B1E32">
              <w:rPr>
                <w:sz w:val="26"/>
                <w:szCs w:val="26"/>
              </w:rPr>
              <w:t>1000</w:t>
            </w:r>
          </w:p>
        </w:tc>
        <w:tc>
          <w:tcPr>
            <w:tcW w:w="1347" w:type="dxa"/>
          </w:tcPr>
          <w:p w14:paraId="7874601E" w14:textId="77777777" w:rsidR="00E73AEB" w:rsidRPr="004B1E32" w:rsidRDefault="00E73AEB" w:rsidP="00D64530">
            <w:pPr>
              <w:rPr>
                <w:sz w:val="26"/>
                <w:szCs w:val="26"/>
              </w:rPr>
            </w:pPr>
          </w:p>
        </w:tc>
        <w:tc>
          <w:tcPr>
            <w:tcW w:w="1594" w:type="dxa"/>
          </w:tcPr>
          <w:p w14:paraId="23985883" w14:textId="77777777" w:rsidR="00E73AEB" w:rsidRPr="004B1E32" w:rsidRDefault="00E73AEB" w:rsidP="00D64530">
            <w:pPr>
              <w:rPr>
                <w:sz w:val="26"/>
                <w:szCs w:val="26"/>
              </w:rPr>
            </w:pPr>
            <w:r w:rsidRPr="004B1E32">
              <w:rPr>
                <w:sz w:val="26"/>
                <w:szCs w:val="26"/>
              </w:rPr>
              <w:t>завхоз</w:t>
            </w:r>
          </w:p>
        </w:tc>
        <w:tc>
          <w:tcPr>
            <w:tcW w:w="1589" w:type="dxa"/>
          </w:tcPr>
          <w:p w14:paraId="26885C81" w14:textId="77777777" w:rsidR="00E73AEB" w:rsidRPr="004B1E32" w:rsidRDefault="00E73AEB" w:rsidP="00D64530">
            <w:pPr>
              <w:rPr>
                <w:sz w:val="26"/>
                <w:szCs w:val="26"/>
              </w:rPr>
            </w:pPr>
            <w:r w:rsidRPr="004B1E32">
              <w:rPr>
                <w:sz w:val="26"/>
                <w:szCs w:val="26"/>
              </w:rPr>
              <w:t>улучшение условий труда</w:t>
            </w:r>
          </w:p>
        </w:tc>
      </w:tr>
      <w:tr w:rsidR="00E73AEB" w:rsidRPr="00AD2795" w14:paraId="2CC797EA" w14:textId="77777777" w:rsidTr="00D64530">
        <w:tc>
          <w:tcPr>
            <w:tcW w:w="426" w:type="dxa"/>
          </w:tcPr>
          <w:p w14:paraId="4916D1B3" w14:textId="77777777" w:rsidR="00E73AEB" w:rsidRPr="004B1E32" w:rsidRDefault="00E73AEB" w:rsidP="00E73AEB">
            <w:pPr>
              <w:pStyle w:val="a7"/>
              <w:numPr>
                <w:ilvl w:val="0"/>
                <w:numId w:val="7"/>
              </w:numPr>
              <w:ind w:left="357" w:hanging="357"/>
              <w:rPr>
                <w:sz w:val="26"/>
                <w:szCs w:val="26"/>
              </w:rPr>
            </w:pPr>
          </w:p>
        </w:tc>
        <w:tc>
          <w:tcPr>
            <w:tcW w:w="2126" w:type="dxa"/>
          </w:tcPr>
          <w:p w14:paraId="0B778EB5" w14:textId="421B115A" w:rsidR="00E73AEB" w:rsidRPr="004B1E32" w:rsidRDefault="00E73AEB" w:rsidP="00D64530">
            <w:pPr>
              <w:rPr>
                <w:sz w:val="26"/>
                <w:szCs w:val="26"/>
              </w:rPr>
            </w:pPr>
            <w:r w:rsidRPr="004B1E32">
              <w:rPr>
                <w:sz w:val="26"/>
                <w:szCs w:val="26"/>
              </w:rPr>
              <w:t>Приведение к нормам естественного и искус</w:t>
            </w:r>
            <w:r w:rsidR="00AD2795" w:rsidRPr="004B1E32">
              <w:rPr>
                <w:sz w:val="26"/>
                <w:szCs w:val="26"/>
              </w:rPr>
              <w:t>с</w:t>
            </w:r>
            <w:r w:rsidRPr="004B1E32">
              <w:rPr>
                <w:sz w:val="26"/>
                <w:szCs w:val="26"/>
              </w:rPr>
              <w:t>твенного освещения на рабочих местах, в санитарно- бытовых и других помещениях</w:t>
            </w:r>
          </w:p>
        </w:tc>
        <w:tc>
          <w:tcPr>
            <w:tcW w:w="1276" w:type="dxa"/>
          </w:tcPr>
          <w:p w14:paraId="04AA5E98" w14:textId="0DA5A3B3" w:rsidR="00E73AEB" w:rsidRPr="004B1E32" w:rsidRDefault="004B1E32" w:rsidP="00D64530">
            <w:pPr>
              <w:rPr>
                <w:sz w:val="26"/>
                <w:szCs w:val="26"/>
              </w:rPr>
            </w:pPr>
            <w:r w:rsidRPr="004B1E32">
              <w:rPr>
                <w:sz w:val="26"/>
                <w:szCs w:val="26"/>
              </w:rPr>
              <w:t>П</w:t>
            </w:r>
            <w:r w:rsidR="00E73AEB" w:rsidRPr="004B1E32">
              <w:rPr>
                <w:sz w:val="26"/>
                <w:szCs w:val="26"/>
              </w:rPr>
              <w:t>ериоди</w:t>
            </w:r>
            <w:r>
              <w:rPr>
                <w:sz w:val="26"/>
                <w:szCs w:val="26"/>
              </w:rPr>
              <w:t>-</w:t>
            </w:r>
            <w:r w:rsidR="00E73AEB" w:rsidRPr="004B1E32">
              <w:rPr>
                <w:sz w:val="26"/>
                <w:szCs w:val="26"/>
              </w:rPr>
              <w:t>чески</w:t>
            </w:r>
          </w:p>
        </w:tc>
        <w:tc>
          <w:tcPr>
            <w:tcW w:w="1389" w:type="dxa"/>
          </w:tcPr>
          <w:p w14:paraId="16FBA079" w14:textId="77777777" w:rsidR="00E73AEB" w:rsidRPr="004B1E32" w:rsidRDefault="00E73AEB" w:rsidP="00D64530">
            <w:pPr>
              <w:rPr>
                <w:sz w:val="26"/>
                <w:szCs w:val="26"/>
              </w:rPr>
            </w:pPr>
            <w:r w:rsidRPr="004B1E32">
              <w:rPr>
                <w:sz w:val="26"/>
                <w:szCs w:val="26"/>
              </w:rPr>
              <w:t>50</w:t>
            </w:r>
          </w:p>
        </w:tc>
        <w:tc>
          <w:tcPr>
            <w:tcW w:w="1347" w:type="dxa"/>
          </w:tcPr>
          <w:p w14:paraId="4E47FEB9" w14:textId="77777777" w:rsidR="00E73AEB" w:rsidRPr="004B1E32" w:rsidRDefault="00E73AEB" w:rsidP="00D64530">
            <w:pPr>
              <w:rPr>
                <w:sz w:val="26"/>
                <w:szCs w:val="26"/>
              </w:rPr>
            </w:pPr>
          </w:p>
        </w:tc>
        <w:tc>
          <w:tcPr>
            <w:tcW w:w="1594" w:type="dxa"/>
          </w:tcPr>
          <w:p w14:paraId="3B03E4F6" w14:textId="77777777" w:rsidR="00E73AEB" w:rsidRPr="004B1E32" w:rsidRDefault="00E73AEB" w:rsidP="00D64530">
            <w:pPr>
              <w:rPr>
                <w:sz w:val="26"/>
                <w:szCs w:val="26"/>
              </w:rPr>
            </w:pPr>
            <w:r w:rsidRPr="004B1E32">
              <w:rPr>
                <w:sz w:val="26"/>
                <w:szCs w:val="26"/>
              </w:rPr>
              <w:t>завхоз</w:t>
            </w:r>
          </w:p>
        </w:tc>
        <w:tc>
          <w:tcPr>
            <w:tcW w:w="1589" w:type="dxa"/>
          </w:tcPr>
          <w:p w14:paraId="1F737E79" w14:textId="77777777" w:rsidR="00E73AEB" w:rsidRPr="004B1E32" w:rsidRDefault="00E73AEB" w:rsidP="00D64530">
            <w:pPr>
              <w:rPr>
                <w:sz w:val="26"/>
                <w:szCs w:val="26"/>
              </w:rPr>
            </w:pPr>
            <w:r w:rsidRPr="004B1E32">
              <w:rPr>
                <w:sz w:val="26"/>
                <w:szCs w:val="26"/>
              </w:rPr>
              <w:t>улучшение условий труда</w:t>
            </w:r>
          </w:p>
        </w:tc>
      </w:tr>
      <w:tr w:rsidR="00E73AEB" w:rsidRPr="00AD2795" w14:paraId="7CE94352" w14:textId="77777777" w:rsidTr="00D64530">
        <w:tc>
          <w:tcPr>
            <w:tcW w:w="426" w:type="dxa"/>
          </w:tcPr>
          <w:p w14:paraId="001BA914" w14:textId="77777777" w:rsidR="00E73AEB" w:rsidRPr="004B1E32" w:rsidRDefault="00E73AEB" w:rsidP="00E73AEB">
            <w:pPr>
              <w:pStyle w:val="a7"/>
              <w:numPr>
                <w:ilvl w:val="0"/>
                <w:numId w:val="7"/>
              </w:numPr>
              <w:ind w:left="357" w:hanging="357"/>
              <w:rPr>
                <w:sz w:val="26"/>
                <w:szCs w:val="26"/>
              </w:rPr>
            </w:pPr>
          </w:p>
        </w:tc>
        <w:tc>
          <w:tcPr>
            <w:tcW w:w="2126" w:type="dxa"/>
          </w:tcPr>
          <w:p w14:paraId="4032192A" w14:textId="77777777" w:rsidR="00E73AEB" w:rsidRPr="004B1E32" w:rsidRDefault="00E73AEB" w:rsidP="00D64530">
            <w:pPr>
              <w:rPr>
                <w:sz w:val="26"/>
                <w:szCs w:val="26"/>
              </w:rPr>
            </w:pPr>
            <w:r w:rsidRPr="004B1E32">
              <w:rPr>
                <w:sz w:val="26"/>
                <w:szCs w:val="26"/>
              </w:rPr>
              <w:t>Обновление сигнальных цветов и знаков безопасности</w:t>
            </w:r>
          </w:p>
        </w:tc>
        <w:tc>
          <w:tcPr>
            <w:tcW w:w="1276" w:type="dxa"/>
          </w:tcPr>
          <w:p w14:paraId="5CFC433D" w14:textId="77777777" w:rsidR="00E73AEB" w:rsidRPr="004B1E32" w:rsidRDefault="00E73AEB" w:rsidP="00D64530">
            <w:pPr>
              <w:rPr>
                <w:sz w:val="26"/>
                <w:szCs w:val="26"/>
              </w:rPr>
            </w:pPr>
            <w:r w:rsidRPr="004B1E32">
              <w:rPr>
                <w:sz w:val="26"/>
                <w:szCs w:val="26"/>
              </w:rPr>
              <w:t>по мере необходимости</w:t>
            </w:r>
          </w:p>
        </w:tc>
        <w:tc>
          <w:tcPr>
            <w:tcW w:w="1389" w:type="dxa"/>
          </w:tcPr>
          <w:p w14:paraId="54AC615D" w14:textId="77777777" w:rsidR="00E73AEB" w:rsidRPr="004B1E32" w:rsidRDefault="00E73AEB" w:rsidP="00D64530">
            <w:pPr>
              <w:rPr>
                <w:sz w:val="26"/>
                <w:szCs w:val="26"/>
              </w:rPr>
            </w:pPr>
            <w:r w:rsidRPr="004B1E32">
              <w:rPr>
                <w:sz w:val="26"/>
                <w:szCs w:val="26"/>
              </w:rPr>
              <w:t xml:space="preserve">10 </w:t>
            </w:r>
          </w:p>
        </w:tc>
        <w:tc>
          <w:tcPr>
            <w:tcW w:w="1347" w:type="dxa"/>
          </w:tcPr>
          <w:p w14:paraId="741FFD55" w14:textId="77777777" w:rsidR="00E73AEB" w:rsidRPr="004B1E32" w:rsidRDefault="00E73AEB" w:rsidP="00D64530">
            <w:pPr>
              <w:rPr>
                <w:sz w:val="26"/>
                <w:szCs w:val="26"/>
              </w:rPr>
            </w:pPr>
          </w:p>
        </w:tc>
        <w:tc>
          <w:tcPr>
            <w:tcW w:w="1594" w:type="dxa"/>
          </w:tcPr>
          <w:p w14:paraId="0A4689D6" w14:textId="77777777" w:rsidR="00E73AEB" w:rsidRPr="004B1E32" w:rsidRDefault="00E73AEB" w:rsidP="00D64530">
            <w:pPr>
              <w:rPr>
                <w:sz w:val="26"/>
                <w:szCs w:val="26"/>
              </w:rPr>
            </w:pPr>
            <w:r w:rsidRPr="004B1E32">
              <w:rPr>
                <w:sz w:val="26"/>
                <w:szCs w:val="26"/>
              </w:rPr>
              <w:t>завхоз</w:t>
            </w:r>
          </w:p>
        </w:tc>
        <w:tc>
          <w:tcPr>
            <w:tcW w:w="1589" w:type="dxa"/>
          </w:tcPr>
          <w:p w14:paraId="4F229635" w14:textId="77777777" w:rsidR="00E73AEB" w:rsidRPr="004B1E32" w:rsidRDefault="00E73AEB" w:rsidP="00D64530">
            <w:pPr>
              <w:rPr>
                <w:sz w:val="26"/>
                <w:szCs w:val="26"/>
              </w:rPr>
            </w:pPr>
            <w:r w:rsidRPr="004B1E32">
              <w:rPr>
                <w:sz w:val="26"/>
                <w:szCs w:val="26"/>
              </w:rPr>
              <w:t>улучшение условий труда</w:t>
            </w:r>
          </w:p>
        </w:tc>
      </w:tr>
      <w:tr w:rsidR="00E73AEB" w:rsidRPr="00AD2795" w14:paraId="7F6871B5" w14:textId="77777777" w:rsidTr="00D64530">
        <w:tc>
          <w:tcPr>
            <w:tcW w:w="426" w:type="dxa"/>
          </w:tcPr>
          <w:p w14:paraId="1BC8995A" w14:textId="77777777" w:rsidR="00E73AEB" w:rsidRPr="004B1E32" w:rsidRDefault="00E73AEB" w:rsidP="00E73AEB">
            <w:pPr>
              <w:pStyle w:val="a7"/>
              <w:numPr>
                <w:ilvl w:val="0"/>
                <w:numId w:val="7"/>
              </w:numPr>
              <w:ind w:left="357" w:hanging="357"/>
              <w:rPr>
                <w:sz w:val="26"/>
                <w:szCs w:val="26"/>
              </w:rPr>
            </w:pPr>
          </w:p>
        </w:tc>
        <w:tc>
          <w:tcPr>
            <w:tcW w:w="2126" w:type="dxa"/>
          </w:tcPr>
          <w:p w14:paraId="79AFCF35" w14:textId="77777777" w:rsidR="00E73AEB" w:rsidRPr="004B1E32" w:rsidRDefault="00E73AEB" w:rsidP="00D64530">
            <w:pPr>
              <w:rPr>
                <w:sz w:val="26"/>
                <w:szCs w:val="26"/>
              </w:rPr>
            </w:pPr>
            <w:r w:rsidRPr="004B1E32">
              <w:rPr>
                <w:sz w:val="26"/>
                <w:szCs w:val="26"/>
              </w:rPr>
              <w:t>Разработка инструкций и документов по охране труда</w:t>
            </w:r>
          </w:p>
        </w:tc>
        <w:tc>
          <w:tcPr>
            <w:tcW w:w="1276" w:type="dxa"/>
          </w:tcPr>
          <w:p w14:paraId="68AD2953" w14:textId="77777777" w:rsidR="00E73AEB" w:rsidRPr="004B1E32" w:rsidRDefault="00E73AEB" w:rsidP="00D64530">
            <w:pPr>
              <w:rPr>
                <w:sz w:val="26"/>
                <w:szCs w:val="26"/>
              </w:rPr>
            </w:pPr>
            <w:r w:rsidRPr="004B1E32">
              <w:rPr>
                <w:sz w:val="26"/>
                <w:szCs w:val="26"/>
              </w:rPr>
              <w:t>по мере необходимости</w:t>
            </w:r>
          </w:p>
        </w:tc>
        <w:tc>
          <w:tcPr>
            <w:tcW w:w="1389" w:type="dxa"/>
          </w:tcPr>
          <w:p w14:paraId="561745C5" w14:textId="77777777" w:rsidR="00E73AEB" w:rsidRPr="004B1E32" w:rsidRDefault="00E73AEB" w:rsidP="00D64530">
            <w:pPr>
              <w:rPr>
                <w:sz w:val="26"/>
                <w:szCs w:val="26"/>
              </w:rPr>
            </w:pPr>
            <w:r w:rsidRPr="004B1E32">
              <w:rPr>
                <w:sz w:val="26"/>
                <w:szCs w:val="26"/>
              </w:rPr>
              <w:t>25</w:t>
            </w:r>
          </w:p>
          <w:p w14:paraId="55DC70A1" w14:textId="77777777" w:rsidR="00E73AEB" w:rsidRPr="004B1E32" w:rsidRDefault="00E73AEB" w:rsidP="00D64530">
            <w:pPr>
              <w:rPr>
                <w:sz w:val="26"/>
                <w:szCs w:val="26"/>
              </w:rPr>
            </w:pPr>
          </w:p>
        </w:tc>
        <w:tc>
          <w:tcPr>
            <w:tcW w:w="1347" w:type="dxa"/>
          </w:tcPr>
          <w:p w14:paraId="04D9B712" w14:textId="77777777" w:rsidR="00E73AEB" w:rsidRPr="004B1E32" w:rsidRDefault="00E73AEB" w:rsidP="00D64530">
            <w:pPr>
              <w:rPr>
                <w:sz w:val="26"/>
                <w:szCs w:val="26"/>
              </w:rPr>
            </w:pPr>
          </w:p>
        </w:tc>
        <w:tc>
          <w:tcPr>
            <w:tcW w:w="1594" w:type="dxa"/>
          </w:tcPr>
          <w:p w14:paraId="2F50D434" w14:textId="58CB74E1" w:rsidR="00E73AEB" w:rsidRPr="004B1E32" w:rsidRDefault="004B1E32" w:rsidP="008F227D">
            <w:pPr>
              <w:rPr>
                <w:sz w:val="26"/>
                <w:szCs w:val="26"/>
              </w:rPr>
            </w:pPr>
            <w:r w:rsidRPr="004B1E32">
              <w:rPr>
                <w:sz w:val="26"/>
                <w:szCs w:val="26"/>
              </w:rPr>
              <w:t>О</w:t>
            </w:r>
            <w:r w:rsidR="00AD2795" w:rsidRPr="004B1E32">
              <w:rPr>
                <w:sz w:val="26"/>
                <w:szCs w:val="26"/>
              </w:rPr>
              <w:t>тветстве</w:t>
            </w:r>
            <w:r>
              <w:rPr>
                <w:sz w:val="26"/>
                <w:szCs w:val="26"/>
              </w:rPr>
              <w:t>-</w:t>
            </w:r>
            <w:r w:rsidR="00AD2795" w:rsidRPr="004B1E32">
              <w:rPr>
                <w:sz w:val="26"/>
                <w:szCs w:val="26"/>
              </w:rPr>
              <w:t xml:space="preserve">нный за </w:t>
            </w:r>
            <w:r w:rsidR="008F227D" w:rsidRPr="004B1E32">
              <w:rPr>
                <w:sz w:val="26"/>
                <w:szCs w:val="26"/>
              </w:rPr>
              <w:t>организа</w:t>
            </w:r>
            <w:r>
              <w:rPr>
                <w:sz w:val="26"/>
                <w:szCs w:val="26"/>
              </w:rPr>
              <w:t>-</w:t>
            </w:r>
            <w:r w:rsidR="008F227D" w:rsidRPr="004B1E32">
              <w:rPr>
                <w:sz w:val="26"/>
                <w:szCs w:val="26"/>
              </w:rPr>
              <w:t xml:space="preserve">цию работы по </w:t>
            </w:r>
            <w:r w:rsidR="00AD2795" w:rsidRPr="004B1E32">
              <w:rPr>
                <w:sz w:val="26"/>
                <w:szCs w:val="26"/>
              </w:rPr>
              <w:t>охран</w:t>
            </w:r>
            <w:r w:rsidR="008F227D" w:rsidRPr="004B1E32">
              <w:rPr>
                <w:sz w:val="26"/>
                <w:szCs w:val="26"/>
              </w:rPr>
              <w:t>е</w:t>
            </w:r>
            <w:r w:rsidR="00AD2795" w:rsidRPr="004B1E32">
              <w:rPr>
                <w:sz w:val="26"/>
                <w:szCs w:val="26"/>
              </w:rPr>
              <w:t xml:space="preserve"> труда</w:t>
            </w:r>
          </w:p>
        </w:tc>
        <w:tc>
          <w:tcPr>
            <w:tcW w:w="1589" w:type="dxa"/>
          </w:tcPr>
          <w:p w14:paraId="4AE99E3D" w14:textId="65639047" w:rsidR="00E73AEB" w:rsidRPr="004B1E32" w:rsidRDefault="004B1E32" w:rsidP="00D64530">
            <w:pPr>
              <w:rPr>
                <w:sz w:val="26"/>
                <w:szCs w:val="26"/>
              </w:rPr>
            </w:pPr>
            <w:r w:rsidRPr="004B1E32">
              <w:rPr>
                <w:sz w:val="26"/>
                <w:szCs w:val="26"/>
              </w:rPr>
              <w:t>П</w:t>
            </w:r>
            <w:r w:rsidR="00E73AEB" w:rsidRPr="004B1E32">
              <w:rPr>
                <w:sz w:val="26"/>
                <w:szCs w:val="26"/>
              </w:rPr>
              <w:t>рофилак</w:t>
            </w:r>
            <w:r>
              <w:rPr>
                <w:sz w:val="26"/>
                <w:szCs w:val="26"/>
              </w:rPr>
              <w:t>-</w:t>
            </w:r>
            <w:r w:rsidR="00E73AEB" w:rsidRPr="004B1E32">
              <w:rPr>
                <w:sz w:val="26"/>
                <w:szCs w:val="26"/>
              </w:rPr>
              <w:t>тика производ</w:t>
            </w:r>
            <w:r>
              <w:rPr>
                <w:sz w:val="26"/>
                <w:szCs w:val="26"/>
              </w:rPr>
              <w:t>-</w:t>
            </w:r>
            <w:r w:rsidR="00E73AEB" w:rsidRPr="004B1E32">
              <w:rPr>
                <w:sz w:val="26"/>
                <w:szCs w:val="26"/>
              </w:rPr>
              <w:t>ственного травматиз</w:t>
            </w:r>
            <w:r>
              <w:rPr>
                <w:sz w:val="26"/>
                <w:szCs w:val="26"/>
              </w:rPr>
              <w:t>-</w:t>
            </w:r>
            <w:r w:rsidR="00E73AEB" w:rsidRPr="004B1E32">
              <w:rPr>
                <w:sz w:val="26"/>
                <w:szCs w:val="26"/>
              </w:rPr>
              <w:t>ма</w:t>
            </w:r>
          </w:p>
        </w:tc>
      </w:tr>
      <w:tr w:rsidR="008F227D" w:rsidRPr="00AD2795" w14:paraId="3374B4A1" w14:textId="77777777" w:rsidTr="00D64530">
        <w:tc>
          <w:tcPr>
            <w:tcW w:w="426" w:type="dxa"/>
          </w:tcPr>
          <w:p w14:paraId="64DF2E01" w14:textId="77777777" w:rsidR="008F227D" w:rsidRPr="004B1E32" w:rsidRDefault="008F227D" w:rsidP="008F227D">
            <w:pPr>
              <w:pStyle w:val="a7"/>
              <w:numPr>
                <w:ilvl w:val="0"/>
                <w:numId w:val="7"/>
              </w:numPr>
              <w:ind w:left="357" w:hanging="357"/>
              <w:rPr>
                <w:sz w:val="26"/>
                <w:szCs w:val="26"/>
              </w:rPr>
            </w:pPr>
          </w:p>
        </w:tc>
        <w:tc>
          <w:tcPr>
            <w:tcW w:w="2126" w:type="dxa"/>
          </w:tcPr>
          <w:p w14:paraId="60F4C2F0" w14:textId="77777777" w:rsidR="008F227D" w:rsidRPr="004B1E32" w:rsidRDefault="008F227D" w:rsidP="008F227D">
            <w:pPr>
              <w:rPr>
                <w:sz w:val="26"/>
                <w:szCs w:val="26"/>
              </w:rPr>
            </w:pPr>
            <w:r w:rsidRPr="004B1E32">
              <w:rPr>
                <w:sz w:val="26"/>
                <w:szCs w:val="26"/>
              </w:rPr>
              <w:t>Обновление стендов, уголков по охране труда</w:t>
            </w:r>
          </w:p>
        </w:tc>
        <w:tc>
          <w:tcPr>
            <w:tcW w:w="1276" w:type="dxa"/>
          </w:tcPr>
          <w:p w14:paraId="28E76494" w14:textId="77777777" w:rsidR="008F227D" w:rsidRPr="004B1E32" w:rsidRDefault="008F227D" w:rsidP="008F227D">
            <w:pPr>
              <w:rPr>
                <w:sz w:val="26"/>
                <w:szCs w:val="26"/>
              </w:rPr>
            </w:pPr>
            <w:r w:rsidRPr="004B1E32">
              <w:rPr>
                <w:sz w:val="26"/>
                <w:szCs w:val="26"/>
              </w:rPr>
              <w:t>по мере необходимости</w:t>
            </w:r>
          </w:p>
        </w:tc>
        <w:tc>
          <w:tcPr>
            <w:tcW w:w="1389" w:type="dxa"/>
          </w:tcPr>
          <w:p w14:paraId="500A511D" w14:textId="77777777" w:rsidR="008F227D" w:rsidRPr="004B1E32" w:rsidRDefault="008F227D" w:rsidP="008F227D">
            <w:pPr>
              <w:rPr>
                <w:sz w:val="26"/>
                <w:szCs w:val="26"/>
              </w:rPr>
            </w:pPr>
            <w:r w:rsidRPr="004B1E32">
              <w:rPr>
                <w:sz w:val="26"/>
                <w:szCs w:val="26"/>
              </w:rPr>
              <w:t>10</w:t>
            </w:r>
          </w:p>
        </w:tc>
        <w:tc>
          <w:tcPr>
            <w:tcW w:w="1347" w:type="dxa"/>
          </w:tcPr>
          <w:p w14:paraId="36D6AD16" w14:textId="77777777" w:rsidR="008F227D" w:rsidRPr="004B1E32" w:rsidRDefault="008F227D" w:rsidP="008F227D">
            <w:pPr>
              <w:rPr>
                <w:sz w:val="26"/>
                <w:szCs w:val="26"/>
              </w:rPr>
            </w:pPr>
          </w:p>
        </w:tc>
        <w:tc>
          <w:tcPr>
            <w:tcW w:w="1594" w:type="dxa"/>
          </w:tcPr>
          <w:p w14:paraId="74F7413D" w14:textId="5D3120B3" w:rsidR="008F227D" w:rsidRPr="004B1E32" w:rsidRDefault="004B1E32" w:rsidP="008F227D">
            <w:pPr>
              <w:rPr>
                <w:sz w:val="26"/>
                <w:szCs w:val="26"/>
              </w:rPr>
            </w:pPr>
            <w:r w:rsidRPr="004B1E32">
              <w:rPr>
                <w:sz w:val="26"/>
                <w:szCs w:val="26"/>
              </w:rPr>
              <w:t>О</w:t>
            </w:r>
            <w:r w:rsidR="008F227D" w:rsidRPr="004B1E32">
              <w:rPr>
                <w:sz w:val="26"/>
                <w:szCs w:val="26"/>
              </w:rPr>
              <w:t>тветствен</w:t>
            </w:r>
            <w:r>
              <w:rPr>
                <w:sz w:val="26"/>
                <w:szCs w:val="26"/>
              </w:rPr>
              <w:t>-</w:t>
            </w:r>
            <w:r w:rsidR="008F227D" w:rsidRPr="004B1E32">
              <w:rPr>
                <w:sz w:val="26"/>
                <w:szCs w:val="26"/>
              </w:rPr>
              <w:t>ный за организа</w:t>
            </w:r>
            <w:r>
              <w:rPr>
                <w:sz w:val="26"/>
                <w:szCs w:val="26"/>
              </w:rPr>
              <w:t>-</w:t>
            </w:r>
            <w:r w:rsidR="008F227D" w:rsidRPr="004B1E32">
              <w:rPr>
                <w:sz w:val="26"/>
                <w:szCs w:val="26"/>
              </w:rPr>
              <w:t xml:space="preserve">цию работы </w:t>
            </w:r>
            <w:r w:rsidR="008F227D" w:rsidRPr="004B1E32">
              <w:rPr>
                <w:sz w:val="26"/>
                <w:szCs w:val="26"/>
              </w:rPr>
              <w:lastRenderedPageBreak/>
              <w:t>по охране труда</w:t>
            </w:r>
          </w:p>
        </w:tc>
        <w:tc>
          <w:tcPr>
            <w:tcW w:w="1589" w:type="dxa"/>
          </w:tcPr>
          <w:p w14:paraId="4C8EAD95" w14:textId="55B4DD1E" w:rsidR="008F227D" w:rsidRPr="004B1E32" w:rsidRDefault="004B1E32" w:rsidP="008F227D">
            <w:pPr>
              <w:rPr>
                <w:sz w:val="26"/>
                <w:szCs w:val="26"/>
              </w:rPr>
            </w:pPr>
            <w:r w:rsidRPr="004B1E32">
              <w:rPr>
                <w:sz w:val="26"/>
                <w:szCs w:val="26"/>
              </w:rPr>
              <w:lastRenderedPageBreak/>
              <w:t>П</w:t>
            </w:r>
            <w:r w:rsidR="008F227D" w:rsidRPr="004B1E32">
              <w:rPr>
                <w:sz w:val="26"/>
                <w:szCs w:val="26"/>
              </w:rPr>
              <w:t>рофилак</w:t>
            </w:r>
            <w:r>
              <w:rPr>
                <w:sz w:val="26"/>
                <w:szCs w:val="26"/>
              </w:rPr>
              <w:t>-</w:t>
            </w:r>
            <w:r w:rsidR="008F227D" w:rsidRPr="004B1E32">
              <w:rPr>
                <w:sz w:val="26"/>
                <w:szCs w:val="26"/>
              </w:rPr>
              <w:t>тика производ</w:t>
            </w:r>
            <w:r>
              <w:rPr>
                <w:sz w:val="26"/>
                <w:szCs w:val="26"/>
              </w:rPr>
              <w:t>-</w:t>
            </w:r>
            <w:r w:rsidR="008F227D" w:rsidRPr="004B1E32">
              <w:rPr>
                <w:sz w:val="26"/>
                <w:szCs w:val="26"/>
              </w:rPr>
              <w:t xml:space="preserve">ственного </w:t>
            </w:r>
            <w:r w:rsidR="008F227D" w:rsidRPr="004B1E32">
              <w:rPr>
                <w:sz w:val="26"/>
                <w:szCs w:val="26"/>
              </w:rPr>
              <w:lastRenderedPageBreak/>
              <w:t>травматиз</w:t>
            </w:r>
            <w:r>
              <w:rPr>
                <w:sz w:val="26"/>
                <w:szCs w:val="26"/>
              </w:rPr>
              <w:t>-</w:t>
            </w:r>
            <w:r w:rsidR="008F227D" w:rsidRPr="004B1E32">
              <w:rPr>
                <w:sz w:val="26"/>
                <w:szCs w:val="26"/>
              </w:rPr>
              <w:t>ма</w:t>
            </w:r>
          </w:p>
          <w:p w14:paraId="18A600AD" w14:textId="77777777" w:rsidR="008F227D" w:rsidRPr="004B1E32" w:rsidRDefault="008F227D" w:rsidP="008F227D">
            <w:pPr>
              <w:rPr>
                <w:sz w:val="26"/>
                <w:szCs w:val="26"/>
              </w:rPr>
            </w:pPr>
          </w:p>
        </w:tc>
      </w:tr>
      <w:tr w:rsidR="008F227D" w:rsidRPr="00AD2795" w14:paraId="4217945B" w14:textId="77777777" w:rsidTr="00D64530">
        <w:tc>
          <w:tcPr>
            <w:tcW w:w="426" w:type="dxa"/>
          </w:tcPr>
          <w:p w14:paraId="1F425EC7" w14:textId="77777777" w:rsidR="008F227D" w:rsidRPr="004B1E32" w:rsidRDefault="008F227D" w:rsidP="008F227D">
            <w:pPr>
              <w:pStyle w:val="a7"/>
              <w:numPr>
                <w:ilvl w:val="0"/>
                <w:numId w:val="7"/>
              </w:numPr>
              <w:ind w:left="357" w:hanging="357"/>
              <w:rPr>
                <w:sz w:val="26"/>
                <w:szCs w:val="26"/>
              </w:rPr>
            </w:pPr>
          </w:p>
        </w:tc>
        <w:tc>
          <w:tcPr>
            <w:tcW w:w="2126" w:type="dxa"/>
          </w:tcPr>
          <w:p w14:paraId="503ACD69" w14:textId="77777777" w:rsidR="008F227D" w:rsidRPr="004B1E32" w:rsidRDefault="008F227D" w:rsidP="008F227D">
            <w:pPr>
              <w:rPr>
                <w:sz w:val="26"/>
                <w:szCs w:val="26"/>
              </w:rPr>
            </w:pPr>
            <w:r w:rsidRPr="004B1E32">
              <w:rPr>
                <w:sz w:val="26"/>
                <w:szCs w:val="26"/>
              </w:rPr>
              <w:t>Проведение тренеровочных занятий по действиям работников в условиях чрезвычайных ситуациях</w:t>
            </w:r>
          </w:p>
        </w:tc>
        <w:tc>
          <w:tcPr>
            <w:tcW w:w="1276" w:type="dxa"/>
          </w:tcPr>
          <w:p w14:paraId="7AE71C2B" w14:textId="77777777" w:rsidR="008F227D" w:rsidRPr="004B1E32" w:rsidRDefault="008F227D" w:rsidP="008F227D">
            <w:pPr>
              <w:rPr>
                <w:sz w:val="26"/>
                <w:szCs w:val="26"/>
              </w:rPr>
            </w:pPr>
            <w:r w:rsidRPr="004B1E32">
              <w:rPr>
                <w:sz w:val="26"/>
                <w:szCs w:val="26"/>
              </w:rPr>
              <w:t>апрель-сентябрь</w:t>
            </w:r>
          </w:p>
        </w:tc>
        <w:tc>
          <w:tcPr>
            <w:tcW w:w="1389" w:type="dxa"/>
          </w:tcPr>
          <w:p w14:paraId="0F309476" w14:textId="77777777" w:rsidR="008F227D" w:rsidRPr="004B1E32" w:rsidRDefault="008F227D" w:rsidP="008F227D">
            <w:pPr>
              <w:rPr>
                <w:sz w:val="26"/>
                <w:szCs w:val="26"/>
              </w:rPr>
            </w:pPr>
            <w:r w:rsidRPr="004B1E32">
              <w:rPr>
                <w:sz w:val="26"/>
                <w:szCs w:val="26"/>
              </w:rPr>
              <w:t>_</w:t>
            </w:r>
          </w:p>
          <w:p w14:paraId="55BC29A4" w14:textId="77777777" w:rsidR="008F227D" w:rsidRPr="004B1E32" w:rsidRDefault="008F227D" w:rsidP="008F227D">
            <w:pPr>
              <w:rPr>
                <w:sz w:val="26"/>
                <w:szCs w:val="26"/>
              </w:rPr>
            </w:pPr>
          </w:p>
        </w:tc>
        <w:tc>
          <w:tcPr>
            <w:tcW w:w="1347" w:type="dxa"/>
          </w:tcPr>
          <w:p w14:paraId="2E9649F4" w14:textId="77777777" w:rsidR="008F227D" w:rsidRPr="004B1E32" w:rsidRDefault="008F227D" w:rsidP="008F227D">
            <w:pPr>
              <w:rPr>
                <w:sz w:val="26"/>
                <w:szCs w:val="26"/>
              </w:rPr>
            </w:pPr>
          </w:p>
        </w:tc>
        <w:tc>
          <w:tcPr>
            <w:tcW w:w="1594" w:type="dxa"/>
          </w:tcPr>
          <w:p w14:paraId="4C74843D" w14:textId="0EB307D3" w:rsidR="008F227D" w:rsidRPr="004B1E32" w:rsidRDefault="008F227D" w:rsidP="008F227D">
            <w:pPr>
              <w:rPr>
                <w:sz w:val="26"/>
                <w:szCs w:val="26"/>
              </w:rPr>
            </w:pPr>
            <w:r w:rsidRPr="004B1E32">
              <w:rPr>
                <w:sz w:val="26"/>
                <w:szCs w:val="26"/>
              </w:rPr>
              <w:t>ответственный за организацию работы по охране труда</w:t>
            </w:r>
          </w:p>
        </w:tc>
        <w:tc>
          <w:tcPr>
            <w:tcW w:w="1589" w:type="dxa"/>
          </w:tcPr>
          <w:p w14:paraId="2D0208C7" w14:textId="1693808F" w:rsidR="008F227D" w:rsidRPr="004B1E32" w:rsidRDefault="004B1E32" w:rsidP="008F227D">
            <w:pPr>
              <w:rPr>
                <w:sz w:val="26"/>
                <w:szCs w:val="26"/>
              </w:rPr>
            </w:pPr>
            <w:r w:rsidRPr="004B1E32">
              <w:rPr>
                <w:sz w:val="26"/>
                <w:szCs w:val="26"/>
              </w:rPr>
              <w:t>П</w:t>
            </w:r>
            <w:r w:rsidR="008F227D" w:rsidRPr="004B1E32">
              <w:rPr>
                <w:sz w:val="26"/>
                <w:szCs w:val="26"/>
              </w:rPr>
              <w:t>рофилак</w:t>
            </w:r>
            <w:r>
              <w:rPr>
                <w:sz w:val="26"/>
                <w:szCs w:val="26"/>
              </w:rPr>
              <w:t>-</w:t>
            </w:r>
            <w:r w:rsidR="008F227D" w:rsidRPr="004B1E32">
              <w:rPr>
                <w:sz w:val="26"/>
                <w:szCs w:val="26"/>
              </w:rPr>
              <w:t>тика производ</w:t>
            </w:r>
            <w:r>
              <w:rPr>
                <w:sz w:val="26"/>
                <w:szCs w:val="26"/>
              </w:rPr>
              <w:t>-</w:t>
            </w:r>
            <w:r w:rsidR="008F227D" w:rsidRPr="004B1E32">
              <w:rPr>
                <w:sz w:val="26"/>
                <w:szCs w:val="26"/>
              </w:rPr>
              <w:t>ственного травматиз</w:t>
            </w:r>
            <w:r>
              <w:rPr>
                <w:sz w:val="26"/>
                <w:szCs w:val="26"/>
              </w:rPr>
              <w:t>-</w:t>
            </w:r>
            <w:r w:rsidR="008F227D" w:rsidRPr="004B1E32">
              <w:rPr>
                <w:sz w:val="26"/>
                <w:szCs w:val="26"/>
              </w:rPr>
              <w:t>ма</w:t>
            </w:r>
          </w:p>
        </w:tc>
      </w:tr>
      <w:tr w:rsidR="008F227D" w:rsidRPr="00AD2795" w14:paraId="6B6B8EFB" w14:textId="77777777" w:rsidTr="00D64530">
        <w:tc>
          <w:tcPr>
            <w:tcW w:w="426" w:type="dxa"/>
          </w:tcPr>
          <w:p w14:paraId="1DA34DA3" w14:textId="77777777" w:rsidR="008F227D" w:rsidRPr="004B1E32" w:rsidRDefault="008F227D" w:rsidP="008F227D">
            <w:pPr>
              <w:pStyle w:val="a7"/>
              <w:numPr>
                <w:ilvl w:val="0"/>
                <w:numId w:val="7"/>
              </w:numPr>
              <w:ind w:left="357" w:hanging="357"/>
              <w:rPr>
                <w:sz w:val="26"/>
                <w:szCs w:val="26"/>
              </w:rPr>
            </w:pPr>
          </w:p>
        </w:tc>
        <w:tc>
          <w:tcPr>
            <w:tcW w:w="2126" w:type="dxa"/>
          </w:tcPr>
          <w:p w14:paraId="1CE6333E" w14:textId="77777777" w:rsidR="008F227D" w:rsidRPr="004B1E32" w:rsidRDefault="008F227D" w:rsidP="008F227D">
            <w:pPr>
              <w:rPr>
                <w:sz w:val="26"/>
                <w:szCs w:val="26"/>
              </w:rPr>
            </w:pPr>
            <w:r w:rsidRPr="004B1E32">
              <w:rPr>
                <w:sz w:val="26"/>
                <w:szCs w:val="26"/>
              </w:rPr>
              <w:t xml:space="preserve">Проведение инструктажей и проверки знаний работающих по вопросам охраны труда </w:t>
            </w:r>
          </w:p>
        </w:tc>
        <w:tc>
          <w:tcPr>
            <w:tcW w:w="1276" w:type="dxa"/>
          </w:tcPr>
          <w:p w14:paraId="4648A0DF" w14:textId="77777777" w:rsidR="008F227D" w:rsidRPr="004B1E32" w:rsidRDefault="008F227D" w:rsidP="008F227D">
            <w:pPr>
              <w:rPr>
                <w:sz w:val="26"/>
                <w:szCs w:val="26"/>
              </w:rPr>
            </w:pPr>
            <w:r w:rsidRPr="004B1E32">
              <w:rPr>
                <w:sz w:val="26"/>
                <w:szCs w:val="26"/>
              </w:rPr>
              <w:t>в установленные сроки</w:t>
            </w:r>
          </w:p>
        </w:tc>
        <w:tc>
          <w:tcPr>
            <w:tcW w:w="1389" w:type="dxa"/>
          </w:tcPr>
          <w:p w14:paraId="6B50728F" w14:textId="77777777" w:rsidR="008F227D" w:rsidRPr="004B1E32" w:rsidRDefault="008F227D" w:rsidP="008F227D">
            <w:pPr>
              <w:rPr>
                <w:sz w:val="26"/>
                <w:szCs w:val="26"/>
              </w:rPr>
            </w:pPr>
            <w:r w:rsidRPr="004B1E32">
              <w:rPr>
                <w:sz w:val="26"/>
                <w:szCs w:val="26"/>
              </w:rPr>
              <w:t>_</w:t>
            </w:r>
          </w:p>
          <w:p w14:paraId="0847D934" w14:textId="77777777" w:rsidR="008F227D" w:rsidRPr="004B1E32" w:rsidRDefault="008F227D" w:rsidP="008F227D">
            <w:pPr>
              <w:rPr>
                <w:sz w:val="26"/>
                <w:szCs w:val="26"/>
              </w:rPr>
            </w:pPr>
          </w:p>
        </w:tc>
        <w:tc>
          <w:tcPr>
            <w:tcW w:w="1347" w:type="dxa"/>
          </w:tcPr>
          <w:p w14:paraId="4764601B" w14:textId="77777777" w:rsidR="008F227D" w:rsidRPr="004B1E32" w:rsidRDefault="008F227D" w:rsidP="008F227D">
            <w:pPr>
              <w:rPr>
                <w:sz w:val="26"/>
                <w:szCs w:val="26"/>
              </w:rPr>
            </w:pPr>
          </w:p>
        </w:tc>
        <w:tc>
          <w:tcPr>
            <w:tcW w:w="1594" w:type="dxa"/>
          </w:tcPr>
          <w:p w14:paraId="70C7B8D5" w14:textId="2EE5DE4A" w:rsidR="008F227D" w:rsidRPr="004B1E32" w:rsidRDefault="008F227D" w:rsidP="008F227D">
            <w:pPr>
              <w:rPr>
                <w:sz w:val="26"/>
                <w:szCs w:val="26"/>
              </w:rPr>
            </w:pPr>
            <w:r w:rsidRPr="004B1E32">
              <w:rPr>
                <w:sz w:val="26"/>
                <w:szCs w:val="26"/>
              </w:rPr>
              <w:t>ответственный за организацию работы по охране труда</w:t>
            </w:r>
          </w:p>
        </w:tc>
        <w:tc>
          <w:tcPr>
            <w:tcW w:w="1589" w:type="dxa"/>
          </w:tcPr>
          <w:p w14:paraId="390AB918" w14:textId="7F7A553A" w:rsidR="008F227D" w:rsidRPr="004B1E32" w:rsidRDefault="004B1E32" w:rsidP="008F227D">
            <w:pPr>
              <w:rPr>
                <w:sz w:val="26"/>
                <w:szCs w:val="26"/>
              </w:rPr>
            </w:pPr>
            <w:r w:rsidRPr="004B1E32">
              <w:rPr>
                <w:sz w:val="26"/>
                <w:szCs w:val="26"/>
              </w:rPr>
              <w:t>П</w:t>
            </w:r>
            <w:r w:rsidR="008F227D" w:rsidRPr="004B1E32">
              <w:rPr>
                <w:sz w:val="26"/>
                <w:szCs w:val="26"/>
              </w:rPr>
              <w:t>рофилак</w:t>
            </w:r>
            <w:r>
              <w:rPr>
                <w:sz w:val="26"/>
                <w:szCs w:val="26"/>
              </w:rPr>
              <w:t>-</w:t>
            </w:r>
            <w:r w:rsidR="008F227D" w:rsidRPr="004B1E32">
              <w:rPr>
                <w:sz w:val="26"/>
                <w:szCs w:val="26"/>
              </w:rPr>
              <w:t>тика производ</w:t>
            </w:r>
            <w:r>
              <w:rPr>
                <w:sz w:val="26"/>
                <w:szCs w:val="26"/>
              </w:rPr>
              <w:t>-</w:t>
            </w:r>
            <w:r w:rsidR="008F227D" w:rsidRPr="004B1E32">
              <w:rPr>
                <w:sz w:val="26"/>
                <w:szCs w:val="26"/>
              </w:rPr>
              <w:t>ственного травматиз</w:t>
            </w:r>
            <w:r>
              <w:rPr>
                <w:sz w:val="26"/>
                <w:szCs w:val="26"/>
              </w:rPr>
              <w:t>-</w:t>
            </w:r>
            <w:r w:rsidR="008F227D" w:rsidRPr="004B1E32">
              <w:rPr>
                <w:sz w:val="26"/>
                <w:szCs w:val="26"/>
              </w:rPr>
              <w:t>ма</w:t>
            </w:r>
          </w:p>
        </w:tc>
      </w:tr>
      <w:tr w:rsidR="00E73AEB" w:rsidRPr="00AD2795" w14:paraId="22F9E022" w14:textId="77777777" w:rsidTr="00D64530">
        <w:tc>
          <w:tcPr>
            <w:tcW w:w="426" w:type="dxa"/>
          </w:tcPr>
          <w:p w14:paraId="1859150B" w14:textId="77777777" w:rsidR="00E73AEB" w:rsidRPr="004B1E32" w:rsidRDefault="00E73AEB" w:rsidP="00E73AEB">
            <w:pPr>
              <w:pStyle w:val="a7"/>
              <w:numPr>
                <w:ilvl w:val="0"/>
                <w:numId w:val="7"/>
              </w:numPr>
              <w:ind w:left="357" w:hanging="357"/>
              <w:rPr>
                <w:sz w:val="26"/>
                <w:szCs w:val="26"/>
              </w:rPr>
            </w:pPr>
          </w:p>
        </w:tc>
        <w:tc>
          <w:tcPr>
            <w:tcW w:w="2126" w:type="dxa"/>
          </w:tcPr>
          <w:p w14:paraId="2C89032A" w14:textId="77777777" w:rsidR="00E73AEB" w:rsidRPr="004B1E32" w:rsidRDefault="00E73AEB" w:rsidP="00D64530">
            <w:pPr>
              <w:rPr>
                <w:sz w:val="26"/>
                <w:szCs w:val="26"/>
              </w:rPr>
            </w:pPr>
            <w:r w:rsidRPr="004B1E32">
              <w:rPr>
                <w:sz w:val="26"/>
                <w:szCs w:val="26"/>
              </w:rPr>
              <w:t>Обеспечение работников и рабочих мест необходимыми средствами индивидуальной и коллективной защиты (спецодежды и обуви)</w:t>
            </w:r>
          </w:p>
        </w:tc>
        <w:tc>
          <w:tcPr>
            <w:tcW w:w="1276" w:type="dxa"/>
          </w:tcPr>
          <w:p w14:paraId="1F4B36A1" w14:textId="77777777" w:rsidR="00E73AEB" w:rsidRPr="004B1E32" w:rsidRDefault="00E73AEB" w:rsidP="00D64530">
            <w:pPr>
              <w:rPr>
                <w:sz w:val="26"/>
                <w:szCs w:val="26"/>
              </w:rPr>
            </w:pPr>
            <w:r w:rsidRPr="004B1E32">
              <w:rPr>
                <w:sz w:val="26"/>
                <w:szCs w:val="26"/>
              </w:rPr>
              <w:t>по мере необходимости</w:t>
            </w:r>
          </w:p>
        </w:tc>
        <w:tc>
          <w:tcPr>
            <w:tcW w:w="1389" w:type="dxa"/>
          </w:tcPr>
          <w:p w14:paraId="237B8632" w14:textId="77777777" w:rsidR="00E73AEB" w:rsidRPr="004B1E32" w:rsidRDefault="00E73AEB" w:rsidP="00D64530">
            <w:pPr>
              <w:rPr>
                <w:sz w:val="26"/>
                <w:szCs w:val="26"/>
              </w:rPr>
            </w:pPr>
            <w:r w:rsidRPr="004B1E32">
              <w:rPr>
                <w:sz w:val="26"/>
                <w:szCs w:val="26"/>
              </w:rPr>
              <w:t xml:space="preserve">100  </w:t>
            </w:r>
          </w:p>
        </w:tc>
        <w:tc>
          <w:tcPr>
            <w:tcW w:w="1347" w:type="dxa"/>
          </w:tcPr>
          <w:p w14:paraId="54D7FF7C" w14:textId="77777777" w:rsidR="00E73AEB" w:rsidRPr="004B1E32" w:rsidRDefault="00E73AEB" w:rsidP="00D64530">
            <w:pPr>
              <w:rPr>
                <w:sz w:val="26"/>
                <w:szCs w:val="26"/>
              </w:rPr>
            </w:pPr>
          </w:p>
        </w:tc>
        <w:tc>
          <w:tcPr>
            <w:tcW w:w="1594" w:type="dxa"/>
          </w:tcPr>
          <w:p w14:paraId="7D711148" w14:textId="77777777" w:rsidR="00E73AEB" w:rsidRPr="004B1E32" w:rsidRDefault="00E73AEB" w:rsidP="00D64530">
            <w:pPr>
              <w:rPr>
                <w:sz w:val="26"/>
                <w:szCs w:val="26"/>
              </w:rPr>
            </w:pPr>
            <w:r w:rsidRPr="004B1E32">
              <w:rPr>
                <w:sz w:val="26"/>
                <w:szCs w:val="26"/>
              </w:rPr>
              <w:t>завхоз</w:t>
            </w:r>
          </w:p>
        </w:tc>
        <w:tc>
          <w:tcPr>
            <w:tcW w:w="1589" w:type="dxa"/>
          </w:tcPr>
          <w:p w14:paraId="75B1042B" w14:textId="77777777" w:rsidR="00E73AEB" w:rsidRPr="004B1E32" w:rsidRDefault="00E73AEB" w:rsidP="00D64530">
            <w:pPr>
              <w:rPr>
                <w:sz w:val="26"/>
                <w:szCs w:val="26"/>
              </w:rPr>
            </w:pPr>
            <w:r w:rsidRPr="004B1E32">
              <w:rPr>
                <w:sz w:val="26"/>
                <w:szCs w:val="26"/>
              </w:rPr>
              <w:t>улучшение условий труда</w:t>
            </w:r>
          </w:p>
        </w:tc>
      </w:tr>
      <w:tr w:rsidR="00E73AEB" w:rsidRPr="00AD2795" w14:paraId="49F4CA69" w14:textId="77777777" w:rsidTr="00D64530">
        <w:tc>
          <w:tcPr>
            <w:tcW w:w="426" w:type="dxa"/>
          </w:tcPr>
          <w:p w14:paraId="67182B3A" w14:textId="77777777" w:rsidR="00E73AEB" w:rsidRPr="004B1E32" w:rsidRDefault="00E73AEB" w:rsidP="00E73AEB">
            <w:pPr>
              <w:pStyle w:val="a7"/>
              <w:numPr>
                <w:ilvl w:val="0"/>
                <w:numId w:val="7"/>
              </w:numPr>
              <w:ind w:left="357" w:hanging="357"/>
              <w:rPr>
                <w:sz w:val="26"/>
                <w:szCs w:val="26"/>
              </w:rPr>
            </w:pPr>
          </w:p>
        </w:tc>
        <w:tc>
          <w:tcPr>
            <w:tcW w:w="2126" w:type="dxa"/>
          </w:tcPr>
          <w:p w14:paraId="253F36B9" w14:textId="77777777" w:rsidR="00E73AEB" w:rsidRPr="004B1E32" w:rsidRDefault="00E73AEB" w:rsidP="00D64530">
            <w:pPr>
              <w:rPr>
                <w:sz w:val="26"/>
                <w:szCs w:val="26"/>
              </w:rPr>
            </w:pPr>
            <w:r w:rsidRPr="004B1E32">
              <w:rPr>
                <w:sz w:val="26"/>
                <w:szCs w:val="26"/>
              </w:rPr>
              <w:t>Обеспечение работников смывающими, обеззараживающими средствами</w:t>
            </w:r>
          </w:p>
        </w:tc>
        <w:tc>
          <w:tcPr>
            <w:tcW w:w="1276" w:type="dxa"/>
          </w:tcPr>
          <w:p w14:paraId="05232B35" w14:textId="77777777" w:rsidR="00E73AEB" w:rsidRPr="004B1E32" w:rsidRDefault="00E73AEB" w:rsidP="00D64530">
            <w:pPr>
              <w:rPr>
                <w:sz w:val="26"/>
                <w:szCs w:val="26"/>
              </w:rPr>
            </w:pPr>
            <w:r w:rsidRPr="004B1E32">
              <w:rPr>
                <w:sz w:val="26"/>
                <w:szCs w:val="26"/>
              </w:rPr>
              <w:t>по мере необходимости</w:t>
            </w:r>
          </w:p>
        </w:tc>
        <w:tc>
          <w:tcPr>
            <w:tcW w:w="1389" w:type="dxa"/>
          </w:tcPr>
          <w:p w14:paraId="313D351F" w14:textId="77777777" w:rsidR="00E73AEB" w:rsidRPr="004B1E32" w:rsidRDefault="00E73AEB" w:rsidP="00D64530">
            <w:pPr>
              <w:rPr>
                <w:sz w:val="26"/>
                <w:szCs w:val="26"/>
              </w:rPr>
            </w:pPr>
            <w:r w:rsidRPr="004B1E32">
              <w:rPr>
                <w:sz w:val="26"/>
                <w:szCs w:val="26"/>
              </w:rPr>
              <w:t>50</w:t>
            </w:r>
          </w:p>
        </w:tc>
        <w:tc>
          <w:tcPr>
            <w:tcW w:w="1347" w:type="dxa"/>
          </w:tcPr>
          <w:p w14:paraId="142BA7D4" w14:textId="77777777" w:rsidR="00E73AEB" w:rsidRPr="004B1E32" w:rsidRDefault="00E73AEB" w:rsidP="00D64530">
            <w:pPr>
              <w:rPr>
                <w:sz w:val="26"/>
                <w:szCs w:val="26"/>
              </w:rPr>
            </w:pPr>
          </w:p>
        </w:tc>
        <w:tc>
          <w:tcPr>
            <w:tcW w:w="1594" w:type="dxa"/>
          </w:tcPr>
          <w:p w14:paraId="69D22104" w14:textId="77777777" w:rsidR="00E73AEB" w:rsidRPr="004B1E32" w:rsidRDefault="00E73AEB" w:rsidP="00D64530">
            <w:pPr>
              <w:rPr>
                <w:sz w:val="26"/>
                <w:szCs w:val="26"/>
              </w:rPr>
            </w:pPr>
            <w:r w:rsidRPr="004B1E32">
              <w:rPr>
                <w:sz w:val="26"/>
                <w:szCs w:val="26"/>
              </w:rPr>
              <w:t>завхоз</w:t>
            </w:r>
          </w:p>
        </w:tc>
        <w:tc>
          <w:tcPr>
            <w:tcW w:w="1589" w:type="dxa"/>
          </w:tcPr>
          <w:p w14:paraId="3D498EB7" w14:textId="77777777" w:rsidR="00E73AEB" w:rsidRPr="004B1E32" w:rsidRDefault="00E73AEB" w:rsidP="00D64530">
            <w:pPr>
              <w:rPr>
                <w:sz w:val="26"/>
                <w:szCs w:val="26"/>
              </w:rPr>
            </w:pPr>
            <w:r w:rsidRPr="004B1E32">
              <w:rPr>
                <w:sz w:val="26"/>
                <w:szCs w:val="26"/>
              </w:rPr>
              <w:t>улучшение условий труда</w:t>
            </w:r>
          </w:p>
        </w:tc>
      </w:tr>
      <w:tr w:rsidR="00E73AEB" w:rsidRPr="00AD2795" w14:paraId="2A50B318" w14:textId="77777777" w:rsidTr="00D64530">
        <w:tc>
          <w:tcPr>
            <w:tcW w:w="426" w:type="dxa"/>
          </w:tcPr>
          <w:p w14:paraId="4F06065F" w14:textId="77777777" w:rsidR="00E73AEB" w:rsidRPr="004B1E32" w:rsidRDefault="00E73AEB" w:rsidP="00E73AEB">
            <w:pPr>
              <w:pStyle w:val="a7"/>
              <w:numPr>
                <w:ilvl w:val="0"/>
                <w:numId w:val="7"/>
              </w:numPr>
              <w:ind w:left="357" w:hanging="357"/>
              <w:rPr>
                <w:sz w:val="26"/>
                <w:szCs w:val="26"/>
              </w:rPr>
            </w:pPr>
          </w:p>
        </w:tc>
        <w:tc>
          <w:tcPr>
            <w:tcW w:w="2126" w:type="dxa"/>
          </w:tcPr>
          <w:p w14:paraId="352F3764" w14:textId="77777777" w:rsidR="00E73AEB" w:rsidRPr="004B1E32" w:rsidRDefault="00E73AEB" w:rsidP="00D64530">
            <w:pPr>
              <w:rPr>
                <w:sz w:val="26"/>
                <w:szCs w:val="26"/>
              </w:rPr>
            </w:pPr>
            <w:r w:rsidRPr="004B1E32">
              <w:rPr>
                <w:sz w:val="26"/>
                <w:szCs w:val="26"/>
              </w:rPr>
              <w:t>Обеспечение работников чистящими, моющими и дезинфицирующими средствами</w:t>
            </w:r>
          </w:p>
        </w:tc>
        <w:tc>
          <w:tcPr>
            <w:tcW w:w="1276" w:type="dxa"/>
          </w:tcPr>
          <w:p w14:paraId="6F6CB8BD" w14:textId="77777777" w:rsidR="00E73AEB" w:rsidRPr="004B1E32" w:rsidRDefault="00E73AEB" w:rsidP="00D64530">
            <w:pPr>
              <w:rPr>
                <w:sz w:val="26"/>
                <w:szCs w:val="26"/>
              </w:rPr>
            </w:pPr>
            <w:r w:rsidRPr="004B1E32">
              <w:rPr>
                <w:sz w:val="26"/>
                <w:szCs w:val="26"/>
              </w:rPr>
              <w:t>по мере необходимости</w:t>
            </w:r>
          </w:p>
          <w:p w14:paraId="38F81A74" w14:textId="77777777" w:rsidR="00E73AEB" w:rsidRPr="004B1E32" w:rsidRDefault="00E73AEB" w:rsidP="00D64530">
            <w:pPr>
              <w:rPr>
                <w:sz w:val="26"/>
                <w:szCs w:val="26"/>
              </w:rPr>
            </w:pPr>
          </w:p>
        </w:tc>
        <w:tc>
          <w:tcPr>
            <w:tcW w:w="1389" w:type="dxa"/>
          </w:tcPr>
          <w:p w14:paraId="211BAE48" w14:textId="77777777" w:rsidR="00E73AEB" w:rsidRPr="004B1E32" w:rsidRDefault="00E73AEB" w:rsidP="00D64530">
            <w:pPr>
              <w:rPr>
                <w:sz w:val="26"/>
                <w:szCs w:val="26"/>
              </w:rPr>
            </w:pPr>
            <w:r w:rsidRPr="004B1E32">
              <w:rPr>
                <w:sz w:val="26"/>
                <w:szCs w:val="26"/>
              </w:rPr>
              <w:t xml:space="preserve">30  </w:t>
            </w:r>
          </w:p>
        </w:tc>
        <w:tc>
          <w:tcPr>
            <w:tcW w:w="1347" w:type="dxa"/>
          </w:tcPr>
          <w:p w14:paraId="3DF9C757" w14:textId="77777777" w:rsidR="00E73AEB" w:rsidRPr="004B1E32" w:rsidRDefault="00E73AEB" w:rsidP="00D64530">
            <w:pPr>
              <w:rPr>
                <w:sz w:val="26"/>
                <w:szCs w:val="26"/>
              </w:rPr>
            </w:pPr>
          </w:p>
        </w:tc>
        <w:tc>
          <w:tcPr>
            <w:tcW w:w="1594" w:type="dxa"/>
          </w:tcPr>
          <w:p w14:paraId="32611D83" w14:textId="77777777" w:rsidR="00E73AEB" w:rsidRPr="004B1E32" w:rsidRDefault="00E73AEB" w:rsidP="00D64530">
            <w:pPr>
              <w:rPr>
                <w:sz w:val="26"/>
                <w:szCs w:val="26"/>
              </w:rPr>
            </w:pPr>
            <w:r w:rsidRPr="004B1E32">
              <w:rPr>
                <w:sz w:val="26"/>
                <w:szCs w:val="26"/>
              </w:rPr>
              <w:t>завхоз</w:t>
            </w:r>
          </w:p>
        </w:tc>
        <w:tc>
          <w:tcPr>
            <w:tcW w:w="1589" w:type="dxa"/>
          </w:tcPr>
          <w:p w14:paraId="52B5FA50" w14:textId="77777777" w:rsidR="00E73AEB" w:rsidRPr="004B1E32" w:rsidRDefault="00E73AEB" w:rsidP="00D64530">
            <w:pPr>
              <w:rPr>
                <w:sz w:val="26"/>
                <w:szCs w:val="26"/>
              </w:rPr>
            </w:pPr>
            <w:r w:rsidRPr="004B1E32">
              <w:rPr>
                <w:sz w:val="26"/>
                <w:szCs w:val="26"/>
              </w:rPr>
              <w:t>улучшение условий труда</w:t>
            </w:r>
          </w:p>
        </w:tc>
      </w:tr>
      <w:tr w:rsidR="00E73AEB" w:rsidRPr="00AD2795" w14:paraId="508ACC57" w14:textId="77777777" w:rsidTr="00D64530">
        <w:tc>
          <w:tcPr>
            <w:tcW w:w="426" w:type="dxa"/>
          </w:tcPr>
          <w:p w14:paraId="74F36600" w14:textId="77777777" w:rsidR="00E73AEB" w:rsidRPr="004B1E32" w:rsidRDefault="00E73AEB" w:rsidP="00E73AEB">
            <w:pPr>
              <w:pStyle w:val="a7"/>
              <w:numPr>
                <w:ilvl w:val="0"/>
                <w:numId w:val="7"/>
              </w:numPr>
              <w:ind w:left="357" w:hanging="357"/>
              <w:rPr>
                <w:sz w:val="26"/>
                <w:szCs w:val="26"/>
              </w:rPr>
            </w:pPr>
          </w:p>
        </w:tc>
        <w:tc>
          <w:tcPr>
            <w:tcW w:w="2126" w:type="dxa"/>
          </w:tcPr>
          <w:p w14:paraId="389CF660" w14:textId="77777777" w:rsidR="00E73AEB" w:rsidRPr="004B1E32" w:rsidRDefault="00E73AEB" w:rsidP="00D64530">
            <w:pPr>
              <w:rPr>
                <w:sz w:val="26"/>
                <w:szCs w:val="26"/>
              </w:rPr>
            </w:pPr>
            <w:r w:rsidRPr="004B1E32">
              <w:rPr>
                <w:sz w:val="26"/>
                <w:szCs w:val="26"/>
              </w:rPr>
              <w:t>Пополнение и обновление аптечек</w:t>
            </w:r>
          </w:p>
        </w:tc>
        <w:tc>
          <w:tcPr>
            <w:tcW w:w="1276" w:type="dxa"/>
          </w:tcPr>
          <w:p w14:paraId="78A49BC3" w14:textId="77777777" w:rsidR="00E73AEB" w:rsidRPr="004B1E32" w:rsidRDefault="00E73AEB" w:rsidP="00D64530">
            <w:pPr>
              <w:rPr>
                <w:sz w:val="26"/>
                <w:szCs w:val="26"/>
              </w:rPr>
            </w:pPr>
            <w:r w:rsidRPr="004B1E32">
              <w:rPr>
                <w:sz w:val="26"/>
                <w:szCs w:val="26"/>
              </w:rPr>
              <w:t>по мере необходимости</w:t>
            </w:r>
          </w:p>
          <w:p w14:paraId="5DF86E57" w14:textId="77777777" w:rsidR="00E73AEB" w:rsidRPr="004B1E32" w:rsidRDefault="00E73AEB" w:rsidP="00D64530">
            <w:pPr>
              <w:rPr>
                <w:sz w:val="26"/>
                <w:szCs w:val="26"/>
              </w:rPr>
            </w:pPr>
          </w:p>
        </w:tc>
        <w:tc>
          <w:tcPr>
            <w:tcW w:w="1389" w:type="dxa"/>
          </w:tcPr>
          <w:p w14:paraId="1EADEC07" w14:textId="77777777" w:rsidR="00E73AEB" w:rsidRPr="004B1E32" w:rsidRDefault="00E73AEB" w:rsidP="00D64530">
            <w:pPr>
              <w:rPr>
                <w:sz w:val="26"/>
                <w:szCs w:val="26"/>
              </w:rPr>
            </w:pPr>
            <w:r w:rsidRPr="004B1E32">
              <w:rPr>
                <w:sz w:val="26"/>
                <w:szCs w:val="26"/>
              </w:rPr>
              <w:t>30</w:t>
            </w:r>
          </w:p>
        </w:tc>
        <w:tc>
          <w:tcPr>
            <w:tcW w:w="1347" w:type="dxa"/>
          </w:tcPr>
          <w:p w14:paraId="11449C04" w14:textId="77777777" w:rsidR="00E73AEB" w:rsidRPr="004B1E32" w:rsidRDefault="00E73AEB" w:rsidP="00D64530">
            <w:pPr>
              <w:rPr>
                <w:sz w:val="26"/>
                <w:szCs w:val="26"/>
              </w:rPr>
            </w:pPr>
          </w:p>
        </w:tc>
        <w:tc>
          <w:tcPr>
            <w:tcW w:w="1594" w:type="dxa"/>
          </w:tcPr>
          <w:p w14:paraId="10220645" w14:textId="77777777" w:rsidR="00E73AEB" w:rsidRPr="004B1E32" w:rsidRDefault="00E73AEB" w:rsidP="00D64530">
            <w:pPr>
              <w:rPr>
                <w:sz w:val="26"/>
                <w:szCs w:val="26"/>
              </w:rPr>
            </w:pPr>
            <w:r w:rsidRPr="004B1E32">
              <w:rPr>
                <w:sz w:val="26"/>
                <w:szCs w:val="26"/>
              </w:rPr>
              <w:t>завхоз</w:t>
            </w:r>
          </w:p>
          <w:p w14:paraId="04573D1E" w14:textId="77777777" w:rsidR="00E73AEB" w:rsidRPr="004B1E32" w:rsidRDefault="00E73AEB" w:rsidP="00D64530">
            <w:pPr>
              <w:rPr>
                <w:sz w:val="26"/>
                <w:szCs w:val="26"/>
              </w:rPr>
            </w:pPr>
          </w:p>
        </w:tc>
        <w:tc>
          <w:tcPr>
            <w:tcW w:w="1589" w:type="dxa"/>
          </w:tcPr>
          <w:p w14:paraId="21D05648" w14:textId="77777777" w:rsidR="00E73AEB" w:rsidRPr="004B1E32" w:rsidRDefault="00E73AEB" w:rsidP="00D64530">
            <w:pPr>
              <w:rPr>
                <w:sz w:val="26"/>
                <w:szCs w:val="26"/>
              </w:rPr>
            </w:pPr>
            <w:r w:rsidRPr="004B1E32">
              <w:rPr>
                <w:sz w:val="26"/>
                <w:szCs w:val="26"/>
              </w:rPr>
              <w:t>улучшение условий труда</w:t>
            </w:r>
          </w:p>
        </w:tc>
      </w:tr>
      <w:tr w:rsidR="008F227D" w:rsidRPr="00AD2795" w14:paraId="783345E3" w14:textId="77777777" w:rsidTr="00D64530">
        <w:tc>
          <w:tcPr>
            <w:tcW w:w="426" w:type="dxa"/>
          </w:tcPr>
          <w:p w14:paraId="77CE0AAE" w14:textId="77777777" w:rsidR="008F227D" w:rsidRPr="004B1E32" w:rsidRDefault="008F227D" w:rsidP="008F227D">
            <w:pPr>
              <w:pStyle w:val="a7"/>
              <w:numPr>
                <w:ilvl w:val="0"/>
                <w:numId w:val="7"/>
              </w:numPr>
              <w:ind w:left="357" w:hanging="357"/>
              <w:rPr>
                <w:sz w:val="26"/>
                <w:szCs w:val="26"/>
              </w:rPr>
            </w:pPr>
          </w:p>
        </w:tc>
        <w:tc>
          <w:tcPr>
            <w:tcW w:w="2126" w:type="dxa"/>
          </w:tcPr>
          <w:p w14:paraId="367CB6B0" w14:textId="77777777" w:rsidR="008F227D" w:rsidRPr="004B1E32" w:rsidRDefault="008F227D" w:rsidP="008F227D">
            <w:pPr>
              <w:rPr>
                <w:sz w:val="26"/>
                <w:szCs w:val="26"/>
              </w:rPr>
            </w:pPr>
            <w:r w:rsidRPr="004B1E32">
              <w:rPr>
                <w:sz w:val="26"/>
                <w:szCs w:val="26"/>
              </w:rPr>
              <w:t>Прохождение периодических медицинских осмотров</w:t>
            </w:r>
          </w:p>
        </w:tc>
        <w:tc>
          <w:tcPr>
            <w:tcW w:w="1276" w:type="dxa"/>
          </w:tcPr>
          <w:p w14:paraId="697952FB" w14:textId="3A7231FB" w:rsidR="008F227D" w:rsidRPr="004B1E32" w:rsidRDefault="008F227D" w:rsidP="008F227D">
            <w:pPr>
              <w:rPr>
                <w:sz w:val="26"/>
                <w:szCs w:val="26"/>
              </w:rPr>
            </w:pPr>
            <w:r w:rsidRPr="004B1E32">
              <w:rPr>
                <w:sz w:val="26"/>
                <w:szCs w:val="26"/>
              </w:rPr>
              <w:t>в соответствии с графи</w:t>
            </w:r>
            <w:r w:rsidR="004B1E32">
              <w:rPr>
                <w:sz w:val="26"/>
                <w:szCs w:val="26"/>
              </w:rPr>
              <w:t>-</w:t>
            </w:r>
            <w:r w:rsidRPr="004B1E32">
              <w:rPr>
                <w:sz w:val="26"/>
                <w:szCs w:val="26"/>
              </w:rPr>
              <w:t>ком</w:t>
            </w:r>
          </w:p>
        </w:tc>
        <w:tc>
          <w:tcPr>
            <w:tcW w:w="1389" w:type="dxa"/>
          </w:tcPr>
          <w:p w14:paraId="6E71473D" w14:textId="77777777" w:rsidR="008F227D" w:rsidRPr="004B1E32" w:rsidRDefault="008F227D" w:rsidP="008F227D">
            <w:pPr>
              <w:rPr>
                <w:sz w:val="26"/>
                <w:szCs w:val="26"/>
              </w:rPr>
            </w:pPr>
            <w:r w:rsidRPr="004B1E32">
              <w:rPr>
                <w:sz w:val="26"/>
                <w:szCs w:val="26"/>
              </w:rPr>
              <w:t>_</w:t>
            </w:r>
          </w:p>
          <w:p w14:paraId="0AC6EA1F" w14:textId="77777777" w:rsidR="008F227D" w:rsidRPr="004B1E32" w:rsidRDefault="008F227D" w:rsidP="008F227D">
            <w:pPr>
              <w:rPr>
                <w:sz w:val="26"/>
                <w:szCs w:val="26"/>
              </w:rPr>
            </w:pPr>
          </w:p>
        </w:tc>
        <w:tc>
          <w:tcPr>
            <w:tcW w:w="1347" w:type="dxa"/>
          </w:tcPr>
          <w:p w14:paraId="0C105D97" w14:textId="77777777" w:rsidR="008F227D" w:rsidRPr="004B1E32" w:rsidRDefault="008F227D" w:rsidP="008F227D">
            <w:pPr>
              <w:rPr>
                <w:sz w:val="26"/>
                <w:szCs w:val="26"/>
              </w:rPr>
            </w:pPr>
          </w:p>
        </w:tc>
        <w:tc>
          <w:tcPr>
            <w:tcW w:w="1594" w:type="dxa"/>
          </w:tcPr>
          <w:p w14:paraId="24200C1E" w14:textId="7767F809" w:rsidR="008F227D" w:rsidRPr="004B1E32" w:rsidRDefault="008F227D" w:rsidP="008F227D">
            <w:pPr>
              <w:rPr>
                <w:sz w:val="26"/>
                <w:szCs w:val="26"/>
              </w:rPr>
            </w:pPr>
            <w:r w:rsidRPr="004B1E32">
              <w:rPr>
                <w:sz w:val="26"/>
                <w:szCs w:val="26"/>
              </w:rPr>
              <w:t>ответственный за организацию работы по охране труда</w:t>
            </w:r>
          </w:p>
        </w:tc>
        <w:tc>
          <w:tcPr>
            <w:tcW w:w="1589" w:type="dxa"/>
          </w:tcPr>
          <w:p w14:paraId="7C7D9111" w14:textId="21255A96" w:rsidR="008F227D" w:rsidRPr="004B1E32" w:rsidRDefault="008F227D" w:rsidP="008F227D">
            <w:pPr>
              <w:rPr>
                <w:sz w:val="26"/>
                <w:szCs w:val="26"/>
              </w:rPr>
            </w:pPr>
            <w:r w:rsidRPr="004B1E32">
              <w:rPr>
                <w:sz w:val="26"/>
                <w:szCs w:val="26"/>
              </w:rPr>
              <w:t>профилактика заболевае</w:t>
            </w:r>
            <w:r w:rsidR="004B1E32">
              <w:rPr>
                <w:sz w:val="26"/>
                <w:szCs w:val="26"/>
              </w:rPr>
              <w:t>-</w:t>
            </w:r>
            <w:r w:rsidRPr="004B1E32">
              <w:rPr>
                <w:sz w:val="26"/>
                <w:szCs w:val="26"/>
              </w:rPr>
              <w:t>мости</w:t>
            </w:r>
          </w:p>
        </w:tc>
      </w:tr>
      <w:tr w:rsidR="00E73AEB" w:rsidRPr="00AD2795" w14:paraId="4249CD07" w14:textId="77777777" w:rsidTr="00D64530">
        <w:tc>
          <w:tcPr>
            <w:tcW w:w="426" w:type="dxa"/>
          </w:tcPr>
          <w:p w14:paraId="620D1A76" w14:textId="77777777" w:rsidR="00E73AEB" w:rsidRPr="004B1E32" w:rsidRDefault="00E73AEB" w:rsidP="00E73AEB">
            <w:pPr>
              <w:pStyle w:val="a7"/>
              <w:numPr>
                <w:ilvl w:val="0"/>
                <w:numId w:val="7"/>
              </w:numPr>
              <w:ind w:left="357" w:hanging="357"/>
              <w:rPr>
                <w:sz w:val="26"/>
                <w:szCs w:val="26"/>
              </w:rPr>
            </w:pPr>
          </w:p>
        </w:tc>
        <w:tc>
          <w:tcPr>
            <w:tcW w:w="2126" w:type="dxa"/>
          </w:tcPr>
          <w:p w14:paraId="2BBD0A98" w14:textId="77777777" w:rsidR="00E73AEB" w:rsidRPr="004B1E32" w:rsidRDefault="00E73AEB" w:rsidP="00D64530">
            <w:pPr>
              <w:rPr>
                <w:sz w:val="26"/>
                <w:szCs w:val="26"/>
              </w:rPr>
            </w:pPr>
            <w:r w:rsidRPr="004B1E32">
              <w:rPr>
                <w:sz w:val="26"/>
                <w:szCs w:val="26"/>
              </w:rPr>
              <w:t>Перезарядка огнетушителей</w:t>
            </w:r>
          </w:p>
        </w:tc>
        <w:tc>
          <w:tcPr>
            <w:tcW w:w="1276" w:type="dxa"/>
          </w:tcPr>
          <w:p w14:paraId="0E4C2803" w14:textId="77777777" w:rsidR="00E73AEB" w:rsidRPr="004B1E32" w:rsidRDefault="00E73AEB" w:rsidP="00D64530">
            <w:pPr>
              <w:rPr>
                <w:sz w:val="26"/>
                <w:szCs w:val="26"/>
              </w:rPr>
            </w:pPr>
            <w:r w:rsidRPr="004B1E32">
              <w:rPr>
                <w:sz w:val="26"/>
                <w:szCs w:val="26"/>
              </w:rPr>
              <w:t>по мере необходимости</w:t>
            </w:r>
          </w:p>
        </w:tc>
        <w:tc>
          <w:tcPr>
            <w:tcW w:w="1389" w:type="dxa"/>
          </w:tcPr>
          <w:p w14:paraId="1AA7B6CF" w14:textId="77777777" w:rsidR="00E73AEB" w:rsidRPr="004B1E32" w:rsidRDefault="00E73AEB" w:rsidP="00D64530">
            <w:pPr>
              <w:rPr>
                <w:sz w:val="26"/>
                <w:szCs w:val="26"/>
              </w:rPr>
            </w:pPr>
            <w:r w:rsidRPr="004B1E32">
              <w:rPr>
                <w:sz w:val="26"/>
                <w:szCs w:val="26"/>
              </w:rPr>
              <w:t xml:space="preserve">150 </w:t>
            </w:r>
          </w:p>
        </w:tc>
        <w:tc>
          <w:tcPr>
            <w:tcW w:w="1347" w:type="dxa"/>
          </w:tcPr>
          <w:p w14:paraId="2F1CF420" w14:textId="77777777" w:rsidR="00E73AEB" w:rsidRPr="004B1E32" w:rsidRDefault="00E73AEB" w:rsidP="00D64530">
            <w:pPr>
              <w:rPr>
                <w:sz w:val="26"/>
                <w:szCs w:val="26"/>
              </w:rPr>
            </w:pPr>
          </w:p>
        </w:tc>
        <w:tc>
          <w:tcPr>
            <w:tcW w:w="1594" w:type="dxa"/>
          </w:tcPr>
          <w:p w14:paraId="04CE29B3" w14:textId="77777777" w:rsidR="00E73AEB" w:rsidRPr="004B1E32" w:rsidRDefault="00E73AEB" w:rsidP="00D64530">
            <w:pPr>
              <w:rPr>
                <w:sz w:val="26"/>
                <w:szCs w:val="26"/>
              </w:rPr>
            </w:pPr>
            <w:r w:rsidRPr="004B1E32">
              <w:rPr>
                <w:sz w:val="26"/>
                <w:szCs w:val="26"/>
              </w:rPr>
              <w:t>завхоз</w:t>
            </w:r>
          </w:p>
          <w:p w14:paraId="742262BC" w14:textId="77777777" w:rsidR="00E73AEB" w:rsidRPr="004B1E32" w:rsidRDefault="00E73AEB" w:rsidP="00D64530">
            <w:pPr>
              <w:rPr>
                <w:sz w:val="26"/>
                <w:szCs w:val="26"/>
              </w:rPr>
            </w:pPr>
          </w:p>
        </w:tc>
        <w:tc>
          <w:tcPr>
            <w:tcW w:w="1589" w:type="dxa"/>
          </w:tcPr>
          <w:p w14:paraId="6632B4AA" w14:textId="77777777" w:rsidR="00E73AEB" w:rsidRPr="004B1E32" w:rsidRDefault="00E73AEB" w:rsidP="00D64530">
            <w:pPr>
              <w:rPr>
                <w:sz w:val="26"/>
                <w:szCs w:val="26"/>
              </w:rPr>
            </w:pPr>
            <w:r w:rsidRPr="004B1E32">
              <w:rPr>
                <w:sz w:val="26"/>
                <w:szCs w:val="26"/>
              </w:rPr>
              <w:t>улучшение условий труда</w:t>
            </w:r>
          </w:p>
        </w:tc>
      </w:tr>
    </w:tbl>
    <w:p w14:paraId="240C6F7E" w14:textId="77777777" w:rsidR="00016782" w:rsidRPr="00AD2795" w:rsidRDefault="00016782" w:rsidP="00016782">
      <w:pPr>
        <w:spacing w:after="0" w:line="240" w:lineRule="auto"/>
        <w:jc w:val="both"/>
        <w:rPr>
          <w:rFonts w:ascii="Times New Roman" w:eastAsia="Times New Roman" w:hAnsi="Times New Roman" w:cs="Times New Roman"/>
          <w:vanish/>
          <w:sz w:val="24"/>
          <w:szCs w:val="24"/>
          <w:lang w:eastAsia="ru-RU"/>
        </w:rPr>
      </w:pPr>
    </w:p>
    <w:p w14:paraId="69823D34" w14:textId="0CE2D165" w:rsidR="00B4111D" w:rsidRPr="00AD2795" w:rsidRDefault="00666909" w:rsidP="00666909">
      <w:pPr>
        <w:spacing w:after="0" w:line="240" w:lineRule="auto"/>
        <w:ind w:left="-568" w:firstLine="568"/>
        <w:jc w:val="both"/>
        <w:rPr>
          <w:rFonts w:ascii="Times New Roman" w:eastAsia="Times New Roman" w:hAnsi="Times New Roman" w:cs="Times New Roman"/>
          <w:sz w:val="30"/>
          <w:szCs w:val="30"/>
          <w:lang w:eastAsia="ru-RU"/>
        </w:rPr>
      </w:pPr>
      <w:r w:rsidRPr="00AD2795">
        <w:rPr>
          <w:rFonts w:ascii="Times New Roman" w:eastAsia="Times New Roman" w:hAnsi="Times New Roman" w:cs="Times New Roman"/>
          <w:sz w:val="30"/>
          <w:szCs w:val="30"/>
          <w:lang w:eastAsia="ru-RU"/>
        </w:rPr>
        <w:t xml:space="preserve">Основание:  </w:t>
      </w:r>
      <w:r w:rsidR="00B4111D" w:rsidRPr="00AD2795">
        <w:rPr>
          <w:rFonts w:ascii="Times New Roman" w:eastAsia="Times New Roman" w:hAnsi="Times New Roman" w:cs="Times New Roman"/>
          <w:sz w:val="30"/>
          <w:szCs w:val="30"/>
          <w:lang w:eastAsia="ru-RU"/>
        </w:rPr>
        <w:t>Постановление Министерства труда и социальной защиты</w:t>
      </w:r>
      <w:r w:rsidR="00164D11" w:rsidRPr="00AD2795">
        <w:rPr>
          <w:rFonts w:ascii="Times New Roman" w:eastAsia="Times New Roman" w:hAnsi="Times New Roman" w:cs="Times New Roman"/>
          <w:sz w:val="30"/>
          <w:szCs w:val="30"/>
          <w:lang w:eastAsia="ru-RU"/>
        </w:rPr>
        <w:t xml:space="preserve"> </w:t>
      </w:r>
    </w:p>
    <w:p w14:paraId="18DBB901" w14:textId="3EDBE8FC" w:rsidR="007967A3" w:rsidRPr="00AD2795" w:rsidRDefault="00B4111D" w:rsidP="00AD2795">
      <w:pPr>
        <w:spacing w:after="0" w:line="240" w:lineRule="auto"/>
        <w:jc w:val="both"/>
        <w:rPr>
          <w:rFonts w:ascii="Times New Roman" w:eastAsia="Times New Roman" w:hAnsi="Times New Roman" w:cs="Times New Roman"/>
          <w:sz w:val="20"/>
          <w:szCs w:val="20"/>
          <w:lang w:eastAsia="ru-RU"/>
        </w:rPr>
      </w:pPr>
      <w:r w:rsidRPr="00AD2795">
        <w:rPr>
          <w:rFonts w:ascii="Times New Roman" w:eastAsia="Times New Roman" w:hAnsi="Times New Roman" w:cs="Times New Roman"/>
          <w:sz w:val="30"/>
          <w:szCs w:val="30"/>
          <w:lang w:eastAsia="ru-RU"/>
        </w:rPr>
        <w:t>Республики Беларусь от 28.11.2013 г. № 111 (в редакции постановления Министерства труда и социальной защиты Республики Беларусь от 30.04.2020 № 43)</w:t>
      </w:r>
    </w:p>
    <w:p w14:paraId="1A9A9FBD" w14:textId="77777777" w:rsidR="00102589" w:rsidRDefault="00102589" w:rsidP="0076457B">
      <w:pPr>
        <w:pStyle w:val="1"/>
        <w:spacing w:line="240" w:lineRule="exact"/>
        <w:ind w:left="4956" w:firstLine="708"/>
        <w:jc w:val="left"/>
        <w:rPr>
          <w:sz w:val="24"/>
          <w:szCs w:val="24"/>
        </w:rPr>
      </w:pPr>
      <w:bookmarkStart w:id="99" w:name="_Toc211714011"/>
    </w:p>
    <w:p w14:paraId="60BF510E" w14:textId="77777777" w:rsidR="00102589" w:rsidRDefault="00102589" w:rsidP="0076457B">
      <w:pPr>
        <w:pStyle w:val="1"/>
        <w:spacing w:line="240" w:lineRule="exact"/>
        <w:ind w:left="4956" w:firstLine="708"/>
        <w:jc w:val="left"/>
        <w:rPr>
          <w:sz w:val="24"/>
          <w:szCs w:val="24"/>
        </w:rPr>
      </w:pPr>
    </w:p>
    <w:p w14:paraId="72606D0C" w14:textId="77777777" w:rsidR="00102589" w:rsidRDefault="00102589" w:rsidP="0076457B">
      <w:pPr>
        <w:pStyle w:val="1"/>
        <w:spacing w:line="240" w:lineRule="exact"/>
        <w:ind w:left="4956" w:firstLine="708"/>
        <w:jc w:val="left"/>
        <w:rPr>
          <w:sz w:val="24"/>
          <w:szCs w:val="24"/>
        </w:rPr>
      </w:pPr>
    </w:p>
    <w:p w14:paraId="4EECF46D" w14:textId="77777777" w:rsidR="00102589" w:rsidRDefault="00102589" w:rsidP="0076457B">
      <w:pPr>
        <w:pStyle w:val="1"/>
        <w:spacing w:line="240" w:lineRule="exact"/>
        <w:ind w:left="4956" w:firstLine="708"/>
        <w:jc w:val="left"/>
        <w:rPr>
          <w:sz w:val="24"/>
          <w:szCs w:val="24"/>
        </w:rPr>
      </w:pPr>
    </w:p>
    <w:p w14:paraId="4C612070" w14:textId="77777777" w:rsidR="00102589" w:rsidRDefault="00102589" w:rsidP="0076457B">
      <w:pPr>
        <w:pStyle w:val="1"/>
        <w:spacing w:line="240" w:lineRule="exact"/>
        <w:ind w:left="4956" w:firstLine="708"/>
        <w:jc w:val="left"/>
        <w:rPr>
          <w:sz w:val="24"/>
          <w:szCs w:val="24"/>
        </w:rPr>
      </w:pPr>
    </w:p>
    <w:p w14:paraId="6EE7F1FB" w14:textId="77777777" w:rsidR="00102589" w:rsidRDefault="00102589" w:rsidP="0076457B">
      <w:pPr>
        <w:pStyle w:val="1"/>
        <w:spacing w:line="240" w:lineRule="exact"/>
        <w:ind w:left="4956" w:firstLine="708"/>
        <w:jc w:val="left"/>
        <w:rPr>
          <w:sz w:val="24"/>
          <w:szCs w:val="24"/>
        </w:rPr>
      </w:pPr>
    </w:p>
    <w:p w14:paraId="36C62111" w14:textId="77777777" w:rsidR="00102589" w:rsidRDefault="00102589" w:rsidP="0076457B">
      <w:pPr>
        <w:pStyle w:val="1"/>
        <w:spacing w:line="240" w:lineRule="exact"/>
        <w:ind w:left="4956" w:firstLine="708"/>
        <w:jc w:val="left"/>
        <w:rPr>
          <w:sz w:val="24"/>
          <w:szCs w:val="24"/>
        </w:rPr>
      </w:pPr>
    </w:p>
    <w:p w14:paraId="6A62ADEF" w14:textId="77777777" w:rsidR="00102589" w:rsidRDefault="00102589" w:rsidP="0076457B">
      <w:pPr>
        <w:pStyle w:val="1"/>
        <w:spacing w:line="240" w:lineRule="exact"/>
        <w:ind w:left="4956" w:firstLine="708"/>
        <w:jc w:val="left"/>
        <w:rPr>
          <w:sz w:val="24"/>
          <w:szCs w:val="24"/>
        </w:rPr>
      </w:pPr>
    </w:p>
    <w:p w14:paraId="6ED131A7" w14:textId="77777777" w:rsidR="00102589" w:rsidRDefault="00102589" w:rsidP="0076457B">
      <w:pPr>
        <w:pStyle w:val="1"/>
        <w:spacing w:line="240" w:lineRule="exact"/>
        <w:ind w:left="4956" w:firstLine="708"/>
        <w:jc w:val="left"/>
        <w:rPr>
          <w:sz w:val="24"/>
          <w:szCs w:val="24"/>
        </w:rPr>
      </w:pPr>
    </w:p>
    <w:p w14:paraId="392548F1" w14:textId="77777777" w:rsidR="00102589" w:rsidRDefault="00102589" w:rsidP="0076457B">
      <w:pPr>
        <w:pStyle w:val="1"/>
        <w:spacing w:line="240" w:lineRule="exact"/>
        <w:ind w:left="4956" w:firstLine="708"/>
        <w:jc w:val="left"/>
        <w:rPr>
          <w:sz w:val="24"/>
          <w:szCs w:val="24"/>
        </w:rPr>
      </w:pPr>
    </w:p>
    <w:p w14:paraId="38B71D65" w14:textId="77777777" w:rsidR="00102589" w:rsidRDefault="00102589" w:rsidP="0076457B">
      <w:pPr>
        <w:pStyle w:val="1"/>
        <w:spacing w:line="240" w:lineRule="exact"/>
        <w:ind w:left="4956" w:firstLine="708"/>
        <w:jc w:val="left"/>
        <w:rPr>
          <w:sz w:val="24"/>
          <w:szCs w:val="24"/>
        </w:rPr>
      </w:pPr>
    </w:p>
    <w:p w14:paraId="11DBAEFB" w14:textId="77777777" w:rsidR="00102589" w:rsidRDefault="00102589" w:rsidP="0076457B">
      <w:pPr>
        <w:pStyle w:val="1"/>
        <w:spacing w:line="240" w:lineRule="exact"/>
        <w:ind w:left="4956" w:firstLine="708"/>
        <w:jc w:val="left"/>
        <w:rPr>
          <w:sz w:val="24"/>
          <w:szCs w:val="24"/>
        </w:rPr>
      </w:pPr>
    </w:p>
    <w:p w14:paraId="33BCE6F7" w14:textId="77777777" w:rsidR="00102589" w:rsidRDefault="00102589" w:rsidP="0076457B">
      <w:pPr>
        <w:pStyle w:val="1"/>
        <w:spacing w:line="240" w:lineRule="exact"/>
        <w:ind w:left="4956" w:firstLine="708"/>
        <w:jc w:val="left"/>
        <w:rPr>
          <w:sz w:val="24"/>
          <w:szCs w:val="24"/>
        </w:rPr>
      </w:pPr>
    </w:p>
    <w:p w14:paraId="50CA1306" w14:textId="77777777" w:rsidR="00102589" w:rsidRDefault="00102589" w:rsidP="0076457B">
      <w:pPr>
        <w:pStyle w:val="1"/>
        <w:spacing w:line="240" w:lineRule="exact"/>
        <w:ind w:left="4956" w:firstLine="708"/>
        <w:jc w:val="left"/>
        <w:rPr>
          <w:sz w:val="24"/>
          <w:szCs w:val="24"/>
        </w:rPr>
      </w:pPr>
    </w:p>
    <w:p w14:paraId="5D46E93E" w14:textId="77777777" w:rsidR="00102589" w:rsidRDefault="00102589" w:rsidP="0076457B">
      <w:pPr>
        <w:pStyle w:val="1"/>
        <w:spacing w:line="240" w:lineRule="exact"/>
        <w:ind w:left="4956" w:firstLine="708"/>
        <w:jc w:val="left"/>
        <w:rPr>
          <w:sz w:val="24"/>
          <w:szCs w:val="24"/>
        </w:rPr>
      </w:pPr>
    </w:p>
    <w:p w14:paraId="7EE4FF97" w14:textId="77777777" w:rsidR="00102589" w:rsidRDefault="00102589" w:rsidP="0076457B">
      <w:pPr>
        <w:pStyle w:val="1"/>
        <w:spacing w:line="240" w:lineRule="exact"/>
        <w:ind w:left="4956" w:firstLine="708"/>
        <w:jc w:val="left"/>
        <w:rPr>
          <w:sz w:val="24"/>
          <w:szCs w:val="24"/>
        </w:rPr>
      </w:pPr>
    </w:p>
    <w:p w14:paraId="0A350219" w14:textId="77777777" w:rsidR="00102589" w:rsidRDefault="00102589" w:rsidP="0076457B">
      <w:pPr>
        <w:pStyle w:val="1"/>
        <w:spacing w:line="240" w:lineRule="exact"/>
        <w:ind w:left="4956" w:firstLine="708"/>
        <w:jc w:val="left"/>
        <w:rPr>
          <w:sz w:val="24"/>
          <w:szCs w:val="24"/>
        </w:rPr>
      </w:pPr>
    </w:p>
    <w:p w14:paraId="3A1B03E5" w14:textId="77777777" w:rsidR="00102589" w:rsidRDefault="00102589" w:rsidP="0076457B">
      <w:pPr>
        <w:pStyle w:val="1"/>
        <w:spacing w:line="240" w:lineRule="exact"/>
        <w:ind w:left="4956" w:firstLine="708"/>
        <w:jc w:val="left"/>
        <w:rPr>
          <w:sz w:val="24"/>
          <w:szCs w:val="24"/>
        </w:rPr>
      </w:pPr>
    </w:p>
    <w:p w14:paraId="3579CD57" w14:textId="77777777" w:rsidR="00102589" w:rsidRDefault="00102589" w:rsidP="0076457B">
      <w:pPr>
        <w:pStyle w:val="1"/>
        <w:spacing w:line="240" w:lineRule="exact"/>
        <w:ind w:left="4956" w:firstLine="708"/>
        <w:jc w:val="left"/>
        <w:rPr>
          <w:sz w:val="24"/>
          <w:szCs w:val="24"/>
        </w:rPr>
      </w:pPr>
    </w:p>
    <w:p w14:paraId="4A0BCDAE" w14:textId="77777777" w:rsidR="00102589" w:rsidRDefault="00102589" w:rsidP="0076457B">
      <w:pPr>
        <w:pStyle w:val="1"/>
        <w:spacing w:line="240" w:lineRule="exact"/>
        <w:ind w:left="4956" w:firstLine="708"/>
        <w:jc w:val="left"/>
        <w:rPr>
          <w:sz w:val="24"/>
          <w:szCs w:val="24"/>
        </w:rPr>
      </w:pPr>
    </w:p>
    <w:p w14:paraId="558824EB" w14:textId="77777777" w:rsidR="00102589" w:rsidRDefault="00102589" w:rsidP="0076457B">
      <w:pPr>
        <w:pStyle w:val="1"/>
        <w:spacing w:line="240" w:lineRule="exact"/>
        <w:ind w:left="4956" w:firstLine="708"/>
        <w:jc w:val="left"/>
        <w:rPr>
          <w:sz w:val="24"/>
          <w:szCs w:val="24"/>
        </w:rPr>
      </w:pPr>
    </w:p>
    <w:p w14:paraId="67CB95B0" w14:textId="77777777" w:rsidR="00102589" w:rsidRDefault="00102589" w:rsidP="0076457B">
      <w:pPr>
        <w:pStyle w:val="1"/>
        <w:spacing w:line="240" w:lineRule="exact"/>
        <w:ind w:left="4956" w:firstLine="708"/>
        <w:jc w:val="left"/>
        <w:rPr>
          <w:sz w:val="24"/>
          <w:szCs w:val="24"/>
        </w:rPr>
      </w:pPr>
    </w:p>
    <w:p w14:paraId="1400E936" w14:textId="77777777" w:rsidR="00102589" w:rsidRDefault="00102589" w:rsidP="0076457B">
      <w:pPr>
        <w:pStyle w:val="1"/>
        <w:spacing w:line="240" w:lineRule="exact"/>
        <w:ind w:left="4956" w:firstLine="708"/>
        <w:jc w:val="left"/>
        <w:rPr>
          <w:sz w:val="24"/>
          <w:szCs w:val="24"/>
        </w:rPr>
      </w:pPr>
    </w:p>
    <w:p w14:paraId="20F72E11" w14:textId="77777777" w:rsidR="00102589" w:rsidRDefault="00102589" w:rsidP="0076457B">
      <w:pPr>
        <w:pStyle w:val="1"/>
        <w:spacing w:line="240" w:lineRule="exact"/>
        <w:ind w:left="4956" w:firstLine="708"/>
        <w:jc w:val="left"/>
        <w:rPr>
          <w:sz w:val="24"/>
          <w:szCs w:val="24"/>
        </w:rPr>
      </w:pPr>
    </w:p>
    <w:p w14:paraId="335DB4B4" w14:textId="77777777" w:rsidR="00102589" w:rsidRDefault="00102589" w:rsidP="0076457B">
      <w:pPr>
        <w:pStyle w:val="1"/>
        <w:spacing w:line="240" w:lineRule="exact"/>
        <w:ind w:left="4956" w:firstLine="708"/>
        <w:jc w:val="left"/>
        <w:rPr>
          <w:sz w:val="24"/>
          <w:szCs w:val="24"/>
        </w:rPr>
      </w:pPr>
    </w:p>
    <w:p w14:paraId="4C0ADD9A" w14:textId="77777777" w:rsidR="00102589" w:rsidRDefault="00102589" w:rsidP="0076457B">
      <w:pPr>
        <w:pStyle w:val="1"/>
        <w:spacing w:line="240" w:lineRule="exact"/>
        <w:ind w:left="4956" w:firstLine="708"/>
        <w:jc w:val="left"/>
        <w:rPr>
          <w:sz w:val="24"/>
          <w:szCs w:val="24"/>
        </w:rPr>
      </w:pPr>
    </w:p>
    <w:p w14:paraId="1E4AA2BC" w14:textId="77777777" w:rsidR="00102589" w:rsidRDefault="00102589" w:rsidP="0076457B">
      <w:pPr>
        <w:pStyle w:val="1"/>
        <w:spacing w:line="240" w:lineRule="exact"/>
        <w:ind w:left="4956" w:firstLine="708"/>
        <w:jc w:val="left"/>
        <w:rPr>
          <w:sz w:val="24"/>
          <w:szCs w:val="24"/>
        </w:rPr>
      </w:pPr>
    </w:p>
    <w:p w14:paraId="05FC5763" w14:textId="77777777" w:rsidR="00102589" w:rsidRDefault="00102589" w:rsidP="0076457B">
      <w:pPr>
        <w:pStyle w:val="1"/>
        <w:spacing w:line="240" w:lineRule="exact"/>
        <w:ind w:left="4956" w:firstLine="708"/>
        <w:jc w:val="left"/>
        <w:rPr>
          <w:sz w:val="24"/>
          <w:szCs w:val="24"/>
        </w:rPr>
      </w:pPr>
    </w:p>
    <w:p w14:paraId="25099FD9" w14:textId="77777777" w:rsidR="00102589" w:rsidRDefault="00102589" w:rsidP="0076457B">
      <w:pPr>
        <w:pStyle w:val="1"/>
        <w:spacing w:line="240" w:lineRule="exact"/>
        <w:ind w:left="4956" w:firstLine="708"/>
        <w:jc w:val="left"/>
        <w:rPr>
          <w:sz w:val="24"/>
          <w:szCs w:val="24"/>
        </w:rPr>
      </w:pPr>
    </w:p>
    <w:p w14:paraId="5F649591" w14:textId="77777777" w:rsidR="00102589" w:rsidRDefault="00102589" w:rsidP="0076457B">
      <w:pPr>
        <w:pStyle w:val="1"/>
        <w:spacing w:line="240" w:lineRule="exact"/>
        <w:ind w:left="4956" w:firstLine="708"/>
        <w:jc w:val="left"/>
        <w:rPr>
          <w:sz w:val="24"/>
          <w:szCs w:val="24"/>
        </w:rPr>
      </w:pPr>
    </w:p>
    <w:p w14:paraId="136D0C90" w14:textId="77777777" w:rsidR="00102589" w:rsidRDefault="00102589" w:rsidP="0076457B">
      <w:pPr>
        <w:pStyle w:val="1"/>
        <w:spacing w:line="240" w:lineRule="exact"/>
        <w:ind w:left="4956" w:firstLine="708"/>
        <w:jc w:val="left"/>
        <w:rPr>
          <w:sz w:val="24"/>
          <w:szCs w:val="24"/>
        </w:rPr>
      </w:pPr>
    </w:p>
    <w:p w14:paraId="7C8D150E" w14:textId="77777777" w:rsidR="00102589" w:rsidRDefault="00102589" w:rsidP="0076457B">
      <w:pPr>
        <w:pStyle w:val="1"/>
        <w:spacing w:line="240" w:lineRule="exact"/>
        <w:ind w:left="4956" w:firstLine="708"/>
        <w:jc w:val="left"/>
        <w:rPr>
          <w:sz w:val="24"/>
          <w:szCs w:val="24"/>
        </w:rPr>
      </w:pPr>
    </w:p>
    <w:p w14:paraId="62A7C933" w14:textId="77777777" w:rsidR="00102589" w:rsidRDefault="00102589" w:rsidP="0076457B">
      <w:pPr>
        <w:pStyle w:val="1"/>
        <w:spacing w:line="240" w:lineRule="exact"/>
        <w:ind w:left="4956" w:firstLine="708"/>
        <w:jc w:val="left"/>
        <w:rPr>
          <w:sz w:val="24"/>
          <w:szCs w:val="24"/>
        </w:rPr>
      </w:pPr>
    </w:p>
    <w:p w14:paraId="25F9A142" w14:textId="77777777" w:rsidR="00102589" w:rsidRDefault="00102589" w:rsidP="0076457B">
      <w:pPr>
        <w:pStyle w:val="1"/>
        <w:spacing w:line="240" w:lineRule="exact"/>
        <w:ind w:left="4956" w:firstLine="708"/>
        <w:jc w:val="left"/>
        <w:rPr>
          <w:sz w:val="24"/>
          <w:szCs w:val="24"/>
        </w:rPr>
      </w:pPr>
    </w:p>
    <w:p w14:paraId="4E3220D5" w14:textId="77777777" w:rsidR="00102589" w:rsidRDefault="00102589" w:rsidP="0076457B">
      <w:pPr>
        <w:pStyle w:val="1"/>
        <w:spacing w:line="240" w:lineRule="exact"/>
        <w:ind w:left="4956" w:firstLine="708"/>
        <w:jc w:val="left"/>
        <w:rPr>
          <w:sz w:val="24"/>
          <w:szCs w:val="24"/>
        </w:rPr>
      </w:pPr>
    </w:p>
    <w:p w14:paraId="42BF62AC" w14:textId="77777777" w:rsidR="00102589" w:rsidRDefault="00102589" w:rsidP="0076457B">
      <w:pPr>
        <w:pStyle w:val="1"/>
        <w:spacing w:line="240" w:lineRule="exact"/>
        <w:ind w:left="4956" w:firstLine="708"/>
        <w:jc w:val="left"/>
        <w:rPr>
          <w:sz w:val="24"/>
          <w:szCs w:val="24"/>
        </w:rPr>
      </w:pPr>
    </w:p>
    <w:p w14:paraId="6E24161F" w14:textId="77777777" w:rsidR="00102589" w:rsidRDefault="00102589" w:rsidP="0076457B">
      <w:pPr>
        <w:pStyle w:val="1"/>
        <w:spacing w:line="240" w:lineRule="exact"/>
        <w:ind w:left="4956" w:firstLine="708"/>
        <w:jc w:val="left"/>
        <w:rPr>
          <w:sz w:val="24"/>
          <w:szCs w:val="24"/>
        </w:rPr>
      </w:pPr>
    </w:p>
    <w:p w14:paraId="0E686C4F" w14:textId="77777777" w:rsidR="00102589" w:rsidRDefault="00102589" w:rsidP="0076457B">
      <w:pPr>
        <w:pStyle w:val="1"/>
        <w:spacing w:line="240" w:lineRule="exact"/>
        <w:ind w:left="4956" w:firstLine="708"/>
        <w:jc w:val="left"/>
        <w:rPr>
          <w:sz w:val="24"/>
          <w:szCs w:val="24"/>
        </w:rPr>
      </w:pPr>
    </w:p>
    <w:p w14:paraId="2CD3C11A" w14:textId="77777777" w:rsidR="00102589" w:rsidRDefault="00102589" w:rsidP="0076457B">
      <w:pPr>
        <w:pStyle w:val="1"/>
        <w:spacing w:line="240" w:lineRule="exact"/>
        <w:ind w:left="4956" w:firstLine="708"/>
        <w:jc w:val="left"/>
        <w:rPr>
          <w:sz w:val="24"/>
          <w:szCs w:val="24"/>
        </w:rPr>
      </w:pPr>
    </w:p>
    <w:p w14:paraId="3C6395DF" w14:textId="77777777" w:rsidR="00102589" w:rsidRDefault="00102589" w:rsidP="0076457B">
      <w:pPr>
        <w:pStyle w:val="1"/>
        <w:spacing w:line="240" w:lineRule="exact"/>
        <w:ind w:left="4956" w:firstLine="708"/>
        <w:jc w:val="left"/>
        <w:rPr>
          <w:sz w:val="24"/>
          <w:szCs w:val="24"/>
        </w:rPr>
      </w:pPr>
    </w:p>
    <w:p w14:paraId="5E9E762D" w14:textId="77777777" w:rsidR="00102589" w:rsidRDefault="00102589" w:rsidP="0076457B">
      <w:pPr>
        <w:pStyle w:val="1"/>
        <w:spacing w:line="240" w:lineRule="exact"/>
        <w:ind w:left="4956" w:firstLine="708"/>
        <w:jc w:val="left"/>
        <w:rPr>
          <w:sz w:val="24"/>
          <w:szCs w:val="24"/>
        </w:rPr>
      </w:pPr>
    </w:p>
    <w:p w14:paraId="1489B219" w14:textId="77777777" w:rsidR="00102589" w:rsidRDefault="00102589" w:rsidP="0076457B">
      <w:pPr>
        <w:pStyle w:val="1"/>
        <w:spacing w:line="240" w:lineRule="exact"/>
        <w:ind w:left="4956" w:firstLine="708"/>
        <w:jc w:val="left"/>
        <w:rPr>
          <w:sz w:val="24"/>
          <w:szCs w:val="24"/>
        </w:rPr>
      </w:pPr>
    </w:p>
    <w:p w14:paraId="44380FD5" w14:textId="77777777" w:rsidR="00102589" w:rsidRDefault="00102589" w:rsidP="0076457B">
      <w:pPr>
        <w:pStyle w:val="1"/>
        <w:spacing w:line="240" w:lineRule="exact"/>
        <w:ind w:left="4956" w:firstLine="708"/>
        <w:jc w:val="left"/>
        <w:rPr>
          <w:sz w:val="24"/>
          <w:szCs w:val="24"/>
        </w:rPr>
      </w:pPr>
    </w:p>
    <w:p w14:paraId="68829CD0" w14:textId="77777777" w:rsidR="00102589" w:rsidRDefault="00102589" w:rsidP="0076457B">
      <w:pPr>
        <w:pStyle w:val="1"/>
        <w:spacing w:line="240" w:lineRule="exact"/>
        <w:ind w:left="4956" w:firstLine="708"/>
        <w:jc w:val="left"/>
        <w:rPr>
          <w:sz w:val="24"/>
          <w:szCs w:val="24"/>
        </w:rPr>
        <w:sectPr w:rsidR="00102589" w:rsidSect="00DD4666">
          <w:pgSz w:w="11906" w:h="16838" w:code="9"/>
          <w:pgMar w:top="851" w:right="567" w:bottom="851" w:left="1701" w:header="709" w:footer="709" w:gutter="0"/>
          <w:cols w:space="708"/>
          <w:titlePg/>
          <w:docGrid w:linePitch="360"/>
        </w:sectPr>
      </w:pPr>
    </w:p>
    <w:p w14:paraId="2815A40A" w14:textId="08601141" w:rsidR="0076457B" w:rsidRPr="0003640B" w:rsidRDefault="0076457B" w:rsidP="0076457B">
      <w:pPr>
        <w:pStyle w:val="1"/>
        <w:spacing w:line="240" w:lineRule="exact"/>
        <w:ind w:left="4956" w:firstLine="708"/>
        <w:jc w:val="left"/>
        <w:rPr>
          <w:sz w:val="24"/>
          <w:szCs w:val="24"/>
        </w:rPr>
      </w:pPr>
      <w:r w:rsidRPr="0003640B">
        <w:rPr>
          <w:sz w:val="24"/>
          <w:szCs w:val="24"/>
        </w:rPr>
        <w:lastRenderedPageBreak/>
        <w:t>Приложение</w:t>
      </w:r>
      <w:r w:rsidRPr="0003640B">
        <w:rPr>
          <w:color w:val="FF0000"/>
          <w:sz w:val="24"/>
          <w:szCs w:val="24"/>
        </w:rPr>
        <w:t> </w:t>
      </w:r>
      <w:r>
        <w:rPr>
          <w:sz w:val="24"/>
          <w:szCs w:val="24"/>
        </w:rPr>
        <w:t>11</w:t>
      </w:r>
      <w:bookmarkEnd w:id="99"/>
      <w:r w:rsidRPr="0003640B">
        <w:rPr>
          <w:sz w:val="24"/>
          <w:szCs w:val="24"/>
        </w:rPr>
        <w:t xml:space="preserve"> </w:t>
      </w:r>
    </w:p>
    <w:p w14:paraId="6142E2E8" w14:textId="77777777" w:rsidR="0076457B" w:rsidRDefault="0076457B" w:rsidP="0076457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5E07BEDD" w14:textId="4E02AA06" w:rsidR="0076457B" w:rsidRDefault="00AD2795"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6A32034B" w14:textId="0F12D62B" w:rsidR="0076457B" w:rsidRDefault="0076457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4B1E32">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1BB53A60" w14:textId="77777777" w:rsidR="0076457B" w:rsidRPr="00EF06B0" w:rsidRDefault="0076457B" w:rsidP="0076457B">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p w14:paraId="13620394" w14:textId="77777777" w:rsidR="00016782" w:rsidRPr="001A7624" w:rsidRDefault="00016782" w:rsidP="001F3A81">
      <w:pPr>
        <w:spacing w:after="0" w:line="240" w:lineRule="auto"/>
        <w:jc w:val="both"/>
        <w:rPr>
          <w:rFonts w:ascii="Times New Roman" w:eastAsia="Times New Roman" w:hAnsi="Times New Roman" w:cs="Times New Roman"/>
          <w:sz w:val="30"/>
          <w:szCs w:val="30"/>
          <w:lang w:eastAsia="ru-RU"/>
        </w:rPr>
      </w:pPr>
    </w:p>
    <w:p w14:paraId="32300FEB" w14:textId="77777777" w:rsidR="00016782" w:rsidRPr="00EF701C" w:rsidRDefault="00016782" w:rsidP="00966FB2">
      <w:pPr>
        <w:pStyle w:val="1"/>
      </w:pPr>
      <w:bookmarkStart w:id="100" w:name="_Toc211171905"/>
      <w:bookmarkStart w:id="101" w:name="_Toc211714012"/>
      <w:r w:rsidRPr="00EF701C">
        <w:t>ПЕРЕЧЕНЬ</w:t>
      </w:r>
      <w:bookmarkEnd w:id="100"/>
      <w:bookmarkEnd w:id="101"/>
    </w:p>
    <w:p w14:paraId="78DF8B53" w14:textId="28A4E6E5" w:rsidR="00C30BE3" w:rsidRDefault="00C30BE3" w:rsidP="00953E97">
      <w:pPr>
        <w:pStyle w:val="1"/>
        <w:ind w:firstLine="0"/>
        <w:rPr>
          <w:color w:val="000000"/>
          <w:sz w:val="6"/>
          <w:szCs w:val="6"/>
        </w:rPr>
      </w:pPr>
      <w:bookmarkStart w:id="102" w:name="_Toc211171906"/>
      <w:bookmarkStart w:id="103" w:name="_Toc211714013"/>
      <w:r w:rsidRPr="00EF701C">
        <w:rPr>
          <w:color w:val="000000"/>
        </w:rPr>
        <w:t>профессий рабочих и должностей служащих, подлежащих</w:t>
      </w:r>
      <w:r w:rsidR="00953E97">
        <w:rPr>
          <w:color w:val="000000"/>
        </w:rPr>
        <w:t xml:space="preserve"> </w:t>
      </w:r>
      <w:r w:rsidRPr="00EF701C">
        <w:rPr>
          <w:color w:val="000000"/>
        </w:rPr>
        <w:t>обязательным предварительным при приеме на работу и периодическим медицинским осмотрам</w:t>
      </w:r>
      <w:bookmarkEnd w:id="102"/>
      <w:bookmarkEnd w:id="103"/>
    </w:p>
    <w:p w14:paraId="7777A9CA" w14:textId="77777777" w:rsidR="003B39B2" w:rsidRPr="001F3A81" w:rsidRDefault="003B39B2" w:rsidP="003B39B2">
      <w:pPr>
        <w:rPr>
          <w:sz w:val="16"/>
          <w:szCs w:val="16"/>
          <w:lang w:eastAsia="ru-RU"/>
        </w:rPr>
      </w:pPr>
    </w:p>
    <w:tbl>
      <w:tblPr>
        <w:tblW w:w="99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3118"/>
        <w:gridCol w:w="3118"/>
        <w:gridCol w:w="3118"/>
      </w:tblGrid>
      <w:tr w:rsidR="004B1E32" w:rsidRPr="00104F05" w14:paraId="0A54086B" w14:textId="77777777" w:rsidTr="00FD3C68">
        <w:tc>
          <w:tcPr>
            <w:tcW w:w="588" w:type="dxa"/>
            <w:tcBorders>
              <w:top w:val="single" w:sz="4" w:space="0" w:color="auto"/>
              <w:left w:val="single" w:sz="4" w:space="0" w:color="auto"/>
              <w:bottom w:val="single" w:sz="4" w:space="0" w:color="auto"/>
              <w:right w:val="single" w:sz="4" w:space="0" w:color="auto"/>
            </w:tcBorders>
            <w:hideMark/>
          </w:tcPr>
          <w:p w14:paraId="4C30FA09" w14:textId="77777777" w:rsidR="004B1E32" w:rsidRPr="00D41649" w:rsidRDefault="004B1E32" w:rsidP="00FD3C68">
            <w:pPr>
              <w:spacing w:after="0" w:line="240" w:lineRule="auto"/>
              <w:rPr>
                <w:rFonts w:ascii="Times New Roman" w:hAnsi="Times New Roman"/>
                <w:sz w:val="28"/>
                <w:szCs w:val="28"/>
              </w:rPr>
            </w:pPr>
            <w:r w:rsidRPr="00D41649">
              <w:rPr>
                <w:rFonts w:ascii="Times New Roman" w:hAnsi="Times New Roman"/>
                <w:sz w:val="28"/>
                <w:szCs w:val="28"/>
              </w:rPr>
              <w:t>№ п/п</w:t>
            </w:r>
          </w:p>
        </w:tc>
        <w:tc>
          <w:tcPr>
            <w:tcW w:w="3120" w:type="dxa"/>
            <w:tcBorders>
              <w:top w:val="single" w:sz="4" w:space="0" w:color="auto"/>
              <w:left w:val="single" w:sz="4" w:space="0" w:color="auto"/>
              <w:bottom w:val="single" w:sz="4" w:space="0" w:color="auto"/>
              <w:right w:val="single" w:sz="4" w:space="0" w:color="auto"/>
            </w:tcBorders>
            <w:hideMark/>
          </w:tcPr>
          <w:p w14:paraId="0DF50BEE" w14:textId="77777777" w:rsidR="004B1E32" w:rsidRPr="00104F05" w:rsidRDefault="004B1E32" w:rsidP="00FD3C68">
            <w:pPr>
              <w:spacing w:after="0" w:line="240" w:lineRule="auto"/>
              <w:rPr>
                <w:rFonts w:ascii="Times New Roman" w:hAnsi="Times New Roman"/>
                <w:sz w:val="28"/>
                <w:szCs w:val="28"/>
              </w:rPr>
            </w:pPr>
            <w:r w:rsidRPr="00104F05">
              <w:rPr>
                <w:rFonts w:ascii="Times New Roman" w:hAnsi="Times New Roman"/>
                <w:sz w:val="28"/>
                <w:szCs w:val="28"/>
              </w:rPr>
              <w:t>Наименование профессий</w:t>
            </w:r>
          </w:p>
          <w:p w14:paraId="0CD76914" w14:textId="77777777" w:rsidR="004B1E32" w:rsidRPr="00104F05" w:rsidRDefault="004B1E32" w:rsidP="00FD3C68">
            <w:pPr>
              <w:spacing w:after="0" w:line="240" w:lineRule="auto"/>
              <w:rPr>
                <w:rFonts w:ascii="Times New Roman" w:hAnsi="Times New Roman"/>
                <w:sz w:val="28"/>
                <w:szCs w:val="28"/>
              </w:rPr>
            </w:pPr>
            <w:r w:rsidRPr="00104F05">
              <w:rPr>
                <w:rFonts w:ascii="Times New Roman" w:hAnsi="Times New Roman"/>
                <w:sz w:val="28"/>
                <w:szCs w:val="28"/>
              </w:rPr>
              <w:t xml:space="preserve"> и </w:t>
            </w:r>
          </w:p>
          <w:p w14:paraId="3EE6DFE9" w14:textId="77777777" w:rsidR="004B1E32" w:rsidRPr="00104F05" w:rsidRDefault="004B1E32" w:rsidP="00FD3C68">
            <w:pPr>
              <w:spacing w:after="0" w:line="240" w:lineRule="auto"/>
              <w:rPr>
                <w:rFonts w:ascii="Times New Roman" w:hAnsi="Times New Roman"/>
                <w:sz w:val="28"/>
                <w:szCs w:val="28"/>
              </w:rPr>
            </w:pPr>
            <w:r w:rsidRPr="00104F05">
              <w:rPr>
                <w:rFonts w:ascii="Times New Roman" w:hAnsi="Times New Roman"/>
                <w:sz w:val="28"/>
                <w:szCs w:val="28"/>
              </w:rPr>
              <w:t>должностей</w:t>
            </w:r>
          </w:p>
        </w:tc>
        <w:tc>
          <w:tcPr>
            <w:tcW w:w="3120" w:type="dxa"/>
            <w:tcBorders>
              <w:top w:val="single" w:sz="4" w:space="0" w:color="auto"/>
              <w:left w:val="single" w:sz="4" w:space="0" w:color="auto"/>
              <w:bottom w:val="single" w:sz="4" w:space="0" w:color="auto"/>
              <w:right w:val="single" w:sz="4" w:space="0" w:color="auto"/>
            </w:tcBorders>
            <w:hideMark/>
          </w:tcPr>
          <w:p w14:paraId="3A28B799" w14:textId="77777777" w:rsidR="004B1E32" w:rsidRPr="00104F05" w:rsidRDefault="004B1E32" w:rsidP="00FD3C68">
            <w:pPr>
              <w:spacing w:after="0" w:line="240" w:lineRule="auto"/>
              <w:rPr>
                <w:rFonts w:ascii="Times New Roman" w:hAnsi="Times New Roman"/>
                <w:sz w:val="28"/>
                <w:szCs w:val="28"/>
              </w:rPr>
            </w:pPr>
            <w:r w:rsidRPr="00104F05">
              <w:rPr>
                <w:rFonts w:ascii="Times New Roman" w:hAnsi="Times New Roman"/>
                <w:sz w:val="28"/>
                <w:szCs w:val="28"/>
              </w:rPr>
              <w:t>Медосмотры при приеме на работу при участии врачей-специалистов</w:t>
            </w:r>
          </w:p>
        </w:tc>
        <w:tc>
          <w:tcPr>
            <w:tcW w:w="3120" w:type="dxa"/>
            <w:tcBorders>
              <w:top w:val="single" w:sz="4" w:space="0" w:color="auto"/>
              <w:left w:val="single" w:sz="4" w:space="0" w:color="auto"/>
              <w:bottom w:val="single" w:sz="4" w:space="0" w:color="auto"/>
              <w:right w:val="single" w:sz="4" w:space="0" w:color="auto"/>
            </w:tcBorders>
            <w:hideMark/>
          </w:tcPr>
          <w:p w14:paraId="47184D23" w14:textId="77777777" w:rsidR="004B1E32" w:rsidRPr="00104F05" w:rsidRDefault="004B1E32" w:rsidP="00FD3C68">
            <w:pPr>
              <w:spacing w:after="0" w:line="240" w:lineRule="auto"/>
              <w:rPr>
                <w:rFonts w:ascii="Times New Roman" w:hAnsi="Times New Roman"/>
                <w:sz w:val="28"/>
                <w:szCs w:val="28"/>
              </w:rPr>
            </w:pPr>
            <w:r w:rsidRPr="00104F05">
              <w:rPr>
                <w:rFonts w:ascii="Times New Roman" w:hAnsi="Times New Roman"/>
                <w:sz w:val="28"/>
                <w:szCs w:val="28"/>
              </w:rPr>
              <w:t>Периодичность медосмотра при участии врачей-специалистов</w:t>
            </w:r>
          </w:p>
        </w:tc>
      </w:tr>
      <w:tr w:rsidR="004B1E32" w:rsidRPr="00D41649" w14:paraId="25DC9AE2" w14:textId="77777777" w:rsidTr="00FD3C68">
        <w:tc>
          <w:tcPr>
            <w:tcW w:w="588" w:type="dxa"/>
            <w:tcBorders>
              <w:top w:val="single" w:sz="4" w:space="0" w:color="auto"/>
              <w:left w:val="single" w:sz="4" w:space="0" w:color="auto"/>
              <w:bottom w:val="single" w:sz="4" w:space="0" w:color="auto"/>
              <w:right w:val="single" w:sz="4" w:space="0" w:color="auto"/>
            </w:tcBorders>
            <w:hideMark/>
          </w:tcPr>
          <w:p w14:paraId="54D39609" w14:textId="77777777" w:rsidR="004B1E32" w:rsidRPr="00D41649" w:rsidRDefault="004B1E32" w:rsidP="00FD3C68">
            <w:pPr>
              <w:spacing w:after="0" w:line="240" w:lineRule="auto"/>
              <w:rPr>
                <w:rFonts w:ascii="Times New Roman" w:hAnsi="Times New Roman"/>
                <w:sz w:val="28"/>
                <w:szCs w:val="28"/>
              </w:rPr>
            </w:pPr>
            <w:r w:rsidRPr="00D41649">
              <w:rPr>
                <w:rFonts w:ascii="Times New Roman" w:hAnsi="Times New Roman"/>
                <w:sz w:val="28"/>
                <w:szCs w:val="28"/>
              </w:rPr>
              <w:t>1.</w:t>
            </w:r>
          </w:p>
        </w:tc>
        <w:tc>
          <w:tcPr>
            <w:tcW w:w="3120" w:type="dxa"/>
            <w:tcBorders>
              <w:top w:val="single" w:sz="4" w:space="0" w:color="auto"/>
              <w:left w:val="single" w:sz="4" w:space="0" w:color="auto"/>
              <w:bottom w:val="single" w:sz="4" w:space="0" w:color="auto"/>
              <w:right w:val="single" w:sz="4" w:space="0" w:color="auto"/>
            </w:tcBorders>
            <w:hideMark/>
          </w:tcPr>
          <w:p w14:paraId="542FB4B4" w14:textId="77777777" w:rsidR="004B1E32" w:rsidRPr="00D41649" w:rsidRDefault="004B1E32" w:rsidP="00FD3C68">
            <w:pPr>
              <w:spacing w:after="0" w:line="240" w:lineRule="auto"/>
              <w:rPr>
                <w:rFonts w:ascii="Times New Roman" w:hAnsi="Times New Roman"/>
                <w:sz w:val="28"/>
                <w:szCs w:val="28"/>
              </w:rPr>
            </w:pPr>
            <w:r w:rsidRPr="00D41649">
              <w:rPr>
                <w:rFonts w:ascii="Times New Roman" w:hAnsi="Times New Roman"/>
                <w:sz w:val="28"/>
                <w:szCs w:val="28"/>
              </w:rPr>
              <w:t>Все работающие в учреждении образования</w:t>
            </w:r>
          </w:p>
        </w:tc>
        <w:tc>
          <w:tcPr>
            <w:tcW w:w="3120" w:type="dxa"/>
            <w:tcBorders>
              <w:top w:val="single" w:sz="4" w:space="0" w:color="auto"/>
              <w:left w:val="single" w:sz="4" w:space="0" w:color="auto"/>
              <w:bottom w:val="single" w:sz="4" w:space="0" w:color="auto"/>
              <w:right w:val="single" w:sz="4" w:space="0" w:color="auto"/>
            </w:tcBorders>
            <w:hideMark/>
          </w:tcPr>
          <w:p w14:paraId="45344AA3" w14:textId="77777777" w:rsidR="004B1E32" w:rsidRPr="00D41649" w:rsidRDefault="004B1E32" w:rsidP="00FD3C68">
            <w:pPr>
              <w:spacing w:after="0" w:line="240" w:lineRule="auto"/>
              <w:rPr>
                <w:rFonts w:ascii="Times New Roman" w:hAnsi="Times New Roman"/>
                <w:sz w:val="28"/>
                <w:szCs w:val="28"/>
              </w:rPr>
            </w:pPr>
            <w:r w:rsidRPr="00D41649">
              <w:rPr>
                <w:rFonts w:ascii="Times New Roman" w:hAnsi="Times New Roman"/>
                <w:sz w:val="28"/>
                <w:szCs w:val="28"/>
              </w:rPr>
              <w:t>Полный медицинский осмотр с лабораторными исследованиями и получением заключения терапевта на пригодность к данной профессии.</w:t>
            </w:r>
          </w:p>
        </w:tc>
        <w:tc>
          <w:tcPr>
            <w:tcW w:w="3120" w:type="dxa"/>
            <w:tcBorders>
              <w:top w:val="single" w:sz="4" w:space="0" w:color="auto"/>
              <w:left w:val="single" w:sz="4" w:space="0" w:color="auto"/>
              <w:bottom w:val="single" w:sz="4" w:space="0" w:color="auto"/>
              <w:right w:val="single" w:sz="4" w:space="0" w:color="auto"/>
            </w:tcBorders>
            <w:hideMark/>
          </w:tcPr>
          <w:p w14:paraId="0220229D" w14:textId="77777777" w:rsidR="004B1E32" w:rsidRPr="00D41649" w:rsidRDefault="004B1E32" w:rsidP="00FD3C68">
            <w:pPr>
              <w:spacing w:after="0" w:line="240" w:lineRule="auto"/>
              <w:rPr>
                <w:rFonts w:ascii="Times New Roman" w:hAnsi="Times New Roman"/>
                <w:sz w:val="28"/>
                <w:szCs w:val="28"/>
              </w:rPr>
            </w:pPr>
            <w:r w:rsidRPr="00D41649">
              <w:rPr>
                <w:rFonts w:ascii="Times New Roman" w:hAnsi="Times New Roman"/>
                <w:sz w:val="28"/>
                <w:szCs w:val="28"/>
              </w:rPr>
              <w:t>Согласно постановлению Министерства здравоохранения РБ  от 29.07.2019 №74</w:t>
            </w:r>
          </w:p>
        </w:tc>
      </w:tr>
    </w:tbl>
    <w:p w14:paraId="24D2C750" w14:textId="77777777" w:rsidR="00666DE4" w:rsidRDefault="00666DE4" w:rsidP="00666DE4">
      <w:pPr>
        <w:spacing w:after="0" w:line="240" w:lineRule="auto"/>
        <w:jc w:val="both"/>
        <w:rPr>
          <w:rFonts w:ascii="Times New Roman" w:eastAsia="Times New Roman" w:hAnsi="Times New Roman" w:cs="Times New Roman"/>
          <w:b/>
          <w:bCs/>
          <w:color w:val="000000"/>
          <w:sz w:val="30"/>
          <w:szCs w:val="30"/>
          <w:lang w:eastAsia="ru-RU"/>
        </w:rPr>
      </w:pPr>
    </w:p>
    <w:p w14:paraId="4534FEAF" w14:textId="77777777" w:rsidR="00666DE4" w:rsidRDefault="00666DE4" w:rsidP="00666DE4">
      <w:pPr>
        <w:spacing w:after="0" w:line="240" w:lineRule="auto"/>
        <w:jc w:val="both"/>
        <w:rPr>
          <w:rFonts w:ascii="Times New Roman" w:eastAsia="Times New Roman" w:hAnsi="Times New Roman" w:cs="Times New Roman"/>
          <w:color w:val="000000"/>
          <w:sz w:val="30"/>
          <w:szCs w:val="30"/>
          <w:lang w:eastAsia="ru-RU"/>
        </w:rPr>
      </w:pPr>
      <w:r w:rsidRPr="00666DE4">
        <w:rPr>
          <w:rFonts w:ascii="Times New Roman" w:eastAsia="Times New Roman" w:hAnsi="Times New Roman" w:cs="Times New Roman"/>
          <w:bCs/>
          <w:color w:val="000000"/>
          <w:sz w:val="30"/>
          <w:szCs w:val="30"/>
          <w:lang w:eastAsia="ru-RU"/>
        </w:rPr>
        <w:t>Основание:</w:t>
      </w:r>
      <w:r w:rsidRPr="00666DE4">
        <w:rPr>
          <w:rFonts w:ascii="Times New Roman" w:eastAsia="Times New Roman" w:hAnsi="Times New Roman" w:cs="Times New Roman"/>
          <w:color w:val="000000"/>
          <w:sz w:val="30"/>
          <w:szCs w:val="30"/>
          <w:lang w:eastAsia="ru-RU"/>
        </w:rPr>
        <w:t> </w:t>
      </w:r>
    </w:p>
    <w:p w14:paraId="4495532E" w14:textId="1D1B6960" w:rsidR="00666DE4" w:rsidRDefault="00666DE4" w:rsidP="00164D11">
      <w:pPr>
        <w:spacing w:after="0" w:line="240" w:lineRule="auto"/>
        <w:ind w:firstLine="36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1. Статья 228 Трудового кодекса Республики Беларусь.</w:t>
      </w:r>
    </w:p>
    <w:p w14:paraId="2FA4E8B3" w14:textId="3FA64DA2" w:rsidR="00666DE4" w:rsidRDefault="00666DE4" w:rsidP="00164D11">
      <w:pPr>
        <w:spacing w:after="0" w:line="240" w:lineRule="auto"/>
        <w:ind w:firstLine="36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2.Статья 27 Закона Республики Беларусь «Об охране труда» от 23.06.2008 № 356-З (в редакции Закона Республики Беларусь от 18.12.2019 № 274-З).</w:t>
      </w:r>
    </w:p>
    <w:p w14:paraId="647FDE76" w14:textId="77777777" w:rsidR="00666DE4" w:rsidRDefault="00666DE4" w:rsidP="00666DE4">
      <w:pPr>
        <w:spacing w:after="0" w:line="240" w:lineRule="auto"/>
        <w:ind w:left="360" w:firstLine="348"/>
        <w:jc w:val="both"/>
        <w:rPr>
          <w:rFonts w:ascii="Times New Roman" w:eastAsia="Times New Roman" w:hAnsi="Times New Roman" w:cs="Times New Roman"/>
          <w:color w:val="000000"/>
          <w:sz w:val="20"/>
          <w:szCs w:val="20"/>
          <w:lang w:eastAsia="ru-RU"/>
        </w:rPr>
      </w:pPr>
      <w:r w:rsidRPr="00666DE4">
        <w:rPr>
          <w:rFonts w:ascii="Times New Roman" w:eastAsia="Times New Roman" w:hAnsi="Times New Roman" w:cs="Times New Roman"/>
          <w:color w:val="000000"/>
          <w:sz w:val="30"/>
          <w:szCs w:val="30"/>
          <w:lang w:eastAsia="ru-RU"/>
        </w:rPr>
        <w:t>3.</w:t>
      </w:r>
      <w:r>
        <w:rPr>
          <w:rFonts w:ascii="Times New Roman" w:eastAsia="Times New Roman" w:hAnsi="Times New Roman" w:cs="Times New Roman"/>
          <w:color w:val="000000"/>
          <w:sz w:val="30"/>
          <w:szCs w:val="30"/>
          <w:lang w:eastAsia="ru-RU"/>
        </w:rPr>
        <w:t>Постановление Министерства здравоохранения Республики Беларусь от 29 июля 2019 года № 74 (в редакции постановления Минздрава РБ № 149 от 18.10.2024) «О проведении обязательных и внеочередных медицинских осмотров работающих».</w:t>
      </w:r>
    </w:p>
    <w:p w14:paraId="188640FE" w14:textId="77777777" w:rsidR="00666DE4" w:rsidRDefault="00666DE4" w:rsidP="00666DE4">
      <w:pPr>
        <w:spacing w:after="0" w:line="240" w:lineRule="auto"/>
        <w:ind w:left="360" w:firstLine="35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4.Перечень платных медицинских услуг, оказываемых гражданам Республики Беларусь государственными учреждениями здравоохранения (п.12 постановления Совета Министров Республики Беларусь от 10.02.2009 № 182 (в редакции постановления Совета Министров Республики Беларусь № 809 от 10.10.2016).</w:t>
      </w:r>
    </w:p>
    <w:p w14:paraId="6D41C887" w14:textId="235A2CA3" w:rsidR="008F227D" w:rsidRPr="00102589" w:rsidRDefault="00666DE4" w:rsidP="00102589">
      <w:pPr>
        <w:spacing w:after="0" w:line="240" w:lineRule="auto"/>
        <w:ind w:left="360" w:firstLine="35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30"/>
          <w:szCs w:val="30"/>
          <w:lang w:eastAsia="ru-RU"/>
        </w:rPr>
        <w:t>5.Постановление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w:t>
      </w:r>
      <w:r w:rsidR="00102589">
        <w:rPr>
          <w:rFonts w:ascii="Times New Roman" w:eastAsia="Times New Roman" w:hAnsi="Times New Roman" w:cs="Times New Roman"/>
          <w:color w:val="000000"/>
          <w:sz w:val="30"/>
          <w:szCs w:val="30"/>
          <w:lang w:eastAsia="ru-RU"/>
        </w:rPr>
        <w:t xml:space="preserve"> с постоянной работой с детьми»</w:t>
      </w:r>
    </w:p>
    <w:p w14:paraId="0DBDB349" w14:textId="3333E363" w:rsidR="0076457B" w:rsidRPr="0003640B" w:rsidRDefault="0076457B" w:rsidP="0076457B">
      <w:pPr>
        <w:pStyle w:val="1"/>
        <w:spacing w:line="240" w:lineRule="exact"/>
        <w:ind w:left="4956" w:firstLine="708"/>
        <w:jc w:val="left"/>
        <w:rPr>
          <w:sz w:val="24"/>
          <w:szCs w:val="24"/>
        </w:rPr>
      </w:pPr>
      <w:bookmarkStart w:id="104" w:name="_Toc211714014"/>
      <w:r w:rsidRPr="0003640B">
        <w:rPr>
          <w:sz w:val="24"/>
          <w:szCs w:val="24"/>
        </w:rPr>
        <w:lastRenderedPageBreak/>
        <w:t>Приложение</w:t>
      </w:r>
      <w:r w:rsidRPr="0003640B">
        <w:rPr>
          <w:color w:val="FF0000"/>
          <w:sz w:val="24"/>
          <w:szCs w:val="24"/>
        </w:rPr>
        <w:t> </w:t>
      </w:r>
      <w:r>
        <w:rPr>
          <w:sz w:val="24"/>
          <w:szCs w:val="24"/>
        </w:rPr>
        <w:t>12</w:t>
      </w:r>
      <w:bookmarkEnd w:id="104"/>
      <w:r w:rsidRPr="0003640B">
        <w:rPr>
          <w:sz w:val="24"/>
          <w:szCs w:val="24"/>
        </w:rPr>
        <w:t xml:space="preserve"> </w:t>
      </w:r>
    </w:p>
    <w:p w14:paraId="4193C12D" w14:textId="77777777" w:rsidR="0076457B" w:rsidRDefault="0076457B" w:rsidP="0076457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5C66A407" w14:textId="1F7498CA" w:rsidR="0076457B" w:rsidRDefault="00AD2795"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68AF81B9" w14:textId="32C47228" w:rsidR="0076457B" w:rsidRDefault="0076457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C60F1B">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3010869A" w14:textId="77777777" w:rsidR="0076457B" w:rsidRPr="00EF06B0" w:rsidRDefault="0076457B" w:rsidP="0076457B">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p w14:paraId="4D0B5A61" w14:textId="77777777" w:rsidR="00E31789" w:rsidRPr="001A7624" w:rsidRDefault="00E31789" w:rsidP="00E31789">
      <w:pPr>
        <w:spacing w:after="0" w:line="360" w:lineRule="auto"/>
        <w:jc w:val="center"/>
        <w:rPr>
          <w:rFonts w:ascii="Times New Roman" w:hAnsi="Times New Roman" w:cs="Times New Roman"/>
          <w:bCs/>
          <w:sz w:val="30"/>
          <w:szCs w:val="30"/>
          <w:lang w:eastAsia="ru-RU"/>
        </w:rPr>
      </w:pPr>
    </w:p>
    <w:p w14:paraId="47971C92" w14:textId="77777777" w:rsidR="00D00811" w:rsidRPr="00EF701C" w:rsidRDefault="00D00811" w:rsidP="00B26659">
      <w:pPr>
        <w:pStyle w:val="1"/>
      </w:pPr>
      <w:bookmarkStart w:id="105" w:name="_Toc211171908"/>
      <w:bookmarkStart w:id="106" w:name="_Toc211714015"/>
      <w:r w:rsidRPr="00EF701C">
        <w:t>ПЕРЕЧЕНЬ</w:t>
      </w:r>
      <w:bookmarkEnd w:id="105"/>
      <w:bookmarkEnd w:id="106"/>
    </w:p>
    <w:p w14:paraId="47713AA5" w14:textId="3E411AD6" w:rsidR="00D00811" w:rsidRPr="00EF701C" w:rsidRDefault="00D00811" w:rsidP="00953E97">
      <w:pPr>
        <w:pStyle w:val="1"/>
        <w:ind w:firstLine="0"/>
      </w:pPr>
      <w:bookmarkStart w:id="107" w:name="_Toc211171909"/>
      <w:bookmarkStart w:id="108" w:name="_Toc211714016"/>
      <w:r w:rsidRPr="00EF701C">
        <w:t>профессий и работ, связанных с загрязнением,</w:t>
      </w:r>
      <w:r w:rsidR="00953E97">
        <w:t xml:space="preserve"> </w:t>
      </w:r>
      <w:r w:rsidRPr="00EF701C">
        <w:t>на бесплатную выдачу мыла в количестве 400 г</w:t>
      </w:r>
      <w:r w:rsidR="000A6AAD" w:rsidRPr="00EF701C">
        <w:t>.</w:t>
      </w:r>
      <w:r w:rsidRPr="00EF701C">
        <w:t xml:space="preserve"> в месяц согласно постановлению Министерства труда и социальной защиты Республики Беларусь </w:t>
      </w:r>
      <w:r w:rsidRPr="00C60F1B">
        <w:t>от 30 декабря 2008 №</w:t>
      </w:r>
      <w:r w:rsidRPr="00C60F1B">
        <w:rPr>
          <w:lang w:val="be-BY"/>
        </w:rPr>
        <w:t> </w:t>
      </w:r>
      <w:r w:rsidRPr="00C60F1B">
        <w:t xml:space="preserve">208 </w:t>
      </w:r>
      <w:r w:rsidRPr="00EF701C">
        <w:t>«О нормах и порядке обеспечения работников смывающими и обезвреживающими средствами», при наличии финансирования</w:t>
      </w:r>
      <w:bookmarkEnd w:id="107"/>
      <w:bookmarkEnd w:id="108"/>
    </w:p>
    <w:p w14:paraId="5DE39944" w14:textId="77777777" w:rsidR="00D00811" w:rsidRDefault="00D00811" w:rsidP="00D00811">
      <w:pPr>
        <w:spacing w:after="0" w:line="240" w:lineRule="auto"/>
        <w:jc w:val="both"/>
        <w:rPr>
          <w:rFonts w:ascii="Times New Roman" w:hAnsi="Times New Roman" w:cs="Times New Roman"/>
          <w:bCs/>
          <w:sz w:val="30"/>
          <w:szCs w:val="30"/>
          <w:lang w:eastAsia="ru-RU"/>
        </w:rPr>
      </w:pPr>
    </w:p>
    <w:p w14:paraId="327BA0C2" w14:textId="04261040" w:rsidR="005650C2" w:rsidRPr="005650C2" w:rsidRDefault="005650C2" w:rsidP="005650C2">
      <w:pPr>
        <w:pStyle w:val="a7"/>
        <w:numPr>
          <w:ilvl w:val="0"/>
          <w:numId w:val="5"/>
        </w:numPr>
        <w:jc w:val="both"/>
        <w:rPr>
          <w:bCs/>
          <w:sz w:val="30"/>
          <w:szCs w:val="30"/>
        </w:rPr>
      </w:pPr>
      <w:r w:rsidRPr="00FB1EC8">
        <w:rPr>
          <w:sz w:val="30"/>
          <w:szCs w:val="30"/>
        </w:rPr>
        <w:t>Кладовщик</w:t>
      </w:r>
    </w:p>
    <w:p w14:paraId="72B1CAA4" w14:textId="38F076BD" w:rsidR="005650C2" w:rsidRPr="005650C2" w:rsidRDefault="005650C2" w:rsidP="005650C2">
      <w:pPr>
        <w:pStyle w:val="a7"/>
        <w:numPr>
          <w:ilvl w:val="0"/>
          <w:numId w:val="5"/>
        </w:numPr>
        <w:jc w:val="both"/>
        <w:rPr>
          <w:bCs/>
          <w:sz w:val="30"/>
          <w:szCs w:val="30"/>
        </w:rPr>
      </w:pPr>
      <w:r>
        <w:rPr>
          <w:sz w:val="30"/>
          <w:szCs w:val="30"/>
        </w:rPr>
        <w:t>Кухонный рабочий</w:t>
      </w:r>
    </w:p>
    <w:p w14:paraId="7C080807" w14:textId="1CE9C629" w:rsidR="005650C2" w:rsidRPr="005650C2" w:rsidRDefault="005650C2" w:rsidP="005650C2">
      <w:pPr>
        <w:pStyle w:val="a7"/>
        <w:numPr>
          <w:ilvl w:val="0"/>
          <w:numId w:val="5"/>
        </w:numPr>
        <w:jc w:val="both"/>
        <w:rPr>
          <w:bCs/>
          <w:sz w:val="30"/>
          <w:szCs w:val="30"/>
        </w:rPr>
      </w:pPr>
      <w:r>
        <w:rPr>
          <w:sz w:val="30"/>
          <w:szCs w:val="30"/>
        </w:rPr>
        <w:t>Лаборант</w:t>
      </w:r>
    </w:p>
    <w:p w14:paraId="74F7A5D1" w14:textId="7F218046" w:rsidR="005650C2" w:rsidRPr="005650C2" w:rsidRDefault="005650C2" w:rsidP="005650C2">
      <w:pPr>
        <w:pStyle w:val="a7"/>
        <w:numPr>
          <w:ilvl w:val="0"/>
          <w:numId w:val="5"/>
        </w:numPr>
        <w:jc w:val="both"/>
        <w:rPr>
          <w:bCs/>
          <w:sz w:val="30"/>
          <w:szCs w:val="30"/>
        </w:rPr>
      </w:pPr>
      <w:r>
        <w:rPr>
          <w:sz w:val="30"/>
          <w:szCs w:val="30"/>
        </w:rPr>
        <w:t>Мастер производственного обучения</w:t>
      </w:r>
    </w:p>
    <w:p w14:paraId="4342FB02" w14:textId="3E8B44DB" w:rsidR="005650C2" w:rsidRPr="005650C2" w:rsidRDefault="005650C2" w:rsidP="005650C2">
      <w:pPr>
        <w:pStyle w:val="a7"/>
        <w:numPr>
          <w:ilvl w:val="0"/>
          <w:numId w:val="5"/>
        </w:numPr>
        <w:jc w:val="both"/>
        <w:rPr>
          <w:bCs/>
          <w:sz w:val="30"/>
          <w:szCs w:val="30"/>
        </w:rPr>
      </w:pPr>
      <w:r>
        <w:rPr>
          <w:sz w:val="30"/>
          <w:szCs w:val="30"/>
        </w:rPr>
        <w:t>Повар</w:t>
      </w:r>
    </w:p>
    <w:p w14:paraId="7FDD5EB8" w14:textId="577DB604" w:rsidR="005650C2" w:rsidRPr="005650C2" w:rsidRDefault="005650C2" w:rsidP="005650C2">
      <w:pPr>
        <w:pStyle w:val="a7"/>
        <w:numPr>
          <w:ilvl w:val="0"/>
          <w:numId w:val="5"/>
        </w:numPr>
        <w:jc w:val="both"/>
        <w:rPr>
          <w:bCs/>
          <w:sz w:val="30"/>
          <w:szCs w:val="30"/>
        </w:rPr>
      </w:pPr>
      <w:r w:rsidRPr="00FB1EC8">
        <w:rPr>
          <w:sz w:val="30"/>
          <w:szCs w:val="30"/>
        </w:rPr>
        <w:t>Рабочи</w:t>
      </w:r>
      <w:r>
        <w:rPr>
          <w:sz w:val="30"/>
          <w:szCs w:val="30"/>
        </w:rPr>
        <w:t>й</w:t>
      </w:r>
      <w:r w:rsidRPr="00FB1EC8">
        <w:rPr>
          <w:sz w:val="30"/>
          <w:szCs w:val="30"/>
        </w:rPr>
        <w:t xml:space="preserve"> по комплексному обслуживанию зданий и сооружений</w:t>
      </w:r>
    </w:p>
    <w:p w14:paraId="0CBCA5FA" w14:textId="07AAA63D" w:rsidR="005650C2" w:rsidRPr="005650C2" w:rsidRDefault="005650C2" w:rsidP="005650C2">
      <w:pPr>
        <w:pStyle w:val="a7"/>
        <w:numPr>
          <w:ilvl w:val="0"/>
          <w:numId w:val="5"/>
        </w:numPr>
        <w:jc w:val="both"/>
        <w:rPr>
          <w:bCs/>
          <w:sz w:val="30"/>
          <w:szCs w:val="30"/>
        </w:rPr>
      </w:pPr>
      <w:r>
        <w:rPr>
          <w:sz w:val="30"/>
          <w:szCs w:val="30"/>
        </w:rPr>
        <w:t>Уборщик</w:t>
      </w:r>
      <w:r w:rsidRPr="00FB1EC8">
        <w:rPr>
          <w:sz w:val="30"/>
          <w:szCs w:val="30"/>
        </w:rPr>
        <w:t xml:space="preserve"> помещений</w:t>
      </w:r>
    </w:p>
    <w:p w14:paraId="38B81CF2" w14:textId="7D11693B" w:rsidR="005650C2" w:rsidRPr="005650C2" w:rsidRDefault="005650C2" w:rsidP="005650C2">
      <w:pPr>
        <w:pStyle w:val="a7"/>
        <w:numPr>
          <w:ilvl w:val="0"/>
          <w:numId w:val="5"/>
        </w:numPr>
        <w:jc w:val="both"/>
        <w:rPr>
          <w:bCs/>
          <w:sz w:val="30"/>
          <w:szCs w:val="30"/>
        </w:rPr>
      </w:pPr>
      <w:r>
        <w:rPr>
          <w:sz w:val="30"/>
          <w:szCs w:val="30"/>
        </w:rPr>
        <w:t>Уборщик</w:t>
      </w:r>
      <w:r w:rsidRPr="00FB1EC8">
        <w:rPr>
          <w:sz w:val="30"/>
          <w:szCs w:val="30"/>
        </w:rPr>
        <w:t xml:space="preserve"> территорий</w:t>
      </w:r>
    </w:p>
    <w:p w14:paraId="1FFEFCA3" w14:textId="1D00EFDA" w:rsidR="005650C2" w:rsidRPr="005650C2" w:rsidRDefault="005650C2" w:rsidP="005650C2">
      <w:pPr>
        <w:pStyle w:val="a7"/>
        <w:numPr>
          <w:ilvl w:val="0"/>
          <w:numId w:val="5"/>
        </w:numPr>
        <w:tabs>
          <w:tab w:val="left" w:pos="851"/>
        </w:tabs>
        <w:ind w:left="284" w:firstLine="76"/>
        <w:jc w:val="both"/>
        <w:rPr>
          <w:bCs/>
          <w:sz w:val="30"/>
          <w:szCs w:val="30"/>
        </w:rPr>
      </w:pPr>
      <w:r w:rsidRPr="00FB1EC8">
        <w:rPr>
          <w:sz w:val="30"/>
          <w:szCs w:val="30"/>
        </w:rPr>
        <w:t>Учитель обслуживающего труда</w:t>
      </w:r>
    </w:p>
    <w:p w14:paraId="76C2F34F" w14:textId="6054730F" w:rsidR="005650C2" w:rsidRPr="005650C2" w:rsidRDefault="005650C2" w:rsidP="005650C2">
      <w:pPr>
        <w:pStyle w:val="a7"/>
        <w:numPr>
          <w:ilvl w:val="0"/>
          <w:numId w:val="5"/>
        </w:numPr>
        <w:tabs>
          <w:tab w:val="left" w:pos="851"/>
        </w:tabs>
        <w:ind w:left="284" w:firstLine="76"/>
        <w:jc w:val="both"/>
        <w:rPr>
          <w:bCs/>
          <w:sz w:val="30"/>
          <w:szCs w:val="30"/>
        </w:rPr>
      </w:pPr>
      <w:r w:rsidRPr="00FB1EC8">
        <w:rPr>
          <w:sz w:val="30"/>
          <w:szCs w:val="30"/>
        </w:rPr>
        <w:t xml:space="preserve">Учитель </w:t>
      </w:r>
      <w:r>
        <w:rPr>
          <w:sz w:val="30"/>
          <w:szCs w:val="30"/>
        </w:rPr>
        <w:t xml:space="preserve">технического </w:t>
      </w:r>
      <w:r w:rsidRPr="00FB1EC8">
        <w:rPr>
          <w:sz w:val="30"/>
          <w:szCs w:val="30"/>
        </w:rPr>
        <w:t>труда</w:t>
      </w:r>
    </w:p>
    <w:p w14:paraId="4C690140" w14:textId="77777777" w:rsidR="00D00811" w:rsidRPr="001A7624" w:rsidRDefault="00D00811" w:rsidP="00D00811">
      <w:pPr>
        <w:spacing w:after="0" w:line="240" w:lineRule="auto"/>
        <w:jc w:val="both"/>
        <w:rPr>
          <w:rFonts w:ascii="Times New Roman" w:hAnsi="Times New Roman" w:cs="Times New Roman"/>
          <w:sz w:val="30"/>
          <w:szCs w:val="30"/>
          <w:lang w:eastAsia="ru-RU"/>
        </w:rPr>
      </w:pPr>
    </w:p>
    <w:p w14:paraId="7361C4B8" w14:textId="78CFF5B3" w:rsidR="00D00811" w:rsidRPr="00666909" w:rsidRDefault="00164D11" w:rsidP="00666909">
      <w:pPr>
        <w:spacing w:after="0" w:line="240" w:lineRule="auto"/>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Основание:</w:t>
      </w:r>
      <w:r w:rsidR="00666909">
        <w:rPr>
          <w:rFonts w:ascii="Times New Roman" w:hAnsi="Times New Roman" w:cs="Times New Roman"/>
          <w:bCs/>
          <w:sz w:val="30"/>
          <w:szCs w:val="30"/>
          <w:lang w:eastAsia="ru-RU"/>
        </w:rPr>
        <w:t xml:space="preserve"> </w:t>
      </w:r>
      <w:r w:rsidR="00D00811" w:rsidRPr="00BF05AB">
        <w:rPr>
          <w:rFonts w:ascii="Times New Roman" w:hAnsi="Times New Roman" w:cs="Times New Roman"/>
          <w:bCs/>
          <w:sz w:val="30"/>
          <w:szCs w:val="30"/>
          <w:lang w:eastAsia="ru-RU"/>
        </w:rPr>
        <w:t>Постановление Министерства труда и социальной защиты Республики Беларусь от 30 декабря 2008 №</w:t>
      </w:r>
      <w:r w:rsidR="00D00811" w:rsidRPr="00BF05AB">
        <w:rPr>
          <w:rFonts w:ascii="Times New Roman" w:hAnsi="Times New Roman" w:cs="Times New Roman"/>
          <w:bCs/>
          <w:sz w:val="30"/>
          <w:szCs w:val="30"/>
          <w:lang w:val="be-BY" w:eastAsia="ru-RU"/>
        </w:rPr>
        <w:t> </w:t>
      </w:r>
      <w:r w:rsidR="00D00811" w:rsidRPr="00BF05AB">
        <w:rPr>
          <w:rFonts w:ascii="Times New Roman" w:hAnsi="Times New Roman" w:cs="Times New Roman"/>
          <w:bCs/>
          <w:sz w:val="30"/>
          <w:szCs w:val="30"/>
          <w:lang w:eastAsia="ru-RU"/>
        </w:rPr>
        <w:t xml:space="preserve">208 «О нормах и порядке обеспечения </w:t>
      </w:r>
      <w:r w:rsidR="00D00811" w:rsidRPr="00BF05AB">
        <w:rPr>
          <w:rFonts w:ascii="Times New Roman" w:hAnsi="Times New Roman" w:cs="Times New Roman"/>
          <w:bCs/>
          <w:sz w:val="30"/>
          <w:szCs w:val="30"/>
          <w:lang w:val="be-BY" w:eastAsia="ru-RU"/>
        </w:rPr>
        <w:t xml:space="preserve">в </w:t>
      </w:r>
      <w:r w:rsidR="00D00811" w:rsidRPr="00BF05AB">
        <w:rPr>
          <w:rFonts w:ascii="Times New Roman" w:hAnsi="Times New Roman" w:cs="Times New Roman"/>
          <w:bCs/>
          <w:sz w:val="30"/>
          <w:szCs w:val="30"/>
          <w:lang w:eastAsia="ru-RU"/>
        </w:rPr>
        <w:t>организациях работников смывающими и обезвреживающими средствами» п.</w:t>
      </w:r>
      <w:r w:rsidR="00D00811" w:rsidRPr="00BF05AB">
        <w:rPr>
          <w:rFonts w:ascii="Times New Roman" w:hAnsi="Times New Roman" w:cs="Times New Roman"/>
          <w:bCs/>
          <w:sz w:val="30"/>
          <w:szCs w:val="30"/>
          <w:lang w:val="be-BY" w:eastAsia="ru-RU"/>
        </w:rPr>
        <w:t> </w:t>
      </w:r>
      <w:r w:rsidR="00D00811" w:rsidRPr="00BF05AB">
        <w:rPr>
          <w:rFonts w:ascii="Times New Roman" w:hAnsi="Times New Roman" w:cs="Times New Roman"/>
          <w:bCs/>
          <w:sz w:val="30"/>
          <w:szCs w:val="30"/>
          <w:lang w:eastAsia="ru-RU"/>
        </w:rPr>
        <w:t>1.6.</w:t>
      </w:r>
      <w:r w:rsidR="00242564" w:rsidRPr="00BF05AB">
        <w:rPr>
          <w:rFonts w:ascii="Times New Roman" w:hAnsi="Times New Roman" w:cs="Times New Roman"/>
          <w:bCs/>
          <w:sz w:val="30"/>
          <w:szCs w:val="30"/>
          <w:lang w:eastAsia="ru-RU"/>
        </w:rPr>
        <w:t xml:space="preserve"> </w:t>
      </w:r>
      <w:r w:rsidR="00C30BE3" w:rsidRPr="00BF05AB">
        <w:rPr>
          <w:rFonts w:ascii="Times New Roman" w:hAnsi="Times New Roman" w:cs="Times New Roman"/>
          <w:bCs/>
          <w:sz w:val="30"/>
          <w:szCs w:val="30"/>
          <w:lang w:eastAsia="ru-RU"/>
        </w:rPr>
        <w:t>«</w:t>
      </w:r>
      <w:r w:rsidR="00D00811" w:rsidRPr="00BF05AB">
        <w:rPr>
          <w:rFonts w:ascii="Times New Roman" w:hAnsi="Times New Roman" w:cs="Times New Roman"/>
          <w:bCs/>
          <w:sz w:val="30"/>
          <w:szCs w:val="30"/>
          <w:lang w:eastAsia="ru-RU"/>
        </w:rPr>
        <w:t>при наличии санитарно-бытовых помещений, обеспеченных смывающими средствами, выдача указанных средств непосредственно работникам не производится».</w:t>
      </w:r>
    </w:p>
    <w:p w14:paraId="08C4CA32" w14:textId="77777777" w:rsidR="00D00811" w:rsidRPr="00753FEE" w:rsidRDefault="00D00811" w:rsidP="00D00811">
      <w:pPr>
        <w:spacing w:after="0" w:line="240" w:lineRule="auto"/>
        <w:ind w:firstLine="709"/>
        <w:rPr>
          <w:rFonts w:ascii="Times New Roman" w:hAnsi="Times New Roman" w:cs="Times New Roman"/>
          <w:color w:val="FF0000"/>
          <w:sz w:val="30"/>
          <w:szCs w:val="30"/>
          <w:lang w:eastAsia="ru-RU"/>
        </w:rPr>
      </w:pPr>
    </w:p>
    <w:p w14:paraId="008DA3AE" w14:textId="77777777" w:rsidR="00D00811" w:rsidRPr="001A7624" w:rsidRDefault="00D00811" w:rsidP="00D00811">
      <w:pPr>
        <w:overflowPunct w:val="0"/>
        <w:spacing w:after="0" w:line="240" w:lineRule="auto"/>
        <w:rPr>
          <w:rFonts w:ascii="Times New Roman" w:hAnsi="Times New Roman" w:cs="Times New Roman"/>
          <w:sz w:val="30"/>
          <w:szCs w:val="30"/>
        </w:rPr>
      </w:pPr>
    </w:p>
    <w:p w14:paraId="54CCF093" w14:textId="77777777" w:rsidR="00D00811" w:rsidRPr="001A7624" w:rsidRDefault="00D00811" w:rsidP="00D00811">
      <w:pPr>
        <w:overflowPunct w:val="0"/>
        <w:spacing w:after="0" w:line="240" w:lineRule="auto"/>
        <w:rPr>
          <w:rFonts w:ascii="Times New Roman" w:hAnsi="Times New Roman" w:cs="Times New Roman"/>
          <w:sz w:val="30"/>
          <w:szCs w:val="30"/>
        </w:rPr>
      </w:pPr>
    </w:p>
    <w:p w14:paraId="5536113E" w14:textId="77777777" w:rsidR="00D00811" w:rsidRPr="001A7624" w:rsidRDefault="00D00811" w:rsidP="00D00811">
      <w:pPr>
        <w:overflowPunct w:val="0"/>
        <w:spacing w:after="0" w:line="240" w:lineRule="auto"/>
        <w:rPr>
          <w:rFonts w:ascii="Times New Roman" w:hAnsi="Times New Roman" w:cs="Times New Roman"/>
          <w:sz w:val="30"/>
          <w:szCs w:val="30"/>
        </w:rPr>
      </w:pPr>
    </w:p>
    <w:p w14:paraId="164054AA" w14:textId="77777777" w:rsidR="002F5659" w:rsidRDefault="002F5659" w:rsidP="00D00811">
      <w:pPr>
        <w:overflowPunct w:val="0"/>
        <w:spacing w:after="0" w:line="240" w:lineRule="auto"/>
        <w:rPr>
          <w:rFonts w:ascii="Times New Roman" w:hAnsi="Times New Roman" w:cs="Times New Roman"/>
          <w:sz w:val="30"/>
          <w:szCs w:val="30"/>
        </w:rPr>
      </w:pPr>
    </w:p>
    <w:p w14:paraId="4795E1A2" w14:textId="77777777" w:rsidR="00D41694" w:rsidRDefault="00D41694" w:rsidP="00D00811">
      <w:pPr>
        <w:overflowPunct w:val="0"/>
        <w:spacing w:after="0" w:line="240" w:lineRule="auto"/>
        <w:rPr>
          <w:rFonts w:ascii="Times New Roman" w:hAnsi="Times New Roman" w:cs="Times New Roman"/>
          <w:sz w:val="30"/>
          <w:szCs w:val="30"/>
        </w:rPr>
      </w:pPr>
    </w:p>
    <w:p w14:paraId="1BEC4BE8" w14:textId="77777777" w:rsidR="00653119" w:rsidRDefault="00653119" w:rsidP="00D00811">
      <w:pPr>
        <w:overflowPunct w:val="0"/>
        <w:spacing w:after="0" w:line="240" w:lineRule="auto"/>
        <w:rPr>
          <w:rFonts w:ascii="Times New Roman" w:hAnsi="Times New Roman" w:cs="Times New Roman"/>
          <w:sz w:val="30"/>
          <w:szCs w:val="30"/>
        </w:rPr>
      </w:pPr>
    </w:p>
    <w:p w14:paraId="3C261EC4" w14:textId="77777777" w:rsidR="00E514D4" w:rsidRDefault="00E514D4" w:rsidP="00D00811">
      <w:pPr>
        <w:overflowPunct w:val="0"/>
        <w:spacing w:after="0" w:line="240" w:lineRule="auto"/>
        <w:rPr>
          <w:rFonts w:ascii="Times New Roman" w:hAnsi="Times New Roman" w:cs="Times New Roman"/>
          <w:sz w:val="30"/>
          <w:szCs w:val="30"/>
        </w:rPr>
      </w:pPr>
    </w:p>
    <w:p w14:paraId="24CE7A38" w14:textId="77777777" w:rsidR="00AD2795" w:rsidRDefault="00AD2795" w:rsidP="00D00811">
      <w:pPr>
        <w:overflowPunct w:val="0"/>
        <w:spacing w:after="0" w:line="240" w:lineRule="auto"/>
        <w:rPr>
          <w:rFonts w:ascii="Times New Roman" w:hAnsi="Times New Roman" w:cs="Times New Roman"/>
          <w:sz w:val="30"/>
          <w:szCs w:val="30"/>
        </w:rPr>
      </w:pPr>
    </w:p>
    <w:p w14:paraId="6EB3E640" w14:textId="77777777" w:rsidR="00102589" w:rsidRDefault="00102589" w:rsidP="0076457B">
      <w:pPr>
        <w:pStyle w:val="1"/>
        <w:spacing w:line="240" w:lineRule="exact"/>
        <w:ind w:left="4956" w:firstLine="708"/>
        <w:jc w:val="left"/>
        <w:rPr>
          <w:sz w:val="24"/>
          <w:szCs w:val="24"/>
        </w:rPr>
      </w:pPr>
      <w:bookmarkStart w:id="109" w:name="_Toc211714017"/>
    </w:p>
    <w:p w14:paraId="3C3F0E36" w14:textId="77777777" w:rsidR="000322F1" w:rsidRDefault="000322F1" w:rsidP="0076457B">
      <w:pPr>
        <w:pStyle w:val="1"/>
        <w:spacing w:line="240" w:lineRule="exact"/>
        <w:ind w:left="4956" w:firstLine="708"/>
        <w:jc w:val="left"/>
        <w:rPr>
          <w:sz w:val="24"/>
          <w:szCs w:val="24"/>
        </w:rPr>
      </w:pPr>
    </w:p>
    <w:p w14:paraId="6DFB25AA" w14:textId="77777777" w:rsidR="000322F1" w:rsidRDefault="000322F1" w:rsidP="0076457B">
      <w:pPr>
        <w:pStyle w:val="1"/>
        <w:spacing w:line="240" w:lineRule="exact"/>
        <w:ind w:left="4956" w:firstLine="708"/>
        <w:jc w:val="left"/>
        <w:rPr>
          <w:sz w:val="24"/>
          <w:szCs w:val="24"/>
        </w:rPr>
      </w:pPr>
    </w:p>
    <w:p w14:paraId="3EF6F9AE" w14:textId="77777777" w:rsidR="000322F1" w:rsidRDefault="000322F1" w:rsidP="0076457B">
      <w:pPr>
        <w:pStyle w:val="1"/>
        <w:spacing w:line="240" w:lineRule="exact"/>
        <w:ind w:left="4956" w:firstLine="708"/>
        <w:jc w:val="left"/>
        <w:rPr>
          <w:sz w:val="24"/>
          <w:szCs w:val="24"/>
        </w:rPr>
      </w:pPr>
    </w:p>
    <w:p w14:paraId="68A718DD" w14:textId="14348C4C" w:rsidR="0076457B" w:rsidRPr="0003640B" w:rsidRDefault="0076457B" w:rsidP="0076457B">
      <w:pPr>
        <w:pStyle w:val="1"/>
        <w:spacing w:line="240" w:lineRule="exact"/>
        <w:ind w:left="4956" w:firstLine="708"/>
        <w:jc w:val="left"/>
        <w:rPr>
          <w:sz w:val="24"/>
          <w:szCs w:val="24"/>
        </w:rPr>
      </w:pPr>
      <w:r w:rsidRPr="0003640B">
        <w:rPr>
          <w:sz w:val="24"/>
          <w:szCs w:val="24"/>
        </w:rPr>
        <w:t>Приложение</w:t>
      </w:r>
      <w:r w:rsidRPr="0003640B">
        <w:rPr>
          <w:color w:val="FF0000"/>
          <w:sz w:val="24"/>
          <w:szCs w:val="24"/>
        </w:rPr>
        <w:t> </w:t>
      </w:r>
      <w:r>
        <w:rPr>
          <w:sz w:val="24"/>
          <w:szCs w:val="24"/>
        </w:rPr>
        <w:t>13</w:t>
      </w:r>
      <w:bookmarkEnd w:id="109"/>
    </w:p>
    <w:p w14:paraId="6D71D68F" w14:textId="77777777" w:rsidR="0076457B" w:rsidRDefault="0076457B" w:rsidP="0076457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43412AF4" w14:textId="753B3F9B" w:rsidR="0076457B" w:rsidRDefault="00AD2795"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3619A7FC" w14:textId="1DAF83E2" w:rsidR="0076457B" w:rsidRDefault="0076457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C60F1B">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114E441E" w14:textId="77777777" w:rsidR="0076457B" w:rsidRPr="00EF06B0" w:rsidRDefault="0076457B" w:rsidP="0076457B">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p w14:paraId="01C44358" w14:textId="77777777" w:rsidR="005B6079" w:rsidRDefault="005B6079" w:rsidP="005B6079">
      <w:pPr>
        <w:spacing w:after="0" w:line="360" w:lineRule="auto"/>
        <w:ind w:left="4956" w:firstLine="708"/>
        <w:jc w:val="both"/>
        <w:rPr>
          <w:rFonts w:ascii="Times New Roman" w:eastAsia="Times New Roman" w:hAnsi="Times New Roman" w:cs="Times New Roman"/>
          <w:sz w:val="30"/>
          <w:szCs w:val="30"/>
          <w:lang w:eastAsia="ru-RU"/>
        </w:rPr>
      </w:pPr>
    </w:p>
    <w:p w14:paraId="61582ADC" w14:textId="77777777" w:rsidR="00660C79" w:rsidRPr="00EF701C" w:rsidRDefault="005B6079" w:rsidP="00B26659">
      <w:pPr>
        <w:pStyle w:val="1"/>
        <w:rPr>
          <w:color w:val="000000"/>
        </w:rPr>
      </w:pPr>
      <w:bookmarkStart w:id="110" w:name="_Toc211171911"/>
      <w:bookmarkStart w:id="111" w:name="_Toc211714018"/>
      <w:r w:rsidRPr="00EF701C">
        <w:t>ПЕРЕЧЕНЬ</w:t>
      </w:r>
      <w:bookmarkEnd w:id="110"/>
      <w:bookmarkEnd w:id="111"/>
    </w:p>
    <w:p w14:paraId="0E7113FE" w14:textId="77777777" w:rsidR="00660C79" w:rsidRPr="00EF701C" w:rsidRDefault="00660C79" w:rsidP="00B26659">
      <w:pPr>
        <w:pStyle w:val="1"/>
        <w:rPr>
          <w:color w:val="000000"/>
        </w:rPr>
      </w:pPr>
      <w:bookmarkStart w:id="112" w:name="_Toc211171912"/>
      <w:bookmarkStart w:id="113" w:name="_Toc211714019"/>
      <w:r w:rsidRPr="00EF701C">
        <w:rPr>
          <w:color w:val="000000"/>
        </w:rPr>
        <w:t>должностей служащих и профессий рабочих, на период отсутствия которых требуется выполнение их обязанностей</w:t>
      </w:r>
      <w:bookmarkEnd w:id="112"/>
      <w:bookmarkEnd w:id="113"/>
    </w:p>
    <w:p w14:paraId="2318A821" w14:textId="77777777" w:rsidR="00D00811" w:rsidRPr="001A7624" w:rsidRDefault="00D00811" w:rsidP="00D00811">
      <w:pPr>
        <w:spacing w:after="0" w:line="240" w:lineRule="auto"/>
        <w:contextualSpacing/>
        <w:jc w:val="center"/>
        <w:rPr>
          <w:rFonts w:ascii="Times New Roman" w:hAnsi="Times New Roman" w:cs="Times New Roman"/>
          <w:b/>
          <w:sz w:val="30"/>
          <w:szCs w:val="30"/>
        </w:rPr>
      </w:pPr>
    </w:p>
    <w:p w14:paraId="03F6BDF4" w14:textId="3A03FFEC" w:rsidR="00753FEE" w:rsidRPr="004452E4" w:rsidRDefault="004452E4" w:rsidP="00753FEE">
      <w:pPr>
        <w:numPr>
          <w:ilvl w:val="0"/>
          <w:numId w:val="1"/>
        </w:numPr>
        <w:tabs>
          <w:tab w:val="left" w:pos="720"/>
        </w:tabs>
        <w:spacing w:after="0" w:line="240" w:lineRule="auto"/>
        <w:contextualSpacing/>
        <w:jc w:val="both"/>
        <w:rPr>
          <w:rFonts w:ascii="Times New Roman" w:hAnsi="Times New Roman" w:cs="Times New Roman"/>
          <w:sz w:val="30"/>
          <w:szCs w:val="30"/>
        </w:rPr>
      </w:pPr>
      <w:r w:rsidRPr="004452E4">
        <w:rPr>
          <w:rFonts w:ascii="Times New Roman" w:hAnsi="Times New Roman" w:cs="Times New Roman"/>
          <w:sz w:val="30"/>
          <w:szCs w:val="30"/>
        </w:rPr>
        <w:t>Вахтер</w:t>
      </w:r>
    </w:p>
    <w:p w14:paraId="2BE1E374" w14:textId="66733CD9" w:rsidR="00753FEE" w:rsidRDefault="004452E4" w:rsidP="00753FEE">
      <w:pPr>
        <w:numPr>
          <w:ilvl w:val="0"/>
          <w:numId w:val="1"/>
        </w:numPr>
        <w:tabs>
          <w:tab w:val="left" w:pos="720"/>
        </w:tabs>
        <w:spacing w:after="0" w:line="240" w:lineRule="auto"/>
        <w:contextualSpacing/>
        <w:jc w:val="both"/>
        <w:rPr>
          <w:rFonts w:ascii="Times New Roman" w:hAnsi="Times New Roman" w:cs="Times New Roman"/>
          <w:sz w:val="30"/>
          <w:szCs w:val="30"/>
        </w:rPr>
      </w:pPr>
      <w:r>
        <w:rPr>
          <w:rFonts w:ascii="Times New Roman" w:hAnsi="Times New Roman" w:cs="Times New Roman"/>
          <w:sz w:val="30"/>
          <w:szCs w:val="30"/>
        </w:rPr>
        <w:t>Воспитатель</w:t>
      </w:r>
    </w:p>
    <w:p w14:paraId="02D1D04E" w14:textId="60C98FEE" w:rsidR="004452E4" w:rsidRPr="004452E4" w:rsidRDefault="004452E4" w:rsidP="00753FEE">
      <w:pPr>
        <w:numPr>
          <w:ilvl w:val="0"/>
          <w:numId w:val="1"/>
        </w:numPr>
        <w:tabs>
          <w:tab w:val="left" w:pos="720"/>
        </w:tabs>
        <w:spacing w:after="0" w:line="240" w:lineRule="auto"/>
        <w:contextualSpacing/>
        <w:jc w:val="both"/>
        <w:rPr>
          <w:rFonts w:ascii="Times New Roman" w:hAnsi="Times New Roman" w:cs="Times New Roman"/>
          <w:sz w:val="30"/>
          <w:szCs w:val="30"/>
        </w:rPr>
      </w:pPr>
      <w:r>
        <w:rPr>
          <w:rFonts w:ascii="Times New Roman" w:hAnsi="Times New Roman" w:cs="Times New Roman"/>
          <w:sz w:val="30"/>
          <w:szCs w:val="30"/>
        </w:rPr>
        <w:t>Гардеробщик</w:t>
      </w:r>
    </w:p>
    <w:p w14:paraId="13DF9A42" w14:textId="7F58CEC6" w:rsidR="00753FEE" w:rsidRPr="004452E4" w:rsidRDefault="004452E4" w:rsidP="00753FEE">
      <w:pPr>
        <w:numPr>
          <w:ilvl w:val="0"/>
          <w:numId w:val="1"/>
        </w:numPr>
        <w:tabs>
          <w:tab w:val="left" w:pos="720"/>
          <w:tab w:val="left" w:pos="851"/>
        </w:tabs>
        <w:spacing w:after="0" w:line="240" w:lineRule="auto"/>
        <w:contextualSpacing/>
        <w:jc w:val="both"/>
        <w:rPr>
          <w:rFonts w:ascii="Times New Roman" w:hAnsi="Times New Roman" w:cs="Times New Roman"/>
          <w:sz w:val="30"/>
          <w:szCs w:val="30"/>
        </w:rPr>
      </w:pPr>
      <w:r w:rsidRPr="004452E4">
        <w:rPr>
          <w:rFonts w:ascii="Times New Roman" w:hAnsi="Times New Roman" w:cs="Times New Roman"/>
          <w:sz w:val="30"/>
          <w:szCs w:val="30"/>
        </w:rPr>
        <w:t>Кладовщик</w:t>
      </w:r>
    </w:p>
    <w:p w14:paraId="66FB6C3D" w14:textId="0B43C29F" w:rsidR="004452E4" w:rsidRPr="004452E4" w:rsidRDefault="004452E4" w:rsidP="005B6079">
      <w:pPr>
        <w:numPr>
          <w:ilvl w:val="0"/>
          <w:numId w:val="1"/>
        </w:numPr>
        <w:tabs>
          <w:tab w:val="left" w:pos="720"/>
          <w:tab w:val="left" w:pos="851"/>
        </w:tabs>
        <w:spacing w:after="0" w:line="240" w:lineRule="auto"/>
        <w:contextualSpacing/>
        <w:jc w:val="both"/>
        <w:rPr>
          <w:rFonts w:ascii="Times New Roman" w:hAnsi="Times New Roman" w:cs="Times New Roman"/>
          <w:sz w:val="30"/>
          <w:szCs w:val="30"/>
        </w:rPr>
      </w:pPr>
      <w:r w:rsidRPr="004452E4">
        <w:rPr>
          <w:rFonts w:ascii="Times New Roman" w:hAnsi="Times New Roman" w:cs="Times New Roman"/>
          <w:sz w:val="30"/>
          <w:szCs w:val="30"/>
        </w:rPr>
        <w:t>Кухонный рабочий</w:t>
      </w:r>
    </w:p>
    <w:p w14:paraId="042D8389" w14:textId="5AC1E010" w:rsidR="005B6079" w:rsidRPr="004452E4" w:rsidRDefault="004452E4" w:rsidP="005B6079">
      <w:pPr>
        <w:numPr>
          <w:ilvl w:val="0"/>
          <w:numId w:val="1"/>
        </w:numPr>
        <w:tabs>
          <w:tab w:val="left" w:pos="720"/>
          <w:tab w:val="left" w:pos="851"/>
        </w:tabs>
        <w:spacing w:after="0" w:line="240" w:lineRule="auto"/>
        <w:contextualSpacing/>
        <w:jc w:val="both"/>
        <w:rPr>
          <w:rFonts w:ascii="Times New Roman" w:hAnsi="Times New Roman" w:cs="Times New Roman"/>
          <w:sz w:val="30"/>
          <w:szCs w:val="30"/>
        </w:rPr>
      </w:pPr>
      <w:r w:rsidRPr="004452E4">
        <w:rPr>
          <w:rFonts w:ascii="Times New Roman" w:hAnsi="Times New Roman" w:cs="Times New Roman"/>
          <w:sz w:val="30"/>
          <w:szCs w:val="30"/>
        </w:rPr>
        <w:t>Мастер производственного обучения</w:t>
      </w:r>
      <w:r w:rsidR="005B6079" w:rsidRPr="004452E4">
        <w:rPr>
          <w:rFonts w:ascii="Times New Roman" w:hAnsi="Times New Roman" w:cs="Times New Roman"/>
          <w:sz w:val="30"/>
          <w:szCs w:val="30"/>
        </w:rPr>
        <w:t xml:space="preserve"> </w:t>
      </w:r>
    </w:p>
    <w:p w14:paraId="05E16F98" w14:textId="51791CE0" w:rsidR="00753FEE" w:rsidRPr="004452E4" w:rsidRDefault="004452E4" w:rsidP="00753FEE">
      <w:pPr>
        <w:numPr>
          <w:ilvl w:val="0"/>
          <w:numId w:val="1"/>
        </w:numPr>
        <w:tabs>
          <w:tab w:val="left" w:pos="720"/>
        </w:tabs>
        <w:spacing w:after="0" w:line="240" w:lineRule="auto"/>
        <w:contextualSpacing/>
        <w:jc w:val="both"/>
        <w:rPr>
          <w:rFonts w:ascii="Times New Roman" w:hAnsi="Times New Roman" w:cs="Times New Roman"/>
          <w:sz w:val="30"/>
          <w:szCs w:val="30"/>
        </w:rPr>
      </w:pPr>
      <w:r w:rsidRPr="004452E4">
        <w:rPr>
          <w:rFonts w:ascii="Times New Roman" w:hAnsi="Times New Roman" w:cs="Times New Roman"/>
          <w:sz w:val="30"/>
          <w:szCs w:val="30"/>
        </w:rPr>
        <w:t>Повар</w:t>
      </w:r>
    </w:p>
    <w:p w14:paraId="3482CAD9" w14:textId="77777777" w:rsidR="00753FEE" w:rsidRPr="004452E4" w:rsidRDefault="00753FEE" w:rsidP="00753FEE">
      <w:pPr>
        <w:numPr>
          <w:ilvl w:val="0"/>
          <w:numId w:val="1"/>
        </w:numPr>
        <w:tabs>
          <w:tab w:val="left" w:pos="720"/>
        </w:tabs>
        <w:spacing w:after="0" w:line="240" w:lineRule="auto"/>
        <w:contextualSpacing/>
        <w:jc w:val="both"/>
        <w:rPr>
          <w:rFonts w:ascii="Times New Roman" w:hAnsi="Times New Roman" w:cs="Times New Roman"/>
          <w:sz w:val="30"/>
          <w:szCs w:val="30"/>
        </w:rPr>
      </w:pPr>
      <w:r w:rsidRPr="004452E4">
        <w:rPr>
          <w:rFonts w:ascii="Times New Roman" w:hAnsi="Times New Roman" w:cs="Times New Roman"/>
          <w:sz w:val="30"/>
          <w:szCs w:val="30"/>
        </w:rPr>
        <w:t>Сторож.</w:t>
      </w:r>
    </w:p>
    <w:p w14:paraId="18ACBC41" w14:textId="265FF617" w:rsidR="00EB519D" w:rsidRPr="004452E4" w:rsidRDefault="004452E4" w:rsidP="0072142C">
      <w:pPr>
        <w:numPr>
          <w:ilvl w:val="0"/>
          <w:numId w:val="1"/>
        </w:numPr>
        <w:tabs>
          <w:tab w:val="left" w:pos="720"/>
        </w:tabs>
        <w:spacing w:after="0" w:line="240" w:lineRule="auto"/>
        <w:contextualSpacing/>
        <w:jc w:val="both"/>
        <w:rPr>
          <w:rFonts w:ascii="Times New Roman" w:hAnsi="Times New Roman" w:cs="Times New Roman"/>
          <w:sz w:val="30"/>
          <w:szCs w:val="30"/>
          <w:lang w:eastAsia="ru-RU"/>
        </w:rPr>
      </w:pPr>
      <w:r>
        <w:rPr>
          <w:rFonts w:ascii="Times New Roman" w:hAnsi="Times New Roman" w:cs="Times New Roman"/>
          <w:sz w:val="30"/>
          <w:szCs w:val="30"/>
        </w:rPr>
        <w:t>Учитель</w:t>
      </w:r>
    </w:p>
    <w:p w14:paraId="35BEBFCA" w14:textId="418E153E" w:rsidR="00EB519D" w:rsidRPr="004452E4" w:rsidRDefault="00EB519D" w:rsidP="004452E4">
      <w:pPr>
        <w:numPr>
          <w:ilvl w:val="0"/>
          <w:numId w:val="1"/>
        </w:numPr>
        <w:tabs>
          <w:tab w:val="left" w:pos="720"/>
          <w:tab w:val="left" w:pos="851"/>
        </w:tabs>
        <w:spacing w:after="0" w:line="240" w:lineRule="auto"/>
        <w:contextualSpacing/>
        <w:jc w:val="both"/>
        <w:rPr>
          <w:rFonts w:ascii="Times New Roman" w:hAnsi="Times New Roman" w:cs="Times New Roman"/>
          <w:sz w:val="30"/>
          <w:szCs w:val="30"/>
          <w:lang w:eastAsia="ru-RU"/>
        </w:rPr>
      </w:pPr>
      <w:r w:rsidRPr="004452E4">
        <w:rPr>
          <w:rFonts w:ascii="Times New Roman" w:hAnsi="Times New Roman" w:cs="Times New Roman"/>
          <w:sz w:val="30"/>
          <w:szCs w:val="30"/>
        </w:rPr>
        <w:t>Учитель-дефектолог</w:t>
      </w:r>
    </w:p>
    <w:p w14:paraId="71D0685E" w14:textId="2FA39306" w:rsidR="00242564" w:rsidRPr="004452E4" w:rsidRDefault="00242564" w:rsidP="005B6079">
      <w:pPr>
        <w:numPr>
          <w:ilvl w:val="0"/>
          <w:numId w:val="1"/>
        </w:numPr>
        <w:tabs>
          <w:tab w:val="left" w:pos="720"/>
          <w:tab w:val="left" w:pos="851"/>
        </w:tabs>
        <w:spacing w:after="0" w:line="240" w:lineRule="auto"/>
        <w:contextualSpacing/>
        <w:jc w:val="both"/>
        <w:rPr>
          <w:rFonts w:ascii="Times New Roman" w:hAnsi="Times New Roman" w:cs="Times New Roman"/>
          <w:sz w:val="30"/>
          <w:szCs w:val="30"/>
        </w:rPr>
      </w:pPr>
      <w:r w:rsidRPr="004452E4">
        <w:rPr>
          <w:rFonts w:ascii="Times New Roman" w:hAnsi="Times New Roman" w:cs="Times New Roman"/>
          <w:sz w:val="30"/>
          <w:szCs w:val="30"/>
          <w:lang w:eastAsia="ru-RU"/>
        </w:rPr>
        <w:t>Уборщик территорий</w:t>
      </w:r>
    </w:p>
    <w:p w14:paraId="6340E2FF" w14:textId="77777777" w:rsidR="00845533" w:rsidRPr="004452E4" w:rsidRDefault="00242564" w:rsidP="00753FEE">
      <w:pPr>
        <w:numPr>
          <w:ilvl w:val="0"/>
          <w:numId w:val="1"/>
        </w:numPr>
        <w:tabs>
          <w:tab w:val="left" w:pos="720"/>
          <w:tab w:val="left" w:pos="851"/>
        </w:tabs>
        <w:spacing w:after="0" w:line="240" w:lineRule="auto"/>
        <w:contextualSpacing/>
        <w:jc w:val="both"/>
        <w:rPr>
          <w:rFonts w:ascii="Times New Roman" w:hAnsi="Times New Roman" w:cs="Times New Roman"/>
          <w:sz w:val="30"/>
          <w:szCs w:val="30"/>
        </w:rPr>
      </w:pPr>
      <w:r w:rsidRPr="004452E4">
        <w:rPr>
          <w:rFonts w:ascii="Times New Roman" w:hAnsi="Times New Roman" w:cs="Times New Roman"/>
          <w:sz w:val="30"/>
          <w:szCs w:val="30"/>
          <w:lang w:eastAsia="ru-RU"/>
        </w:rPr>
        <w:t>Уборщик помещений</w:t>
      </w:r>
      <w:r w:rsidR="00845533" w:rsidRPr="004452E4">
        <w:rPr>
          <w:rFonts w:ascii="Times New Roman" w:hAnsi="Times New Roman" w:cs="Times New Roman"/>
          <w:sz w:val="30"/>
          <w:szCs w:val="30"/>
        </w:rPr>
        <w:t xml:space="preserve"> </w:t>
      </w:r>
    </w:p>
    <w:p w14:paraId="042218A2" w14:textId="77777777" w:rsidR="00023017" w:rsidRPr="004452E4" w:rsidRDefault="00023017" w:rsidP="00D00811">
      <w:pPr>
        <w:overflowPunct w:val="0"/>
        <w:spacing w:after="0" w:line="240" w:lineRule="auto"/>
        <w:rPr>
          <w:rFonts w:ascii="Times New Roman" w:hAnsi="Times New Roman" w:cs="Times New Roman"/>
          <w:color w:val="FF0000"/>
          <w:sz w:val="30"/>
          <w:szCs w:val="30"/>
        </w:rPr>
      </w:pPr>
    </w:p>
    <w:p w14:paraId="2B17B9D2" w14:textId="5663E978" w:rsidR="00660C79" w:rsidRPr="00666909" w:rsidRDefault="00660C79" w:rsidP="00666909">
      <w:pPr>
        <w:spacing w:after="0" w:line="240" w:lineRule="auto"/>
        <w:jc w:val="both"/>
        <w:rPr>
          <w:rFonts w:ascii="Times New Roman" w:eastAsia="Times New Roman" w:hAnsi="Times New Roman" w:cs="Times New Roman"/>
          <w:color w:val="000000"/>
          <w:sz w:val="30"/>
          <w:szCs w:val="30"/>
          <w:lang w:eastAsia="ru-RU"/>
        </w:rPr>
      </w:pPr>
      <w:r w:rsidRPr="001A143B">
        <w:rPr>
          <w:rFonts w:ascii="Times New Roman" w:eastAsia="Times New Roman" w:hAnsi="Times New Roman" w:cs="Times New Roman"/>
          <w:color w:val="000000"/>
          <w:sz w:val="30"/>
          <w:szCs w:val="30"/>
          <w:lang w:eastAsia="ru-RU"/>
        </w:rPr>
        <w:t xml:space="preserve">Основание: </w:t>
      </w:r>
      <w:r w:rsidR="00164D11">
        <w:rPr>
          <w:rFonts w:ascii="Times New Roman" w:eastAsia="Times New Roman" w:hAnsi="Times New Roman" w:cs="Times New Roman"/>
          <w:color w:val="000000"/>
          <w:sz w:val="30"/>
          <w:szCs w:val="30"/>
          <w:lang w:eastAsia="ru-RU"/>
        </w:rPr>
        <w:t>П</w:t>
      </w:r>
      <w:r w:rsidRPr="001A143B">
        <w:rPr>
          <w:rFonts w:ascii="Times New Roman" w:eastAsia="Times New Roman" w:hAnsi="Times New Roman" w:cs="Times New Roman"/>
          <w:color w:val="000000"/>
          <w:sz w:val="30"/>
          <w:szCs w:val="30"/>
          <w:lang w:eastAsia="ru-RU"/>
        </w:rPr>
        <w:t>остановление Министерства образования Республики Беларусь от 21.07.2021 г. №149 «О порядке расчета планового фонда оплаты труда работников бюджетных организаций сферы образования»</w:t>
      </w:r>
      <w:r>
        <w:rPr>
          <w:rFonts w:ascii="Times New Roman" w:eastAsia="Times New Roman" w:hAnsi="Times New Roman" w:cs="Times New Roman"/>
          <w:color w:val="000000"/>
          <w:sz w:val="30"/>
          <w:szCs w:val="30"/>
          <w:lang w:eastAsia="ru-RU"/>
        </w:rPr>
        <w:t>.</w:t>
      </w:r>
    </w:p>
    <w:p w14:paraId="48408541" w14:textId="77777777" w:rsidR="00660C79" w:rsidRDefault="00660C79" w:rsidP="00660C79">
      <w:pPr>
        <w:spacing w:after="0" w:line="240" w:lineRule="auto"/>
        <w:ind w:left="5672" w:firstLine="708"/>
        <w:jc w:val="both"/>
        <w:rPr>
          <w:rFonts w:ascii="Times New Roman" w:eastAsia="Times New Roman" w:hAnsi="Times New Roman" w:cs="Times New Roman"/>
          <w:color w:val="000000"/>
          <w:sz w:val="30"/>
          <w:szCs w:val="30"/>
          <w:lang w:eastAsia="ru-RU"/>
        </w:rPr>
      </w:pPr>
    </w:p>
    <w:p w14:paraId="6E44F1E4" w14:textId="77777777" w:rsidR="00E31789" w:rsidRPr="001A7624" w:rsidRDefault="00E31789" w:rsidP="00D00811">
      <w:pPr>
        <w:overflowPunct w:val="0"/>
        <w:spacing w:after="0" w:line="240" w:lineRule="auto"/>
        <w:rPr>
          <w:rFonts w:ascii="Times New Roman" w:hAnsi="Times New Roman" w:cs="Times New Roman"/>
          <w:sz w:val="30"/>
          <w:szCs w:val="30"/>
        </w:rPr>
      </w:pPr>
    </w:p>
    <w:p w14:paraId="6600AB84" w14:textId="77777777" w:rsidR="00E31789" w:rsidRPr="001A7624" w:rsidRDefault="00E31789" w:rsidP="00D00811">
      <w:pPr>
        <w:overflowPunct w:val="0"/>
        <w:spacing w:after="0" w:line="240" w:lineRule="auto"/>
        <w:rPr>
          <w:rFonts w:ascii="Times New Roman" w:hAnsi="Times New Roman" w:cs="Times New Roman"/>
          <w:sz w:val="30"/>
          <w:szCs w:val="30"/>
        </w:rPr>
      </w:pPr>
    </w:p>
    <w:p w14:paraId="42C0D22D" w14:textId="77777777" w:rsidR="00E31789" w:rsidRPr="001A7624" w:rsidRDefault="00E31789" w:rsidP="00D00811">
      <w:pPr>
        <w:overflowPunct w:val="0"/>
        <w:spacing w:after="0" w:line="240" w:lineRule="auto"/>
        <w:rPr>
          <w:rFonts w:ascii="Times New Roman" w:hAnsi="Times New Roman" w:cs="Times New Roman"/>
          <w:sz w:val="30"/>
          <w:szCs w:val="30"/>
        </w:rPr>
      </w:pPr>
    </w:p>
    <w:p w14:paraId="7A4BDF69" w14:textId="77777777" w:rsidR="00E31789" w:rsidRPr="001A7624" w:rsidRDefault="00E31789" w:rsidP="00D00811">
      <w:pPr>
        <w:overflowPunct w:val="0"/>
        <w:spacing w:after="0" w:line="240" w:lineRule="auto"/>
        <w:rPr>
          <w:rFonts w:ascii="Times New Roman" w:hAnsi="Times New Roman" w:cs="Times New Roman"/>
          <w:sz w:val="30"/>
          <w:szCs w:val="30"/>
        </w:rPr>
      </w:pPr>
    </w:p>
    <w:p w14:paraId="4BC6C1E5" w14:textId="77777777" w:rsidR="00E31789" w:rsidRPr="001A7624" w:rsidRDefault="00E31789" w:rsidP="00D00811">
      <w:pPr>
        <w:overflowPunct w:val="0"/>
        <w:spacing w:after="0" w:line="240" w:lineRule="auto"/>
        <w:rPr>
          <w:rFonts w:ascii="Times New Roman" w:hAnsi="Times New Roman" w:cs="Times New Roman"/>
          <w:sz w:val="30"/>
          <w:szCs w:val="30"/>
        </w:rPr>
      </w:pPr>
    </w:p>
    <w:p w14:paraId="230946AF" w14:textId="77777777" w:rsidR="00E31789" w:rsidRPr="001A7624" w:rsidRDefault="00E31789" w:rsidP="00D00811">
      <w:pPr>
        <w:overflowPunct w:val="0"/>
        <w:spacing w:after="0" w:line="240" w:lineRule="auto"/>
        <w:rPr>
          <w:rFonts w:ascii="Times New Roman" w:hAnsi="Times New Roman" w:cs="Times New Roman"/>
          <w:sz w:val="30"/>
          <w:szCs w:val="30"/>
        </w:rPr>
      </w:pPr>
    </w:p>
    <w:p w14:paraId="35E96EE8" w14:textId="77777777" w:rsidR="00E31789" w:rsidRPr="001A7624" w:rsidRDefault="00E31789" w:rsidP="00D00811">
      <w:pPr>
        <w:overflowPunct w:val="0"/>
        <w:spacing w:after="0" w:line="240" w:lineRule="auto"/>
        <w:rPr>
          <w:rFonts w:ascii="Times New Roman" w:hAnsi="Times New Roman" w:cs="Times New Roman"/>
          <w:sz w:val="30"/>
          <w:szCs w:val="30"/>
        </w:rPr>
      </w:pPr>
    </w:p>
    <w:p w14:paraId="5750911F" w14:textId="77777777" w:rsidR="00023017" w:rsidRPr="001A7624" w:rsidRDefault="00023017" w:rsidP="00D00811">
      <w:pPr>
        <w:overflowPunct w:val="0"/>
        <w:spacing w:after="0" w:line="240" w:lineRule="auto"/>
        <w:rPr>
          <w:rFonts w:ascii="Times New Roman" w:hAnsi="Times New Roman" w:cs="Times New Roman"/>
          <w:sz w:val="30"/>
          <w:szCs w:val="30"/>
        </w:rPr>
      </w:pPr>
    </w:p>
    <w:p w14:paraId="48DC401B" w14:textId="77777777" w:rsidR="00023017" w:rsidRPr="001A7624" w:rsidRDefault="00023017" w:rsidP="00D00811">
      <w:pPr>
        <w:overflowPunct w:val="0"/>
        <w:spacing w:after="0" w:line="240" w:lineRule="auto"/>
        <w:rPr>
          <w:rFonts w:ascii="Times New Roman" w:hAnsi="Times New Roman" w:cs="Times New Roman"/>
          <w:sz w:val="30"/>
          <w:szCs w:val="30"/>
        </w:rPr>
      </w:pPr>
    </w:p>
    <w:p w14:paraId="44943096" w14:textId="77777777" w:rsidR="00023017" w:rsidRPr="001A7624" w:rsidRDefault="00023017" w:rsidP="00D00811">
      <w:pPr>
        <w:overflowPunct w:val="0"/>
        <w:spacing w:after="0" w:line="240" w:lineRule="auto"/>
        <w:rPr>
          <w:rFonts w:ascii="Times New Roman" w:hAnsi="Times New Roman" w:cs="Times New Roman"/>
          <w:sz w:val="30"/>
          <w:szCs w:val="30"/>
        </w:rPr>
      </w:pPr>
    </w:p>
    <w:p w14:paraId="20338E16" w14:textId="77777777" w:rsidR="00AD2795" w:rsidRDefault="00AD2795" w:rsidP="00D00811">
      <w:pPr>
        <w:overflowPunct w:val="0"/>
        <w:spacing w:after="0" w:line="240" w:lineRule="auto"/>
        <w:rPr>
          <w:rFonts w:ascii="Times New Roman" w:hAnsi="Times New Roman" w:cs="Times New Roman"/>
          <w:sz w:val="30"/>
          <w:szCs w:val="30"/>
        </w:rPr>
      </w:pPr>
    </w:p>
    <w:p w14:paraId="5328C930" w14:textId="77777777" w:rsidR="00653119" w:rsidRPr="001A7624" w:rsidRDefault="00653119" w:rsidP="00D00811">
      <w:pPr>
        <w:overflowPunct w:val="0"/>
        <w:spacing w:after="0" w:line="240" w:lineRule="auto"/>
        <w:rPr>
          <w:rFonts w:ascii="Times New Roman" w:hAnsi="Times New Roman" w:cs="Times New Roman"/>
          <w:sz w:val="30"/>
          <w:szCs w:val="30"/>
        </w:rPr>
      </w:pPr>
    </w:p>
    <w:p w14:paraId="6F5B7966" w14:textId="77777777" w:rsidR="00EF701C" w:rsidRDefault="00EF701C" w:rsidP="001975DE">
      <w:pPr>
        <w:spacing w:after="0" w:line="240" w:lineRule="auto"/>
        <w:ind w:left="4956" w:firstLine="708"/>
        <w:jc w:val="both"/>
        <w:rPr>
          <w:rFonts w:ascii="Times New Roman" w:eastAsia="Times New Roman" w:hAnsi="Times New Roman" w:cs="Times New Roman"/>
          <w:sz w:val="28"/>
          <w:szCs w:val="28"/>
          <w:lang w:eastAsia="ru-RU"/>
        </w:rPr>
      </w:pPr>
    </w:p>
    <w:p w14:paraId="4C6D5F7E" w14:textId="63B09282" w:rsidR="0076457B" w:rsidRPr="0003640B" w:rsidRDefault="0076457B" w:rsidP="0076457B">
      <w:pPr>
        <w:pStyle w:val="1"/>
        <w:spacing w:line="240" w:lineRule="exact"/>
        <w:ind w:left="4956" w:firstLine="708"/>
        <w:jc w:val="left"/>
        <w:rPr>
          <w:sz w:val="24"/>
          <w:szCs w:val="24"/>
        </w:rPr>
      </w:pPr>
      <w:bookmarkStart w:id="114" w:name="_Toc211714020"/>
      <w:r w:rsidRPr="0003640B">
        <w:rPr>
          <w:sz w:val="24"/>
          <w:szCs w:val="24"/>
        </w:rPr>
        <w:lastRenderedPageBreak/>
        <w:t>Приложение</w:t>
      </w:r>
      <w:r w:rsidRPr="0003640B">
        <w:rPr>
          <w:color w:val="FF0000"/>
          <w:sz w:val="24"/>
          <w:szCs w:val="24"/>
        </w:rPr>
        <w:t> </w:t>
      </w:r>
      <w:r>
        <w:rPr>
          <w:sz w:val="24"/>
          <w:szCs w:val="24"/>
        </w:rPr>
        <w:t>14</w:t>
      </w:r>
      <w:bookmarkEnd w:id="114"/>
      <w:r w:rsidRPr="0003640B">
        <w:rPr>
          <w:sz w:val="24"/>
          <w:szCs w:val="24"/>
        </w:rPr>
        <w:t xml:space="preserve"> </w:t>
      </w:r>
    </w:p>
    <w:p w14:paraId="1AF53F4A" w14:textId="77777777" w:rsidR="0076457B" w:rsidRDefault="0076457B" w:rsidP="0076457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4D89BD8B" w14:textId="1E20DFD7" w:rsidR="0076457B" w:rsidRDefault="00AD2795"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38395829" w14:textId="5036B4C7" w:rsidR="0076457B" w:rsidRDefault="0076457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C60F1B">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0AF7EE7F" w14:textId="77777777" w:rsidR="0076457B" w:rsidRPr="00EF06B0" w:rsidRDefault="0076457B" w:rsidP="0076457B">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p w14:paraId="24AB904F" w14:textId="77777777" w:rsidR="001975DE" w:rsidRPr="001975DE" w:rsidRDefault="001975DE" w:rsidP="001975DE">
      <w:pPr>
        <w:spacing w:after="0" w:line="360" w:lineRule="auto"/>
        <w:ind w:left="4956" w:firstLine="708"/>
        <w:jc w:val="both"/>
        <w:rPr>
          <w:rFonts w:ascii="Times New Roman" w:eastAsia="Times New Roman" w:hAnsi="Times New Roman" w:cs="Times New Roman"/>
          <w:sz w:val="28"/>
          <w:szCs w:val="28"/>
          <w:lang w:eastAsia="ru-RU"/>
        </w:rPr>
      </w:pPr>
    </w:p>
    <w:p w14:paraId="64CBE423" w14:textId="77777777" w:rsidR="00B83B90" w:rsidRPr="00EF701C" w:rsidRDefault="00B83B90" w:rsidP="00B26659">
      <w:pPr>
        <w:pStyle w:val="1"/>
        <w:rPr>
          <w:lang w:val="fr-FR"/>
        </w:rPr>
      </w:pPr>
      <w:bookmarkStart w:id="115" w:name="_Toc211171914"/>
      <w:bookmarkStart w:id="116" w:name="_Toc211714021"/>
      <w:r w:rsidRPr="00EF701C">
        <w:rPr>
          <w:lang w:val="fr-FR"/>
        </w:rPr>
        <w:t>ПЕРЕЧЕНЬ</w:t>
      </w:r>
      <w:bookmarkEnd w:id="115"/>
      <w:bookmarkEnd w:id="116"/>
    </w:p>
    <w:p w14:paraId="36585199" w14:textId="0723E55B" w:rsidR="001975DE" w:rsidRPr="00EF701C" w:rsidRDefault="001975DE" w:rsidP="00953E97">
      <w:pPr>
        <w:pStyle w:val="1"/>
        <w:rPr>
          <w:color w:val="000000"/>
        </w:rPr>
      </w:pPr>
      <w:bookmarkStart w:id="117" w:name="_Toc211171915"/>
      <w:bookmarkStart w:id="118" w:name="_Toc211714022"/>
      <w:r w:rsidRPr="00EF701C">
        <w:rPr>
          <w:color w:val="000000"/>
        </w:rPr>
        <w:t>подразделений учреждения образования</w:t>
      </w:r>
      <w:r w:rsidR="00953E97">
        <w:rPr>
          <w:color w:val="000000"/>
        </w:rPr>
        <w:t xml:space="preserve"> </w:t>
      </w:r>
      <w:r w:rsidRPr="00EF701C">
        <w:rPr>
          <w:color w:val="000000"/>
        </w:rPr>
        <w:t xml:space="preserve">для </w:t>
      </w:r>
      <w:r w:rsidR="00EF701C" w:rsidRPr="00EF701C">
        <w:rPr>
          <w:color w:val="000000"/>
        </w:rPr>
        <w:t>обеспечения аптечками</w:t>
      </w:r>
      <w:r w:rsidR="00953E97">
        <w:rPr>
          <w:color w:val="000000"/>
        </w:rPr>
        <w:t xml:space="preserve"> </w:t>
      </w:r>
      <w:r w:rsidRPr="00EF701C">
        <w:rPr>
          <w:color w:val="000000"/>
        </w:rPr>
        <w:t>первой помощи (универсальными)</w:t>
      </w:r>
      <w:r w:rsidR="00953E97">
        <w:rPr>
          <w:color w:val="000000"/>
        </w:rPr>
        <w:t xml:space="preserve"> </w:t>
      </w:r>
      <w:r w:rsidRPr="00EF701C">
        <w:rPr>
          <w:color w:val="000000"/>
        </w:rPr>
        <w:t>при несчастных случаях.</w:t>
      </w:r>
      <w:bookmarkEnd w:id="117"/>
      <w:bookmarkEnd w:id="118"/>
    </w:p>
    <w:p w14:paraId="753F2C53" w14:textId="77777777" w:rsidR="001975DE" w:rsidRPr="00E514D4" w:rsidRDefault="001975DE" w:rsidP="001975DE">
      <w:pPr>
        <w:spacing w:after="0" w:line="240" w:lineRule="auto"/>
        <w:jc w:val="center"/>
        <w:rPr>
          <w:rFonts w:ascii="Times New Roman" w:eastAsia="Times New Roman" w:hAnsi="Times New Roman" w:cs="Times New Roman"/>
          <w:color w:val="000000"/>
          <w:sz w:val="30"/>
          <w:szCs w:val="30"/>
          <w:lang w:eastAsia="ru-RU"/>
        </w:rPr>
      </w:pPr>
    </w:p>
    <w:p w14:paraId="2D1BE9C8" w14:textId="6215E5E7" w:rsidR="00164D11" w:rsidRPr="00164D11" w:rsidRDefault="00164D11" w:rsidP="00164D11">
      <w:pPr>
        <w:pStyle w:val="a7"/>
        <w:numPr>
          <w:ilvl w:val="0"/>
          <w:numId w:val="4"/>
        </w:numPr>
        <w:jc w:val="both"/>
        <w:rPr>
          <w:sz w:val="30"/>
          <w:szCs w:val="30"/>
        </w:rPr>
      </w:pPr>
      <w:r w:rsidRPr="00164D11">
        <w:rPr>
          <w:sz w:val="30"/>
          <w:szCs w:val="30"/>
        </w:rPr>
        <w:t>Вахта</w:t>
      </w:r>
    </w:p>
    <w:p w14:paraId="64F33A71" w14:textId="10F76C75" w:rsidR="00164D11" w:rsidRDefault="00164D11" w:rsidP="00164D11">
      <w:pPr>
        <w:pStyle w:val="a7"/>
        <w:numPr>
          <w:ilvl w:val="0"/>
          <w:numId w:val="4"/>
        </w:numPr>
        <w:jc w:val="both"/>
        <w:rPr>
          <w:sz w:val="30"/>
          <w:szCs w:val="30"/>
        </w:rPr>
      </w:pPr>
      <w:r>
        <w:rPr>
          <w:sz w:val="30"/>
          <w:szCs w:val="30"/>
        </w:rPr>
        <w:t>Группа продленного дня</w:t>
      </w:r>
    </w:p>
    <w:p w14:paraId="34B08B90" w14:textId="023A3EE0" w:rsidR="00164D11" w:rsidRPr="00164D11" w:rsidRDefault="00164D11" w:rsidP="00164D11">
      <w:pPr>
        <w:pStyle w:val="a7"/>
        <w:numPr>
          <w:ilvl w:val="0"/>
          <w:numId w:val="4"/>
        </w:numPr>
        <w:jc w:val="both"/>
        <w:rPr>
          <w:sz w:val="30"/>
          <w:szCs w:val="30"/>
        </w:rPr>
      </w:pPr>
      <w:r w:rsidRPr="00AC2BE9">
        <w:rPr>
          <w:sz w:val="30"/>
          <w:szCs w:val="30"/>
        </w:rPr>
        <w:t>Кабинет обслуживающего труда</w:t>
      </w:r>
    </w:p>
    <w:p w14:paraId="139472E0" w14:textId="647FC4BD" w:rsidR="00B83B90" w:rsidRDefault="00164D11" w:rsidP="00164D11">
      <w:pPr>
        <w:pStyle w:val="a7"/>
        <w:numPr>
          <w:ilvl w:val="0"/>
          <w:numId w:val="4"/>
        </w:numPr>
        <w:jc w:val="both"/>
        <w:rPr>
          <w:sz w:val="30"/>
          <w:szCs w:val="30"/>
        </w:rPr>
      </w:pPr>
      <w:r w:rsidRPr="00AC2BE9">
        <w:rPr>
          <w:sz w:val="30"/>
          <w:szCs w:val="30"/>
        </w:rPr>
        <w:t>Кабинет технического труда</w:t>
      </w:r>
    </w:p>
    <w:p w14:paraId="14AB7FE6" w14:textId="71F7F543" w:rsidR="00164D11" w:rsidRDefault="00164D11" w:rsidP="00164D11">
      <w:pPr>
        <w:pStyle w:val="a7"/>
        <w:numPr>
          <w:ilvl w:val="0"/>
          <w:numId w:val="4"/>
        </w:numPr>
        <w:jc w:val="both"/>
        <w:rPr>
          <w:sz w:val="30"/>
          <w:szCs w:val="30"/>
        </w:rPr>
      </w:pPr>
      <w:r w:rsidRPr="00083D32">
        <w:rPr>
          <w:sz w:val="30"/>
          <w:szCs w:val="30"/>
        </w:rPr>
        <w:t>Кабинет химии</w:t>
      </w:r>
    </w:p>
    <w:p w14:paraId="5089065F" w14:textId="43AAF825" w:rsidR="00164D11" w:rsidRDefault="00164D11" w:rsidP="00164D11">
      <w:pPr>
        <w:pStyle w:val="a7"/>
        <w:numPr>
          <w:ilvl w:val="0"/>
          <w:numId w:val="4"/>
        </w:numPr>
        <w:jc w:val="both"/>
        <w:rPr>
          <w:sz w:val="30"/>
          <w:szCs w:val="30"/>
        </w:rPr>
      </w:pPr>
      <w:r w:rsidRPr="00AC2BE9">
        <w:rPr>
          <w:sz w:val="30"/>
          <w:szCs w:val="30"/>
        </w:rPr>
        <w:t>Кабинет физики</w:t>
      </w:r>
    </w:p>
    <w:p w14:paraId="10FE80CE" w14:textId="5020A3A7" w:rsidR="00164D11" w:rsidRPr="00164D11" w:rsidRDefault="00164D11" w:rsidP="00164D11">
      <w:pPr>
        <w:pStyle w:val="a7"/>
        <w:numPr>
          <w:ilvl w:val="0"/>
          <w:numId w:val="4"/>
        </w:numPr>
        <w:jc w:val="both"/>
        <w:rPr>
          <w:sz w:val="30"/>
          <w:szCs w:val="30"/>
        </w:rPr>
      </w:pPr>
      <w:r w:rsidRPr="00164D11">
        <w:rPr>
          <w:sz w:val="30"/>
          <w:szCs w:val="30"/>
          <w:lang w:val="fr-FR"/>
        </w:rPr>
        <w:t>Пищеблок</w:t>
      </w:r>
    </w:p>
    <w:p w14:paraId="25C8C802" w14:textId="421B8626" w:rsidR="00C5562C" w:rsidRDefault="00164D11" w:rsidP="00164D11">
      <w:pPr>
        <w:pStyle w:val="a7"/>
        <w:numPr>
          <w:ilvl w:val="0"/>
          <w:numId w:val="4"/>
        </w:numPr>
        <w:jc w:val="both"/>
        <w:rPr>
          <w:sz w:val="30"/>
          <w:szCs w:val="30"/>
        </w:rPr>
      </w:pPr>
      <w:r w:rsidRPr="00C5562C">
        <w:rPr>
          <w:sz w:val="30"/>
          <w:szCs w:val="30"/>
        </w:rPr>
        <w:t>Спортивный зал</w:t>
      </w:r>
    </w:p>
    <w:p w14:paraId="34F6415D" w14:textId="77777777" w:rsidR="00164D11" w:rsidRPr="00E514D4" w:rsidRDefault="00164D11" w:rsidP="00164D11">
      <w:pPr>
        <w:pStyle w:val="a7"/>
        <w:jc w:val="both"/>
        <w:rPr>
          <w:sz w:val="30"/>
          <w:szCs w:val="30"/>
        </w:rPr>
      </w:pPr>
    </w:p>
    <w:p w14:paraId="0B41CF2A" w14:textId="77777777" w:rsidR="008D2D42" w:rsidRPr="00AC2BE9" w:rsidRDefault="009C7277" w:rsidP="009C7277">
      <w:pPr>
        <w:spacing w:after="0" w:line="240" w:lineRule="auto"/>
        <w:jc w:val="both"/>
        <w:rPr>
          <w:rFonts w:ascii="Times New Roman" w:eastAsia="Times New Roman" w:hAnsi="Times New Roman" w:cs="Times New Roman"/>
          <w:sz w:val="30"/>
          <w:szCs w:val="30"/>
          <w:lang w:eastAsia="ru-RU"/>
        </w:rPr>
      </w:pPr>
      <w:r w:rsidRPr="00AC2BE9">
        <w:rPr>
          <w:rFonts w:ascii="Times New Roman" w:eastAsia="Times New Roman" w:hAnsi="Times New Roman" w:cs="Times New Roman"/>
          <w:bCs/>
          <w:sz w:val="30"/>
          <w:szCs w:val="30"/>
          <w:lang w:eastAsia="ru-RU"/>
        </w:rPr>
        <w:t>Основание:</w:t>
      </w:r>
      <w:r w:rsidRPr="00AC2BE9">
        <w:rPr>
          <w:rFonts w:ascii="Times New Roman" w:eastAsia="Times New Roman" w:hAnsi="Times New Roman" w:cs="Times New Roman"/>
          <w:sz w:val="30"/>
          <w:szCs w:val="30"/>
          <w:lang w:eastAsia="ru-RU"/>
        </w:rPr>
        <w:t> </w:t>
      </w:r>
    </w:p>
    <w:p w14:paraId="7BBB9D51" w14:textId="76B5237F" w:rsidR="009C7277" w:rsidRPr="00AC2BE9" w:rsidRDefault="009C7277" w:rsidP="008D2D42">
      <w:pPr>
        <w:spacing w:after="0" w:line="240" w:lineRule="auto"/>
        <w:ind w:firstLine="708"/>
        <w:jc w:val="both"/>
        <w:rPr>
          <w:rFonts w:ascii="Times New Roman" w:eastAsia="Times New Roman" w:hAnsi="Times New Roman" w:cs="Times New Roman"/>
          <w:sz w:val="20"/>
          <w:szCs w:val="20"/>
          <w:lang w:eastAsia="ru-RU"/>
        </w:rPr>
      </w:pPr>
      <w:r w:rsidRPr="00AC2BE9">
        <w:rPr>
          <w:rFonts w:ascii="Times New Roman" w:eastAsia="Times New Roman" w:hAnsi="Times New Roman" w:cs="Times New Roman"/>
          <w:sz w:val="30"/>
          <w:szCs w:val="30"/>
          <w:lang w:eastAsia="ru-RU"/>
        </w:rPr>
        <w:t>1. Статья 30 Закона Республики Беларусь «Об охране труда» от 23.06.2008 № 356-З (в редакции Закона Республики Беларусь от 18.12.2019 № 274-З).</w:t>
      </w:r>
    </w:p>
    <w:p w14:paraId="678F2B94" w14:textId="0F8D5D6A" w:rsidR="009C7277" w:rsidRPr="00AC2BE9" w:rsidRDefault="009C7277" w:rsidP="00B26659">
      <w:pPr>
        <w:spacing w:after="0" w:line="240" w:lineRule="auto"/>
        <w:ind w:firstLine="710"/>
        <w:jc w:val="both"/>
        <w:rPr>
          <w:rFonts w:ascii="Times New Roman" w:eastAsia="Times New Roman" w:hAnsi="Times New Roman" w:cs="Times New Roman"/>
          <w:sz w:val="20"/>
          <w:szCs w:val="20"/>
          <w:lang w:eastAsia="ru-RU"/>
        </w:rPr>
      </w:pPr>
      <w:r w:rsidRPr="00AC2BE9">
        <w:rPr>
          <w:rFonts w:ascii="Times New Roman" w:eastAsia="Times New Roman" w:hAnsi="Times New Roman" w:cs="Times New Roman"/>
          <w:sz w:val="30"/>
          <w:szCs w:val="30"/>
          <w:lang w:eastAsia="ru-RU"/>
        </w:rPr>
        <w:t>2. </w:t>
      </w:r>
      <w:r w:rsidR="00AC2BE9" w:rsidRPr="00AC2BE9">
        <w:rPr>
          <w:rFonts w:ascii="Times New Roman" w:eastAsia="Times New Roman" w:hAnsi="Times New Roman" w:cs="Times New Roman"/>
          <w:sz w:val="30"/>
          <w:szCs w:val="30"/>
          <w:lang w:eastAsia="ru-RU"/>
        </w:rPr>
        <w:t xml:space="preserve">Пункт </w:t>
      </w:r>
      <w:r w:rsidRPr="00AC2BE9">
        <w:rPr>
          <w:rFonts w:ascii="Times New Roman" w:eastAsia="Times New Roman" w:hAnsi="Times New Roman" w:cs="Times New Roman"/>
          <w:sz w:val="30"/>
          <w:szCs w:val="30"/>
          <w:lang w:eastAsia="ru-RU"/>
        </w:rPr>
        <w:t>77, глава 5 постановления Министерства труда и социальной защиты Республики Беларусь от 01.07.2021 № 53 “Об утверждении Правил по охране труда”.</w:t>
      </w:r>
    </w:p>
    <w:p w14:paraId="7A87B00B" w14:textId="12EFB1B7" w:rsidR="009C7277" w:rsidRPr="00AC2BE9" w:rsidRDefault="009C7277" w:rsidP="00B26659">
      <w:pPr>
        <w:spacing w:after="0" w:line="240" w:lineRule="auto"/>
        <w:ind w:firstLine="710"/>
        <w:jc w:val="both"/>
        <w:rPr>
          <w:rFonts w:ascii="Times New Roman" w:eastAsia="Times New Roman" w:hAnsi="Times New Roman" w:cs="Times New Roman"/>
          <w:sz w:val="20"/>
          <w:szCs w:val="20"/>
          <w:lang w:eastAsia="ru-RU"/>
        </w:rPr>
      </w:pPr>
      <w:r w:rsidRPr="00AC2BE9">
        <w:rPr>
          <w:rFonts w:ascii="Times New Roman" w:eastAsia="Times New Roman" w:hAnsi="Times New Roman" w:cs="Times New Roman"/>
          <w:sz w:val="30"/>
          <w:szCs w:val="30"/>
          <w:lang w:eastAsia="ru-RU"/>
        </w:rPr>
        <w:t>3. </w:t>
      </w:r>
      <w:r w:rsidR="00AC2BE9" w:rsidRPr="00AC2BE9">
        <w:rPr>
          <w:rFonts w:ascii="Times New Roman" w:eastAsia="Times New Roman" w:hAnsi="Times New Roman" w:cs="Times New Roman"/>
          <w:sz w:val="30"/>
          <w:szCs w:val="30"/>
          <w:lang w:eastAsia="ru-RU"/>
        </w:rPr>
        <w:t xml:space="preserve">Пункт </w:t>
      </w:r>
      <w:r w:rsidR="00C75366" w:rsidRPr="00AC2BE9">
        <w:rPr>
          <w:rFonts w:ascii="Times New Roman" w:eastAsia="Times New Roman" w:hAnsi="Times New Roman" w:cs="Times New Roman"/>
          <w:sz w:val="30"/>
          <w:szCs w:val="30"/>
          <w:lang w:eastAsia="ru-RU"/>
        </w:rPr>
        <w:t>53, глава 7 постановления Министерства образования Республики Беларусь от 03.08.2022 № 227 «Правила безопасности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r w:rsidRPr="00AC2BE9">
        <w:rPr>
          <w:rFonts w:ascii="Times New Roman" w:eastAsia="Times New Roman" w:hAnsi="Times New Roman" w:cs="Times New Roman"/>
          <w:sz w:val="30"/>
          <w:szCs w:val="30"/>
          <w:lang w:eastAsia="ru-RU"/>
        </w:rPr>
        <w:t>».</w:t>
      </w:r>
    </w:p>
    <w:p w14:paraId="427989B0" w14:textId="15F5EFC2" w:rsidR="009C7277" w:rsidRPr="00AC2BE9" w:rsidRDefault="009C7277" w:rsidP="00B26659">
      <w:pPr>
        <w:spacing w:after="0" w:line="240" w:lineRule="auto"/>
        <w:ind w:firstLine="710"/>
        <w:jc w:val="both"/>
        <w:rPr>
          <w:rFonts w:ascii="Times New Roman" w:eastAsia="Times New Roman" w:hAnsi="Times New Roman" w:cs="Times New Roman"/>
          <w:sz w:val="20"/>
          <w:szCs w:val="20"/>
          <w:lang w:eastAsia="ru-RU"/>
        </w:rPr>
      </w:pPr>
      <w:r w:rsidRPr="00AC2BE9">
        <w:rPr>
          <w:rFonts w:ascii="Times New Roman" w:eastAsia="Times New Roman" w:hAnsi="Times New Roman" w:cs="Times New Roman"/>
          <w:sz w:val="30"/>
          <w:szCs w:val="30"/>
          <w:lang w:eastAsia="ru-RU"/>
        </w:rPr>
        <w:t>4.</w:t>
      </w:r>
      <w:r w:rsidR="008D2D42" w:rsidRPr="00AC2BE9">
        <w:rPr>
          <w:rFonts w:ascii="Times New Roman" w:eastAsia="Times New Roman" w:hAnsi="Times New Roman" w:cs="Times New Roman"/>
          <w:sz w:val="30"/>
          <w:szCs w:val="30"/>
          <w:lang w:eastAsia="ru-RU"/>
        </w:rPr>
        <w:t xml:space="preserve"> </w:t>
      </w:r>
      <w:r w:rsidR="00AC2BE9" w:rsidRPr="00AC2BE9">
        <w:rPr>
          <w:rFonts w:ascii="Times New Roman" w:eastAsia="Times New Roman" w:hAnsi="Times New Roman" w:cs="Times New Roman"/>
          <w:sz w:val="30"/>
          <w:szCs w:val="30"/>
          <w:lang w:eastAsia="ru-RU"/>
        </w:rPr>
        <w:t xml:space="preserve">Пункт </w:t>
      </w:r>
      <w:r w:rsidR="00C75366" w:rsidRPr="00AC2BE9">
        <w:rPr>
          <w:rFonts w:ascii="Times New Roman" w:eastAsia="Times New Roman" w:hAnsi="Times New Roman" w:cs="Times New Roman"/>
          <w:sz w:val="30"/>
          <w:szCs w:val="30"/>
          <w:lang w:eastAsia="ru-RU"/>
        </w:rPr>
        <w:t>31, глава 3 постановления Министерства образования Республики Беларусь от 03.08.2022 № 227 «Правила безопасности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14:paraId="4BA3E9CC" w14:textId="0D1876FD" w:rsidR="009C7277" w:rsidRPr="00AC2BE9" w:rsidRDefault="009C7277" w:rsidP="00B26659">
      <w:pPr>
        <w:spacing w:after="0" w:line="240" w:lineRule="auto"/>
        <w:ind w:firstLine="710"/>
        <w:jc w:val="both"/>
        <w:rPr>
          <w:rFonts w:ascii="Times New Roman" w:eastAsia="Times New Roman" w:hAnsi="Times New Roman" w:cs="Times New Roman"/>
          <w:sz w:val="20"/>
          <w:szCs w:val="20"/>
          <w:lang w:eastAsia="ru-RU"/>
        </w:rPr>
      </w:pPr>
      <w:r w:rsidRPr="00AC2BE9">
        <w:rPr>
          <w:rFonts w:ascii="Times New Roman" w:eastAsia="Times New Roman" w:hAnsi="Times New Roman" w:cs="Times New Roman"/>
          <w:sz w:val="30"/>
          <w:szCs w:val="30"/>
          <w:lang w:eastAsia="ru-RU"/>
        </w:rPr>
        <w:t>5.</w:t>
      </w:r>
      <w:r w:rsidR="008D2D42" w:rsidRPr="00AC2BE9">
        <w:rPr>
          <w:rFonts w:ascii="Times New Roman" w:eastAsia="Times New Roman" w:hAnsi="Times New Roman" w:cs="Times New Roman"/>
          <w:sz w:val="30"/>
          <w:szCs w:val="30"/>
          <w:lang w:eastAsia="ru-RU"/>
        </w:rPr>
        <w:t xml:space="preserve"> </w:t>
      </w:r>
      <w:r w:rsidR="00AC2BE9" w:rsidRPr="00AC2BE9">
        <w:rPr>
          <w:rFonts w:ascii="Times New Roman" w:eastAsia="Times New Roman" w:hAnsi="Times New Roman" w:cs="Times New Roman"/>
          <w:sz w:val="30"/>
          <w:szCs w:val="30"/>
          <w:lang w:eastAsia="ru-RU"/>
        </w:rPr>
        <w:t xml:space="preserve">Пункт </w:t>
      </w:r>
      <w:r w:rsidRPr="00AC2BE9">
        <w:rPr>
          <w:rFonts w:ascii="Times New Roman" w:eastAsia="Times New Roman" w:hAnsi="Times New Roman" w:cs="Times New Roman"/>
          <w:sz w:val="30"/>
          <w:szCs w:val="30"/>
          <w:lang w:eastAsia="ru-RU"/>
        </w:rPr>
        <w:t xml:space="preserve">31, глава 3 постановления Министерства образования Республики Беларусь от 03.08.2022 № 227 «Правила </w:t>
      </w:r>
      <w:r w:rsidR="00C75366" w:rsidRPr="00AC2BE9">
        <w:rPr>
          <w:rFonts w:ascii="Times New Roman" w:eastAsia="Times New Roman" w:hAnsi="Times New Roman" w:cs="Times New Roman"/>
          <w:sz w:val="30"/>
          <w:szCs w:val="30"/>
          <w:lang w:eastAsia="ru-RU"/>
        </w:rPr>
        <w:t xml:space="preserve">безопасности </w:t>
      </w:r>
      <w:r w:rsidRPr="00AC2BE9">
        <w:rPr>
          <w:rFonts w:ascii="Times New Roman" w:eastAsia="Times New Roman" w:hAnsi="Times New Roman" w:cs="Times New Roman"/>
          <w:sz w:val="30"/>
          <w:szCs w:val="30"/>
          <w:lang w:eastAsia="ru-RU"/>
        </w:rPr>
        <w:t>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14:paraId="6A4D0E2C" w14:textId="766CD04A" w:rsidR="009C7277" w:rsidRPr="00AC2BE9" w:rsidRDefault="009C7277" w:rsidP="00B26659">
      <w:pPr>
        <w:spacing w:after="0" w:line="240" w:lineRule="auto"/>
        <w:ind w:firstLine="710"/>
        <w:jc w:val="both"/>
        <w:rPr>
          <w:rFonts w:ascii="Times New Roman" w:eastAsia="Times New Roman" w:hAnsi="Times New Roman" w:cs="Times New Roman"/>
          <w:sz w:val="20"/>
          <w:szCs w:val="20"/>
          <w:lang w:eastAsia="ru-RU"/>
        </w:rPr>
      </w:pPr>
      <w:r w:rsidRPr="00AC2BE9">
        <w:rPr>
          <w:rFonts w:ascii="Times New Roman" w:eastAsia="Times New Roman" w:hAnsi="Times New Roman" w:cs="Times New Roman"/>
          <w:sz w:val="30"/>
          <w:szCs w:val="30"/>
          <w:lang w:eastAsia="ru-RU"/>
        </w:rPr>
        <w:lastRenderedPageBreak/>
        <w:t>6.</w:t>
      </w:r>
      <w:r w:rsidR="008D2D42" w:rsidRPr="00AC2BE9">
        <w:rPr>
          <w:rFonts w:ascii="Times New Roman" w:eastAsia="Times New Roman" w:hAnsi="Times New Roman" w:cs="Times New Roman"/>
          <w:sz w:val="30"/>
          <w:szCs w:val="30"/>
          <w:lang w:eastAsia="ru-RU"/>
        </w:rPr>
        <w:t xml:space="preserve"> </w:t>
      </w:r>
      <w:r w:rsidR="00AC2BE9" w:rsidRPr="00AC2BE9">
        <w:rPr>
          <w:rFonts w:ascii="Times New Roman" w:eastAsia="Times New Roman" w:hAnsi="Times New Roman" w:cs="Times New Roman"/>
          <w:sz w:val="30"/>
          <w:szCs w:val="30"/>
          <w:lang w:eastAsia="ru-RU"/>
        </w:rPr>
        <w:t xml:space="preserve">Пункт </w:t>
      </w:r>
      <w:r w:rsidRPr="00AC2BE9">
        <w:rPr>
          <w:rFonts w:ascii="Times New Roman" w:eastAsia="Times New Roman" w:hAnsi="Times New Roman" w:cs="Times New Roman"/>
          <w:sz w:val="30"/>
          <w:szCs w:val="30"/>
          <w:lang w:eastAsia="ru-RU"/>
        </w:rPr>
        <w:t xml:space="preserve">8 постановления Министерства здравоохранения Республики Беларусь от 16.05.2022 № 44 </w:t>
      </w:r>
      <w:r w:rsidR="00AC2BE9" w:rsidRPr="00AC2BE9">
        <w:rPr>
          <w:rFonts w:ascii="Times New Roman" w:eastAsia="Times New Roman" w:hAnsi="Times New Roman" w:cs="Times New Roman"/>
          <w:sz w:val="30"/>
          <w:szCs w:val="30"/>
          <w:lang w:eastAsia="ru-RU"/>
        </w:rPr>
        <w:t xml:space="preserve">«Об утверждении санитарных норм и правил» Санитарные нормы и правила </w:t>
      </w:r>
      <w:r w:rsidRPr="00AC2BE9">
        <w:rPr>
          <w:rFonts w:ascii="Times New Roman" w:eastAsia="Times New Roman" w:hAnsi="Times New Roman" w:cs="Times New Roman"/>
          <w:sz w:val="30"/>
          <w:szCs w:val="30"/>
          <w:lang w:eastAsia="ru-RU"/>
        </w:rPr>
        <w:t>«Санитарно-эпидемиологические требования к содержанию и эксплуатации бассейнов, аквапарков, объектов по оказанию бытовых услуг бань, саун и душевых, спа-объектов, физкультурно-спортивных сооружений».</w:t>
      </w:r>
    </w:p>
    <w:p w14:paraId="2925B0BC" w14:textId="1C73EA1B" w:rsidR="009C7277" w:rsidRPr="00AC2BE9" w:rsidRDefault="009C7277" w:rsidP="00B26659">
      <w:pPr>
        <w:spacing w:after="0" w:line="240" w:lineRule="auto"/>
        <w:ind w:firstLine="710"/>
        <w:jc w:val="both"/>
        <w:rPr>
          <w:rFonts w:ascii="Times New Roman" w:eastAsia="Times New Roman" w:hAnsi="Times New Roman" w:cs="Times New Roman"/>
          <w:sz w:val="30"/>
          <w:szCs w:val="30"/>
          <w:lang w:eastAsia="ru-RU"/>
        </w:rPr>
      </w:pPr>
      <w:r w:rsidRPr="00AC2BE9">
        <w:rPr>
          <w:rFonts w:ascii="Times New Roman" w:eastAsia="Times New Roman" w:hAnsi="Times New Roman" w:cs="Times New Roman"/>
          <w:sz w:val="30"/>
          <w:szCs w:val="30"/>
          <w:lang w:eastAsia="ru-RU"/>
        </w:rPr>
        <w:t>7.</w:t>
      </w:r>
      <w:r w:rsidR="008D2D42" w:rsidRPr="00AC2BE9">
        <w:rPr>
          <w:rFonts w:ascii="Times New Roman" w:eastAsia="Times New Roman" w:hAnsi="Times New Roman" w:cs="Times New Roman"/>
          <w:sz w:val="30"/>
          <w:szCs w:val="30"/>
          <w:lang w:eastAsia="ru-RU"/>
        </w:rPr>
        <w:t xml:space="preserve"> </w:t>
      </w:r>
      <w:r w:rsidR="00AC2BE9" w:rsidRPr="00AC2BE9">
        <w:rPr>
          <w:rFonts w:ascii="Times New Roman" w:eastAsia="Times New Roman" w:hAnsi="Times New Roman" w:cs="Times New Roman"/>
          <w:sz w:val="30"/>
          <w:szCs w:val="30"/>
          <w:lang w:eastAsia="ru-RU"/>
        </w:rPr>
        <w:t xml:space="preserve">    Пункт </w:t>
      </w:r>
      <w:r w:rsidRPr="00AC2BE9">
        <w:rPr>
          <w:rFonts w:ascii="Times New Roman" w:eastAsia="Times New Roman" w:hAnsi="Times New Roman" w:cs="Times New Roman"/>
          <w:sz w:val="30"/>
          <w:szCs w:val="30"/>
          <w:lang w:eastAsia="ru-RU"/>
        </w:rPr>
        <w:t>46 постановления Совета Министров Республики Беларусь от 07.08.2019 № 525 «Специфические санитарно-эпидемиологические требования к содержанию и эксплуатации учреждений образования».</w:t>
      </w:r>
    </w:p>
    <w:p w14:paraId="25F9F4B7" w14:textId="77777777" w:rsidR="00B83B90" w:rsidRPr="009C7277" w:rsidRDefault="00B83B90" w:rsidP="00B83B90">
      <w:pPr>
        <w:autoSpaceDE w:val="0"/>
        <w:autoSpaceDN w:val="0"/>
        <w:spacing w:after="0" w:line="240" w:lineRule="auto"/>
        <w:jc w:val="both"/>
        <w:rPr>
          <w:rFonts w:ascii="Times New Roman" w:eastAsia="Times New Roman" w:hAnsi="Times New Roman" w:cs="Times New Roman"/>
          <w:sz w:val="30"/>
          <w:szCs w:val="30"/>
          <w:lang w:eastAsia="ru-RU"/>
        </w:rPr>
      </w:pPr>
    </w:p>
    <w:p w14:paraId="012DD0D9" w14:textId="77777777" w:rsidR="00B83B90" w:rsidRPr="001A7624" w:rsidRDefault="00B83B90" w:rsidP="00B83B90">
      <w:pPr>
        <w:autoSpaceDE w:val="0"/>
        <w:autoSpaceDN w:val="0"/>
        <w:spacing w:after="0" w:line="240" w:lineRule="auto"/>
        <w:jc w:val="both"/>
        <w:rPr>
          <w:rFonts w:ascii="Times New Roman" w:eastAsia="Times New Roman" w:hAnsi="Times New Roman" w:cs="Times New Roman"/>
          <w:sz w:val="30"/>
          <w:szCs w:val="30"/>
          <w:lang w:val="fr-FR" w:eastAsia="ru-RU"/>
        </w:rPr>
      </w:pPr>
    </w:p>
    <w:p w14:paraId="55B1C96E" w14:textId="77777777" w:rsidR="00B83B90" w:rsidRPr="001A7624" w:rsidRDefault="00B83B90" w:rsidP="00B83B90">
      <w:pPr>
        <w:autoSpaceDE w:val="0"/>
        <w:autoSpaceDN w:val="0"/>
        <w:spacing w:after="0" w:line="240" w:lineRule="auto"/>
        <w:jc w:val="both"/>
        <w:rPr>
          <w:rFonts w:ascii="Times New Roman" w:eastAsia="Times New Roman" w:hAnsi="Times New Roman" w:cs="Times New Roman"/>
          <w:sz w:val="30"/>
          <w:szCs w:val="30"/>
          <w:lang w:val="fr-FR" w:eastAsia="ru-RU"/>
        </w:rPr>
      </w:pPr>
    </w:p>
    <w:p w14:paraId="20896E6F" w14:textId="77777777" w:rsidR="00B83B90" w:rsidRPr="001A7624" w:rsidRDefault="00B83B90" w:rsidP="00B83B90">
      <w:pPr>
        <w:autoSpaceDE w:val="0"/>
        <w:autoSpaceDN w:val="0"/>
        <w:spacing w:after="0" w:line="240" w:lineRule="auto"/>
        <w:jc w:val="both"/>
        <w:rPr>
          <w:rFonts w:ascii="Times New Roman" w:eastAsia="Times New Roman" w:hAnsi="Times New Roman" w:cs="Times New Roman"/>
          <w:sz w:val="30"/>
          <w:szCs w:val="30"/>
          <w:lang w:val="fr-FR" w:eastAsia="ru-RU"/>
        </w:rPr>
      </w:pPr>
    </w:p>
    <w:p w14:paraId="535E65B9" w14:textId="77777777" w:rsidR="00B83B90" w:rsidRPr="001A7624" w:rsidRDefault="00B83B90" w:rsidP="00B83B90">
      <w:pPr>
        <w:autoSpaceDE w:val="0"/>
        <w:autoSpaceDN w:val="0"/>
        <w:spacing w:after="0" w:line="240" w:lineRule="auto"/>
        <w:jc w:val="both"/>
        <w:rPr>
          <w:rFonts w:ascii="Times New Roman" w:eastAsia="Times New Roman" w:hAnsi="Times New Roman" w:cs="Times New Roman"/>
          <w:sz w:val="30"/>
          <w:szCs w:val="30"/>
          <w:lang w:val="fr-FR" w:eastAsia="ru-RU"/>
        </w:rPr>
      </w:pPr>
    </w:p>
    <w:p w14:paraId="67715C65" w14:textId="77777777" w:rsidR="00B83B90" w:rsidRPr="001A7624" w:rsidRDefault="00B83B90" w:rsidP="00B83B90">
      <w:pPr>
        <w:autoSpaceDE w:val="0"/>
        <w:autoSpaceDN w:val="0"/>
        <w:spacing w:after="0" w:line="240" w:lineRule="auto"/>
        <w:jc w:val="both"/>
        <w:rPr>
          <w:rFonts w:ascii="Times New Roman" w:eastAsia="Times New Roman" w:hAnsi="Times New Roman" w:cs="Times New Roman"/>
          <w:sz w:val="30"/>
          <w:szCs w:val="30"/>
          <w:lang w:val="fr-FR" w:eastAsia="ru-RU"/>
        </w:rPr>
      </w:pPr>
    </w:p>
    <w:p w14:paraId="02F28801" w14:textId="77777777" w:rsidR="00F74C85" w:rsidRDefault="00F74C85" w:rsidP="009C7277">
      <w:pPr>
        <w:spacing w:after="0" w:line="240" w:lineRule="auto"/>
        <w:jc w:val="both"/>
        <w:rPr>
          <w:rFonts w:ascii="Times New Roman" w:eastAsia="Times New Roman" w:hAnsi="Times New Roman" w:cs="Times New Roman"/>
          <w:sz w:val="30"/>
          <w:szCs w:val="30"/>
          <w:lang w:val="fr-FR" w:eastAsia="ru-RU"/>
        </w:rPr>
      </w:pPr>
    </w:p>
    <w:p w14:paraId="2D5844C3" w14:textId="77777777" w:rsidR="009C7277" w:rsidRDefault="009C7277" w:rsidP="009C7277">
      <w:pPr>
        <w:spacing w:after="0" w:line="240" w:lineRule="auto"/>
        <w:jc w:val="both"/>
        <w:rPr>
          <w:rFonts w:ascii="Times New Roman" w:eastAsia="Times New Roman" w:hAnsi="Times New Roman" w:cs="Times New Roman"/>
          <w:sz w:val="30"/>
          <w:szCs w:val="30"/>
          <w:lang w:eastAsia="ru-RU"/>
        </w:rPr>
      </w:pPr>
    </w:p>
    <w:p w14:paraId="2E52C1BD" w14:textId="77777777" w:rsidR="00F74C85" w:rsidRDefault="00F74C85" w:rsidP="004B32BE">
      <w:pPr>
        <w:spacing w:after="0" w:line="240" w:lineRule="auto"/>
        <w:ind w:left="4956" w:firstLine="708"/>
        <w:jc w:val="both"/>
        <w:rPr>
          <w:rFonts w:ascii="Times New Roman" w:eastAsia="Times New Roman" w:hAnsi="Times New Roman" w:cs="Times New Roman"/>
          <w:sz w:val="30"/>
          <w:szCs w:val="30"/>
          <w:lang w:eastAsia="ru-RU"/>
        </w:rPr>
      </w:pPr>
    </w:p>
    <w:p w14:paraId="37DF326C" w14:textId="77777777" w:rsidR="00C5562C" w:rsidRDefault="00C5562C" w:rsidP="004B32BE">
      <w:pPr>
        <w:spacing w:after="0" w:line="240" w:lineRule="auto"/>
        <w:ind w:left="4956" w:firstLine="708"/>
        <w:jc w:val="both"/>
        <w:rPr>
          <w:rFonts w:ascii="Times New Roman" w:eastAsia="Times New Roman" w:hAnsi="Times New Roman" w:cs="Times New Roman"/>
          <w:sz w:val="30"/>
          <w:szCs w:val="30"/>
          <w:lang w:eastAsia="ru-RU"/>
        </w:rPr>
      </w:pPr>
    </w:p>
    <w:p w14:paraId="089E2D02" w14:textId="77777777" w:rsidR="00C5562C" w:rsidRDefault="00C5562C" w:rsidP="004B32BE">
      <w:pPr>
        <w:spacing w:after="0" w:line="240" w:lineRule="auto"/>
        <w:ind w:left="4956" w:firstLine="708"/>
        <w:jc w:val="both"/>
        <w:rPr>
          <w:rFonts w:ascii="Times New Roman" w:eastAsia="Times New Roman" w:hAnsi="Times New Roman" w:cs="Times New Roman"/>
          <w:sz w:val="30"/>
          <w:szCs w:val="30"/>
          <w:lang w:eastAsia="ru-RU"/>
        </w:rPr>
      </w:pPr>
    </w:p>
    <w:p w14:paraId="37315C0D" w14:textId="77777777" w:rsidR="00C5562C" w:rsidRDefault="00C5562C" w:rsidP="004B32BE">
      <w:pPr>
        <w:spacing w:after="0" w:line="240" w:lineRule="auto"/>
        <w:ind w:left="4956" w:firstLine="708"/>
        <w:jc w:val="both"/>
        <w:rPr>
          <w:rFonts w:ascii="Times New Roman" w:eastAsia="Times New Roman" w:hAnsi="Times New Roman" w:cs="Times New Roman"/>
          <w:sz w:val="30"/>
          <w:szCs w:val="30"/>
          <w:lang w:eastAsia="ru-RU"/>
        </w:rPr>
      </w:pPr>
    </w:p>
    <w:p w14:paraId="7BA52CA5" w14:textId="77777777" w:rsidR="00C5562C" w:rsidRDefault="00C5562C" w:rsidP="004B32BE">
      <w:pPr>
        <w:spacing w:after="0" w:line="240" w:lineRule="auto"/>
        <w:ind w:left="4956" w:firstLine="708"/>
        <w:jc w:val="both"/>
        <w:rPr>
          <w:rFonts w:ascii="Times New Roman" w:eastAsia="Times New Roman" w:hAnsi="Times New Roman" w:cs="Times New Roman"/>
          <w:sz w:val="30"/>
          <w:szCs w:val="30"/>
          <w:lang w:eastAsia="ru-RU"/>
        </w:rPr>
      </w:pPr>
    </w:p>
    <w:p w14:paraId="0AAEB28D" w14:textId="77777777" w:rsidR="00C5562C" w:rsidRDefault="00C5562C" w:rsidP="004B32BE">
      <w:pPr>
        <w:spacing w:after="0" w:line="240" w:lineRule="auto"/>
        <w:ind w:left="4956" w:firstLine="708"/>
        <w:jc w:val="both"/>
        <w:rPr>
          <w:rFonts w:ascii="Times New Roman" w:eastAsia="Times New Roman" w:hAnsi="Times New Roman" w:cs="Times New Roman"/>
          <w:sz w:val="30"/>
          <w:szCs w:val="30"/>
          <w:lang w:eastAsia="ru-RU"/>
        </w:rPr>
      </w:pPr>
    </w:p>
    <w:p w14:paraId="6B048165" w14:textId="77777777" w:rsidR="00C5562C" w:rsidRDefault="00C5562C" w:rsidP="004B32BE">
      <w:pPr>
        <w:spacing w:after="0" w:line="240" w:lineRule="auto"/>
        <w:ind w:left="4956" w:firstLine="708"/>
        <w:jc w:val="both"/>
        <w:rPr>
          <w:rFonts w:ascii="Times New Roman" w:eastAsia="Times New Roman" w:hAnsi="Times New Roman" w:cs="Times New Roman"/>
          <w:sz w:val="30"/>
          <w:szCs w:val="30"/>
          <w:lang w:eastAsia="ru-RU"/>
        </w:rPr>
      </w:pPr>
    </w:p>
    <w:p w14:paraId="26E4E60C" w14:textId="77777777" w:rsidR="00C5562C" w:rsidRDefault="00C5562C" w:rsidP="004B32BE">
      <w:pPr>
        <w:spacing w:after="0" w:line="240" w:lineRule="auto"/>
        <w:ind w:left="4956" w:firstLine="708"/>
        <w:jc w:val="both"/>
        <w:rPr>
          <w:rFonts w:ascii="Times New Roman" w:eastAsia="Times New Roman" w:hAnsi="Times New Roman" w:cs="Times New Roman"/>
          <w:sz w:val="30"/>
          <w:szCs w:val="30"/>
          <w:lang w:eastAsia="ru-RU"/>
        </w:rPr>
      </w:pPr>
    </w:p>
    <w:p w14:paraId="365A12A2" w14:textId="77777777" w:rsidR="00C5562C" w:rsidRDefault="00C5562C" w:rsidP="004B32BE">
      <w:pPr>
        <w:spacing w:after="0" w:line="240" w:lineRule="auto"/>
        <w:ind w:left="4956" w:firstLine="708"/>
        <w:jc w:val="both"/>
        <w:rPr>
          <w:rFonts w:ascii="Times New Roman" w:eastAsia="Times New Roman" w:hAnsi="Times New Roman" w:cs="Times New Roman"/>
          <w:sz w:val="30"/>
          <w:szCs w:val="30"/>
          <w:lang w:eastAsia="ru-RU"/>
        </w:rPr>
      </w:pPr>
    </w:p>
    <w:p w14:paraId="38899423" w14:textId="77777777" w:rsidR="00C5562C" w:rsidRDefault="00C5562C" w:rsidP="004B32BE">
      <w:pPr>
        <w:spacing w:after="0" w:line="240" w:lineRule="auto"/>
        <w:ind w:left="4956" w:firstLine="708"/>
        <w:jc w:val="both"/>
        <w:rPr>
          <w:rFonts w:ascii="Times New Roman" w:eastAsia="Times New Roman" w:hAnsi="Times New Roman" w:cs="Times New Roman"/>
          <w:sz w:val="30"/>
          <w:szCs w:val="30"/>
          <w:lang w:eastAsia="ru-RU"/>
        </w:rPr>
      </w:pPr>
    </w:p>
    <w:p w14:paraId="1104E0E7" w14:textId="77777777" w:rsidR="00C5562C" w:rsidRDefault="00C5562C" w:rsidP="004B32BE">
      <w:pPr>
        <w:spacing w:after="0" w:line="240" w:lineRule="auto"/>
        <w:ind w:left="4956" w:firstLine="708"/>
        <w:jc w:val="both"/>
        <w:rPr>
          <w:rFonts w:ascii="Times New Roman" w:eastAsia="Times New Roman" w:hAnsi="Times New Roman" w:cs="Times New Roman"/>
          <w:sz w:val="30"/>
          <w:szCs w:val="30"/>
          <w:lang w:eastAsia="ru-RU"/>
        </w:rPr>
      </w:pPr>
    </w:p>
    <w:p w14:paraId="0334BDC3" w14:textId="77777777" w:rsidR="00C5562C" w:rsidRDefault="00C5562C" w:rsidP="004B32BE">
      <w:pPr>
        <w:spacing w:after="0" w:line="240" w:lineRule="auto"/>
        <w:ind w:left="4956" w:firstLine="708"/>
        <w:jc w:val="both"/>
        <w:rPr>
          <w:rFonts w:ascii="Times New Roman" w:eastAsia="Times New Roman" w:hAnsi="Times New Roman" w:cs="Times New Roman"/>
          <w:sz w:val="30"/>
          <w:szCs w:val="30"/>
          <w:lang w:eastAsia="ru-RU"/>
        </w:rPr>
      </w:pPr>
    </w:p>
    <w:p w14:paraId="4EB0C049" w14:textId="28E033B0" w:rsidR="00B26659" w:rsidRDefault="00B26659">
      <w:pPr>
        <w:rPr>
          <w:b/>
          <w:bCs/>
          <w:sz w:val="30"/>
        </w:rPr>
      </w:pPr>
    </w:p>
    <w:p w14:paraId="5EBB2255" w14:textId="77777777" w:rsidR="00653119" w:rsidRDefault="00653119">
      <w:pPr>
        <w:rPr>
          <w:b/>
          <w:bCs/>
          <w:sz w:val="30"/>
        </w:rPr>
      </w:pPr>
    </w:p>
    <w:p w14:paraId="4C21064C" w14:textId="77777777" w:rsidR="00653119" w:rsidRDefault="00653119">
      <w:pPr>
        <w:rPr>
          <w:b/>
          <w:bCs/>
          <w:sz w:val="30"/>
        </w:rPr>
      </w:pPr>
    </w:p>
    <w:p w14:paraId="57164FBA" w14:textId="77777777" w:rsidR="00AD2795" w:rsidRDefault="00AD2795">
      <w:pPr>
        <w:rPr>
          <w:rFonts w:ascii="Times New Roman" w:eastAsia="Times New Roman" w:hAnsi="Times New Roman" w:cs="Times New Roman"/>
          <w:sz w:val="30"/>
          <w:szCs w:val="30"/>
          <w:lang w:eastAsia="ru-RU"/>
        </w:rPr>
      </w:pPr>
    </w:p>
    <w:p w14:paraId="7816FAD9" w14:textId="77777777" w:rsidR="00102589" w:rsidRDefault="00102589" w:rsidP="0076457B">
      <w:pPr>
        <w:pStyle w:val="1"/>
        <w:spacing w:line="240" w:lineRule="exact"/>
        <w:ind w:left="4956" w:firstLine="708"/>
        <w:jc w:val="left"/>
        <w:rPr>
          <w:sz w:val="24"/>
          <w:szCs w:val="24"/>
        </w:rPr>
      </w:pPr>
      <w:bookmarkStart w:id="119" w:name="_Toc211714023"/>
    </w:p>
    <w:p w14:paraId="458070EA" w14:textId="77777777" w:rsidR="00102589" w:rsidRDefault="00102589" w:rsidP="0076457B">
      <w:pPr>
        <w:pStyle w:val="1"/>
        <w:spacing w:line="240" w:lineRule="exact"/>
        <w:ind w:left="4956" w:firstLine="708"/>
        <w:jc w:val="left"/>
        <w:rPr>
          <w:sz w:val="24"/>
          <w:szCs w:val="24"/>
        </w:rPr>
      </w:pPr>
    </w:p>
    <w:p w14:paraId="0DA02129" w14:textId="77777777" w:rsidR="000322F1" w:rsidRDefault="000322F1" w:rsidP="0076457B">
      <w:pPr>
        <w:pStyle w:val="1"/>
        <w:spacing w:line="240" w:lineRule="exact"/>
        <w:ind w:left="4956" w:firstLine="708"/>
        <w:jc w:val="left"/>
        <w:rPr>
          <w:sz w:val="24"/>
          <w:szCs w:val="24"/>
        </w:rPr>
      </w:pPr>
    </w:p>
    <w:p w14:paraId="7D10E16E" w14:textId="77777777" w:rsidR="000322F1" w:rsidRDefault="000322F1" w:rsidP="0076457B">
      <w:pPr>
        <w:pStyle w:val="1"/>
        <w:spacing w:line="240" w:lineRule="exact"/>
        <w:ind w:left="4956" w:firstLine="708"/>
        <w:jc w:val="left"/>
        <w:rPr>
          <w:sz w:val="24"/>
          <w:szCs w:val="24"/>
        </w:rPr>
      </w:pPr>
    </w:p>
    <w:p w14:paraId="214645B3" w14:textId="77777777" w:rsidR="000322F1" w:rsidRDefault="000322F1" w:rsidP="0076457B">
      <w:pPr>
        <w:pStyle w:val="1"/>
        <w:spacing w:line="240" w:lineRule="exact"/>
        <w:ind w:left="4956" w:firstLine="708"/>
        <w:jc w:val="left"/>
        <w:rPr>
          <w:sz w:val="24"/>
          <w:szCs w:val="24"/>
        </w:rPr>
      </w:pPr>
    </w:p>
    <w:p w14:paraId="5654D8D4" w14:textId="77777777" w:rsidR="000322F1" w:rsidRDefault="000322F1" w:rsidP="0076457B">
      <w:pPr>
        <w:pStyle w:val="1"/>
        <w:spacing w:line="240" w:lineRule="exact"/>
        <w:ind w:left="4956" w:firstLine="708"/>
        <w:jc w:val="left"/>
        <w:rPr>
          <w:sz w:val="24"/>
          <w:szCs w:val="24"/>
        </w:rPr>
      </w:pPr>
    </w:p>
    <w:p w14:paraId="745FE2F7" w14:textId="77777777" w:rsidR="000322F1" w:rsidRDefault="000322F1" w:rsidP="0076457B">
      <w:pPr>
        <w:pStyle w:val="1"/>
        <w:spacing w:line="240" w:lineRule="exact"/>
        <w:ind w:left="4956" w:firstLine="708"/>
        <w:jc w:val="left"/>
        <w:rPr>
          <w:sz w:val="24"/>
          <w:szCs w:val="24"/>
        </w:rPr>
      </w:pPr>
    </w:p>
    <w:p w14:paraId="3311C19D" w14:textId="77777777" w:rsidR="000322F1" w:rsidRDefault="000322F1" w:rsidP="0076457B">
      <w:pPr>
        <w:pStyle w:val="1"/>
        <w:spacing w:line="240" w:lineRule="exact"/>
        <w:ind w:left="4956" w:firstLine="708"/>
        <w:jc w:val="left"/>
        <w:rPr>
          <w:sz w:val="24"/>
          <w:szCs w:val="24"/>
        </w:rPr>
      </w:pPr>
    </w:p>
    <w:p w14:paraId="07F176F9" w14:textId="6497EAA6" w:rsidR="0076457B" w:rsidRPr="0003640B" w:rsidRDefault="0076457B" w:rsidP="0076457B">
      <w:pPr>
        <w:pStyle w:val="1"/>
        <w:spacing w:line="240" w:lineRule="exact"/>
        <w:ind w:left="4956" w:firstLine="708"/>
        <w:jc w:val="left"/>
        <w:rPr>
          <w:sz w:val="24"/>
          <w:szCs w:val="24"/>
        </w:rPr>
      </w:pPr>
      <w:r w:rsidRPr="0003640B">
        <w:rPr>
          <w:sz w:val="24"/>
          <w:szCs w:val="24"/>
        </w:rPr>
        <w:t>Приложение</w:t>
      </w:r>
      <w:r w:rsidRPr="0003640B">
        <w:rPr>
          <w:color w:val="FF0000"/>
          <w:sz w:val="24"/>
          <w:szCs w:val="24"/>
        </w:rPr>
        <w:t> </w:t>
      </w:r>
      <w:r>
        <w:rPr>
          <w:sz w:val="24"/>
          <w:szCs w:val="24"/>
        </w:rPr>
        <w:t>15</w:t>
      </w:r>
      <w:bookmarkEnd w:id="119"/>
    </w:p>
    <w:p w14:paraId="556DD797" w14:textId="77777777" w:rsidR="0076457B" w:rsidRDefault="0076457B" w:rsidP="0076457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71F4B157" w14:textId="51C9C090" w:rsidR="0076457B" w:rsidRDefault="00AD2795"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53444F9D" w14:textId="26EAA749" w:rsidR="0076457B" w:rsidRDefault="0076457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C60F1B">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7EAF215C" w14:textId="77777777" w:rsidR="0076457B" w:rsidRPr="00EF06B0" w:rsidRDefault="0076457B" w:rsidP="0076457B">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p w14:paraId="27E8A623" w14:textId="77777777" w:rsidR="00B83B90" w:rsidRPr="001A7624" w:rsidRDefault="00B83B90" w:rsidP="004B32BE">
      <w:pPr>
        <w:autoSpaceDE w:val="0"/>
        <w:autoSpaceDN w:val="0"/>
        <w:spacing w:after="0" w:line="360" w:lineRule="auto"/>
        <w:rPr>
          <w:rFonts w:ascii="Times New Roman" w:eastAsia="Times New Roman" w:hAnsi="Times New Roman" w:cs="Times New Roman"/>
          <w:sz w:val="30"/>
          <w:szCs w:val="30"/>
          <w:lang w:eastAsia="ru-RU"/>
        </w:rPr>
      </w:pPr>
    </w:p>
    <w:p w14:paraId="233A6309" w14:textId="77777777" w:rsidR="009C7277" w:rsidRPr="00EF701C" w:rsidRDefault="009C7277" w:rsidP="00B26659">
      <w:pPr>
        <w:pStyle w:val="1"/>
      </w:pPr>
      <w:bookmarkStart w:id="120" w:name="_Toc211171917"/>
      <w:bookmarkStart w:id="121" w:name="_Toc211714024"/>
      <w:r w:rsidRPr="00EF701C">
        <w:t>ПЕРЕЧЕНЬ</w:t>
      </w:r>
      <w:bookmarkEnd w:id="120"/>
      <w:bookmarkEnd w:id="121"/>
    </w:p>
    <w:p w14:paraId="276A7782" w14:textId="02FE17CC" w:rsidR="009C7277" w:rsidRDefault="009C7277" w:rsidP="00953E97">
      <w:pPr>
        <w:pStyle w:val="1"/>
      </w:pPr>
      <w:bookmarkStart w:id="122" w:name="_Toc211171918"/>
      <w:bookmarkStart w:id="123" w:name="_Toc211714025"/>
      <w:r w:rsidRPr="00EF701C">
        <w:t xml:space="preserve">вложений, входящих в аптечку </w:t>
      </w:r>
      <w:r w:rsidR="00EF701C" w:rsidRPr="00EF701C">
        <w:t>первой помощи</w:t>
      </w:r>
      <w:r w:rsidR="00953E97">
        <w:t xml:space="preserve"> </w:t>
      </w:r>
      <w:r w:rsidRPr="00EF701C">
        <w:t>универсальную</w:t>
      </w:r>
      <w:bookmarkEnd w:id="122"/>
      <w:bookmarkEnd w:id="123"/>
    </w:p>
    <w:p w14:paraId="3A7772D8" w14:textId="77777777" w:rsidR="009C7277" w:rsidRPr="001A143B" w:rsidRDefault="009C7277" w:rsidP="009C7277">
      <w:pPr>
        <w:spacing w:after="0" w:line="240" w:lineRule="auto"/>
        <w:jc w:val="center"/>
        <w:rPr>
          <w:rFonts w:ascii="Times New Roman" w:eastAsia="Times New Roman" w:hAnsi="Times New Roman" w:cs="Times New Roman"/>
          <w:color w:val="000000"/>
          <w:sz w:val="20"/>
          <w:szCs w:val="20"/>
          <w:lang w:eastAsia="ru-RU"/>
        </w:rPr>
      </w:pPr>
    </w:p>
    <w:tbl>
      <w:tblPr>
        <w:tblW w:w="9671" w:type="dxa"/>
        <w:tblInd w:w="-16" w:type="dxa"/>
        <w:tblLayout w:type="fixed"/>
        <w:tblCellMar>
          <w:top w:w="15" w:type="dxa"/>
          <w:left w:w="15" w:type="dxa"/>
          <w:bottom w:w="15" w:type="dxa"/>
          <w:right w:w="15" w:type="dxa"/>
        </w:tblCellMar>
        <w:tblLook w:val="04A0" w:firstRow="1" w:lastRow="0" w:firstColumn="1" w:lastColumn="0" w:noHBand="0" w:noVBand="1"/>
      </w:tblPr>
      <w:tblGrid>
        <w:gridCol w:w="356"/>
        <w:gridCol w:w="5604"/>
        <w:gridCol w:w="1843"/>
        <w:gridCol w:w="1868"/>
      </w:tblGrid>
      <w:tr w:rsidR="009C7277" w:rsidRPr="009C7277" w14:paraId="3C9CE33B"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137DA04A"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N</w:t>
            </w:r>
            <w:r w:rsidRPr="00C60F1B">
              <w:rPr>
                <w:rFonts w:ascii="Times New Roman" w:eastAsia="Times New Roman" w:hAnsi="Times New Roman" w:cs="Times New Roman"/>
                <w:color w:val="000000"/>
                <w:sz w:val="26"/>
                <w:szCs w:val="26"/>
                <w:lang w:eastAsia="ru-RU"/>
              </w:rPr>
              <w:br/>
              <w:t>п/п</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557AE5DD"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Наименование</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66D124DA"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Единица измерения</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14:paraId="007FA9AC"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Количество из расчета на 2 - 10 человек</w:t>
            </w:r>
          </w:p>
        </w:tc>
      </w:tr>
      <w:tr w:rsidR="009C7277" w:rsidRPr="009C7277" w14:paraId="46ED9B2E"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69C62DAB"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72D2D940"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Бинт медицинский стерильный размер 5 м x 10 см</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DE56E2E"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5C08CFE"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w:t>
            </w:r>
          </w:p>
        </w:tc>
      </w:tr>
      <w:tr w:rsidR="009C7277" w:rsidRPr="009C7277" w14:paraId="1CCBE877"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24670250"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2</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ED07F4C"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Бинт медицинский стерильный размер 7 м x 14 см</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3FB03DFB"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6746A8F0"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w:t>
            </w:r>
          </w:p>
        </w:tc>
      </w:tr>
      <w:tr w:rsidR="009C7277" w:rsidRPr="009C7277" w14:paraId="4580DB36"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55A1D893"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3</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3CFE53D9"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Глицерил тринитрат таблетки подъязычные 0,5 мг или спрей подъязычный дозированный 0,4 мг/доза в баллонах 10 г</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3E37A83"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таблетка/штука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8DF9C6D"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20/1</w:t>
            </w:r>
          </w:p>
        </w:tc>
      </w:tr>
      <w:tr w:rsidR="009C7277" w:rsidRPr="009C7277" w14:paraId="704766E7"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7B6689BE"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4</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27BF4A24"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Дротаверин таблетки 40 мг</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708C1454"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таблетка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8F4BEC5"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10</w:t>
            </w:r>
          </w:p>
        </w:tc>
      </w:tr>
      <w:tr w:rsidR="009C7277" w:rsidRPr="009C7277" w14:paraId="2F7991B5"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7E4395DD"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5</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1D9397F"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Жгут кровоостанавливающий типа Эсмарха</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57F7A82"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68B77A4"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w:t>
            </w:r>
          </w:p>
        </w:tc>
      </w:tr>
      <w:tr w:rsidR="009C7277" w:rsidRPr="009C7277" w14:paraId="42B90526"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65D78DBE"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6</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965A5CA"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Каптоприл таблетки 25 мг</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6B960235"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таблетка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74DFA48F"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20</w:t>
            </w:r>
          </w:p>
        </w:tc>
      </w:tr>
      <w:tr w:rsidR="009C7277" w:rsidRPr="009C7277" w14:paraId="3454E2BD"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F075EBE"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7</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68CA73FD"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Кеторолак таблетки, покрытые пленочной оболочкой, 10 мг</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39D0B05D"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таблетка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60AB881"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10</w:t>
            </w:r>
          </w:p>
        </w:tc>
      </w:tr>
      <w:tr w:rsidR="009C7277" w:rsidRPr="009C7277" w14:paraId="4399E68E"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378B3724"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8</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72CF28AE"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Лейкопластырь бактерицидный размер не менее 4 см x 10 см</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0589BCB"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325D6289"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10</w:t>
            </w:r>
          </w:p>
        </w:tc>
      </w:tr>
      <w:tr w:rsidR="009C7277" w:rsidRPr="009C7277" w14:paraId="32EB7C04"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22EA5B0"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9</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52970B15"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Лоратадин таблетки 10 мг или Дезлоратадин таблетки 5 мг, покрытые оболочкой</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790FCAD"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таблетка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603A2D5F"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10</w:t>
            </w:r>
          </w:p>
        </w:tc>
      </w:tr>
      <w:tr w:rsidR="009C7277" w:rsidRPr="009C7277" w14:paraId="3BC64E84"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F016B84"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10</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486540F"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Маска медицинская нестерильная одноразовая</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7053AA9F"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54C59A89"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5</w:t>
            </w:r>
          </w:p>
        </w:tc>
      </w:tr>
      <w:tr w:rsidR="009C7277" w:rsidRPr="009C7277" w14:paraId="0E3C26CB"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1BEE223"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11</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52F63DCB"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Ножницы атравматические для резки бинта и одежды</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BAD6FDC"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57A91FF7"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w:t>
            </w:r>
          </w:p>
        </w:tc>
      </w:tr>
      <w:tr w:rsidR="009C7277" w:rsidRPr="009C7277" w14:paraId="61550567"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34A8E7FA"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12</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ED83E6E"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Пакет гипотермический охлаждающий</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58DFEF48"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21EB7786"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w:t>
            </w:r>
          </w:p>
        </w:tc>
      </w:tr>
      <w:tr w:rsidR="009C7277" w:rsidRPr="009C7277" w14:paraId="308D183B"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5BD2354"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13</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400F801"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Пакет перевязочный медицинский индивидуальный стерильный</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436F178"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ADA376C"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2</w:t>
            </w:r>
          </w:p>
        </w:tc>
      </w:tr>
      <w:tr w:rsidR="009C7277" w:rsidRPr="009C7277" w14:paraId="0A44FC6E"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2FE75BC9"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14</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59B90B61"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Парацетамол таблетки 500 мг</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2AF66E84"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таблетка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AFA9578"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10</w:t>
            </w:r>
          </w:p>
        </w:tc>
      </w:tr>
      <w:tr w:rsidR="009C7277" w:rsidRPr="009C7277" w14:paraId="52948648"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394C7A7"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15</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DBC1447"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Перекись водорода 3% - 100 мл</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362D3FD"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флакон</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16B75D7"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w:t>
            </w:r>
          </w:p>
        </w:tc>
      </w:tr>
      <w:tr w:rsidR="009C7277" w:rsidRPr="009C7277" w14:paraId="73CE6BB9"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26F05572"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16</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6D0AAF5B"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Перчатки медицинские нестерильные</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DF6380F"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пара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79D176FB"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5</w:t>
            </w:r>
          </w:p>
        </w:tc>
      </w:tr>
      <w:tr w:rsidR="009C7277" w:rsidRPr="009C7277" w14:paraId="2B7C433A"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510791D1"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17</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2A71D146"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Салфетка антисептическая с этанолом</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6B7635CE"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30FB15B3"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10</w:t>
            </w:r>
          </w:p>
        </w:tc>
      </w:tr>
      <w:tr w:rsidR="009C7277" w:rsidRPr="009C7277" w14:paraId="0AC9F6D1"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592BE1AF"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lastRenderedPageBreak/>
              <w:t>18</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37DD9B5"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Салфетка стерильная размером не менее 10 см х 10 см</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E15B426"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71ACBC8A"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5</w:t>
            </w:r>
          </w:p>
        </w:tc>
      </w:tr>
      <w:tr w:rsidR="009C7277" w:rsidRPr="009C7277" w14:paraId="6196D22A"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10E6CFF"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19</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2178278A"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Салфетка медицинская для стимуляции дыхания (с пропиткой) или аммиак раствор для наружного применения 100 мг/мл в ампулах 1 мл </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99195C1"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штука/ампула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012ACA12"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10/10</w:t>
            </w:r>
          </w:p>
        </w:tc>
      </w:tr>
      <w:tr w:rsidR="009C7277" w:rsidRPr="009C7277" w14:paraId="5080454E" w14:textId="77777777" w:rsidTr="00C60F1B">
        <w:tc>
          <w:tcPr>
            <w:tcW w:w="356" w:type="dxa"/>
            <w:tcBorders>
              <w:top w:val="single" w:sz="8" w:space="0" w:color="000000"/>
              <w:left w:val="single" w:sz="8" w:space="0" w:color="000000"/>
              <w:bottom w:val="single" w:sz="2" w:space="0" w:color="000000"/>
              <w:right w:val="single" w:sz="8" w:space="0" w:color="000000"/>
            </w:tcBorders>
            <w:tcMar>
              <w:top w:w="16" w:type="dxa"/>
              <w:left w:w="16" w:type="dxa"/>
              <w:bottom w:w="16" w:type="dxa"/>
              <w:right w:w="16" w:type="dxa"/>
            </w:tcMar>
            <w:hideMark/>
          </w:tcPr>
          <w:p w14:paraId="7209919A"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20</w:t>
            </w:r>
          </w:p>
        </w:tc>
        <w:tc>
          <w:tcPr>
            <w:tcW w:w="5604" w:type="dxa"/>
            <w:tcBorders>
              <w:top w:val="single" w:sz="8" w:space="0" w:color="000000"/>
              <w:left w:val="single" w:sz="8" w:space="0" w:color="000000"/>
              <w:bottom w:val="single" w:sz="2" w:space="0" w:color="000000"/>
              <w:right w:val="single" w:sz="8" w:space="0" w:color="000000"/>
            </w:tcBorders>
            <w:tcMar>
              <w:top w:w="16" w:type="dxa"/>
              <w:left w:w="16" w:type="dxa"/>
              <w:bottom w:w="16" w:type="dxa"/>
              <w:right w:w="16" w:type="dxa"/>
            </w:tcMar>
            <w:hideMark/>
          </w:tcPr>
          <w:p w14:paraId="7423A3B3"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Термометр электронный</w:t>
            </w:r>
          </w:p>
        </w:tc>
        <w:tc>
          <w:tcPr>
            <w:tcW w:w="1843" w:type="dxa"/>
            <w:tcBorders>
              <w:top w:val="single" w:sz="8" w:space="0" w:color="000000"/>
              <w:left w:val="single" w:sz="8" w:space="0" w:color="000000"/>
              <w:bottom w:val="single" w:sz="2" w:space="0" w:color="000000"/>
              <w:right w:val="single" w:sz="8" w:space="0" w:color="000000"/>
            </w:tcBorders>
            <w:tcMar>
              <w:top w:w="16" w:type="dxa"/>
              <w:left w:w="16" w:type="dxa"/>
              <w:bottom w:w="16" w:type="dxa"/>
              <w:right w:w="16" w:type="dxa"/>
            </w:tcMar>
            <w:hideMark/>
          </w:tcPr>
          <w:p w14:paraId="164BF374"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2" w:space="0" w:color="000000"/>
              <w:right w:val="single" w:sz="8" w:space="0" w:color="000000"/>
            </w:tcBorders>
            <w:tcMar>
              <w:top w:w="16" w:type="dxa"/>
              <w:left w:w="16" w:type="dxa"/>
              <w:bottom w:w="16" w:type="dxa"/>
              <w:right w:w="16" w:type="dxa"/>
            </w:tcMar>
            <w:hideMark/>
          </w:tcPr>
          <w:p w14:paraId="7AC7727E"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в количестве, определяемом юридическими лицами, индивидуальными предпринимателями самостоятельно в зависимости от потребности</w:t>
            </w:r>
          </w:p>
        </w:tc>
      </w:tr>
      <w:tr w:rsidR="009C7277" w:rsidRPr="009C7277" w14:paraId="321CF938" w14:textId="77777777" w:rsidTr="00C60F1B">
        <w:tc>
          <w:tcPr>
            <w:tcW w:w="9671" w:type="dxa"/>
            <w:gridSpan w:val="4"/>
            <w:tcBorders>
              <w:top w:val="single" w:sz="2"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63EFB326" w14:textId="77777777" w:rsidR="009C7277" w:rsidRPr="00C60F1B" w:rsidRDefault="009C7277" w:rsidP="009C0494">
            <w:pPr>
              <w:spacing w:after="0" w:line="240" w:lineRule="auto"/>
              <w:jc w:val="both"/>
              <w:rPr>
                <w:rFonts w:ascii="Times New Roman" w:eastAsia="Times New Roman" w:hAnsi="Times New Roman" w:cs="Times New Roman"/>
                <w:sz w:val="26"/>
                <w:szCs w:val="26"/>
                <w:lang w:eastAsia="ru-RU"/>
              </w:rPr>
            </w:pPr>
            <w:r w:rsidRPr="00C60F1B">
              <w:rPr>
                <w:rFonts w:ascii="Times New Roman" w:eastAsia="Times New Roman" w:hAnsi="Times New Roman" w:cs="Times New Roman"/>
                <w:sz w:val="26"/>
                <w:szCs w:val="26"/>
                <w:lang w:eastAsia="ru-RU"/>
              </w:rPr>
              <w:t>(п. 20 в ред. постановления Минздрава от 12.06.2024 N 99)</w:t>
            </w:r>
          </w:p>
          <w:p w14:paraId="7DB8B5A2" w14:textId="77777777" w:rsidR="009C7277" w:rsidRPr="00C60F1B" w:rsidRDefault="009C7277" w:rsidP="009C0494">
            <w:pPr>
              <w:spacing w:after="0" w:line="240" w:lineRule="auto"/>
              <w:jc w:val="both"/>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sz w:val="26"/>
                <w:szCs w:val="26"/>
                <w:lang w:eastAsia="ru-RU"/>
              </w:rPr>
              <w:t>(см. текст в предыдущей редакции)</w:t>
            </w:r>
          </w:p>
        </w:tc>
      </w:tr>
      <w:tr w:rsidR="009C7277" w:rsidRPr="009C7277" w14:paraId="2333C9DD" w14:textId="77777777" w:rsidTr="00C60F1B">
        <w:tc>
          <w:tcPr>
            <w:tcW w:w="356" w:type="dxa"/>
            <w:tcBorders>
              <w:top w:val="single" w:sz="8" w:space="0" w:color="000000"/>
              <w:left w:val="single" w:sz="8" w:space="0" w:color="000000"/>
              <w:bottom w:val="single" w:sz="2" w:space="0" w:color="000000"/>
              <w:right w:val="single" w:sz="8" w:space="0" w:color="000000"/>
            </w:tcBorders>
            <w:tcMar>
              <w:top w:w="16" w:type="dxa"/>
              <w:left w:w="16" w:type="dxa"/>
              <w:bottom w:w="16" w:type="dxa"/>
              <w:right w:w="16" w:type="dxa"/>
            </w:tcMar>
            <w:hideMark/>
          </w:tcPr>
          <w:p w14:paraId="1C91AC71"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21</w:t>
            </w:r>
          </w:p>
        </w:tc>
        <w:tc>
          <w:tcPr>
            <w:tcW w:w="5604" w:type="dxa"/>
            <w:tcBorders>
              <w:top w:val="single" w:sz="8" w:space="0" w:color="000000"/>
              <w:left w:val="single" w:sz="8" w:space="0" w:color="000000"/>
              <w:bottom w:val="single" w:sz="2" w:space="0" w:color="000000"/>
              <w:right w:val="single" w:sz="8" w:space="0" w:color="000000"/>
            </w:tcBorders>
            <w:tcMar>
              <w:top w:w="16" w:type="dxa"/>
              <w:left w:w="16" w:type="dxa"/>
              <w:bottom w:w="16" w:type="dxa"/>
              <w:right w:w="16" w:type="dxa"/>
            </w:tcMar>
            <w:hideMark/>
          </w:tcPr>
          <w:p w14:paraId="1B912F63" w14:textId="77777777"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Измеритель артериального давления</w:t>
            </w:r>
          </w:p>
        </w:tc>
        <w:tc>
          <w:tcPr>
            <w:tcW w:w="1843" w:type="dxa"/>
            <w:tcBorders>
              <w:top w:val="single" w:sz="8" w:space="0" w:color="000000"/>
              <w:left w:val="single" w:sz="8" w:space="0" w:color="000000"/>
              <w:bottom w:val="single" w:sz="2" w:space="0" w:color="000000"/>
              <w:right w:val="single" w:sz="8" w:space="0" w:color="000000"/>
            </w:tcBorders>
            <w:tcMar>
              <w:top w:w="16" w:type="dxa"/>
              <w:left w:w="16" w:type="dxa"/>
              <w:bottom w:w="16" w:type="dxa"/>
              <w:right w:w="16" w:type="dxa"/>
            </w:tcMar>
            <w:hideMark/>
          </w:tcPr>
          <w:p w14:paraId="2BD3B59E"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штука</w:t>
            </w:r>
          </w:p>
        </w:tc>
        <w:tc>
          <w:tcPr>
            <w:tcW w:w="1868" w:type="dxa"/>
            <w:tcBorders>
              <w:top w:val="single" w:sz="8" w:space="0" w:color="000000"/>
              <w:left w:val="single" w:sz="8" w:space="0" w:color="000000"/>
              <w:bottom w:val="single" w:sz="2" w:space="0" w:color="000000"/>
              <w:right w:val="single" w:sz="8" w:space="0" w:color="000000"/>
            </w:tcBorders>
            <w:tcMar>
              <w:top w:w="16" w:type="dxa"/>
              <w:left w:w="16" w:type="dxa"/>
              <w:bottom w:w="16" w:type="dxa"/>
              <w:right w:w="16" w:type="dxa"/>
            </w:tcMar>
            <w:hideMark/>
          </w:tcPr>
          <w:p w14:paraId="73EB4144"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в количестве, определяемом юридическими лицами, индивидуальными предпринимателями самостоятельно в зависимости от потребности</w:t>
            </w:r>
          </w:p>
        </w:tc>
      </w:tr>
      <w:tr w:rsidR="009C7277" w:rsidRPr="009C7277" w14:paraId="51730012" w14:textId="77777777" w:rsidTr="00C60F1B">
        <w:tc>
          <w:tcPr>
            <w:tcW w:w="9671" w:type="dxa"/>
            <w:gridSpan w:val="4"/>
            <w:tcBorders>
              <w:top w:val="single" w:sz="2"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4D3D604" w14:textId="77777777" w:rsidR="009C7277" w:rsidRPr="00C60F1B" w:rsidRDefault="009C7277" w:rsidP="009C0494">
            <w:pPr>
              <w:spacing w:after="0" w:line="240" w:lineRule="auto"/>
              <w:jc w:val="both"/>
              <w:rPr>
                <w:rFonts w:ascii="Times New Roman" w:eastAsia="Times New Roman" w:hAnsi="Times New Roman" w:cs="Times New Roman"/>
                <w:sz w:val="26"/>
                <w:szCs w:val="26"/>
                <w:lang w:eastAsia="ru-RU"/>
              </w:rPr>
            </w:pPr>
            <w:r w:rsidRPr="00C60F1B">
              <w:rPr>
                <w:rFonts w:ascii="Times New Roman" w:eastAsia="Times New Roman" w:hAnsi="Times New Roman" w:cs="Times New Roman"/>
                <w:color w:val="575757"/>
                <w:sz w:val="26"/>
                <w:szCs w:val="26"/>
                <w:lang w:eastAsia="ru-RU"/>
              </w:rPr>
              <w:t>(</w:t>
            </w:r>
            <w:r w:rsidRPr="00C60F1B">
              <w:rPr>
                <w:rFonts w:ascii="Times New Roman" w:eastAsia="Times New Roman" w:hAnsi="Times New Roman" w:cs="Times New Roman"/>
                <w:sz w:val="26"/>
                <w:szCs w:val="26"/>
                <w:lang w:eastAsia="ru-RU"/>
              </w:rPr>
              <w:t>п. 21 в ред. постановления Минздрава от 12.06.2024 N 99)</w:t>
            </w:r>
          </w:p>
          <w:p w14:paraId="1DC609CF" w14:textId="77777777" w:rsidR="009C7277" w:rsidRPr="00C60F1B" w:rsidRDefault="009C7277" w:rsidP="009C0494">
            <w:pPr>
              <w:spacing w:after="0" w:line="240" w:lineRule="auto"/>
              <w:jc w:val="both"/>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sz w:val="26"/>
                <w:szCs w:val="26"/>
                <w:lang w:eastAsia="ru-RU"/>
              </w:rPr>
              <w:t>(см. текст в предыдущей редакции)</w:t>
            </w:r>
          </w:p>
        </w:tc>
      </w:tr>
      <w:tr w:rsidR="009C7277" w:rsidRPr="009C7277" w14:paraId="1C7A372C"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43D6A362"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22</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C46AF36" w14:textId="776B14AB" w:rsidR="009C7277" w:rsidRPr="00C60F1B" w:rsidRDefault="00EF701C"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Уголь,</w:t>
            </w:r>
            <w:r w:rsidR="009C7277" w:rsidRPr="00C60F1B">
              <w:rPr>
                <w:rFonts w:ascii="Times New Roman" w:eastAsia="Times New Roman" w:hAnsi="Times New Roman" w:cs="Times New Roman"/>
                <w:color w:val="000000"/>
                <w:sz w:val="26"/>
                <w:szCs w:val="26"/>
                <w:lang w:eastAsia="ru-RU"/>
              </w:rPr>
              <w:t xml:space="preserve"> активированный таблетки 250 мг</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5EBC5E77"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таблетка</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7B80EFBE"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20</w:t>
            </w:r>
          </w:p>
        </w:tc>
      </w:tr>
      <w:tr w:rsidR="009C7277" w:rsidRPr="009C7277" w14:paraId="29003C9A" w14:textId="77777777" w:rsidTr="00C60F1B">
        <w:tc>
          <w:tcPr>
            <w:tcW w:w="3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17A3633C"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23</w:t>
            </w:r>
          </w:p>
        </w:tc>
        <w:tc>
          <w:tcPr>
            <w:tcW w:w="5604"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7222BCE0" w14:textId="61CB6A51" w:rsidR="009C7277" w:rsidRPr="00C60F1B" w:rsidRDefault="009C7277" w:rsidP="009C0494">
            <w:pPr>
              <w:spacing w:after="0" w:line="240" w:lineRule="auto"/>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 xml:space="preserve">Фенотерол раствор для ингаляций 1 мг/мл во флаконах 20 мл/Сальбутамол аэрозоль </w:t>
            </w:r>
            <w:r w:rsidR="00EF701C" w:rsidRPr="00C60F1B">
              <w:rPr>
                <w:rFonts w:ascii="Times New Roman" w:eastAsia="Times New Roman" w:hAnsi="Times New Roman" w:cs="Times New Roman"/>
                <w:color w:val="000000"/>
                <w:sz w:val="26"/>
                <w:szCs w:val="26"/>
                <w:lang w:eastAsia="ru-RU"/>
              </w:rPr>
              <w:t>для ингаляций,</w:t>
            </w:r>
            <w:r w:rsidRPr="00C60F1B">
              <w:rPr>
                <w:rFonts w:ascii="Times New Roman" w:eastAsia="Times New Roman" w:hAnsi="Times New Roman" w:cs="Times New Roman"/>
                <w:color w:val="000000"/>
                <w:sz w:val="26"/>
                <w:szCs w:val="26"/>
                <w:lang w:eastAsia="ru-RU"/>
              </w:rPr>
              <w:t xml:space="preserve"> дозированный 100 мкг/доза в ингаляторе 200 доз (400 доз)</w:t>
            </w:r>
          </w:p>
        </w:tc>
        <w:tc>
          <w:tcPr>
            <w:tcW w:w="1843"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39B4D38A"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флакон</w:t>
            </w:r>
          </w:p>
        </w:tc>
        <w:tc>
          <w:tcPr>
            <w:tcW w:w="186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hideMark/>
          </w:tcPr>
          <w:p w14:paraId="692419D7" w14:textId="77777777" w:rsidR="009C7277" w:rsidRPr="00C60F1B" w:rsidRDefault="009C7277" w:rsidP="009C0494">
            <w:pPr>
              <w:spacing w:after="0" w:line="240" w:lineRule="auto"/>
              <w:jc w:val="center"/>
              <w:rPr>
                <w:rFonts w:ascii="Times New Roman" w:eastAsia="Times New Roman" w:hAnsi="Times New Roman" w:cs="Times New Roman"/>
                <w:color w:val="000000"/>
                <w:sz w:val="26"/>
                <w:szCs w:val="26"/>
                <w:lang w:eastAsia="ru-RU"/>
              </w:rPr>
            </w:pPr>
            <w:r w:rsidRPr="00C60F1B">
              <w:rPr>
                <w:rFonts w:ascii="Times New Roman" w:eastAsia="Times New Roman" w:hAnsi="Times New Roman" w:cs="Times New Roman"/>
                <w:color w:val="000000"/>
                <w:sz w:val="26"/>
                <w:szCs w:val="26"/>
                <w:lang w:eastAsia="ru-RU"/>
              </w:rPr>
              <w:t>1</w:t>
            </w:r>
          </w:p>
        </w:tc>
      </w:tr>
    </w:tbl>
    <w:p w14:paraId="09219E37" w14:textId="77777777" w:rsidR="00C5562C" w:rsidRDefault="00C5562C" w:rsidP="009C7277">
      <w:pPr>
        <w:spacing w:after="0" w:line="240" w:lineRule="auto"/>
        <w:ind w:firstLine="710"/>
        <w:jc w:val="both"/>
        <w:rPr>
          <w:rFonts w:ascii="Times New Roman" w:eastAsia="Times New Roman" w:hAnsi="Times New Roman" w:cs="Times New Roman"/>
          <w:b/>
          <w:bCs/>
          <w:color w:val="000000"/>
          <w:sz w:val="30"/>
          <w:szCs w:val="30"/>
          <w:lang w:eastAsia="ru-RU"/>
        </w:rPr>
      </w:pPr>
    </w:p>
    <w:p w14:paraId="69BF5548" w14:textId="7E852EDE" w:rsidR="009C7277" w:rsidRPr="00666909" w:rsidRDefault="009C7277" w:rsidP="00666909">
      <w:pPr>
        <w:spacing w:after="0" w:line="240" w:lineRule="auto"/>
        <w:jc w:val="both"/>
        <w:rPr>
          <w:rFonts w:ascii="Times New Roman" w:eastAsia="Times New Roman" w:hAnsi="Times New Roman" w:cs="Times New Roman"/>
          <w:b/>
          <w:bCs/>
          <w:color w:val="000000"/>
          <w:sz w:val="30"/>
          <w:szCs w:val="30"/>
          <w:lang w:eastAsia="ru-RU"/>
        </w:rPr>
      </w:pPr>
      <w:r w:rsidRPr="00E514D4">
        <w:rPr>
          <w:rFonts w:ascii="Times New Roman" w:eastAsia="Times New Roman" w:hAnsi="Times New Roman" w:cs="Times New Roman"/>
          <w:bCs/>
          <w:color w:val="000000"/>
          <w:sz w:val="30"/>
          <w:szCs w:val="30"/>
          <w:lang w:eastAsia="ru-RU"/>
        </w:rPr>
        <w:t>Основание:</w:t>
      </w:r>
      <w:r w:rsidRPr="001A143B">
        <w:rPr>
          <w:rFonts w:ascii="Times New Roman" w:eastAsia="Times New Roman" w:hAnsi="Times New Roman" w:cs="Times New Roman"/>
          <w:b/>
          <w:bCs/>
          <w:color w:val="000000"/>
          <w:sz w:val="30"/>
          <w:szCs w:val="30"/>
          <w:lang w:eastAsia="ru-RU"/>
        </w:rPr>
        <w:t> </w:t>
      </w:r>
      <w:r w:rsidRPr="001A143B">
        <w:rPr>
          <w:rFonts w:ascii="Times New Roman" w:eastAsia="Times New Roman" w:hAnsi="Times New Roman" w:cs="Times New Roman"/>
          <w:color w:val="000000"/>
          <w:sz w:val="30"/>
          <w:szCs w:val="30"/>
          <w:lang w:eastAsia="ru-RU"/>
        </w:rPr>
        <w:t>Постановление Министерства здравоохранения Республики Беларусь от 23.11.2023 № 178 (в редакции постановления Министерства здравоохранения Республики Беларусь от 12.06.2024           № 99)</w:t>
      </w:r>
      <w:r w:rsidR="00C5562C">
        <w:rPr>
          <w:rFonts w:ascii="Times New Roman" w:eastAsia="Times New Roman" w:hAnsi="Times New Roman" w:cs="Times New Roman"/>
          <w:color w:val="000000"/>
          <w:sz w:val="30"/>
          <w:szCs w:val="30"/>
          <w:lang w:eastAsia="ru-RU"/>
        </w:rPr>
        <w:t xml:space="preserve"> </w:t>
      </w:r>
      <w:r w:rsidRPr="001A143B">
        <w:rPr>
          <w:rFonts w:ascii="Times New Roman" w:eastAsia="Times New Roman" w:hAnsi="Times New Roman" w:cs="Times New Roman"/>
          <w:color w:val="000000"/>
          <w:sz w:val="30"/>
          <w:szCs w:val="30"/>
          <w:lang w:eastAsia="ru-RU"/>
        </w:rPr>
        <w:t>«Об установлении перечней аптечек первой помощи, аптечек скорой медицинской помощи, вложений, входящих в эти аптечки, и определении порядка их комплектации»</w:t>
      </w:r>
    </w:p>
    <w:p w14:paraId="6C3798EC" w14:textId="77777777" w:rsidR="004B70DD" w:rsidRDefault="004B70DD" w:rsidP="00B83B90">
      <w:pPr>
        <w:autoSpaceDE w:val="0"/>
        <w:autoSpaceDN w:val="0"/>
        <w:spacing w:after="0" w:line="320" w:lineRule="exact"/>
        <w:jc w:val="center"/>
        <w:rPr>
          <w:rFonts w:ascii="Times New Roman" w:eastAsia="Times New Roman" w:hAnsi="Times New Roman" w:cs="Times New Roman"/>
          <w:color w:val="0000CC"/>
          <w:spacing w:val="-2"/>
          <w:sz w:val="30"/>
          <w:szCs w:val="30"/>
          <w:lang w:eastAsia="ru-RU"/>
        </w:rPr>
      </w:pPr>
    </w:p>
    <w:p w14:paraId="2BF299E9" w14:textId="77777777" w:rsidR="004B70DD" w:rsidRPr="00EB519D" w:rsidRDefault="004B70DD" w:rsidP="00B83B90">
      <w:pPr>
        <w:autoSpaceDE w:val="0"/>
        <w:autoSpaceDN w:val="0"/>
        <w:spacing w:after="0" w:line="320" w:lineRule="exact"/>
        <w:jc w:val="center"/>
        <w:rPr>
          <w:rFonts w:ascii="Times New Roman" w:eastAsia="Times New Roman" w:hAnsi="Times New Roman" w:cs="Times New Roman"/>
          <w:color w:val="FF0000"/>
          <w:sz w:val="30"/>
          <w:szCs w:val="30"/>
          <w:lang w:eastAsia="ru-RU"/>
        </w:rPr>
      </w:pPr>
    </w:p>
    <w:p w14:paraId="29FB6F45" w14:textId="3B3BF0A4" w:rsidR="00653119" w:rsidRPr="001A7624" w:rsidRDefault="00653119" w:rsidP="004B70DD">
      <w:pPr>
        <w:autoSpaceDE w:val="0"/>
        <w:autoSpaceDN w:val="0"/>
        <w:spacing w:after="0" w:line="320" w:lineRule="exact"/>
        <w:rPr>
          <w:rFonts w:ascii="Times New Roman" w:eastAsia="Times New Roman" w:hAnsi="Times New Roman" w:cs="Times New Roman"/>
          <w:sz w:val="30"/>
          <w:szCs w:val="30"/>
          <w:lang w:eastAsia="ru-RU"/>
        </w:rPr>
      </w:pPr>
    </w:p>
    <w:p w14:paraId="6FE6EAC5" w14:textId="3027525C" w:rsidR="0076457B" w:rsidRPr="0003640B" w:rsidRDefault="0076457B" w:rsidP="0076457B">
      <w:pPr>
        <w:pStyle w:val="1"/>
        <w:spacing w:line="240" w:lineRule="exact"/>
        <w:ind w:left="4956" w:firstLine="708"/>
        <w:jc w:val="left"/>
        <w:rPr>
          <w:sz w:val="24"/>
          <w:szCs w:val="24"/>
        </w:rPr>
      </w:pPr>
      <w:bookmarkStart w:id="124" w:name="_Toc211714026"/>
      <w:bookmarkStart w:id="125" w:name="_Toc211171920"/>
      <w:r w:rsidRPr="0003640B">
        <w:rPr>
          <w:sz w:val="24"/>
          <w:szCs w:val="24"/>
        </w:rPr>
        <w:lastRenderedPageBreak/>
        <w:t>Приложение</w:t>
      </w:r>
      <w:r w:rsidRPr="0003640B">
        <w:rPr>
          <w:color w:val="FF0000"/>
          <w:sz w:val="24"/>
          <w:szCs w:val="24"/>
        </w:rPr>
        <w:t> </w:t>
      </w:r>
      <w:r>
        <w:rPr>
          <w:sz w:val="24"/>
          <w:szCs w:val="24"/>
        </w:rPr>
        <w:t>16</w:t>
      </w:r>
      <w:bookmarkEnd w:id="124"/>
      <w:r w:rsidRPr="0003640B">
        <w:rPr>
          <w:sz w:val="24"/>
          <w:szCs w:val="24"/>
        </w:rPr>
        <w:t xml:space="preserve"> </w:t>
      </w:r>
    </w:p>
    <w:p w14:paraId="08C986F3" w14:textId="77777777" w:rsidR="0076457B" w:rsidRDefault="0076457B" w:rsidP="0076457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364AC3A9" w14:textId="5EE46E21" w:rsidR="0076457B" w:rsidRDefault="00AD2795"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6D410AC0" w14:textId="45D4AB14" w:rsidR="0076457B" w:rsidRDefault="0076457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C60F1B">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7C61CD83" w14:textId="492CB405" w:rsidR="00AD2795" w:rsidRPr="000322F1" w:rsidRDefault="000322F1" w:rsidP="000322F1">
      <w:pPr>
        <w:spacing w:line="280" w:lineRule="exact"/>
        <w:ind w:left="4956" w:firstLine="708"/>
        <w:rPr>
          <w:rFonts w:ascii="Times New Roman" w:hAnsi="Times New Roman" w:cs="Times New Roman"/>
          <w:sz w:val="24"/>
          <w:szCs w:val="24"/>
        </w:rPr>
      </w:pPr>
      <w:r>
        <w:rPr>
          <w:rFonts w:ascii="Times New Roman" w:hAnsi="Times New Roman" w:cs="Times New Roman"/>
          <w:sz w:val="24"/>
          <w:szCs w:val="24"/>
        </w:rPr>
        <w:t>школа Мозырского района»</w:t>
      </w:r>
    </w:p>
    <w:p w14:paraId="6E69600F" w14:textId="77777777" w:rsidR="00AB282A" w:rsidRPr="00EF701C" w:rsidRDefault="00AB282A" w:rsidP="00B26659">
      <w:pPr>
        <w:pStyle w:val="1"/>
      </w:pPr>
      <w:bookmarkStart w:id="126" w:name="_Toc211714027"/>
      <w:r w:rsidRPr="00EF701C">
        <w:t>ПЕРЕЧЕНЬ</w:t>
      </w:r>
      <w:bookmarkEnd w:id="125"/>
      <w:bookmarkEnd w:id="126"/>
    </w:p>
    <w:p w14:paraId="5B9707AC" w14:textId="7971BE99" w:rsidR="00AB282A" w:rsidRPr="00EF701C" w:rsidRDefault="00AB282A" w:rsidP="00953E97">
      <w:pPr>
        <w:pStyle w:val="1"/>
        <w:ind w:firstLine="0"/>
      </w:pPr>
      <w:bookmarkStart w:id="127" w:name="_Toc211171921"/>
      <w:bookmarkStart w:id="128" w:name="_Toc211714028"/>
      <w:r w:rsidRPr="00EF701C">
        <w:t>должностей и работ, замещаемых или выполняемых работниками, с которыми Нанимателем могут заключаться письменные договоры о полной материальной ответственности</w:t>
      </w:r>
      <w:bookmarkEnd w:id="127"/>
      <w:bookmarkEnd w:id="128"/>
    </w:p>
    <w:p w14:paraId="4C0E44CC" w14:textId="77777777" w:rsidR="00AB282A" w:rsidRPr="00A16902" w:rsidRDefault="00AB282A" w:rsidP="00AB282A">
      <w:pPr>
        <w:widowControl w:val="0"/>
        <w:autoSpaceDE w:val="0"/>
        <w:autoSpaceDN w:val="0"/>
        <w:adjustRightInd w:val="0"/>
        <w:spacing w:after="0" w:line="240" w:lineRule="auto"/>
        <w:jc w:val="center"/>
        <w:outlineLvl w:val="0"/>
        <w:rPr>
          <w:rFonts w:ascii="Times New Roman" w:hAnsi="Times New Roman" w:cs="Times New Roman"/>
          <w:sz w:val="16"/>
          <w:szCs w:val="16"/>
        </w:rPr>
      </w:pPr>
    </w:p>
    <w:p w14:paraId="6A627ADD" w14:textId="16C77155" w:rsidR="00AB282A" w:rsidRPr="00747692" w:rsidRDefault="00D259B2" w:rsidP="00747692">
      <w:pPr>
        <w:spacing w:after="0" w:line="240" w:lineRule="auto"/>
        <w:rPr>
          <w:rFonts w:ascii="Times New Roman" w:hAnsi="Times New Roman" w:cs="Times New Roman"/>
          <w:sz w:val="30"/>
          <w:szCs w:val="30"/>
        </w:rPr>
      </w:pPr>
      <w:r w:rsidRPr="00747692">
        <w:rPr>
          <w:rFonts w:ascii="Times New Roman" w:hAnsi="Times New Roman" w:cs="Times New Roman"/>
          <w:sz w:val="30"/>
          <w:szCs w:val="30"/>
        </w:rPr>
        <w:t xml:space="preserve">I. </w:t>
      </w:r>
      <w:r w:rsidR="00AB282A" w:rsidRPr="00747692">
        <w:rPr>
          <w:rFonts w:ascii="Times New Roman" w:hAnsi="Times New Roman" w:cs="Times New Roman"/>
          <w:sz w:val="30"/>
          <w:szCs w:val="30"/>
        </w:rPr>
        <w:t>Должности работников, с которыми нанимателем могут заключаться письменные договоры о полной материа</w:t>
      </w:r>
      <w:r w:rsidR="00C72D9D">
        <w:rPr>
          <w:rFonts w:ascii="Times New Roman" w:hAnsi="Times New Roman" w:cs="Times New Roman"/>
          <w:sz w:val="30"/>
          <w:szCs w:val="30"/>
        </w:rPr>
        <w:t xml:space="preserve">льной    </w:t>
      </w:r>
      <w:r w:rsidR="00AB282A" w:rsidRPr="00747692">
        <w:rPr>
          <w:rFonts w:ascii="Times New Roman" w:hAnsi="Times New Roman" w:cs="Times New Roman"/>
          <w:sz w:val="30"/>
          <w:szCs w:val="30"/>
        </w:rPr>
        <w:t>ответственности:</w:t>
      </w:r>
    </w:p>
    <w:p w14:paraId="5F107129" w14:textId="7861EFD9" w:rsidR="00AB282A" w:rsidRDefault="00E514D4" w:rsidP="00747692">
      <w:pPr>
        <w:spacing w:after="0" w:line="240" w:lineRule="auto"/>
        <w:ind w:left="567"/>
        <w:rPr>
          <w:rFonts w:ascii="Times New Roman" w:hAnsi="Times New Roman" w:cs="Times New Roman"/>
          <w:sz w:val="30"/>
          <w:szCs w:val="30"/>
        </w:rPr>
      </w:pPr>
      <w:r>
        <w:rPr>
          <w:rFonts w:ascii="Times New Roman" w:hAnsi="Times New Roman" w:cs="Times New Roman"/>
          <w:sz w:val="30"/>
          <w:szCs w:val="30"/>
        </w:rPr>
        <w:t xml:space="preserve">1. </w:t>
      </w:r>
      <w:r w:rsidR="004B70DD" w:rsidRPr="00747692">
        <w:rPr>
          <w:rFonts w:ascii="Times New Roman" w:hAnsi="Times New Roman" w:cs="Times New Roman"/>
          <w:sz w:val="30"/>
          <w:szCs w:val="30"/>
        </w:rPr>
        <w:t>Библиотекарь.</w:t>
      </w:r>
    </w:p>
    <w:p w14:paraId="29B37FAB" w14:textId="603B570F" w:rsidR="00522A44" w:rsidRPr="00747692" w:rsidRDefault="00E514D4" w:rsidP="00747692">
      <w:pPr>
        <w:spacing w:after="0" w:line="240" w:lineRule="auto"/>
        <w:ind w:left="567"/>
        <w:rPr>
          <w:rFonts w:ascii="Times New Roman" w:hAnsi="Times New Roman" w:cs="Times New Roman"/>
          <w:sz w:val="30"/>
          <w:szCs w:val="30"/>
        </w:rPr>
      </w:pPr>
      <w:r>
        <w:rPr>
          <w:rFonts w:ascii="Times New Roman" w:hAnsi="Times New Roman" w:cs="Times New Roman"/>
          <w:sz w:val="30"/>
          <w:szCs w:val="30"/>
        </w:rPr>
        <w:t xml:space="preserve">2. </w:t>
      </w:r>
      <w:r w:rsidR="00522A44">
        <w:rPr>
          <w:rFonts w:ascii="Times New Roman" w:hAnsi="Times New Roman" w:cs="Times New Roman"/>
          <w:sz w:val="30"/>
          <w:szCs w:val="30"/>
        </w:rPr>
        <w:t>Вахтер.</w:t>
      </w:r>
    </w:p>
    <w:p w14:paraId="14D21BEC" w14:textId="5F87C4C5" w:rsidR="00AB282A" w:rsidRPr="00747692" w:rsidRDefault="00E514D4" w:rsidP="00747692">
      <w:pPr>
        <w:spacing w:after="0" w:line="240" w:lineRule="auto"/>
        <w:ind w:left="567"/>
        <w:rPr>
          <w:rFonts w:ascii="Times New Roman" w:hAnsi="Times New Roman" w:cs="Times New Roman"/>
          <w:sz w:val="30"/>
          <w:szCs w:val="30"/>
        </w:rPr>
      </w:pPr>
      <w:r>
        <w:rPr>
          <w:rFonts w:ascii="Times New Roman" w:hAnsi="Times New Roman" w:cs="Times New Roman"/>
          <w:sz w:val="30"/>
          <w:szCs w:val="30"/>
        </w:rPr>
        <w:t xml:space="preserve">3. </w:t>
      </w:r>
      <w:r w:rsidR="004B70DD" w:rsidRPr="00747692">
        <w:rPr>
          <w:rFonts w:ascii="Times New Roman" w:hAnsi="Times New Roman" w:cs="Times New Roman"/>
          <w:sz w:val="30"/>
          <w:szCs w:val="30"/>
        </w:rPr>
        <w:t>Гардеробщик.</w:t>
      </w:r>
    </w:p>
    <w:p w14:paraId="5B85E108" w14:textId="7694B01A" w:rsidR="00AB282A" w:rsidRPr="00747692" w:rsidRDefault="00E514D4" w:rsidP="00747692">
      <w:pPr>
        <w:spacing w:after="0" w:line="240" w:lineRule="auto"/>
        <w:ind w:left="567"/>
        <w:rPr>
          <w:rFonts w:ascii="Times New Roman" w:hAnsi="Times New Roman" w:cs="Times New Roman"/>
          <w:sz w:val="30"/>
          <w:szCs w:val="30"/>
        </w:rPr>
      </w:pPr>
      <w:r>
        <w:rPr>
          <w:rFonts w:ascii="Times New Roman" w:hAnsi="Times New Roman" w:cs="Times New Roman"/>
          <w:sz w:val="30"/>
          <w:szCs w:val="30"/>
        </w:rPr>
        <w:t xml:space="preserve">4. </w:t>
      </w:r>
      <w:r w:rsidR="004B70DD" w:rsidRPr="00747692">
        <w:rPr>
          <w:rFonts w:ascii="Times New Roman" w:hAnsi="Times New Roman" w:cs="Times New Roman"/>
          <w:sz w:val="30"/>
          <w:szCs w:val="30"/>
        </w:rPr>
        <w:t>З</w:t>
      </w:r>
      <w:r w:rsidR="00AB282A" w:rsidRPr="00747692">
        <w:rPr>
          <w:rFonts w:ascii="Times New Roman" w:hAnsi="Times New Roman" w:cs="Times New Roman"/>
          <w:sz w:val="30"/>
          <w:szCs w:val="30"/>
        </w:rPr>
        <w:t>аведующий хо</w:t>
      </w:r>
      <w:r w:rsidR="004B70DD" w:rsidRPr="00747692">
        <w:rPr>
          <w:rFonts w:ascii="Times New Roman" w:hAnsi="Times New Roman" w:cs="Times New Roman"/>
          <w:sz w:val="30"/>
          <w:szCs w:val="30"/>
        </w:rPr>
        <w:t>зяйством.</w:t>
      </w:r>
    </w:p>
    <w:p w14:paraId="3A16E7DE" w14:textId="4134BCEC" w:rsidR="00AB282A" w:rsidRPr="00747692" w:rsidRDefault="00E514D4" w:rsidP="00747692">
      <w:pPr>
        <w:spacing w:after="0" w:line="240" w:lineRule="auto"/>
        <w:ind w:left="567"/>
        <w:rPr>
          <w:rFonts w:ascii="Times New Roman" w:hAnsi="Times New Roman" w:cs="Times New Roman"/>
          <w:sz w:val="30"/>
          <w:szCs w:val="30"/>
        </w:rPr>
      </w:pPr>
      <w:r>
        <w:rPr>
          <w:rFonts w:ascii="Times New Roman" w:hAnsi="Times New Roman" w:cs="Times New Roman"/>
          <w:sz w:val="30"/>
          <w:szCs w:val="30"/>
        </w:rPr>
        <w:t xml:space="preserve">5. </w:t>
      </w:r>
      <w:r w:rsidR="004B70DD" w:rsidRPr="00747692">
        <w:rPr>
          <w:rFonts w:ascii="Times New Roman" w:hAnsi="Times New Roman" w:cs="Times New Roman"/>
          <w:sz w:val="30"/>
          <w:szCs w:val="30"/>
        </w:rPr>
        <w:t>З</w:t>
      </w:r>
      <w:r w:rsidR="00AB282A" w:rsidRPr="00747692">
        <w:rPr>
          <w:rFonts w:ascii="Times New Roman" w:hAnsi="Times New Roman" w:cs="Times New Roman"/>
          <w:sz w:val="30"/>
          <w:szCs w:val="30"/>
        </w:rPr>
        <w:t>аместит</w:t>
      </w:r>
      <w:r w:rsidR="004B70DD" w:rsidRPr="00747692">
        <w:rPr>
          <w:rFonts w:ascii="Times New Roman" w:hAnsi="Times New Roman" w:cs="Times New Roman"/>
          <w:sz w:val="30"/>
          <w:szCs w:val="30"/>
        </w:rPr>
        <w:t>ель директора по учебной работе.</w:t>
      </w:r>
    </w:p>
    <w:p w14:paraId="1BCA0212" w14:textId="1F407DBB" w:rsidR="00AB282A" w:rsidRPr="00747692" w:rsidRDefault="00E514D4" w:rsidP="00747692">
      <w:pPr>
        <w:spacing w:after="0" w:line="240" w:lineRule="auto"/>
        <w:ind w:left="567"/>
        <w:rPr>
          <w:rFonts w:ascii="Times New Roman" w:hAnsi="Times New Roman" w:cs="Times New Roman"/>
          <w:sz w:val="30"/>
          <w:szCs w:val="30"/>
        </w:rPr>
      </w:pPr>
      <w:r>
        <w:rPr>
          <w:rFonts w:ascii="Times New Roman" w:hAnsi="Times New Roman" w:cs="Times New Roman"/>
          <w:sz w:val="30"/>
          <w:szCs w:val="30"/>
        </w:rPr>
        <w:t xml:space="preserve">6. </w:t>
      </w:r>
      <w:r w:rsidR="004B70DD" w:rsidRPr="00747692">
        <w:rPr>
          <w:rFonts w:ascii="Times New Roman" w:hAnsi="Times New Roman" w:cs="Times New Roman"/>
          <w:sz w:val="30"/>
          <w:szCs w:val="30"/>
        </w:rPr>
        <w:t>З</w:t>
      </w:r>
      <w:r w:rsidR="00AB282A" w:rsidRPr="00747692">
        <w:rPr>
          <w:rFonts w:ascii="Times New Roman" w:hAnsi="Times New Roman" w:cs="Times New Roman"/>
          <w:sz w:val="30"/>
          <w:szCs w:val="30"/>
        </w:rPr>
        <w:t>аместитель дир</w:t>
      </w:r>
      <w:r w:rsidR="004B70DD" w:rsidRPr="00747692">
        <w:rPr>
          <w:rFonts w:ascii="Times New Roman" w:hAnsi="Times New Roman" w:cs="Times New Roman"/>
          <w:sz w:val="30"/>
          <w:szCs w:val="30"/>
        </w:rPr>
        <w:t>ектора по воспитательной работе.</w:t>
      </w:r>
    </w:p>
    <w:p w14:paraId="2FBE3EE3" w14:textId="08243A2A" w:rsidR="00AB282A" w:rsidRPr="00747692" w:rsidRDefault="00E514D4" w:rsidP="00747692">
      <w:pPr>
        <w:spacing w:after="0" w:line="240" w:lineRule="auto"/>
        <w:ind w:left="567"/>
        <w:rPr>
          <w:rFonts w:ascii="Times New Roman" w:hAnsi="Times New Roman" w:cs="Times New Roman"/>
          <w:sz w:val="30"/>
          <w:szCs w:val="30"/>
        </w:rPr>
      </w:pPr>
      <w:r>
        <w:rPr>
          <w:rFonts w:ascii="Times New Roman" w:hAnsi="Times New Roman" w:cs="Times New Roman"/>
          <w:sz w:val="30"/>
          <w:szCs w:val="30"/>
        </w:rPr>
        <w:t xml:space="preserve">7. </w:t>
      </w:r>
      <w:r w:rsidR="004B70DD" w:rsidRPr="00747692">
        <w:rPr>
          <w:rFonts w:ascii="Times New Roman" w:hAnsi="Times New Roman" w:cs="Times New Roman"/>
          <w:sz w:val="30"/>
          <w:szCs w:val="30"/>
        </w:rPr>
        <w:t>Кладовщик.</w:t>
      </w:r>
    </w:p>
    <w:p w14:paraId="307F55D8" w14:textId="70D81ED1" w:rsidR="00AB282A" w:rsidRDefault="00E514D4" w:rsidP="00747692">
      <w:pPr>
        <w:spacing w:after="0" w:line="240" w:lineRule="auto"/>
        <w:ind w:left="567"/>
        <w:rPr>
          <w:rFonts w:ascii="Times New Roman" w:hAnsi="Times New Roman" w:cs="Times New Roman"/>
          <w:sz w:val="30"/>
          <w:szCs w:val="30"/>
        </w:rPr>
      </w:pPr>
      <w:r>
        <w:rPr>
          <w:rFonts w:ascii="Times New Roman" w:hAnsi="Times New Roman" w:cs="Times New Roman"/>
          <w:sz w:val="30"/>
          <w:szCs w:val="30"/>
        </w:rPr>
        <w:t xml:space="preserve">8. </w:t>
      </w:r>
      <w:r w:rsidR="004B70DD" w:rsidRPr="00747692">
        <w:rPr>
          <w:rFonts w:ascii="Times New Roman" w:hAnsi="Times New Roman" w:cs="Times New Roman"/>
          <w:sz w:val="30"/>
          <w:szCs w:val="30"/>
        </w:rPr>
        <w:t>Лаборант.</w:t>
      </w:r>
    </w:p>
    <w:p w14:paraId="78E27159" w14:textId="2E2335A8" w:rsidR="00522A44" w:rsidRPr="00747692" w:rsidRDefault="00E514D4" w:rsidP="00747692">
      <w:pPr>
        <w:spacing w:after="0" w:line="240" w:lineRule="auto"/>
        <w:ind w:left="567"/>
        <w:rPr>
          <w:rFonts w:ascii="Times New Roman" w:hAnsi="Times New Roman" w:cs="Times New Roman"/>
          <w:sz w:val="30"/>
          <w:szCs w:val="30"/>
        </w:rPr>
      </w:pPr>
      <w:r>
        <w:rPr>
          <w:rFonts w:ascii="Times New Roman" w:hAnsi="Times New Roman" w:cs="Times New Roman"/>
          <w:sz w:val="30"/>
          <w:szCs w:val="30"/>
        </w:rPr>
        <w:t xml:space="preserve">9. </w:t>
      </w:r>
      <w:r w:rsidR="00522A44">
        <w:rPr>
          <w:rFonts w:ascii="Times New Roman" w:hAnsi="Times New Roman" w:cs="Times New Roman"/>
          <w:sz w:val="30"/>
          <w:szCs w:val="30"/>
        </w:rPr>
        <w:t>Секретарь.</w:t>
      </w:r>
    </w:p>
    <w:p w14:paraId="200D0EF8" w14:textId="17CE4015" w:rsidR="00AB282A" w:rsidRDefault="00E514D4" w:rsidP="00747692">
      <w:pPr>
        <w:spacing w:after="0" w:line="240" w:lineRule="auto"/>
        <w:ind w:left="567"/>
        <w:rPr>
          <w:rFonts w:ascii="Times New Roman" w:hAnsi="Times New Roman" w:cs="Times New Roman"/>
          <w:sz w:val="30"/>
          <w:szCs w:val="30"/>
        </w:rPr>
      </w:pPr>
      <w:r>
        <w:rPr>
          <w:rFonts w:ascii="Times New Roman" w:hAnsi="Times New Roman" w:cs="Times New Roman"/>
          <w:sz w:val="30"/>
          <w:szCs w:val="30"/>
        </w:rPr>
        <w:t xml:space="preserve">10. </w:t>
      </w:r>
      <w:r w:rsidR="004B70DD" w:rsidRPr="00747692">
        <w:rPr>
          <w:rFonts w:ascii="Times New Roman" w:hAnsi="Times New Roman" w:cs="Times New Roman"/>
          <w:sz w:val="30"/>
          <w:szCs w:val="30"/>
        </w:rPr>
        <w:t>Сторож.</w:t>
      </w:r>
    </w:p>
    <w:p w14:paraId="2AD8AF1E" w14:textId="09D94CEE" w:rsidR="00522A44" w:rsidRPr="00522A44" w:rsidRDefault="00C60F1B" w:rsidP="00522A44">
      <w:pPr>
        <w:spacing w:after="0" w:line="240" w:lineRule="auto"/>
        <w:ind w:left="567"/>
        <w:rPr>
          <w:rFonts w:ascii="Times New Roman" w:hAnsi="Times New Roman" w:cs="Times New Roman"/>
          <w:sz w:val="30"/>
          <w:szCs w:val="30"/>
        </w:rPr>
      </w:pPr>
      <w:r>
        <w:rPr>
          <w:rFonts w:ascii="Times New Roman" w:hAnsi="Times New Roman" w:cs="Times New Roman"/>
          <w:sz w:val="30"/>
          <w:szCs w:val="30"/>
        </w:rPr>
        <w:t>11. П</w:t>
      </w:r>
      <w:r w:rsidR="004B70DD" w:rsidRPr="00747692">
        <w:rPr>
          <w:rFonts w:ascii="Times New Roman" w:hAnsi="Times New Roman" w:cs="Times New Roman"/>
          <w:sz w:val="30"/>
          <w:szCs w:val="30"/>
        </w:rPr>
        <w:t>овар.</w:t>
      </w:r>
    </w:p>
    <w:p w14:paraId="36E0A846" w14:textId="55C2D15D" w:rsidR="00D259B2" w:rsidRPr="00747692" w:rsidRDefault="00D259B2" w:rsidP="00747692">
      <w:pPr>
        <w:spacing w:after="0" w:line="240" w:lineRule="auto"/>
        <w:rPr>
          <w:rFonts w:ascii="Times New Roman" w:hAnsi="Times New Roman" w:cs="Times New Roman"/>
          <w:sz w:val="30"/>
          <w:szCs w:val="30"/>
        </w:rPr>
      </w:pPr>
      <w:r w:rsidRPr="00747692">
        <w:rPr>
          <w:rFonts w:ascii="Times New Roman" w:hAnsi="Times New Roman" w:cs="Times New Roman"/>
          <w:sz w:val="30"/>
          <w:szCs w:val="30"/>
        </w:rPr>
        <w:t>II.</w:t>
      </w:r>
      <w:r w:rsidR="00FD5F47" w:rsidRPr="00747692">
        <w:rPr>
          <w:rFonts w:ascii="Times New Roman" w:hAnsi="Times New Roman" w:cs="Times New Roman"/>
          <w:sz w:val="30"/>
          <w:szCs w:val="30"/>
        </w:rPr>
        <w:t xml:space="preserve"> </w:t>
      </w:r>
      <w:r w:rsidR="00AB282A" w:rsidRPr="00747692">
        <w:rPr>
          <w:rFonts w:ascii="Times New Roman" w:hAnsi="Times New Roman" w:cs="Times New Roman"/>
          <w:sz w:val="30"/>
          <w:szCs w:val="30"/>
        </w:rPr>
        <w:t xml:space="preserve">Работы, выполняемые работниками, с которыми Нанимателем могут заключаться письменные договоры о полной </w:t>
      </w:r>
      <w:r w:rsidR="00EF701C" w:rsidRPr="00747692">
        <w:rPr>
          <w:rFonts w:ascii="Times New Roman" w:hAnsi="Times New Roman" w:cs="Times New Roman"/>
          <w:sz w:val="30"/>
          <w:szCs w:val="30"/>
        </w:rPr>
        <w:t>материальной ответственности</w:t>
      </w:r>
      <w:r w:rsidRPr="00747692">
        <w:rPr>
          <w:rFonts w:ascii="Times New Roman" w:hAnsi="Times New Roman" w:cs="Times New Roman"/>
          <w:sz w:val="30"/>
          <w:szCs w:val="30"/>
        </w:rPr>
        <w:t>:</w:t>
      </w:r>
    </w:p>
    <w:p w14:paraId="63A45620" w14:textId="77356CA3" w:rsidR="00D259B2" w:rsidRPr="00747692" w:rsidRDefault="00D259B2" w:rsidP="00747692">
      <w:pPr>
        <w:spacing w:after="0" w:line="240" w:lineRule="auto"/>
        <w:rPr>
          <w:rFonts w:ascii="Times New Roman" w:hAnsi="Times New Roman" w:cs="Times New Roman"/>
          <w:sz w:val="30"/>
          <w:szCs w:val="30"/>
        </w:rPr>
      </w:pPr>
      <w:r w:rsidRPr="00747692">
        <w:rPr>
          <w:rFonts w:ascii="Times New Roman" w:hAnsi="Times New Roman" w:cs="Times New Roman"/>
          <w:sz w:val="30"/>
          <w:szCs w:val="30"/>
        </w:rPr>
        <w:t xml:space="preserve">         </w:t>
      </w:r>
      <w:r w:rsidR="00AB282A" w:rsidRPr="00747692">
        <w:rPr>
          <w:rFonts w:ascii="Times New Roman" w:hAnsi="Times New Roman" w:cs="Times New Roman"/>
          <w:sz w:val="30"/>
          <w:szCs w:val="30"/>
        </w:rPr>
        <w:t>1. Работы по приему на хранение; обработке, хранению, отпуску материальных ценностей на складах, холодильниках, в пищеблоках, хранилищах, кладовых</w:t>
      </w:r>
      <w:r w:rsidR="00853DB0">
        <w:rPr>
          <w:rFonts w:ascii="Times New Roman" w:hAnsi="Times New Roman" w:cs="Times New Roman"/>
          <w:sz w:val="30"/>
          <w:szCs w:val="30"/>
        </w:rPr>
        <w:t xml:space="preserve"> и гардеробах</w:t>
      </w:r>
      <w:r w:rsidR="00AB282A" w:rsidRPr="00747692">
        <w:rPr>
          <w:rFonts w:ascii="Times New Roman" w:hAnsi="Times New Roman" w:cs="Times New Roman"/>
          <w:sz w:val="30"/>
          <w:szCs w:val="30"/>
        </w:rPr>
        <w:t>.</w:t>
      </w:r>
    </w:p>
    <w:p w14:paraId="3288FB84" w14:textId="4A9A2033" w:rsidR="00D259B2" w:rsidRPr="00747692" w:rsidRDefault="00D259B2" w:rsidP="00747692">
      <w:pPr>
        <w:spacing w:after="0" w:line="240" w:lineRule="auto"/>
        <w:rPr>
          <w:rFonts w:ascii="Times New Roman" w:hAnsi="Times New Roman" w:cs="Times New Roman"/>
          <w:sz w:val="30"/>
          <w:szCs w:val="30"/>
        </w:rPr>
      </w:pPr>
      <w:r w:rsidRPr="00747692">
        <w:rPr>
          <w:rFonts w:ascii="Times New Roman" w:hAnsi="Times New Roman" w:cs="Times New Roman"/>
          <w:sz w:val="30"/>
          <w:szCs w:val="30"/>
        </w:rPr>
        <w:t xml:space="preserve">       </w:t>
      </w:r>
      <w:r w:rsidR="00AB282A" w:rsidRPr="00747692">
        <w:rPr>
          <w:rFonts w:ascii="Times New Roman" w:hAnsi="Times New Roman" w:cs="Times New Roman"/>
          <w:sz w:val="30"/>
          <w:szCs w:val="30"/>
        </w:rPr>
        <w:t xml:space="preserve"> 2. Работы по приему и обработке для</w:t>
      </w:r>
      <w:r w:rsidR="004B70DD" w:rsidRPr="00747692">
        <w:rPr>
          <w:rFonts w:ascii="Times New Roman" w:hAnsi="Times New Roman" w:cs="Times New Roman"/>
          <w:sz w:val="30"/>
          <w:szCs w:val="30"/>
        </w:rPr>
        <w:t xml:space="preserve"> доставки (сопровождения) груза</w:t>
      </w:r>
      <w:r w:rsidR="00853DB0">
        <w:rPr>
          <w:rFonts w:ascii="Times New Roman" w:hAnsi="Times New Roman" w:cs="Times New Roman"/>
          <w:sz w:val="30"/>
          <w:szCs w:val="30"/>
        </w:rPr>
        <w:t xml:space="preserve"> и других материальных ценностей, их доставке (сопровождению), выдаче (сдаче).</w:t>
      </w:r>
    </w:p>
    <w:p w14:paraId="4C25D463" w14:textId="77777777" w:rsidR="00AB282A" w:rsidRPr="00747692" w:rsidRDefault="00D259B2" w:rsidP="00747692">
      <w:pPr>
        <w:spacing w:after="0" w:line="240" w:lineRule="auto"/>
        <w:rPr>
          <w:rFonts w:ascii="Times New Roman" w:hAnsi="Times New Roman" w:cs="Times New Roman"/>
          <w:sz w:val="30"/>
          <w:szCs w:val="30"/>
        </w:rPr>
      </w:pPr>
      <w:r w:rsidRPr="00747692">
        <w:rPr>
          <w:rFonts w:ascii="Times New Roman" w:hAnsi="Times New Roman" w:cs="Times New Roman"/>
          <w:sz w:val="30"/>
          <w:szCs w:val="30"/>
        </w:rPr>
        <w:t xml:space="preserve">        </w:t>
      </w:r>
      <w:r w:rsidR="00AB282A" w:rsidRPr="00747692">
        <w:rPr>
          <w:rFonts w:ascii="Times New Roman" w:hAnsi="Times New Roman" w:cs="Times New Roman"/>
          <w:sz w:val="30"/>
          <w:szCs w:val="30"/>
        </w:rPr>
        <w:t>3.Работы по сбору, хранению всех видов лома и отходов драгоценных и цветных металлов, по их доставке.</w:t>
      </w:r>
    </w:p>
    <w:p w14:paraId="5BB32AA4" w14:textId="77777777" w:rsidR="00C72D9D" w:rsidRPr="00AD2795" w:rsidRDefault="00C72D9D" w:rsidP="00A16902">
      <w:pPr>
        <w:autoSpaceDE w:val="0"/>
        <w:autoSpaceDN w:val="0"/>
        <w:spacing w:after="0" w:line="240" w:lineRule="auto"/>
        <w:jc w:val="both"/>
        <w:rPr>
          <w:rFonts w:ascii="Times New Roman" w:eastAsia="Times New Roman" w:hAnsi="Times New Roman" w:cs="Times New Roman"/>
          <w:sz w:val="30"/>
          <w:szCs w:val="30"/>
          <w:lang w:val="fr-FR" w:eastAsia="ru-RU"/>
        </w:rPr>
      </w:pPr>
    </w:p>
    <w:p w14:paraId="76543602" w14:textId="77777777" w:rsidR="00AB282A" w:rsidRPr="00A16902" w:rsidRDefault="00AB282A" w:rsidP="00A16902">
      <w:pPr>
        <w:autoSpaceDE w:val="0"/>
        <w:autoSpaceDN w:val="0"/>
        <w:spacing w:after="0" w:line="240" w:lineRule="auto"/>
        <w:jc w:val="both"/>
        <w:rPr>
          <w:rFonts w:ascii="Times New Roman" w:eastAsia="Times New Roman" w:hAnsi="Times New Roman" w:cs="Times New Roman"/>
          <w:sz w:val="30"/>
          <w:szCs w:val="30"/>
          <w:lang w:val="fr-FR" w:eastAsia="ru-RU"/>
        </w:rPr>
      </w:pPr>
      <w:r w:rsidRPr="00A16902">
        <w:rPr>
          <w:rFonts w:ascii="Times New Roman" w:eastAsia="Times New Roman" w:hAnsi="Times New Roman" w:cs="Times New Roman"/>
          <w:sz w:val="30"/>
          <w:szCs w:val="30"/>
          <w:lang w:val="fr-FR" w:eastAsia="ru-RU"/>
        </w:rPr>
        <w:t>Основание:</w:t>
      </w:r>
    </w:p>
    <w:p w14:paraId="17A8F14D" w14:textId="77777777" w:rsidR="00AB282A" w:rsidRPr="00A16902" w:rsidRDefault="00AB282A" w:rsidP="00A900B7">
      <w:pPr>
        <w:pStyle w:val="a7"/>
        <w:numPr>
          <w:ilvl w:val="0"/>
          <w:numId w:val="2"/>
        </w:numPr>
        <w:autoSpaceDE w:val="0"/>
        <w:autoSpaceDN w:val="0"/>
        <w:jc w:val="both"/>
        <w:rPr>
          <w:sz w:val="30"/>
          <w:szCs w:val="30"/>
        </w:rPr>
      </w:pPr>
      <w:r w:rsidRPr="00A16902">
        <w:rPr>
          <w:sz w:val="30"/>
          <w:szCs w:val="30"/>
          <w:lang w:val="fr-FR"/>
        </w:rPr>
        <w:t xml:space="preserve">Статья </w:t>
      </w:r>
      <w:r w:rsidRPr="00A16902">
        <w:rPr>
          <w:sz w:val="30"/>
          <w:szCs w:val="30"/>
        </w:rPr>
        <w:t>405</w:t>
      </w:r>
      <w:r w:rsidRPr="00A16902">
        <w:rPr>
          <w:sz w:val="30"/>
          <w:szCs w:val="30"/>
          <w:lang w:val="fr-FR"/>
        </w:rPr>
        <w:t xml:space="preserve"> Трудового кодекса Республики Беларусь.</w:t>
      </w:r>
    </w:p>
    <w:p w14:paraId="473DD324" w14:textId="77777777" w:rsidR="00AB282A" w:rsidRPr="00A16902" w:rsidRDefault="00AB282A" w:rsidP="00A900B7">
      <w:pPr>
        <w:pStyle w:val="a3"/>
        <w:numPr>
          <w:ilvl w:val="0"/>
          <w:numId w:val="2"/>
        </w:numPr>
        <w:spacing w:line="240" w:lineRule="auto"/>
        <w:ind w:right="0"/>
      </w:pPr>
      <w:r w:rsidRPr="00A16902">
        <w:t>Постановление</w:t>
      </w:r>
      <w:r w:rsidRPr="00A16902">
        <w:rPr>
          <w:spacing w:val="1"/>
        </w:rPr>
        <w:t xml:space="preserve"> </w:t>
      </w:r>
      <w:r w:rsidRPr="00A16902">
        <w:t>Совета</w:t>
      </w:r>
      <w:r w:rsidRPr="00A16902">
        <w:rPr>
          <w:spacing w:val="1"/>
        </w:rPr>
        <w:t xml:space="preserve"> </w:t>
      </w:r>
      <w:r w:rsidRPr="00A16902">
        <w:t>Министров</w:t>
      </w:r>
      <w:r w:rsidRPr="00A16902">
        <w:rPr>
          <w:spacing w:val="1"/>
        </w:rPr>
        <w:t xml:space="preserve"> </w:t>
      </w:r>
      <w:r w:rsidRPr="00853DB0">
        <w:t>РБ</w:t>
      </w:r>
      <w:r w:rsidRPr="00853DB0">
        <w:rPr>
          <w:spacing w:val="1"/>
        </w:rPr>
        <w:t xml:space="preserve"> </w:t>
      </w:r>
      <w:r w:rsidRPr="00853DB0">
        <w:t>№</w:t>
      </w:r>
      <w:r w:rsidRPr="00853DB0">
        <w:rPr>
          <w:spacing w:val="1"/>
        </w:rPr>
        <w:t xml:space="preserve"> </w:t>
      </w:r>
      <w:r w:rsidRPr="00853DB0">
        <w:t>764</w:t>
      </w:r>
      <w:r w:rsidRPr="00853DB0">
        <w:rPr>
          <w:spacing w:val="1"/>
        </w:rPr>
        <w:t xml:space="preserve"> </w:t>
      </w:r>
      <w:r w:rsidRPr="00853DB0">
        <w:t>от</w:t>
      </w:r>
      <w:r w:rsidRPr="00853DB0">
        <w:rPr>
          <w:spacing w:val="1"/>
        </w:rPr>
        <w:t xml:space="preserve"> </w:t>
      </w:r>
      <w:r w:rsidRPr="00853DB0">
        <w:t>26.05.2000</w:t>
      </w:r>
      <w:r w:rsidRPr="00853DB0">
        <w:rPr>
          <w:spacing w:val="61"/>
        </w:rPr>
        <w:t xml:space="preserve"> </w:t>
      </w:r>
      <w:r w:rsidRPr="00A16902">
        <w:t>«Об</w:t>
      </w:r>
      <w:r w:rsidRPr="00A16902">
        <w:rPr>
          <w:spacing w:val="1"/>
        </w:rPr>
        <w:t xml:space="preserve"> </w:t>
      </w:r>
    </w:p>
    <w:p w14:paraId="4C63E997" w14:textId="10F06231" w:rsidR="00653119" w:rsidRDefault="00AB282A" w:rsidP="00D41694">
      <w:pPr>
        <w:pStyle w:val="a3"/>
        <w:spacing w:line="240" w:lineRule="auto"/>
        <w:ind w:right="0"/>
      </w:pPr>
      <w:r w:rsidRPr="00A16902">
        <w:t>утверждении</w:t>
      </w:r>
      <w:r w:rsidRPr="00A16902">
        <w:rPr>
          <w:spacing w:val="1"/>
        </w:rPr>
        <w:t xml:space="preserve"> </w:t>
      </w:r>
      <w:r w:rsidRPr="00A16902">
        <w:t>примерного</w:t>
      </w:r>
      <w:r w:rsidRPr="00A16902">
        <w:rPr>
          <w:spacing w:val="1"/>
        </w:rPr>
        <w:t xml:space="preserve"> </w:t>
      </w:r>
      <w:r w:rsidRPr="00A16902">
        <w:t>перечня</w:t>
      </w:r>
      <w:r w:rsidRPr="00A16902">
        <w:rPr>
          <w:spacing w:val="1"/>
        </w:rPr>
        <w:t xml:space="preserve"> </w:t>
      </w:r>
      <w:r w:rsidRPr="00A16902">
        <w:t>должностей</w:t>
      </w:r>
      <w:r w:rsidRPr="00A16902">
        <w:rPr>
          <w:spacing w:val="1"/>
        </w:rPr>
        <w:t xml:space="preserve"> </w:t>
      </w:r>
      <w:r w:rsidRPr="00A16902">
        <w:t>и</w:t>
      </w:r>
      <w:r w:rsidRPr="00A16902">
        <w:rPr>
          <w:spacing w:val="1"/>
        </w:rPr>
        <w:t xml:space="preserve"> </w:t>
      </w:r>
      <w:r w:rsidRPr="00A16902">
        <w:t>работ,</w:t>
      </w:r>
      <w:r w:rsidRPr="00A16902">
        <w:rPr>
          <w:spacing w:val="1"/>
        </w:rPr>
        <w:t xml:space="preserve"> </w:t>
      </w:r>
      <w:r w:rsidRPr="00A16902">
        <w:t>замещаемых</w:t>
      </w:r>
      <w:r w:rsidRPr="00A16902">
        <w:rPr>
          <w:spacing w:val="1"/>
        </w:rPr>
        <w:t xml:space="preserve"> </w:t>
      </w:r>
      <w:r w:rsidRPr="00A16902">
        <w:t>или</w:t>
      </w:r>
      <w:r w:rsidRPr="00A16902">
        <w:rPr>
          <w:spacing w:val="1"/>
        </w:rPr>
        <w:t xml:space="preserve"> </w:t>
      </w:r>
      <w:r w:rsidRPr="00A16902">
        <w:t>выполняемых</w:t>
      </w:r>
      <w:r w:rsidRPr="00A16902">
        <w:rPr>
          <w:spacing w:val="-57"/>
        </w:rPr>
        <w:t xml:space="preserve"> </w:t>
      </w:r>
      <w:r w:rsidRPr="00A16902">
        <w:t>работниками,</w:t>
      </w:r>
      <w:r w:rsidRPr="00A16902">
        <w:rPr>
          <w:spacing w:val="1"/>
        </w:rPr>
        <w:t xml:space="preserve"> </w:t>
      </w:r>
      <w:r w:rsidRPr="00A16902">
        <w:t>с</w:t>
      </w:r>
      <w:r w:rsidRPr="00A16902">
        <w:rPr>
          <w:spacing w:val="1"/>
        </w:rPr>
        <w:t xml:space="preserve"> </w:t>
      </w:r>
      <w:r w:rsidRPr="00A16902">
        <w:t>которыми</w:t>
      </w:r>
      <w:r w:rsidRPr="00A16902">
        <w:rPr>
          <w:spacing w:val="1"/>
        </w:rPr>
        <w:t xml:space="preserve"> </w:t>
      </w:r>
      <w:r w:rsidRPr="00A16902">
        <w:t>нанимателем</w:t>
      </w:r>
      <w:r w:rsidRPr="00A16902">
        <w:rPr>
          <w:spacing w:val="1"/>
        </w:rPr>
        <w:t xml:space="preserve"> </w:t>
      </w:r>
      <w:r w:rsidRPr="00A16902">
        <w:t>могут</w:t>
      </w:r>
      <w:r w:rsidRPr="00A16902">
        <w:rPr>
          <w:spacing w:val="1"/>
        </w:rPr>
        <w:t xml:space="preserve"> </w:t>
      </w:r>
      <w:r w:rsidRPr="00A16902">
        <w:t>заключаться</w:t>
      </w:r>
      <w:r w:rsidRPr="00A16902">
        <w:rPr>
          <w:spacing w:val="1"/>
        </w:rPr>
        <w:t xml:space="preserve"> </w:t>
      </w:r>
      <w:r w:rsidRPr="00A16902">
        <w:t>письменные</w:t>
      </w:r>
      <w:r w:rsidRPr="00A16902">
        <w:rPr>
          <w:spacing w:val="1"/>
        </w:rPr>
        <w:t xml:space="preserve"> </w:t>
      </w:r>
      <w:r w:rsidRPr="00A16902">
        <w:t>договоры</w:t>
      </w:r>
      <w:r w:rsidRPr="00A16902">
        <w:rPr>
          <w:spacing w:val="1"/>
        </w:rPr>
        <w:t xml:space="preserve"> </w:t>
      </w:r>
      <w:r w:rsidRPr="00A16902">
        <w:t>о</w:t>
      </w:r>
      <w:r w:rsidRPr="00A16902">
        <w:rPr>
          <w:spacing w:val="1"/>
        </w:rPr>
        <w:t xml:space="preserve"> </w:t>
      </w:r>
      <w:r w:rsidRPr="00A16902">
        <w:t>полной</w:t>
      </w:r>
      <w:r w:rsidRPr="00A16902">
        <w:rPr>
          <w:spacing w:val="-57"/>
        </w:rPr>
        <w:t xml:space="preserve"> </w:t>
      </w:r>
      <w:r w:rsidRPr="00A16902">
        <w:t>индивидуальной</w:t>
      </w:r>
      <w:r w:rsidRPr="00A16902">
        <w:rPr>
          <w:spacing w:val="1"/>
        </w:rPr>
        <w:t xml:space="preserve"> </w:t>
      </w:r>
      <w:r w:rsidRPr="00A16902">
        <w:t>материальной</w:t>
      </w:r>
      <w:r w:rsidRPr="00A16902">
        <w:rPr>
          <w:spacing w:val="1"/>
        </w:rPr>
        <w:t xml:space="preserve"> </w:t>
      </w:r>
      <w:r w:rsidRPr="00A16902">
        <w:t>ответственности,</w:t>
      </w:r>
      <w:r w:rsidRPr="00A16902">
        <w:rPr>
          <w:spacing w:val="1"/>
        </w:rPr>
        <w:t xml:space="preserve"> </w:t>
      </w:r>
      <w:r w:rsidRPr="00A16902">
        <w:t>и</w:t>
      </w:r>
      <w:r w:rsidRPr="00A16902">
        <w:rPr>
          <w:spacing w:val="1"/>
        </w:rPr>
        <w:t xml:space="preserve"> </w:t>
      </w:r>
      <w:r w:rsidRPr="00A16902">
        <w:t>примерного</w:t>
      </w:r>
      <w:r w:rsidRPr="00A16902">
        <w:rPr>
          <w:spacing w:val="1"/>
        </w:rPr>
        <w:t xml:space="preserve"> </w:t>
      </w:r>
      <w:r w:rsidRPr="00A16902">
        <w:t>договора</w:t>
      </w:r>
      <w:r w:rsidRPr="00A16902">
        <w:rPr>
          <w:spacing w:val="1"/>
        </w:rPr>
        <w:t xml:space="preserve"> </w:t>
      </w:r>
      <w:r w:rsidRPr="00A16902">
        <w:t>о</w:t>
      </w:r>
      <w:r w:rsidRPr="00A16902">
        <w:rPr>
          <w:spacing w:val="1"/>
        </w:rPr>
        <w:t xml:space="preserve"> </w:t>
      </w:r>
      <w:r w:rsidRPr="00A16902">
        <w:t>полной</w:t>
      </w:r>
      <w:r w:rsidRPr="00A16902">
        <w:rPr>
          <w:spacing w:val="1"/>
        </w:rPr>
        <w:t xml:space="preserve"> </w:t>
      </w:r>
      <w:r w:rsidRPr="00A16902">
        <w:t>индивидуальной</w:t>
      </w:r>
      <w:r w:rsidRPr="00A16902">
        <w:rPr>
          <w:spacing w:val="-1"/>
        </w:rPr>
        <w:t xml:space="preserve"> </w:t>
      </w:r>
      <w:r w:rsidR="00102589">
        <w:t>материальной ответственности»</w:t>
      </w:r>
    </w:p>
    <w:p w14:paraId="6AC74760" w14:textId="756D7748" w:rsidR="0076457B" w:rsidRPr="0003640B" w:rsidRDefault="0076457B" w:rsidP="0076457B">
      <w:pPr>
        <w:pStyle w:val="1"/>
        <w:spacing w:line="240" w:lineRule="exact"/>
        <w:ind w:left="4956" w:firstLine="708"/>
        <w:jc w:val="left"/>
        <w:rPr>
          <w:sz w:val="24"/>
          <w:szCs w:val="24"/>
        </w:rPr>
      </w:pPr>
      <w:bookmarkStart w:id="129" w:name="_Toc211714029"/>
      <w:r w:rsidRPr="0003640B">
        <w:rPr>
          <w:sz w:val="24"/>
          <w:szCs w:val="24"/>
        </w:rPr>
        <w:lastRenderedPageBreak/>
        <w:t>Приложение</w:t>
      </w:r>
      <w:r w:rsidRPr="0003640B">
        <w:rPr>
          <w:color w:val="FF0000"/>
          <w:sz w:val="24"/>
          <w:szCs w:val="24"/>
        </w:rPr>
        <w:t> </w:t>
      </w:r>
      <w:r>
        <w:rPr>
          <w:sz w:val="24"/>
          <w:szCs w:val="24"/>
        </w:rPr>
        <w:t>17</w:t>
      </w:r>
      <w:bookmarkEnd w:id="129"/>
      <w:r w:rsidRPr="0003640B">
        <w:rPr>
          <w:sz w:val="24"/>
          <w:szCs w:val="24"/>
        </w:rPr>
        <w:t xml:space="preserve"> </w:t>
      </w:r>
    </w:p>
    <w:p w14:paraId="7A0A1100" w14:textId="77777777" w:rsidR="0076457B" w:rsidRDefault="0076457B" w:rsidP="0076457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6F3B3930" w14:textId="1072DE37" w:rsidR="0076457B" w:rsidRDefault="00AD2795"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4E0DE0F2" w14:textId="4D09F1A5" w:rsidR="0076457B" w:rsidRDefault="0076457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C60F1B">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6C7F4F8A" w14:textId="6B30EBA9" w:rsidR="00242564" w:rsidRDefault="0076457B" w:rsidP="00AD2795">
      <w:pPr>
        <w:spacing w:line="280" w:lineRule="exact"/>
        <w:ind w:left="4956" w:firstLine="708"/>
        <w:rPr>
          <w:rFonts w:ascii="Times New Roman" w:hAnsi="Times New Roman" w:cs="Times New Roman"/>
          <w:sz w:val="24"/>
          <w:szCs w:val="24"/>
        </w:rPr>
      </w:pPr>
      <w:r>
        <w:rPr>
          <w:rFonts w:ascii="Times New Roman" w:hAnsi="Times New Roman" w:cs="Times New Roman"/>
          <w:sz w:val="24"/>
          <w:szCs w:val="24"/>
        </w:rPr>
        <w:t>школа Мозырского района»</w:t>
      </w:r>
    </w:p>
    <w:p w14:paraId="4ECD9FA4" w14:textId="77777777" w:rsidR="00AD2795" w:rsidRPr="00AD2795" w:rsidRDefault="00AD2795" w:rsidP="00AD2795">
      <w:pPr>
        <w:spacing w:line="280" w:lineRule="exact"/>
        <w:ind w:left="4956" w:firstLine="708"/>
        <w:rPr>
          <w:rFonts w:ascii="Times New Roman" w:hAnsi="Times New Roman" w:cs="Times New Roman"/>
          <w:sz w:val="30"/>
          <w:szCs w:val="30"/>
        </w:rPr>
      </w:pPr>
    </w:p>
    <w:p w14:paraId="6B1B60A9" w14:textId="77777777" w:rsidR="00242564" w:rsidRPr="00EF701C" w:rsidRDefault="00242564" w:rsidP="00B26659">
      <w:pPr>
        <w:pStyle w:val="1"/>
      </w:pPr>
      <w:bookmarkStart w:id="130" w:name="_Toc211171923"/>
      <w:bookmarkStart w:id="131" w:name="_Toc211714030"/>
      <w:r w:rsidRPr="00EF701C">
        <w:t>ПЕРЕЧЕНЬ</w:t>
      </w:r>
      <w:bookmarkEnd w:id="130"/>
      <w:bookmarkEnd w:id="131"/>
    </w:p>
    <w:p w14:paraId="1458133B" w14:textId="55764348" w:rsidR="00242564" w:rsidRPr="00EF701C" w:rsidRDefault="00242564" w:rsidP="00B26659">
      <w:pPr>
        <w:pStyle w:val="1"/>
      </w:pPr>
      <w:bookmarkStart w:id="132" w:name="_Toc211171924"/>
      <w:bookmarkStart w:id="133" w:name="_Toc211714031"/>
      <w:r w:rsidRPr="00EF701C">
        <w:t>должностей и профессий работников, которым вводится</w:t>
      </w:r>
      <w:r w:rsidR="00953E97">
        <w:t xml:space="preserve"> </w:t>
      </w:r>
      <w:r w:rsidRPr="00EF701C">
        <w:t>суммированнный учет рабочего времени</w:t>
      </w:r>
      <w:bookmarkEnd w:id="132"/>
      <w:bookmarkEnd w:id="133"/>
    </w:p>
    <w:p w14:paraId="11E67E33" w14:textId="77777777" w:rsidR="00242564" w:rsidRPr="00EB519D" w:rsidRDefault="00242564" w:rsidP="00242564">
      <w:pPr>
        <w:spacing w:after="0" w:line="240" w:lineRule="auto"/>
        <w:rPr>
          <w:rFonts w:ascii="Times New Roman" w:hAnsi="Times New Roman"/>
          <w:sz w:val="30"/>
          <w:szCs w:val="30"/>
          <w:lang w:eastAsia="ru-RU"/>
        </w:rPr>
      </w:pPr>
    </w:p>
    <w:tbl>
      <w:tblPr>
        <w:tblStyle w:val="ab"/>
        <w:tblW w:w="0" w:type="auto"/>
        <w:tblLook w:val="04A0" w:firstRow="1" w:lastRow="0" w:firstColumn="1" w:lastColumn="0" w:noHBand="0" w:noVBand="1"/>
      </w:tblPr>
      <w:tblGrid>
        <w:gridCol w:w="4818"/>
        <w:gridCol w:w="4809"/>
      </w:tblGrid>
      <w:tr w:rsidR="00242564" w:rsidRPr="00C72D9D" w14:paraId="2499DE68" w14:textId="77777777" w:rsidTr="00083D32">
        <w:tc>
          <w:tcPr>
            <w:tcW w:w="4818" w:type="dxa"/>
          </w:tcPr>
          <w:p w14:paraId="5284341B" w14:textId="77777777" w:rsidR="00242564" w:rsidRPr="00C72D9D" w:rsidRDefault="00242564" w:rsidP="00242564">
            <w:pPr>
              <w:rPr>
                <w:sz w:val="30"/>
                <w:szCs w:val="30"/>
              </w:rPr>
            </w:pPr>
            <w:r w:rsidRPr="00C72D9D">
              <w:rPr>
                <w:sz w:val="30"/>
                <w:szCs w:val="30"/>
              </w:rPr>
              <w:t>Наименование профессии, должности</w:t>
            </w:r>
          </w:p>
        </w:tc>
        <w:tc>
          <w:tcPr>
            <w:tcW w:w="4809" w:type="dxa"/>
          </w:tcPr>
          <w:p w14:paraId="34CFD7E3" w14:textId="77777777" w:rsidR="00242564" w:rsidRPr="00C72D9D" w:rsidRDefault="00242564" w:rsidP="00242564">
            <w:pPr>
              <w:rPr>
                <w:sz w:val="30"/>
                <w:szCs w:val="30"/>
              </w:rPr>
            </w:pPr>
            <w:r w:rsidRPr="00C72D9D">
              <w:rPr>
                <w:sz w:val="30"/>
                <w:szCs w:val="30"/>
              </w:rPr>
              <w:t>Учетный период</w:t>
            </w:r>
          </w:p>
        </w:tc>
      </w:tr>
      <w:tr w:rsidR="00083D32" w:rsidRPr="00C72D9D" w14:paraId="4F33FE69" w14:textId="77777777" w:rsidTr="00083D32">
        <w:tc>
          <w:tcPr>
            <w:tcW w:w="4818" w:type="dxa"/>
          </w:tcPr>
          <w:p w14:paraId="5C77BE8E" w14:textId="07693ECF" w:rsidR="00083D32" w:rsidRPr="00C72D9D" w:rsidRDefault="00083D32" w:rsidP="00083D32">
            <w:pPr>
              <w:rPr>
                <w:sz w:val="30"/>
                <w:szCs w:val="30"/>
              </w:rPr>
            </w:pPr>
            <w:r w:rsidRPr="00C72D9D">
              <w:rPr>
                <w:sz w:val="30"/>
                <w:szCs w:val="30"/>
              </w:rPr>
              <w:t>Учитель</w:t>
            </w:r>
          </w:p>
        </w:tc>
        <w:tc>
          <w:tcPr>
            <w:tcW w:w="4809" w:type="dxa"/>
          </w:tcPr>
          <w:p w14:paraId="78D64578" w14:textId="6B9B39CD" w:rsidR="00083D32" w:rsidRPr="00C72D9D" w:rsidRDefault="00083D32" w:rsidP="00083D32">
            <w:pPr>
              <w:rPr>
                <w:sz w:val="30"/>
                <w:szCs w:val="30"/>
              </w:rPr>
            </w:pPr>
            <w:r w:rsidRPr="00C72D9D">
              <w:rPr>
                <w:sz w:val="30"/>
                <w:szCs w:val="30"/>
              </w:rPr>
              <w:t>неделя</w:t>
            </w:r>
          </w:p>
        </w:tc>
      </w:tr>
      <w:tr w:rsidR="00EB519D" w:rsidRPr="00C72D9D" w14:paraId="5B399154" w14:textId="77777777" w:rsidTr="00083D32">
        <w:tc>
          <w:tcPr>
            <w:tcW w:w="4818" w:type="dxa"/>
          </w:tcPr>
          <w:p w14:paraId="3DF60570" w14:textId="77777777" w:rsidR="00EB519D" w:rsidRPr="00C72D9D" w:rsidRDefault="00EB519D" w:rsidP="00CE03B0">
            <w:pPr>
              <w:rPr>
                <w:sz w:val="30"/>
                <w:szCs w:val="30"/>
              </w:rPr>
            </w:pPr>
            <w:r w:rsidRPr="00C72D9D">
              <w:rPr>
                <w:sz w:val="30"/>
                <w:szCs w:val="30"/>
              </w:rPr>
              <w:t>Сторож</w:t>
            </w:r>
          </w:p>
        </w:tc>
        <w:tc>
          <w:tcPr>
            <w:tcW w:w="4809" w:type="dxa"/>
          </w:tcPr>
          <w:p w14:paraId="223B625F" w14:textId="77777777" w:rsidR="00EB519D" w:rsidRPr="00C72D9D" w:rsidRDefault="00EB519D" w:rsidP="00CE03B0">
            <w:pPr>
              <w:rPr>
                <w:sz w:val="30"/>
                <w:szCs w:val="30"/>
              </w:rPr>
            </w:pPr>
            <w:r w:rsidRPr="00C72D9D">
              <w:rPr>
                <w:sz w:val="30"/>
                <w:szCs w:val="30"/>
              </w:rPr>
              <w:t>квартал</w:t>
            </w:r>
          </w:p>
        </w:tc>
      </w:tr>
      <w:tr w:rsidR="00083D32" w:rsidRPr="00C72D9D" w14:paraId="77AE2E60" w14:textId="77777777" w:rsidTr="00083D32">
        <w:tc>
          <w:tcPr>
            <w:tcW w:w="4818" w:type="dxa"/>
          </w:tcPr>
          <w:p w14:paraId="51041D0F" w14:textId="0CCBD3AA" w:rsidR="00083D32" w:rsidRPr="00C72D9D" w:rsidRDefault="00083D32" w:rsidP="00083D32">
            <w:pPr>
              <w:rPr>
                <w:sz w:val="30"/>
                <w:szCs w:val="30"/>
              </w:rPr>
            </w:pPr>
            <w:r w:rsidRPr="00C72D9D">
              <w:rPr>
                <w:sz w:val="30"/>
                <w:szCs w:val="30"/>
              </w:rPr>
              <w:t>Педагог дополнительного образования</w:t>
            </w:r>
          </w:p>
        </w:tc>
        <w:tc>
          <w:tcPr>
            <w:tcW w:w="4809" w:type="dxa"/>
          </w:tcPr>
          <w:p w14:paraId="25DBADFB" w14:textId="0283DB0E" w:rsidR="00083D32" w:rsidRPr="00C72D9D" w:rsidRDefault="00083D32" w:rsidP="00083D32">
            <w:pPr>
              <w:rPr>
                <w:sz w:val="30"/>
                <w:szCs w:val="30"/>
              </w:rPr>
            </w:pPr>
            <w:r w:rsidRPr="00C72D9D">
              <w:rPr>
                <w:sz w:val="30"/>
                <w:szCs w:val="30"/>
              </w:rPr>
              <w:t>неделя</w:t>
            </w:r>
          </w:p>
        </w:tc>
      </w:tr>
    </w:tbl>
    <w:p w14:paraId="4A8933E8" w14:textId="77777777" w:rsidR="00242564" w:rsidRPr="00F835BE" w:rsidRDefault="00242564" w:rsidP="00FD5F47">
      <w:pPr>
        <w:spacing w:after="0" w:line="360" w:lineRule="auto"/>
        <w:rPr>
          <w:rFonts w:ascii="Times New Roman" w:hAnsi="Times New Roman"/>
          <w:color w:val="0000CC"/>
          <w:sz w:val="30"/>
          <w:szCs w:val="30"/>
          <w:lang w:eastAsia="ru-RU"/>
        </w:rPr>
      </w:pPr>
    </w:p>
    <w:p w14:paraId="0C9936CF" w14:textId="027285D7" w:rsidR="00C6410A" w:rsidRPr="008C7913" w:rsidRDefault="00242564" w:rsidP="00666909">
      <w:pPr>
        <w:spacing w:after="0" w:line="240" w:lineRule="auto"/>
        <w:rPr>
          <w:rFonts w:ascii="Times New Roman" w:hAnsi="Times New Roman"/>
          <w:sz w:val="30"/>
          <w:szCs w:val="30"/>
          <w:lang w:eastAsia="ru-RU"/>
        </w:rPr>
      </w:pPr>
      <w:r w:rsidRPr="00EA5A31">
        <w:rPr>
          <w:rFonts w:ascii="Times New Roman" w:hAnsi="Times New Roman"/>
          <w:sz w:val="30"/>
          <w:szCs w:val="30"/>
          <w:lang w:eastAsia="ru-RU"/>
        </w:rPr>
        <w:t>Основание: Статья 126 Трудового Кодекса Республики Беларусь.</w:t>
      </w:r>
    </w:p>
    <w:p w14:paraId="6CD84969"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40853369"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51121D22"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3EF480F6"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4C794CED"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30052730" w14:textId="77777777" w:rsidR="00653119" w:rsidRDefault="00653119"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64890B2B"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787E601C"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233A1D2A"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077DAC01"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7B3C4A5F"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52FE1E90"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79E7647C"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3D06D1A6"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49A596A9"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7091A490"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1E6319FB"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5AE87ACA"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23BB7199" w14:textId="77777777" w:rsidR="008C7913" w:rsidRDefault="008C7913" w:rsidP="00C6410A">
      <w:pPr>
        <w:spacing w:after="0" w:line="240" w:lineRule="auto"/>
        <w:ind w:left="4956" w:firstLine="708"/>
        <w:jc w:val="both"/>
        <w:rPr>
          <w:rFonts w:ascii="Times New Roman" w:eastAsia="Times New Roman" w:hAnsi="Times New Roman" w:cs="Times New Roman"/>
          <w:color w:val="C00000"/>
          <w:sz w:val="30"/>
          <w:szCs w:val="30"/>
          <w:lang w:eastAsia="ru-RU"/>
        </w:rPr>
      </w:pPr>
    </w:p>
    <w:p w14:paraId="09EF2DFB" w14:textId="77777777" w:rsidR="008C7913" w:rsidRDefault="008C7913" w:rsidP="00C72D9D">
      <w:pPr>
        <w:spacing w:after="0" w:line="240" w:lineRule="auto"/>
        <w:jc w:val="both"/>
        <w:rPr>
          <w:rFonts w:ascii="Times New Roman" w:eastAsia="Times New Roman" w:hAnsi="Times New Roman" w:cs="Times New Roman"/>
          <w:color w:val="C00000"/>
          <w:sz w:val="30"/>
          <w:szCs w:val="30"/>
          <w:lang w:eastAsia="ru-RU"/>
        </w:rPr>
      </w:pPr>
    </w:p>
    <w:p w14:paraId="0DF5D113" w14:textId="77777777" w:rsidR="00AD2795" w:rsidRDefault="00AD2795" w:rsidP="00C72D9D">
      <w:pPr>
        <w:spacing w:after="0" w:line="240" w:lineRule="auto"/>
        <w:jc w:val="both"/>
        <w:rPr>
          <w:rFonts w:ascii="Times New Roman" w:eastAsia="Times New Roman" w:hAnsi="Times New Roman" w:cs="Times New Roman"/>
          <w:color w:val="C00000"/>
          <w:sz w:val="30"/>
          <w:szCs w:val="30"/>
          <w:lang w:eastAsia="ru-RU"/>
        </w:rPr>
      </w:pPr>
    </w:p>
    <w:p w14:paraId="0F8D2951" w14:textId="77777777" w:rsidR="000322F1" w:rsidRDefault="000322F1" w:rsidP="0076457B">
      <w:pPr>
        <w:pStyle w:val="1"/>
        <w:spacing w:line="240" w:lineRule="exact"/>
        <w:ind w:left="4956" w:firstLine="708"/>
        <w:jc w:val="left"/>
        <w:rPr>
          <w:sz w:val="24"/>
          <w:szCs w:val="24"/>
        </w:rPr>
      </w:pPr>
      <w:bookmarkStart w:id="134" w:name="_Toc211714032"/>
    </w:p>
    <w:p w14:paraId="269BD2D4" w14:textId="77777777" w:rsidR="000322F1" w:rsidRDefault="000322F1" w:rsidP="0076457B">
      <w:pPr>
        <w:pStyle w:val="1"/>
        <w:spacing w:line="240" w:lineRule="exact"/>
        <w:ind w:left="4956" w:firstLine="708"/>
        <w:jc w:val="left"/>
        <w:rPr>
          <w:sz w:val="24"/>
          <w:szCs w:val="24"/>
        </w:rPr>
      </w:pPr>
    </w:p>
    <w:p w14:paraId="20FFA50C" w14:textId="77777777" w:rsidR="000322F1" w:rsidRDefault="000322F1" w:rsidP="0076457B">
      <w:pPr>
        <w:pStyle w:val="1"/>
        <w:spacing w:line="240" w:lineRule="exact"/>
        <w:ind w:left="4956" w:firstLine="708"/>
        <w:jc w:val="left"/>
        <w:rPr>
          <w:sz w:val="24"/>
          <w:szCs w:val="24"/>
        </w:rPr>
      </w:pPr>
    </w:p>
    <w:p w14:paraId="0385F6D4" w14:textId="50BA0265" w:rsidR="0076457B" w:rsidRPr="0003640B" w:rsidRDefault="0076457B" w:rsidP="0076457B">
      <w:pPr>
        <w:pStyle w:val="1"/>
        <w:spacing w:line="240" w:lineRule="exact"/>
        <w:ind w:left="4956" w:firstLine="708"/>
        <w:jc w:val="left"/>
        <w:rPr>
          <w:sz w:val="24"/>
          <w:szCs w:val="24"/>
        </w:rPr>
      </w:pPr>
      <w:r w:rsidRPr="0003640B">
        <w:rPr>
          <w:sz w:val="24"/>
          <w:szCs w:val="24"/>
        </w:rPr>
        <w:t>Приложение</w:t>
      </w:r>
      <w:r w:rsidRPr="0003640B">
        <w:rPr>
          <w:color w:val="FF0000"/>
          <w:sz w:val="24"/>
          <w:szCs w:val="24"/>
        </w:rPr>
        <w:t> </w:t>
      </w:r>
      <w:r>
        <w:rPr>
          <w:sz w:val="24"/>
          <w:szCs w:val="24"/>
        </w:rPr>
        <w:t>18</w:t>
      </w:r>
      <w:bookmarkEnd w:id="134"/>
      <w:r w:rsidRPr="0003640B">
        <w:rPr>
          <w:sz w:val="24"/>
          <w:szCs w:val="24"/>
        </w:rPr>
        <w:t xml:space="preserve"> </w:t>
      </w:r>
    </w:p>
    <w:p w14:paraId="455AC542" w14:textId="77777777" w:rsidR="0076457B" w:rsidRDefault="0076457B" w:rsidP="0076457B">
      <w:pPr>
        <w:spacing w:after="0" w:line="240" w:lineRule="exact"/>
        <w:ind w:left="4956" w:firstLine="709"/>
        <w:rPr>
          <w:rFonts w:ascii="Times New Roman" w:hAnsi="Times New Roman" w:cs="Times New Roman"/>
          <w:sz w:val="24"/>
          <w:szCs w:val="24"/>
        </w:rPr>
      </w:pPr>
      <w:r w:rsidRPr="0003640B">
        <w:rPr>
          <w:rFonts w:ascii="Times New Roman" w:hAnsi="Times New Roman" w:cs="Times New Roman"/>
          <w:sz w:val="24"/>
          <w:szCs w:val="24"/>
        </w:rPr>
        <w:t xml:space="preserve">к </w:t>
      </w:r>
      <w:r>
        <w:rPr>
          <w:rFonts w:ascii="Times New Roman" w:hAnsi="Times New Roman" w:cs="Times New Roman"/>
          <w:sz w:val="24"/>
          <w:szCs w:val="24"/>
        </w:rPr>
        <w:t>К</w:t>
      </w:r>
      <w:r w:rsidRPr="0003640B">
        <w:rPr>
          <w:rFonts w:ascii="Times New Roman" w:hAnsi="Times New Roman" w:cs="Times New Roman"/>
          <w:sz w:val="24"/>
          <w:szCs w:val="24"/>
        </w:rPr>
        <w:t>оллективному договору</w:t>
      </w:r>
      <w:r>
        <w:rPr>
          <w:rFonts w:ascii="Times New Roman" w:hAnsi="Times New Roman" w:cs="Times New Roman"/>
          <w:sz w:val="24"/>
          <w:szCs w:val="24"/>
        </w:rPr>
        <w:t xml:space="preserve"> </w:t>
      </w:r>
    </w:p>
    <w:p w14:paraId="464E4F31" w14:textId="611A9C19" w:rsidR="0076457B" w:rsidRDefault="007D02D1"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Г</w:t>
      </w:r>
      <w:r w:rsidR="0076457B">
        <w:rPr>
          <w:rFonts w:ascii="Times New Roman" w:hAnsi="Times New Roman" w:cs="Times New Roman"/>
          <w:sz w:val="24"/>
          <w:szCs w:val="24"/>
        </w:rPr>
        <w:t xml:space="preserve">осударственного учреждения    </w:t>
      </w:r>
    </w:p>
    <w:p w14:paraId="4540D8F3" w14:textId="3C805A24" w:rsidR="0076457B" w:rsidRDefault="0076457B" w:rsidP="0076457B">
      <w:pPr>
        <w:spacing w:after="0" w:line="240" w:lineRule="exact"/>
        <w:ind w:left="4956" w:firstLine="709"/>
        <w:rPr>
          <w:rFonts w:ascii="Times New Roman" w:hAnsi="Times New Roman" w:cs="Times New Roman"/>
          <w:sz w:val="24"/>
          <w:szCs w:val="24"/>
        </w:rPr>
      </w:pPr>
      <w:r>
        <w:rPr>
          <w:rFonts w:ascii="Times New Roman" w:hAnsi="Times New Roman" w:cs="Times New Roman"/>
          <w:sz w:val="24"/>
          <w:szCs w:val="24"/>
        </w:rPr>
        <w:t>образования «</w:t>
      </w:r>
      <w:r w:rsidR="00C60F1B">
        <w:rPr>
          <w:rFonts w:ascii="Times New Roman" w:hAnsi="Times New Roman" w:cs="Times New Roman"/>
          <w:sz w:val="24"/>
          <w:szCs w:val="24"/>
        </w:rPr>
        <w:t>Слободская</w:t>
      </w:r>
      <w:r>
        <w:rPr>
          <w:rFonts w:ascii="Times New Roman" w:hAnsi="Times New Roman" w:cs="Times New Roman"/>
          <w:sz w:val="24"/>
          <w:szCs w:val="24"/>
        </w:rPr>
        <w:t xml:space="preserve"> средняя </w:t>
      </w:r>
    </w:p>
    <w:p w14:paraId="63CFCD6C" w14:textId="77777777" w:rsidR="0076457B" w:rsidRPr="00EF06B0" w:rsidRDefault="0076457B" w:rsidP="0076457B">
      <w:pPr>
        <w:spacing w:line="280" w:lineRule="exact"/>
        <w:ind w:left="4956" w:firstLine="708"/>
        <w:rPr>
          <w:rFonts w:ascii="Times New Roman" w:hAnsi="Times New Roman" w:cs="Times New Roman"/>
          <w:sz w:val="30"/>
          <w:szCs w:val="30"/>
        </w:rPr>
      </w:pPr>
      <w:r>
        <w:rPr>
          <w:rFonts w:ascii="Times New Roman" w:hAnsi="Times New Roman" w:cs="Times New Roman"/>
          <w:sz w:val="24"/>
          <w:szCs w:val="24"/>
        </w:rPr>
        <w:t>школа Мозырского района»</w:t>
      </w:r>
    </w:p>
    <w:p w14:paraId="19CA4088" w14:textId="524C8C8B" w:rsidR="00C6410A" w:rsidRPr="00C72D9D" w:rsidRDefault="00C6410A" w:rsidP="00C72D9D">
      <w:pPr>
        <w:pStyle w:val="ac"/>
        <w:tabs>
          <w:tab w:val="clear" w:pos="9355"/>
          <w:tab w:val="right" w:pos="0"/>
        </w:tabs>
        <w:spacing w:line="360" w:lineRule="auto"/>
        <w:jc w:val="both"/>
        <w:rPr>
          <w:color w:val="C00000"/>
          <w:spacing w:val="-14"/>
          <w:sz w:val="30"/>
          <w:szCs w:val="30"/>
        </w:rPr>
      </w:pPr>
      <w:r w:rsidRPr="00C6410A">
        <w:rPr>
          <w:color w:val="C00000"/>
          <w:sz w:val="30"/>
          <w:szCs w:val="30"/>
        </w:rPr>
        <w:tab/>
      </w:r>
      <w:r w:rsidRPr="00C6410A">
        <w:rPr>
          <w:color w:val="C00000"/>
          <w:sz w:val="30"/>
          <w:szCs w:val="30"/>
        </w:rPr>
        <w:tab/>
      </w:r>
      <w:r w:rsidRPr="00C6410A">
        <w:rPr>
          <w:color w:val="C00000"/>
          <w:sz w:val="30"/>
          <w:szCs w:val="30"/>
        </w:rPr>
        <w:tab/>
      </w:r>
    </w:p>
    <w:p w14:paraId="7F1A527B" w14:textId="77777777" w:rsidR="00C6410A" w:rsidRPr="00EF701C" w:rsidRDefault="00C6410A" w:rsidP="00B26659">
      <w:pPr>
        <w:pStyle w:val="1"/>
      </w:pPr>
      <w:bookmarkStart w:id="135" w:name="_Toc211171926"/>
      <w:bookmarkStart w:id="136" w:name="_Toc211714033"/>
      <w:r w:rsidRPr="00EF701C">
        <w:t>ПЕРЕЧЕНЬ</w:t>
      </w:r>
      <w:bookmarkEnd w:id="135"/>
      <w:bookmarkEnd w:id="136"/>
    </w:p>
    <w:p w14:paraId="2FDB37EA" w14:textId="5A6F8444" w:rsidR="00C6410A" w:rsidRPr="00EF701C" w:rsidRDefault="00C6410A" w:rsidP="00B26659">
      <w:pPr>
        <w:pStyle w:val="1"/>
      </w:pPr>
      <w:bookmarkStart w:id="137" w:name="_Toc211171927"/>
      <w:bookmarkStart w:id="138" w:name="_Toc211714034"/>
      <w:r w:rsidRPr="00EF701C">
        <w:t>категорий работников, для которых рабочий день может быть</w:t>
      </w:r>
      <w:r w:rsidR="00953E97">
        <w:t xml:space="preserve"> </w:t>
      </w:r>
      <w:r w:rsidRPr="00EF701C">
        <w:t>разделен на отдельные части</w:t>
      </w:r>
      <w:bookmarkEnd w:id="137"/>
      <w:bookmarkEnd w:id="138"/>
    </w:p>
    <w:p w14:paraId="07FCCFF9" w14:textId="77777777" w:rsidR="00C6410A" w:rsidRPr="00C6410A" w:rsidRDefault="00C6410A" w:rsidP="00C6410A">
      <w:pPr>
        <w:spacing w:after="0" w:line="240" w:lineRule="auto"/>
        <w:jc w:val="center"/>
        <w:rPr>
          <w:rFonts w:ascii="Times New Roman" w:eastAsia="Times New Roman" w:hAnsi="Times New Roman" w:cs="Times New Roman"/>
          <w:color w:val="C00000"/>
          <w:sz w:val="30"/>
          <w:szCs w:val="30"/>
          <w:lang w:eastAsia="ru-RU"/>
        </w:rPr>
      </w:pPr>
    </w:p>
    <w:p w14:paraId="08C32D45" w14:textId="77777777" w:rsidR="00C6410A" w:rsidRPr="00C72D9D" w:rsidRDefault="00C6410A" w:rsidP="00A900B7">
      <w:pPr>
        <w:pStyle w:val="a7"/>
        <w:numPr>
          <w:ilvl w:val="0"/>
          <w:numId w:val="3"/>
        </w:numPr>
        <w:rPr>
          <w:sz w:val="30"/>
          <w:szCs w:val="30"/>
        </w:rPr>
      </w:pPr>
      <w:r w:rsidRPr="00C72D9D">
        <w:rPr>
          <w:sz w:val="30"/>
          <w:szCs w:val="30"/>
        </w:rPr>
        <w:t>Воспитатель.</w:t>
      </w:r>
    </w:p>
    <w:p w14:paraId="42AC712E" w14:textId="77777777" w:rsidR="00C6410A" w:rsidRPr="00C72D9D" w:rsidRDefault="00C6410A" w:rsidP="00C6410A">
      <w:pPr>
        <w:spacing w:after="0" w:line="360" w:lineRule="auto"/>
        <w:rPr>
          <w:rFonts w:ascii="Times New Roman" w:hAnsi="Times New Roman"/>
          <w:sz w:val="30"/>
          <w:szCs w:val="30"/>
          <w:lang w:eastAsia="ru-RU"/>
        </w:rPr>
      </w:pPr>
    </w:p>
    <w:p w14:paraId="6C7EC5A1" w14:textId="5633207F" w:rsidR="00C6410A" w:rsidRPr="00C72D9D" w:rsidRDefault="00C6410A" w:rsidP="00C6410A">
      <w:pPr>
        <w:spacing w:after="0" w:line="240" w:lineRule="auto"/>
        <w:rPr>
          <w:rFonts w:ascii="Times New Roman" w:hAnsi="Times New Roman"/>
          <w:sz w:val="30"/>
          <w:szCs w:val="30"/>
          <w:lang w:eastAsia="ru-RU"/>
        </w:rPr>
      </w:pPr>
      <w:r w:rsidRPr="00C72D9D">
        <w:rPr>
          <w:rFonts w:ascii="Times New Roman" w:hAnsi="Times New Roman"/>
          <w:sz w:val="30"/>
          <w:szCs w:val="30"/>
          <w:lang w:eastAsia="ru-RU"/>
        </w:rPr>
        <w:t>Основание: Статья 12</w:t>
      </w:r>
      <w:r w:rsidR="002170F0" w:rsidRPr="00C72D9D">
        <w:rPr>
          <w:rFonts w:ascii="Times New Roman" w:hAnsi="Times New Roman"/>
          <w:sz w:val="30"/>
          <w:szCs w:val="30"/>
          <w:lang w:eastAsia="ru-RU"/>
        </w:rPr>
        <w:t>7</w:t>
      </w:r>
      <w:r w:rsidRPr="00C72D9D">
        <w:rPr>
          <w:rFonts w:ascii="Times New Roman" w:hAnsi="Times New Roman"/>
          <w:sz w:val="30"/>
          <w:szCs w:val="30"/>
          <w:lang w:eastAsia="ru-RU"/>
        </w:rPr>
        <w:t xml:space="preserve"> Трудового Кодекса Республики Беларусь.</w:t>
      </w:r>
    </w:p>
    <w:p w14:paraId="56709C1C" w14:textId="77777777" w:rsidR="00C6410A" w:rsidRPr="00C6410A" w:rsidRDefault="00C6410A" w:rsidP="00B83B90">
      <w:pPr>
        <w:autoSpaceDE w:val="0"/>
        <w:autoSpaceDN w:val="0"/>
        <w:spacing w:after="0" w:line="320" w:lineRule="exact"/>
        <w:jc w:val="center"/>
        <w:rPr>
          <w:rFonts w:ascii="Times New Roman" w:eastAsia="Times New Roman" w:hAnsi="Times New Roman" w:cs="Times New Roman"/>
          <w:color w:val="C00000"/>
          <w:sz w:val="30"/>
          <w:szCs w:val="30"/>
          <w:lang w:eastAsia="ru-RU"/>
        </w:rPr>
      </w:pPr>
    </w:p>
    <w:p w14:paraId="4B01BD9F" w14:textId="77777777" w:rsidR="005B2521" w:rsidRPr="00C6410A" w:rsidRDefault="005B2521">
      <w:pPr>
        <w:autoSpaceDE w:val="0"/>
        <w:autoSpaceDN w:val="0"/>
        <w:spacing w:after="0" w:line="320" w:lineRule="exact"/>
        <w:jc w:val="center"/>
        <w:rPr>
          <w:rFonts w:ascii="Times New Roman" w:eastAsia="Times New Roman" w:hAnsi="Times New Roman" w:cs="Times New Roman"/>
          <w:color w:val="C00000"/>
          <w:sz w:val="30"/>
          <w:szCs w:val="30"/>
          <w:lang w:eastAsia="ru-RU"/>
        </w:rPr>
      </w:pPr>
    </w:p>
    <w:sectPr w:rsidR="005B2521" w:rsidRPr="00C6410A" w:rsidSect="00DD4666">
      <w:pgSz w:w="11906" w:h="16838"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63119" w14:textId="77777777" w:rsidR="00193404" w:rsidRDefault="00193404">
      <w:pPr>
        <w:spacing w:after="0" w:line="240" w:lineRule="auto"/>
      </w:pPr>
      <w:r>
        <w:separator/>
      </w:r>
    </w:p>
  </w:endnote>
  <w:endnote w:type="continuationSeparator" w:id="0">
    <w:p w14:paraId="367C02B8" w14:textId="77777777" w:rsidR="00193404" w:rsidRDefault="0019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charset w:val="00"/>
    <w:family w:val="decorative"/>
    <w:pitch w:val="default"/>
    <w:sig w:usb0="00000000"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C033" w14:textId="77777777" w:rsidR="00FD3C68" w:rsidRDefault="00FD3C68" w:rsidP="00884159">
    <w:pPr>
      <w:pStyle w:val="ac"/>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2722869" w14:textId="77777777" w:rsidR="00FD3C68" w:rsidRDefault="00FD3C68" w:rsidP="00884159">
    <w:pPr>
      <w:pStyle w:val="ac"/>
      <w:ind w:right="360"/>
    </w:pPr>
  </w:p>
  <w:p w14:paraId="008533B8" w14:textId="77777777" w:rsidR="00FD3C68" w:rsidRDefault="00FD3C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41807" w14:textId="32A1CD58" w:rsidR="00FD3C68" w:rsidRPr="00F23E78" w:rsidRDefault="00FD3C68" w:rsidP="00942321">
    <w:pPr>
      <w:pStyle w:val="ac"/>
      <w:tabs>
        <w:tab w:val="clear" w:pos="9355"/>
        <w:tab w:val="right" w:pos="9214"/>
      </w:tabs>
      <w:ind w:right="360"/>
      <w:rPr>
        <w:sz w:val="20"/>
        <w:szCs w:val="20"/>
      </w:rPr>
    </w:pPr>
    <w:r w:rsidRPr="00F23E78">
      <w:rPr>
        <w:sz w:val="20"/>
        <w:szCs w:val="20"/>
      </w:rPr>
      <w:t xml:space="preserve">            Наниматель                                                     </w:t>
    </w:r>
    <w:r>
      <w:rPr>
        <w:sz w:val="20"/>
        <w:szCs w:val="20"/>
      </w:rPr>
      <w:t xml:space="preserve">        </w:t>
    </w:r>
    <w:r w:rsidRPr="00F23E78">
      <w:rPr>
        <w:sz w:val="20"/>
        <w:szCs w:val="20"/>
      </w:rPr>
      <w:t xml:space="preserve">Председатель первичной  профсоюзной организации                                                                                                                                                      </w:t>
    </w:r>
  </w:p>
  <w:p w14:paraId="587D6820" w14:textId="542843B6" w:rsidR="00FD3C68" w:rsidRPr="00F23E78" w:rsidRDefault="00FD3C68" w:rsidP="00942321">
    <w:pPr>
      <w:pStyle w:val="ac"/>
      <w:ind w:right="360"/>
      <w:rPr>
        <w:sz w:val="20"/>
        <w:szCs w:val="20"/>
      </w:rPr>
    </w:pPr>
    <w:r w:rsidRPr="00F23E78">
      <w:rPr>
        <w:sz w:val="20"/>
        <w:szCs w:val="20"/>
      </w:rPr>
      <w:t xml:space="preserve">            _______________</w:t>
    </w:r>
    <w:r>
      <w:rPr>
        <w:sz w:val="20"/>
        <w:szCs w:val="20"/>
      </w:rPr>
      <w:t>А.В.Плыткевич</w:t>
    </w:r>
    <w:r w:rsidRPr="00F23E78">
      <w:rPr>
        <w:sz w:val="20"/>
        <w:szCs w:val="20"/>
      </w:rPr>
      <w:t xml:space="preserve">                               ________________ </w:t>
    </w:r>
    <w:r>
      <w:rPr>
        <w:sz w:val="20"/>
        <w:szCs w:val="20"/>
      </w:rPr>
      <w:t>Т.Д.Бобровник</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915C" w14:textId="77777777" w:rsidR="00FD3C68" w:rsidRPr="00F23E78" w:rsidRDefault="00FD3C68" w:rsidP="00FD3C68">
    <w:pPr>
      <w:pStyle w:val="ac"/>
      <w:tabs>
        <w:tab w:val="clear" w:pos="9355"/>
        <w:tab w:val="right" w:pos="9214"/>
      </w:tabs>
      <w:ind w:right="360"/>
      <w:rPr>
        <w:sz w:val="20"/>
        <w:szCs w:val="20"/>
      </w:rPr>
    </w:pPr>
    <w:r w:rsidRPr="00F23E78">
      <w:rPr>
        <w:sz w:val="20"/>
        <w:szCs w:val="20"/>
      </w:rPr>
      <w:t xml:space="preserve">            Наниматель                                                     </w:t>
    </w:r>
    <w:r>
      <w:rPr>
        <w:sz w:val="20"/>
        <w:szCs w:val="20"/>
      </w:rPr>
      <w:t xml:space="preserve">        </w:t>
    </w:r>
    <w:r w:rsidRPr="00F23E78">
      <w:rPr>
        <w:sz w:val="20"/>
        <w:szCs w:val="20"/>
      </w:rPr>
      <w:t xml:space="preserve">Председатель первичной  профсоюзной организации                                                                                                                                                      </w:t>
    </w:r>
  </w:p>
  <w:p w14:paraId="740D386E" w14:textId="77777777" w:rsidR="00FD3C68" w:rsidRPr="00F23E78" w:rsidRDefault="00FD3C68" w:rsidP="00FD3C68">
    <w:pPr>
      <w:pStyle w:val="ac"/>
      <w:ind w:right="360"/>
      <w:rPr>
        <w:sz w:val="20"/>
        <w:szCs w:val="20"/>
      </w:rPr>
    </w:pPr>
    <w:r w:rsidRPr="00F23E78">
      <w:rPr>
        <w:sz w:val="20"/>
        <w:szCs w:val="20"/>
      </w:rPr>
      <w:t xml:space="preserve">            _______________</w:t>
    </w:r>
    <w:r>
      <w:rPr>
        <w:sz w:val="20"/>
        <w:szCs w:val="20"/>
      </w:rPr>
      <w:t>А.В.Плыткевич</w:t>
    </w:r>
    <w:r w:rsidRPr="00F23E78">
      <w:rPr>
        <w:sz w:val="20"/>
        <w:szCs w:val="20"/>
      </w:rPr>
      <w:t xml:space="preserve">                               ________________ </w:t>
    </w:r>
    <w:r>
      <w:rPr>
        <w:sz w:val="20"/>
        <w:szCs w:val="20"/>
      </w:rPr>
      <w:t>Т.Д.Бобровник</w:t>
    </w:r>
  </w:p>
  <w:p w14:paraId="2D57EEBB" w14:textId="77777777" w:rsidR="00FD3C68" w:rsidRDefault="00FD3C6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FE580" w14:textId="77777777" w:rsidR="00193404" w:rsidRDefault="00193404">
      <w:pPr>
        <w:spacing w:after="0" w:line="240" w:lineRule="auto"/>
      </w:pPr>
      <w:r>
        <w:separator/>
      </w:r>
    </w:p>
  </w:footnote>
  <w:footnote w:type="continuationSeparator" w:id="0">
    <w:p w14:paraId="2ABA66D7" w14:textId="77777777" w:rsidR="00193404" w:rsidRDefault="00193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D4F4" w14:textId="77777777" w:rsidR="00FD3C68" w:rsidRDefault="00FD3C68">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372864E" w14:textId="77777777" w:rsidR="00FD3C68" w:rsidRDefault="00FD3C68">
    <w:pPr>
      <w:pStyle w:val="a9"/>
    </w:pPr>
  </w:p>
  <w:p w14:paraId="6B974D4D" w14:textId="77777777" w:rsidR="00FD3C68" w:rsidRDefault="00FD3C6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132526"/>
      <w:docPartObj>
        <w:docPartGallery w:val="Page Numbers (Top of Page)"/>
        <w:docPartUnique/>
      </w:docPartObj>
    </w:sdtPr>
    <w:sdtEndPr/>
    <w:sdtContent>
      <w:p w14:paraId="6FB0847E" w14:textId="154F7BD8" w:rsidR="00FD3C68" w:rsidRDefault="00FD3C68" w:rsidP="00FD25B6">
        <w:pPr>
          <w:pStyle w:val="a9"/>
          <w:tabs>
            <w:tab w:val="clear" w:pos="4677"/>
            <w:tab w:val="clear" w:pos="9355"/>
            <w:tab w:val="center" w:pos="10348"/>
            <w:tab w:val="right" w:pos="11340"/>
          </w:tabs>
          <w:jc w:val="center"/>
        </w:pPr>
        <w:r>
          <w:fldChar w:fldCharType="begin"/>
        </w:r>
        <w:r>
          <w:instrText>PAGE   \* MERGEFORMAT</w:instrText>
        </w:r>
        <w:r>
          <w:fldChar w:fldCharType="separate"/>
        </w:r>
        <w:r w:rsidR="00F5209A">
          <w:rPr>
            <w:noProof/>
          </w:rPr>
          <w:t>3</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9248"/>
      <w:docPartObj>
        <w:docPartGallery w:val="Page Numbers (Top of Page)"/>
        <w:docPartUnique/>
      </w:docPartObj>
    </w:sdtPr>
    <w:sdtEndPr/>
    <w:sdtContent>
      <w:p w14:paraId="7D7F628C" w14:textId="3AA73E80" w:rsidR="00FD3C68" w:rsidRPr="00016782" w:rsidRDefault="00FD3C68" w:rsidP="00FD25B6">
        <w:pPr>
          <w:pStyle w:val="a9"/>
          <w:jc w:val="center"/>
        </w:pPr>
        <w:r>
          <w:fldChar w:fldCharType="begin"/>
        </w:r>
        <w:r>
          <w:instrText>PAGE   \* MERGEFORMAT</w:instrText>
        </w:r>
        <w:r>
          <w:fldChar w:fldCharType="separate"/>
        </w:r>
        <w:r w:rsidR="00F5209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06A7"/>
    <w:multiLevelType w:val="hybridMultilevel"/>
    <w:tmpl w:val="43B84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9B5FFD"/>
    <w:multiLevelType w:val="hybridMultilevel"/>
    <w:tmpl w:val="BC9426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A1729F"/>
    <w:multiLevelType w:val="hybridMultilevel"/>
    <w:tmpl w:val="B66AB4EE"/>
    <w:lvl w:ilvl="0" w:tplc="B8C870A2">
      <w:start w:val="1"/>
      <w:numFmt w:val="decimal"/>
      <w:lvlText w:val="%1."/>
      <w:lvlJc w:val="left"/>
      <w:pPr>
        <w:ind w:left="720" w:hanging="360"/>
      </w:pPr>
      <w:rPr>
        <w:rFonts w:hint="default"/>
        <w:color w:val="auto"/>
        <w:sz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953190"/>
    <w:multiLevelType w:val="hybridMultilevel"/>
    <w:tmpl w:val="4D540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84200C"/>
    <w:multiLevelType w:val="hybridMultilevel"/>
    <w:tmpl w:val="8954E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606CD2"/>
    <w:multiLevelType w:val="hybridMultilevel"/>
    <w:tmpl w:val="F46A2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201222"/>
    <w:multiLevelType w:val="hybridMultilevel"/>
    <w:tmpl w:val="EC0C2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6"/>
  </w:num>
  <w:num w:numId="5">
    <w:abstractNumId w:val="4"/>
  </w:num>
  <w:num w:numId="6">
    <w:abstractNumId w:val="2"/>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97"/>
    <w:rsid w:val="00000939"/>
    <w:rsid w:val="000046E3"/>
    <w:rsid w:val="0000603F"/>
    <w:rsid w:val="00006933"/>
    <w:rsid w:val="00007357"/>
    <w:rsid w:val="000079A2"/>
    <w:rsid w:val="00011909"/>
    <w:rsid w:val="00012546"/>
    <w:rsid w:val="00012973"/>
    <w:rsid w:val="000136AD"/>
    <w:rsid w:val="00013F94"/>
    <w:rsid w:val="000140F5"/>
    <w:rsid w:val="00014F47"/>
    <w:rsid w:val="0001630D"/>
    <w:rsid w:val="00016782"/>
    <w:rsid w:val="00016DD3"/>
    <w:rsid w:val="0001737F"/>
    <w:rsid w:val="00017660"/>
    <w:rsid w:val="00017966"/>
    <w:rsid w:val="00023017"/>
    <w:rsid w:val="00023456"/>
    <w:rsid w:val="0002397B"/>
    <w:rsid w:val="0002542A"/>
    <w:rsid w:val="00025C7F"/>
    <w:rsid w:val="0002713A"/>
    <w:rsid w:val="00027A85"/>
    <w:rsid w:val="00030176"/>
    <w:rsid w:val="0003100E"/>
    <w:rsid w:val="000322F1"/>
    <w:rsid w:val="00033A2E"/>
    <w:rsid w:val="000340F9"/>
    <w:rsid w:val="0003491A"/>
    <w:rsid w:val="00034E40"/>
    <w:rsid w:val="0003640B"/>
    <w:rsid w:val="00036A14"/>
    <w:rsid w:val="00036EA7"/>
    <w:rsid w:val="00040278"/>
    <w:rsid w:val="0004072D"/>
    <w:rsid w:val="00040B30"/>
    <w:rsid w:val="00040D59"/>
    <w:rsid w:val="00042050"/>
    <w:rsid w:val="0004363E"/>
    <w:rsid w:val="00043671"/>
    <w:rsid w:val="0004613C"/>
    <w:rsid w:val="00046BC8"/>
    <w:rsid w:val="00046DAD"/>
    <w:rsid w:val="00047A53"/>
    <w:rsid w:val="000503DE"/>
    <w:rsid w:val="00050B21"/>
    <w:rsid w:val="00050C99"/>
    <w:rsid w:val="00051530"/>
    <w:rsid w:val="00051531"/>
    <w:rsid w:val="00052A0B"/>
    <w:rsid w:val="00055C67"/>
    <w:rsid w:val="00057493"/>
    <w:rsid w:val="00057BCE"/>
    <w:rsid w:val="00057F0B"/>
    <w:rsid w:val="000607ED"/>
    <w:rsid w:val="000612B7"/>
    <w:rsid w:val="00061548"/>
    <w:rsid w:val="00061EDB"/>
    <w:rsid w:val="000625F7"/>
    <w:rsid w:val="00064A46"/>
    <w:rsid w:val="00064B32"/>
    <w:rsid w:val="00065DFC"/>
    <w:rsid w:val="00066654"/>
    <w:rsid w:val="000668F0"/>
    <w:rsid w:val="00067446"/>
    <w:rsid w:val="000678CE"/>
    <w:rsid w:val="00070980"/>
    <w:rsid w:val="00073231"/>
    <w:rsid w:val="00075985"/>
    <w:rsid w:val="0007732D"/>
    <w:rsid w:val="00077599"/>
    <w:rsid w:val="00077E37"/>
    <w:rsid w:val="000815EF"/>
    <w:rsid w:val="00082A69"/>
    <w:rsid w:val="000838A6"/>
    <w:rsid w:val="00083D32"/>
    <w:rsid w:val="00083EDE"/>
    <w:rsid w:val="000855AC"/>
    <w:rsid w:val="00086524"/>
    <w:rsid w:val="000869C3"/>
    <w:rsid w:val="00086A46"/>
    <w:rsid w:val="00086CD5"/>
    <w:rsid w:val="000871FB"/>
    <w:rsid w:val="00087AE9"/>
    <w:rsid w:val="000904E6"/>
    <w:rsid w:val="00091C84"/>
    <w:rsid w:val="00094573"/>
    <w:rsid w:val="00097D4E"/>
    <w:rsid w:val="000A201C"/>
    <w:rsid w:val="000A31B9"/>
    <w:rsid w:val="000A4FA5"/>
    <w:rsid w:val="000A57C4"/>
    <w:rsid w:val="000A5FEF"/>
    <w:rsid w:val="000A636A"/>
    <w:rsid w:val="000A6A21"/>
    <w:rsid w:val="000A6AAD"/>
    <w:rsid w:val="000A6C7F"/>
    <w:rsid w:val="000B1B2B"/>
    <w:rsid w:val="000B3843"/>
    <w:rsid w:val="000B5A7C"/>
    <w:rsid w:val="000C07E4"/>
    <w:rsid w:val="000C0907"/>
    <w:rsid w:val="000C3362"/>
    <w:rsid w:val="000C5407"/>
    <w:rsid w:val="000C565E"/>
    <w:rsid w:val="000C5FAB"/>
    <w:rsid w:val="000C6F19"/>
    <w:rsid w:val="000D1113"/>
    <w:rsid w:val="000D1B6E"/>
    <w:rsid w:val="000D2E27"/>
    <w:rsid w:val="000D3529"/>
    <w:rsid w:val="000D35C5"/>
    <w:rsid w:val="000D3A86"/>
    <w:rsid w:val="000D483F"/>
    <w:rsid w:val="000D4B37"/>
    <w:rsid w:val="000D5C87"/>
    <w:rsid w:val="000D6BE1"/>
    <w:rsid w:val="000E0E9F"/>
    <w:rsid w:val="000E0EE9"/>
    <w:rsid w:val="000E31B7"/>
    <w:rsid w:val="000E39FB"/>
    <w:rsid w:val="000E4439"/>
    <w:rsid w:val="000E49AE"/>
    <w:rsid w:val="000E4D46"/>
    <w:rsid w:val="000E5261"/>
    <w:rsid w:val="000E55BA"/>
    <w:rsid w:val="000E57CE"/>
    <w:rsid w:val="000E634A"/>
    <w:rsid w:val="000E764B"/>
    <w:rsid w:val="000F0030"/>
    <w:rsid w:val="000F0EEC"/>
    <w:rsid w:val="000F20EF"/>
    <w:rsid w:val="000F323D"/>
    <w:rsid w:val="000F32A0"/>
    <w:rsid w:val="000F406C"/>
    <w:rsid w:val="000F5512"/>
    <w:rsid w:val="000F6076"/>
    <w:rsid w:val="000F6230"/>
    <w:rsid w:val="000F656D"/>
    <w:rsid w:val="000F67F5"/>
    <w:rsid w:val="000F7179"/>
    <w:rsid w:val="00102589"/>
    <w:rsid w:val="001032AE"/>
    <w:rsid w:val="0010344A"/>
    <w:rsid w:val="001035F0"/>
    <w:rsid w:val="001050CC"/>
    <w:rsid w:val="001052EA"/>
    <w:rsid w:val="001063A7"/>
    <w:rsid w:val="00107280"/>
    <w:rsid w:val="00110AD8"/>
    <w:rsid w:val="00111458"/>
    <w:rsid w:val="0011165D"/>
    <w:rsid w:val="00111D6A"/>
    <w:rsid w:val="00112B1A"/>
    <w:rsid w:val="001140CF"/>
    <w:rsid w:val="001159F6"/>
    <w:rsid w:val="00121733"/>
    <w:rsid w:val="00121E76"/>
    <w:rsid w:val="001220C4"/>
    <w:rsid w:val="001222C9"/>
    <w:rsid w:val="001224C9"/>
    <w:rsid w:val="00122528"/>
    <w:rsid w:val="0012255B"/>
    <w:rsid w:val="00124493"/>
    <w:rsid w:val="001257D9"/>
    <w:rsid w:val="00126624"/>
    <w:rsid w:val="0012705E"/>
    <w:rsid w:val="00130BBE"/>
    <w:rsid w:val="00130D0B"/>
    <w:rsid w:val="00130F2B"/>
    <w:rsid w:val="00132C75"/>
    <w:rsid w:val="001339B0"/>
    <w:rsid w:val="00136D3D"/>
    <w:rsid w:val="0014055C"/>
    <w:rsid w:val="0014152A"/>
    <w:rsid w:val="00141B7F"/>
    <w:rsid w:val="0014475B"/>
    <w:rsid w:val="00144EA6"/>
    <w:rsid w:val="00146706"/>
    <w:rsid w:val="00147469"/>
    <w:rsid w:val="00147F36"/>
    <w:rsid w:val="00151426"/>
    <w:rsid w:val="001514FD"/>
    <w:rsid w:val="00151F9E"/>
    <w:rsid w:val="00152F34"/>
    <w:rsid w:val="001534B9"/>
    <w:rsid w:val="001535FE"/>
    <w:rsid w:val="0015449F"/>
    <w:rsid w:val="00155052"/>
    <w:rsid w:val="00155318"/>
    <w:rsid w:val="00156B93"/>
    <w:rsid w:val="001571A9"/>
    <w:rsid w:val="001572AD"/>
    <w:rsid w:val="001577E6"/>
    <w:rsid w:val="00157965"/>
    <w:rsid w:val="00160B7C"/>
    <w:rsid w:val="00161A65"/>
    <w:rsid w:val="001620F8"/>
    <w:rsid w:val="00162731"/>
    <w:rsid w:val="00162FA5"/>
    <w:rsid w:val="00163FF2"/>
    <w:rsid w:val="0016459F"/>
    <w:rsid w:val="00164CB0"/>
    <w:rsid w:val="00164D11"/>
    <w:rsid w:val="001652A9"/>
    <w:rsid w:val="001654A2"/>
    <w:rsid w:val="00167864"/>
    <w:rsid w:val="00170D88"/>
    <w:rsid w:val="00174088"/>
    <w:rsid w:val="0017462D"/>
    <w:rsid w:val="001768F1"/>
    <w:rsid w:val="001806EF"/>
    <w:rsid w:val="00180B95"/>
    <w:rsid w:val="00180C46"/>
    <w:rsid w:val="001811FC"/>
    <w:rsid w:val="00181797"/>
    <w:rsid w:val="00182572"/>
    <w:rsid w:val="00183B39"/>
    <w:rsid w:val="00184A9C"/>
    <w:rsid w:val="0018514E"/>
    <w:rsid w:val="0018567F"/>
    <w:rsid w:val="00185808"/>
    <w:rsid w:val="00185CBD"/>
    <w:rsid w:val="00185D45"/>
    <w:rsid w:val="001864CB"/>
    <w:rsid w:val="00187EFC"/>
    <w:rsid w:val="001900A4"/>
    <w:rsid w:val="001909D5"/>
    <w:rsid w:val="001924C1"/>
    <w:rsid w:val="00192B07"/>
    <w:rsid w:val="00193404"/>
    <w:rsid w:val="00194088"/>
    <w:rsid w:val="00196C44"/>
    <w:rsid w:val="00197068"/>
    <w:rsid w:val="00197525"/>
    <w:rsid w:val="001975DE"/>
    <w:rsid w:val="001976E6"/>
    <w:rsid w:val="001A0BD0"/>
    <w:rsid w:val="001A148B"/>
    <w:rsid w:val="001A3582"/>
    <w:rsid w:val="001A4713"/>
    <w:rsid w:val="001A659E"/>
    <w:rsid w:val="001A6C77"/>
    <w:rsid w:val="001A7083"/>
    <w:rsid w:val="001A74DC"/>
    <w:rsid w:val="001A7624"/>
    <w:rsid w:val="001B08C5"/>
    <w:rsid w:val="001B244F"/>
    <w:rsid w:val="001B2651"/>
    <w:rsid w:val="001B333C"/>
    <w:rsid w:val="001B39A1"/>
    <w:rsid w:val="001B5E5D"/>
    <w:rsid w:val="001B5F25"/>
    <w:rsid w:val="001B753F"/>
    <w:rsid w:val="001B78FE"/>
    <w:rsid w:val="001B79FC"/>
    <w:rsid w:val="001C0E56"/>
    <w:rsid w:val="001C20C4"/>
    <w:rsid w:val="001C2FB2"/>
    <w:rsid w:val="001C4172"/>
    <w:rsid w:val="001C4213"/>
    <w:rsid w:val="001C4A28"/>
    <w:rsid w:val="001C4FF0"/>
    <w:rsid w:val="001C518E"/>
    <w:rsid w:val="001C63A4"/>
    <w:rsid w:val="001C664F"/>
    <w:rsid w:val="001D03D9"/>
    <w:rsid w:val="001D2600"/>
    <w:rsid w:val="001D3782"/>
    <w:rsid w:val="001D3B50"/>
    <w:rsid w:val="001D4E72"/>
    <w:rsid w:val="001D5A8A"/>
    <w:rsid w:val="001D64D2"/>
    <w:rsid w:val="001D7763"/>
    <w:rsid w:val="001D7ECD"/>
    <w:rsid w:val="001E0D1A"/>
    <w:rsid w:val="001E1BE7"/>
    <w:rsid w:val="001E1E03"/>
    <w:rsid w:val="001E201E"/>
    <w:rsid w:val="001E2E78"/>
    <w:rsid w:val="001E616C"/>
    <w:rsid w:val="001E7CF6"/>
    <w:rsid w:val="001F063C"/>
    <w:rsid w:val="001F0E47"/>
    <w:rsid w:val="001F1C76"/>
    <w:rsid w:val="001F2771"/>
    <w:rsid w:val="001F3011"/>
    <w:rsid w:val="001F3A81"/>
    <w:rsid w:val="001F4A68"/>
    <w:rsid w:val="001F7814"/>
    <w:rsid w:val="00200A52"/>
    <w:rsid w:val="00200D43"/>
    <w:rsid w:val="00202037"/>
    <w:rsid w:val="00202FBF"/>
    <w:rsid w:val="00203495"/>
    <w:rsid w:val="0020470F"/>
    <w:rsid w:val="002056D4"/>
    <w:rsid w:val="00206C37"/>
    <w:rsid w:val="00207989"/>
    <w:rsid w:val="002103F9"/>
    <w:rsid w:val="00210548"/>
    <w:rsid w:val="002105F5"/>
    <w:rsid w:val="0021165D"/>
    <w:rsid w:val="0021212A"/>
    <w:rsid w:val="00213075"/>
    <w:rsid w:val="002142FF"/>
    <w:rsid w:val="0021481F"/>
    <w:rsid w:val="0021695A"/>
    <w:rsid w:val="002170F0"/>
    <w:rsid w:val="00217557"/>
    <w:rsid w:val="0021783D"/>
    <w:rsid w:val="00217C65"/>
    <w:rsid w:val="00220B37"/>
    <w:rsid w:val="002215B1"/>
    <w:rsid w:val="00223197"/>
    <w:rsid w:val="0022545F"/>
    <w:rsid w:val="00225B06"/>
    <w:rsid w:val="00227F45"/>
    <w:rsid w:val="0023062F"/>
    <w:rsid w:val="00230B12"/>
    <w:rsid w:val="00230ECF"/>
    <w:rsid w:val="002327A3"/>
    <w:rsid w:val="0023450B"/>
    <w:rsid w:val="002349D5"/>
    <w:rsid w:val="00235056"/>
    <w:rsid w:val="00236F3A"/>
    <w:rsid w:val="00237124"/>
    <w:rsid w:val="002371ED"/>
    <w:rsid w:val="00237548"/>
    <w:rsid w:val="00237921"/>
    <w:rsid w:val="0024040C"/>
    <w:rsid w:val="00240556"/>
    <w:rsid w:val="0024059A"/>
    <w:rsid w:val="002405D0"/>
    <w:rsid w:val="00242564"/>
    <w:rsid w:val="00242C55"/>
    <w:rsid w:val="00243B3D"/>
    <w:rsid w:val="0024550C"/>
    <w:rsid w:val="00246BB2"/>
    <w:rsid w:val="00246E67"/>
    <w:rsid w:val="00247F5E"/>
    <w:rsid w:val="00251A40"/>
    <w:rsid w:val="00251D91"/>
    <w:rsid w:val="00253FE7"/>
    <w:rsid w:val="0025463B"/>
    <w:rsid w:val="00254E65"/>
    <w:rsid w:val="00257CA5"/>
    <w:rsid w:val="002600EF"/>
    <w:rsid w:val="0026059E"/>
    <w:rsid w:val="00260851"/>
    <w:rsid w:val="0026091B"/>
    <w:rsid w:val="0026120A"/>
    <w:rsid w:val="0026129F"/>
    <w:rsid w:val="00263166"/>
    <w:rsid w:val="00265D70"/>
    <w:rsid w:val="00266ADA"/>
    <w:rsid w:val="00267E84"/>
    <w:rsid w:val="0027055F"/>
    <w:rsid w:val="00270954"/>
    <w:rsid w:val="00270C95"/>
    <w:rsid w:val="002723A0"/>
    <w:rsid w:val="00273E90"/>
    <w:rsid w:val="00274976"/>
    <w:rsid w:val="0027497D"/>
    <w:rsid w:val="0027515E"/>
    <w:rsid w:val="0028109C"/>
    <w:rsid w:val="0028216D"/>
    <w:rsid w:val="002828D0"/>
    <w:rsid w:val="00282F28"/>
    <w:rsid w:val="002830A9"/>
    <w:rsid w:val="002868CA"/>
    <w:rsid w:val="00286D6D"/>
    <w:rsid w:val="00286DC3"/>
    <w:rsid w:val="00287CC0"/>
    <w:rsid w:val="00290007"/>
    <w:rsid w:val="00291D39"/>
    <w:rsid w:val="00291FA9"/>
    <w:rsid w:val="0029217B"/>
    <w:rsid w:val="002922DB"/>
    <w:rsid w:val="002951DF"/>
    <w:rsid w:val="00295278"/>
    <w:rsid w:val="002959EF"/>
    <w:rsid w:val="0029615D"/>
    <w:rsid w:val="00296B97"/>
    <w:rsid w:val="00297536"/>
    <w:rsid w:val="002A15A5"/>
    <w:rsid w:val="002A1C17"/>
    <w:rsid w:val="002A1F56"/>
    <w:rsid w:val="002A4B30"/>
    <w:rsid w:val="002A5B82"/>
    <w:rsid w:val="002A6BE6"/>
    <w:rsid w:val="002A74C5"/>
    <w:rsid w:val="002A7748"/>
    <w:rsid w:val="002B0542"/>
    <w:rsid w:val="002B09E3"/>
    <w:rsid w:val="002B2F33"/>
    <w:rsid w:val="002B3702"/>
    <w:rsid w:val="002B4250"/>
    <w:rsid w:val="002B48BA"/>
    <w:rsid w:val="002B71B6"/>
    <w:rsid w:val="002B768D"/>
    <w:rsid w:val="002C05C3"/>
    <w:rsid w:val="002C0AA9"/>
    <w:rsid w:val="002C1641"/>
    <w:rsid w:val="002C247E"/>
    <w:rsid w:val="002C2F6E"/>
    <w:rsid w:val="002C322B"/>
    <w:rsid w:val="002C3859"/>
    <w:rsid w:val="002C5BFF"/>
    <w:rsid w:val="002C637B"/>
    <w:rsid w:val="002C63ED"/>
    <w:rsid w:val="002C7E1B"/>
    <w:rsid w:val="002D1CE5"/>
    <w:rsid w:val="002D3006"/>
    <w:rsid w:val="002D3742"/>
    <w:rsid w:val="002D39F6"/>
    <w:rsid w:val="002D42BC"/>
    <w:rsid w:val="002D49C9"/>
    <w:rsid w:val="002D5E5A"/>
    <w:rsid w:val="002D62E5"/>
    <w:rsid w:val="002D630B"/>
    <w:rsid w:val="002D63DF"/>
    <w:rsid w:val="002E0A43"/>
    <w:rsid w:val="002E0A72"/>
    <w:rsid w:val="002E0CAE"/>
    <w:rsid w:val="002E2157"/>
    <w:rsid w:val="002E31D1"/>
    <w:rsid w:val="002E31F5"/>
    <w:rsid w:val="002E4590"/>
    <w:rsid w:val="002E4FDE"/>
    <w:rsid w:val="002E5D56"/>
    <w:rsid w:val="002E70E6"/>
    <w:rsid w:val="002F2CFF"/>
    <w:rsid w:val="002F3090"/>
    <w:rsid w:val="002F3AAE"/>
    <w:rsid w:val="002F3BAD"/>
    <w:rsid w:val="002F4BA9"/>
    <w:rsid w:val="002F5659"/>
    <w:rsid w:val="003000FC"/>
    <w:rsid w:val="00300360"/>
    <w:rsid w:val="00300AFF"/>
    <w:rsid w:val="00300B7E"/>
    <w:rsid w:val="003015AB"/>
    <w:rsid w:val="00304441"/>
    <w:rsid w:val="00304678"/>
    <w:rsid w:val="00304D9E"/>
    <w:rsid w:val="003061F4"/>
    <w:rsid w:val="00306A29"/>
    <w:rsid w:val="00306C73"/>
    <w:rsid w:val="00307348"/>
    <w:rsid w:val="00310FC5"/>
    <w:rsid w:val="00311060"/>
    <w:rsid w:val="00311188"/>
    <w:rsid w:val="003125E6"/>
    <w:rsid w:val="003130EE"/>
    <w:rsid w:val="003134CF"/>
    <w:rsid w:val="00313CBA"/>
    <w:rsid w:val="00314D72"/>
    <w:rsid w:val="00315111"/>
    <w:rsid w:val="00315143"/>
    <w:rsid w:val="0031609B"/>
    <w:rsid w:val="003162D7"/>
    <w:rsid w:val="00317B39"/>
    <w:rsid w:val="00317B99"/>
    <w:rsid w:val="0032039F"/>
    <w:rsid w:val="00320896"/>
    <w:rsid w:val="00320D8D"/>
    <w:rsid w:val="003210B5"/>
    <w:rsid w:val="003212ED"/>
    <w:rsid w:val="00321F5B"/>
    <w:rsid w:val="0032487F"/>
    <w:rsid w:val="003248FC"/>
    <w:rsid w:val="00326264"/>
    <w:rsid w:val="00326520"/>
    <w:rsid w:val="00326F0B"/>
    <w:rsid w:val="0032700B"/>
    <w:rsid w:val="00327A96"/>
    <w:rsid w:val="0033012C"/>
    <w:rsid w:val="003304B1"/>
    <w:rsid w:val="00332800"/>
    <w:rsid w:val="00332C83"/>
    <w:rsid w:val="003333A2"/>
    <w:rsid w:val="003372A9"/>
    <w:rsid w:val="00340B9F"/>
    <w:rsid w:val="00341B19"/>
    <w:rsid w:val="00342BC6"/>
    <w:rsid w:val="00343988"/>
    <w:rsid w:val="003443C3"/>
    <w:rsid w:val="003445B9"/>
    <w:rsid w:val="00345811"/>
    <w:rsid w:val="00346251"/>
    <w:rsid w:val="00350FB2"/>
    <w:rsid w:val="003517C4"/>
    <w:rsid w:val="00351CBA"/>
    <w:rsid w:val="0035213A"/>
    <w:rsid w:val="00353BEE"/>
    <w:rsid w:val="003543D0"/>
    <w:rsid w:val="003545AE"/>
    <w:rsid w:val="00355F23"/>
    <w:rsid w:val="00356E84"/>
    <w:rsid w:val="00357A06"/>
    <w:rsid w:val="003607B4"/>
    <w:rsid w:val="00363216"/>
    <w:rsid w:val="003644CA"/>
    <w:rsid w:val="00365ACC"/>
    <w:rsid w:val="00367CBD"/>
    <w:rsid w:val="0037173B"/>
    <w:rsid w:val="003745B2"/>
    <w:rsid w:val="00381E05"/>
    <w:rsid w:val="003824AD"/>
    <w:rsid w:val="003825D7"/>
    <w:rsid w:val="00382875"/>
    <w:rsid w:val="003830DC"/>
    <w:rsid w:val="00383E7B"/>
    <w:rsid w:val="003846AA"/>
    <w:rsid w:val="003847CB"/>
    <w:rsid w:val="00384E6D"/>
    <w:rsid w:val="0038562B"/>
    <w:rsid w:val="003862F1"/>
    <w:rsid w:val="00390A61"/>
    <w:rsid w:val="003927D7"/>
    <w:rsid w:val="00393A7E"/>
    <w:rsid w:val="00393D44"/>
    <w:rsid w:val="00394171"/>
    <w:rsid w:val="0039459F"/>
    <w:rsid w:val="003945E0"/>
    <w:rsid w:val="0039590A"/>
    <w:rsid w:val="0039729D"/>
    <w:rsid w:val="003A039C"/>
    <w:rsid w:val="003A56D3"/>
    <w:rsid w:val="003A6A9C"/>
    <w:rsid w:val="003A70EF"/>
    <w:rsid w:val="003A7AB9"/>
    <w:rsid w:val="003A7D87"/>
    <w:rsid w:val="003B092C"/>
    <w:rsid w:val="003B111C"/>
    <w:rsid w:val="003B13FA"/>
    <w:rsid w:val="003B15C2"/>
    <w:rsid w:val="003B2797"/>
    <w:rsid w:val="003B323B"/>
    <w:rsid w:val="003B382F"/>
    <w:rsid w:val="003B39B2"/>
    <w:rsid w:val="003B4BA6"/>
    <w:rsid w:val="003B7855"/>
    <w:rsid w:val="003B7AF5"/>
    <w:rsid w:val="003C0541"/>
    <w:rsid w:val="003C056A"/>
    <w:rsid w:val="003C0FCD"/>
    <w:rsid w:val="003C1204"/>
    <w:rsid w:val="003C126E"/>
    <w:rsid w:val="003C20EC"/>
    <w:rsid w:val="003C2A9F"/>
    <w:rsid w:val="003C447A"/>
    <w:rsid w:val="003C54EC"/>
    <w:rsid w:val="003C564A"/>
    <w:rsid w:val="003C7935"/>
    <w:rsid w:val="003C79BE"/>
    <w:rsid w:val="003D0104"/>
    <w:rsid w:val="003D02C8"/>
    <w:rsid w:val="003D03FF"/>
    <w:rsid w:val="003D20B0"/>
    <w:rsid w:val="003D2A27"/>
    <w:rsid w:val="003D3013"/>
    <w:rsid w:val="003D37D6"/>
    <w:rsid w:val="003D3A6C"/>
    <w:rsid w:val="003D51CC"/>
    <w:rsid w:val="003D6AD1"/>
    <w:rsid w:val="003D7A75"/>
    <w:rsid w:val="003E014D"/>
    <w:rsid w:val="003E0530"/>
    <w:rsid w:val="003E05E4"/>
    <w:rsid w:val="003E179D"/>
    <w:rsid w:val="003E31E5"/>
    <w:rsid w:val="003E346B"/>
    <w:rsid w:val="003E3595"/>
    <w:rsid w:val="003E5271"/>
    <w:rsid w:val="003E608A"/>
    <w:rsid w:val="003F0ED9"/>
    <w:rsid w:val="003F1552"/>
    <w:rsid w:val="003F1B82"/>
    <w:rsid w:val="003F221F"/>
    <w:rsid w:val="003F232C"/>
    <w:rsid w:val="003F4413"/>
    <w:rsid w:val="003F44D9"/>
    <w:rsid w:val="003F4B75"/>
    <w:rsid w:val="003F5C74"/>
    <w:rsid w:val="003F698E"/>
    <w:rsid w:val="003F6CBB"/>
    <w:rsid w:val="00400D3D"/>
    <w:rsid w:val="00400E29"/>
    <w:rsid w:val="00401027"/>
    <w:rsid w:val="004018B4"/>
    <w:rsid w:val="00402EA5"/>
    <w:rsid w:val="004031DF"/>
    <w:rsid w:val="0040453B"/>
    <w:rsid w:val="00406F9D"/>
    <w:rsid w:val="00411D4D"/>
    <w:rsid w:val="00414108"/>
    <w:rsid w:val="0041410E"/>
    <w:rsid w:val="00414245"/>
    <w:rsid w:val="0041463C"/>
    <w:rsid w:val="00414898"/>
    <w:rsid w:val="00417FD2"/>
    <w:rsid w:val="00420B27"/>
    <w:rsid w:val="004212DF"/>
    <w:rsid w:val="004219E3"/>
    <w:rsid w:val="0042267A"/>
    <w:rsid w:val="00423FA3"/>
    <w:rsid w:val="00424480"/>
    <w:rsid w:val="00424D72"/>
    <w:rsid w:val="00426168"/>
    <w:rsid w:val="00426C3E"/>
    <w:rsid w:val="00426F5E"/>
    <w:rsid w:val="00426FCE"/>
    <w:rsid w:val="00431C9D"/>
    <w:rsid w:val="004330FC"/>
    <w:rsid w:val="0043328C"/>
    <w:rsid w:val="004333DF"/>
    <w:rsid w:val="00434770"/>
    <w:rsid w:val="00435E09"/>
    <w:rsid w:val="00436640"/>
    <w:rsid w:val="00437ADB"/>
    <w:rsid w:val="00440379"/>
    <w:rsid w:val="004404A3"/>
    <w:rsid w:val="00440912"/>
    <w:rsid w:val="004428B8"/>
    <w:rsid w:val="00443811"/>
    <w:rsid w:val="00443DF7"/>
    <w:rsid w:val="00444668"/>
    <w:rsid w:val="00444AED"/>
    <w:rsid w:val="004452E4"/>
    <w:rsid w:val="0044671F"/>
    <w:rsid w:val="00447815"/>
    <w:rsid w:val="00447A00"/>
    <w:rsid w:val="00451FD9"/>
    <w:rsid w:val="004558BC"/>
    <w:rsid w:val="004603B3"/>
    <w:rsid w:val="0046240B"/>
    <w:rsid w:val="0046321E"/>
    <w:rsid w:val="00463D21"/>
    <w:rsid w:val="00464379"/>
    <w:rsid w:val="00464435"/>
    <w:rsid w:val="004646B2"/>
    <w:rsid w:val="004648CC"/>
    <w:rsid w:val="00465032"/>
    <w:rsid w:val="004651A6"/>
    <w:rsid w:val="004652AE"/>
    <w:rsid w:val="00470118"/>
    <w:rsid w:val="004703D7"/>
    <w:rsid w:val="00470F71"/>
    <w:rsid w:val="00472795"/>
    <w:rsid w:val="00473AF2"/>
    <w:rsid w:val="004752F8"/>
    <w:rsid w:val="004756E8"/>
    <w:rsid w:val="00475FA5"/>
    <w:rsid w:val="004767B2"/>
    <w:rsid w:val="00477880"/>
    <w:rsid w:val="00480164"/>
    <w:rsid w:val="00481D41"/>
    <w:rsid w:val="00482053"/>
    <w:rsid w:val="00482FF5"/>
    <w:rsid w:val="00483E41"/>
    <w:rsid w:val="0048413B"/>
    <w:rsid w:val="00485911"/>
    <w:rsid w:val="004859A8"/>
    <w:rsid w:val="004859C2"/>
    <w:rsid w:val="004867E5"/>
    <w:rsid w:val="00487209"/>
    <w:rsid w:val="004872F4"/>
    <w:rsid w:val="004918D4"/>
    <w:rsid w:val="004921F4"/>
    <w:rsid w:val="004929EC"/>
    <w:rsid w:val="004934D0"/>
    <w:rsid w:val="00493FBC"/>
    <w:rsid w:val="0049452B"/>
    <w:rsid w:val="004953D2"/>
    <w:rsid w:val="00495537"/>
    <w:rsid w:val="00495935"/>
    <w:rsid w:val="00495C30"/>
    <w:rsid w:val="0049630F"/>
    <w:rsid w:val="004A1B2F"/>
    <w:rsid w:val="004A2221"/>
    <w:rsid w:val="004A38F4"/>
    <w:rsid w:val="004A3CBA"/>
    <w:rsid w:val="004A5185"/>
    <w:rsid w:val="004A5C02"/>
    <w:rsid w:val="004B1336"/>
    <w:rsid w:val="004B1E32"/>
    <w:rsid w:val="004B32BE"/>
    <w:rsid w:val="004B4AF1"/>
    <w:rsid w:val="004B4B05"/>
    <w:rsid w:val="004B4FD1"/>
    <w:rsid w:val="004B5AAD"/>
    <w:rsid w:val="004B63B8"/>
    <w:rsid w:val="004B70DD"/>
    <w:rsid w:val="004B7C70"/>
    <w:rsid w:val="004B7FC7"/>
    <w:rsid w:val="004C31E1"/>
    <w:rsid w:val="004C5404"/>
    <w:rsid w:val="004C5B23"/>
    <w:rsid w:val="004C60FC"/>
    <w:rsid w:val="004D1FBD"/>
    <w:rsid w:val="004D2133"/>
    <w:rsid w:val="004D5699"/>
    <w:rsid w:val="004D614F"/>
    <w:rsid w:val="004D6963"/>
    <w:rsid w:val="004E0BA1"/>
    <w:rsid w:val="004E37C5"/>
    <w:rsid w:val="004E4CA0"/>
    <w:rsid w:val="004E6999"/>
    <w:rsid w:val="004E6AD7"/>
    <w:rsid w:val="004E78B9"/>
    <w:rsid w:val="004E7AF5"/>
    <w:rsid w:val="004F0DF2"/>
    <w:rsid w:val="004F1201"/>
    <w:rsid w:val="004F247B"/>
    <w:rsid w:val="004F34C6"/>
    <w:rsid w:val="004F47A9"/>
    <w:rsid w:val="004F6737"/>
    <w:rsid w:val="004F7891"/>
    <w:rsid w:val="004F7DE6"/>
    <w:rsid w:val="005015EA"/>
    <w:rsid w:val="00502B30"/>
    <w:rsid w:val="00503CC3"/>
    <w:rsid w:val="00504943"/>
    <w:rsid w:val="00504B97"/>
    <w:rsid w:val="00506DC1"/>
    <w:rsid w:val="0051048C"/>
    <w:rsid w:val="005107D9"/>
    <w:rsid w:val="00511A12"/>
    <w:rsid w:val="00511F3F"/>
    <w:rsid w:val="00512B5E"/>
    <w:rsid w:val="005133A7"/>
    <w:rsid w:val="00513EE0"/>
    <w:rsid w:val="00514225"/>
    <w:rsid w:val="0051488E"/>
    <w:rsid w:val="00517112"/>
    <w:rsid w:val="00517FF5"/>
    <w:rsid w:val="00520224"/>
    <w:rsid w:val="0052097E"/>
    <w:rsid w:val="0052122A"/>
    <w:rsid w:val="005217B0"/>
    <w:rsid w:val="005226E4"/>
    <w:rsid w:val="00522A44"/>
    <w:rsid w:val="00524064"/>
    <w:rsid w:val="00524303"/>
    <w:rsid w:val="00524652"/>
    <w:rsid w:val="00524693"/>
    <w:rsid w:val="005248D1"/>
    <w:rsid w:val="00524D19"/>
    <w:rsid w:val="005256D8"/>
    <w:rsid w:val="005257AA"/>
    <w:rsid w:val="0052637C"/>
    <w:rsid w:val="005264E6"/>
    <w:rsid w:val="00527E86"/>
    <w:rsid w:val="0053075C"/>
    <w:rsid w:val="00531AA3"/>
    <w:rsid w:val="00533209"/>
    <w:rsid w:val="005335D2"/>
    <w:rsid w:val="005341E6"/>
    <w:rsid w:val="00534BA7"/>
    <w:rsid w:val="00535C4E"/>
    <w:rsid w:val="00540D33"/>
    <w:rsid w:val="00541F86"/>
    <w:rsid w:val="0054232B"/>
    <w:rsid w:val="00542A92"/>
    <w:rsid w:val="00543408"/>
    <w:rsid w:val="00543905"/>
    <w:rsid w:val="00543CC5"/>
    <w:rsid w:val="00543D5B"/>
    <w:rsid w:val="00547CF3"/>
    <w:rsid w:val="00550A90"/>
    <w:rsid w:val="00551092"/>
    <w:rsid w:val="00551236"/>
    <w:rsid w:val="005512F6"/>
    <w:rsid w:val="0055214D"/>
    <w:rsid w:val="00552A90"/>
    <w:rsid w:val="00552BE1"/>
    <w:rsid w:val="00553A87"/>
    <w:rsid w:val="00555053"/>
    <w:rsid w:val="005551B1"/>
    <w:rsid w:val="00556921"/>
    <w:rsid w:val="0056047F"/>
    <w:rsid w:val="005610FA"/>
    <w:rsid w:val="005612AB"/>
    <w:rsid w:val="00562808"/>
    <w:rsid w:val="00564A6E"/>
    <w:rsid w:val="00564FD8"/>
    <w:rsid w:val="005650C2"/>
    <w:rsid w:val="005654F0"/>
    <w:rsid w:val="00565C91"/>
    <w:rsid w:val="00566856"/>
    <w:rsid w:val="0057223A"/>
    <w:rsid w:val="00572C33"/>
    <w:rsid w:val="00573AC1"/>
    <w:rsid w:val="00575032"/>
    <w:rsid w:val="00575206"/>
    <w:rsid w:val="00576516"/>
    <w:rsid w:val="005766E5"/>
    <w:rsid w:val="005807BE"/>
    <w:rsid w:val="00580A9B"/>
    <w:rsid w:val="005817F1"/>
    <w:rsid w:val="0058203D"/>
    <w:rsid w:val="00583304"/>
    <w:rsid w:val="005836BC"/>
    <w:rsid w:val="00584304"/>
    <w:rsid w:val="005845B6"/>
    <w:rsid w:val="00585BC7"/>
    <w:rsid w:val="005866A2"/>
    <w:rsid w:val="005867D4"/>
    <w:rsid w:val="00587549"/>
    <w:rsid w:val="00590511"/>
    <w:rsid w:val="00591B57"/>
    <w:rsid w:val="0059224C"/>
    <w:rsid w:val="0059462A"/>
    <w:rsid w:val="00596123"/>
    <w:rsid w:val="0059617F"/>
    <w:rsid w:val="005970DA"/>
    <w:rsid w:val="0059771D"/>
    <w:rsid w:val="005A0186"/>
    <w:rsid w:val="005A0F11"/>
    <w:rsid w:val="005A1296"/>
    <w:rsid w:val="005A286B"/>
    <w:rsid w:val="005A2BD8"/>
    <w:rsid w:val="005A4A65"/>
    <w:rsid w:val="005A6F27"/>
    <w:rsid w:val="005A7663"/>
    <w:rsid w:val="005A79E0"/>
    <w:rsid w:val="005B094E"/>
    <w:rsid w:val="005B2521"/>
    <w:rsid w:val="005B48B3"/>
    <w:rsid w:val="005B559E"/>
    <w:rsid w:val="005B6079"/>
    <w:rsid w:val="005C0DDA"/>
    <w:rsid w:val="005C4AD5"/>
    <w:rsid w:val="005C5BC6"/>
    <w:rsid w:val="005C6535"/>
    <w:rsid w:val="005C6560"/>
    <w:rsid w:val="005C7EEC"/>
    <w:rsid w:val="005D02D5"/>
    <w:rsid w:val="005D0D60"/>
    <w:rsid w:val="005D366A"/>
    <w:rsid w:val="005D36BC"/>
    <w:rsid w:val="005D46A6"/>
    <w:rsid w:val="005D4A61"/>
    <w:rsid w:val="005D579B"/>
    <w:rsid w:val="005D5AF1"/>
    <w:rsid w:val="005D661A"/>
    <w:rsid w:val="005D66E0"/>
    <w:rsid w:val="005D6907"/>
    <w:rsid w:val="005D6AB9"/>
    <w:rsid w:val="005D6D52"/>
    <w:rsid w:val="005D707C"/>
    <w:rsid w:val="005E140F"/>
    <w:rsid w:val="005E2062"/>
    <w:rsid w:val="005E5B06"/>
    <w:rsid w:val="005E5D29"/>
    <w:rsid w:val="005F065E"/>
    <w:rsid w:val="005F0AAE"/>
    <w:rsid w:val="005F26D6"/>
    <w:rsid w:val="005F2C81"/>
    <w:rsid w:val="005F2FDF"/>
    <w:rsid w:val="005F3A05"/>
    <w:rsid w:val="005F5355"/>
    <w:rsid w:val="005F57CB"/>
    <w:rsid w:val="005F721F"/>
    <w:rsid w:val="0060100D"/>
    <w:rsid w:val="006036F6"/>
    <w:rsid w:val="00603C4F"/>
    <w:rsid w:val="00603D9D"/>
    <w:rsid w:val="00604786"/>
    <w:rsid w:val="00605C28"/>
    <w:rsid w:val="00610A71"/>
    <w:rsid w:val="00610CEF"/>
    <w:rsid w:val="00611E9A"/>
    <w:rsid w:val="00612983"/>
    <w:rsid w:val="00613187"/>
    <w:rsid w:val="00613391"/>
    <w:rsid w:val="006138E8"/>
    <w:rsid w:val="00614654"/>
    <w:rsid w:val="0061502D"/>
    <w:rsid w:val="00616371"/>
    <w:rsid w:val="00616D50"/>
    <w:rsid w:val="0061793C"/>
    <w:rsid w:val="00617B2B"/>
    <w:rsid w:val="00621C1E"/>
    <w:rsid w:val="00625050"/>
    <w:rsid w:val="00625A79"/>
    <w:rsid w:val="00625BC9"/>
    <w:rsid w:val="006266CD"/>
    <w:rsid w:val="00626B91"/>
    <w:rsid w:val="00631450"/>
    <w:rsid w:val="00633189"/>
    <w:rsid w:val="00633216"/>
    <w:rsid w:val="00633924"/>
    <w:rsid w:val="006358EF"/>
    <w:rsid w:val="00635982"/>
    <w:rsid w:val="006373C2"/>
    <w:rsid w:val="00637C00"/>
    <w:rsid w:val="006407DC"/>
    <w:rsid w:val="00641133"/>
    <w:rsid w:val="0064172A"/>
    <w:rsid w:val="00642AEA"/>
    <w:rsid w:val="00642FE2"/>
    <w:rsid w:val="006458E1"/>
    <w:rsid w:val="00645DA6"/>
    <w:rsid w:val="00646310"/>
    <w:rsid w:val="0065078E"/>
    <w:rsid w:val="00650D66"/>
    <w:rsid w:val="0065217C"/>
    <w:rsid w:val="006525B5"/>
    <w:rsid w:val="00652B15"/>
    <w:rsid w:val="00652E48"/>
    <w:rsid w:val="00653119"/>
    <w:rsid w:val="00654E03"/>
    <w:rsid w:val="006568A6"/>
    <w:rsid w:val="00656AE2"/>
    <w:rsid w:val="00657A2A"/>
    <w:rsid w:val="006601A6"/>
    <w:rsid w:val="00660C79"/>
    <w:rsid w:val="006612E2"/>
    <w:rsid w:val="00662C40"/>
    <w:rsid w:val="00664FB5"/>
    <w:rsid w:val="00666909"/>
    <w:rsid w:val="00666DE4"/>
    <w:rsid w:val="00667C55"/>
    <w:rsid w:val="006736D3"/>
    <w:rsid w:val="00674457"/>
    <w:rsid w:val="00676747"/>
    <w:rsid w:val="00677189"/>
    <w:rsid w:val="0068151F"/>
    <w:rsid w:val="006842FD"/>
    <w:rsid w:val="006844D9"/>
    <w:rsid w:val="00684F65"/>
    <w:rsid w:val="0068585C"/>
    <w:rsid w:val="00685F90"/>
    <w:rsid w:val="00687340"/>
    <w:rsid w:val="0069328E"/>
    <w:rsid w:val="0069358A"/>
    <w:rsid w:val="00693A4A"/>
    <w:rsid w:val="00693B3B"/>
    <w:rsid w:val="006954C0"/>
    <w:rsid w:val="006A0532"/>
    <w:rsid w:val="006A117A"/>
    <w:rsid w:val="006A1492"/>
    <w:rsid w:val="006A24C4"/>
    <w:rsid w:val="006B3408"/>
    <w:rsid w:val="006B3416"/>
    <w:rsid w:val="006B3BB9"/>
    <w:rsid w:val="006B3D1E"/>
    <w:rsid w:val="006B3D68"/>
    <w:rsid w:val="006B7917"/>
    <w:rsid w:val="006C07DA"/>
    <w:rsid w:val="006C16DF"/>
    <w:rsid w:val="006C21EB"/>
    <w:rsid w:val="006C47A3"/>
    <w:rsid w:val="006C55B8"/>
    <w:rsid w:val="006C59B3"/>
    <w:rsid w:val="006C6293"/>
    <w:rsid w:val="006C6301"/>
    <w:rsid w:val="006C654C"/>
    <w:rsid w:val="006C6C0A"/>
    <w:rsid w:val="006C7358"/>
    <w:rsid w:val="006D0993"/>
    <w:rsid w:val="006D0FD7"/>
    <w:rsid w:val="006D1E88"/>
    <w:rsid w:val="006D292E"/>
    <w:rsid w:val="006D2DE7"/>
    <w:rsid w:val="006D498F"/>
    <w:rsid w:val="006D55DB"/>
    <w:rsid w:val="006D5FB3"/>
    <w:rsid w:val="006D70E3"/>
    <w:rsid w:val="006D79A5"/>
    <w:rsid w:val="006E08B4"/>
    <w:rsid w:val="006E15AD"/>
    <w:rsid w:val="006E213A"/>
    <w:rsid w:val="006E4157"/>
    <w:rsid w:val="006E494D"/>
    <w:rsid w:val="006E6E5C"/>
    <w:rsid w:val="006F0553"/>
    <w:rsid w:val="006F207F"/>
    <w:rsid w:val="006F3FBE"/>
    <w:rsid w:val="006F4E6B"/>
    <w:rsid w:val="006F6311"/>
    <w:rsid w:val="006F695A"/>
    <w:rsid w:val="00700AA6"/>
    <w:rsid w:val="00701F00"/>
    <w:rsid w:val="00702484"/>
    <w:rsid w:val="0070282C"/>
    <w:rsid w:val="00705109"/>
    <w:rsid w:val="00706680"/>
    <w:rsid w:val="00706698"/>
    <w:rsid w:val="007071A7"/>
    <w:rsid w:val="0070730A"/>
    <w:rsid w:val="0070780F"/>
    <w:rsid w:val="00707B1D"/>
    <w:rsid w:val="00712C0F"/>
    <w:rsid w:val="00715085"/>
    <w:rsid w:val="00717085"/>
    <w:rsid w:val="00717D0D"/>
    <w:rsid w:val="00717ECF"/>
    <w:rsid w:val="0072142C"/>
    <w:rsid w:val="00721589"/>
    <w:rsid w:val="00721FB5"/>
    <w:rsid w:val="007223D4"/>
    <w:rsid w:val="00722BC5"/>
    <w:rsid w:val="007232D5"/>
    <w:rsid w:val="007236E3"/>
    <w:rsid w:val="0072738A"/>
    <w:rsid w:val="007300E8"/>
    <w:rsid w:val="00730CC6"/>
    <w:rsid w:val="007314DA"/>
    <w:rsid w:val="0073183E"/>
    <w:rsid w:val="007320EA"/>
    <w:rsid w:val="00733832"/>
    <w:rsid w:val="00734337"/>
    <w:rsid w:val="00734EF4"/>
    <w:rsid w:val="00735298"/>
    <w:rsid w:val="00736CCB"/>
    <w:rsid w:val="00737DD5"/>
    <w:rsid w:val="00743BD7"/>
    <w:rsid w:val="00745463"/>
    <w:rsid w:val="00745D36"/>
    <w:rsid w:val="00746082"/>
    <w:rsid w:val="00747692"/>
    <w:rsid w:val="00750D9C"/>
    <w:rsid w:val="00752FBC"/>
    <w:rsid w:val="00753FEE"/>
    <w:rsid w:val="00755079"/>
    <w:rsid w:val="00755454"/>
    <w:rsid w:val="007612BE"/>
    <w:rsid w:val="00762FEB"/>
    <w:rsid w:val="007631E3"/>
    <w:rsid w:val="00763918"/>
    <w:rsid w:val="00763BAA"/>
    <w:rsid w:val="0076457B"/>
    <w:rsid w:val="007659E8"/>
    <w:rsid w:val="00767BE3"/>
    <w:rsid w:val="00771470"/>
    <w:rsid w:val="00773591"/>
    <w:rsid w:val="00774F1E"/>
    <w:rsid w:val="00774F8F"/>
    <w:rsid w:val="00775310"/>
    <w:rsid w:val="00775FEC"/>
    <w:rsid w:val="00776221"/>
    <w:rsid w:val="00776CEC"/>
    <w:rsid w:val="00776ED2"/>
    <w:rsid w:val="00777052"/>
    <w:rsid w:val="00777375"/>
    <w:rsid w:val="0078041A"/>
    <w:rsid w:val="00782705"/>
    <w:rsid w:val="007846D9"/>
    <w:rsid w:val="00785D4E"/>
    <w:rsid w:val="00786230"/>
    <w:rsid w:val="007878CC"/>
    <w:rsid w:val="0079230F"/>
    <w:rsid w:val="007923E2"/>
    <w:rsid w:val="00792C63"/>
    <w:rsid w:val="00792CD4"/>
    <w:rsid w:val="00794C6E"/>
    <w:rsid w:val="00796206"/>
    <w:rsid w:val="00796726"/>
    <w:rsid w:val="0079674D"/>
    <w:rsid w:val="007967A3"/>
    <w:rsid w:val="007A1E4A"/>
    <w:rsid w:val="007A2419"/>
    <w:rsid w:val="007A2C22"/>
    <w:rsid w:val="007A39BA"/>
    <w:rsid w:val="007A5348"/>
    <w:rsid w:val="007A6835"/>
    <w:rsid w:val="007A6D39"/>
    <w:rsid w:val="007B1C85"/>
    <w:rsid w:val="007B2630"/>
    <w:rsid w:val="007B341D"/>
    <w:rsid w:val="007B359D"/>
    <w:rsid w:val="007B376C"/>
    <w:rsid w:val="007B3C92"/>
    <w:rsid w:val="007B405D"/>
    <w:rsid w:val="007B63A5"/>
    <w:rsid w:val="007B7272"/>
    <w:rsid w:val="007B7D20"/>
    <w:rsid w:val="007C3174"/>
    <w:rsid w:val="007C3BF8"/>
    <w:rsid w:val="007C607C"/>
    <w:rsid w:val="007C655D"/>
    <w:rsid w:val="007C6C16"/>
    <w:rsid w:val="007C771B"/>
    <w:rsid w:val="007C7FD9"/>
    <w:rsid w:val="007D02D1"/>
    <w:rsid w:val="007D0A66"/>
    <w:rsid w:val="007D0DED"/>
    <w:rsid w:val="007D18C0"/>
    <w:rsid w:val="007D1D54"/>
    <w:rsid w:val="007D4262"/>
    <w:rsid w:val="007D4F43"/>
    <w:rsid w:val="007D586D"/>
    <w:rsid w:val="007D59D5"/>
    <w:rsid w:val="007D5D53"/>
    <w:rsid w:val="007D6E70"/>
    <w:rsid w:val="007D751F"/>
    <w:rsid w:val="007E00EF"/>
    <w:rsid w:val="007E104D"/>
    <w:rsid w:val="007E1DB1"/>
    <w:rsid w:val="007E22EF"/>
    <w:rsid w:val="007E36C7"/>
    <w:rsid w:val="007E3C57"/>
    <w:rsid w:val="007E520B"/>
    <w:rsid w:val="007E5622"/>
    <w:rsid w:val="007E5778"/>
    <w:rsid w:val="007E61E9"/>
    <w:rsid w:val="007E6EE1"/>
    <w:rsid w:val="007E7567"/>
    <w:rsid w:val="007F0066"/>
    <w:rsid w:val="007F11B1"/>
    <w:rsid w:val="007F13F6"/>
    <w:rsid w:val="007F23B0"/>
    <w:rsid w:val="007F27AC"/>
    <w:rsid w:val="007F3A21"/>
    <w:rsid w:val="007F4F25"/>
    <w:rsid w:val="007F52E9"/>
    <w:rsid w:val="007F5BAC"/>
    <w:rsid w:val="007F5F77"/>
    <w:rsid w:val="007F64C3"/>
    <w:rsid w:val="007F6A34"/>
    <w:rsid w:val="007F7625"/>
    <w:rsid w:val="008002C6"/>
    <w:rsid w:val="008009FD"/>
    <w:rsid w:val="00800C37"/>
    <w:rsid w:val="00800D15"/>
    <w:rsid w:val="0080219A"/>
    <w:rsid w:val="008046D3"/>
    <w:rsid w:val="00805698"/>
    <w:rsid w:val="008062D2"/>
    <w:rsid w:val="00807053"/>
    <w:rsid w:val="008102D0"/>
    <w:rsid w:val="008104AC"/>
    <w:rsid w:val="00811760"/>
    <w:rsid w:val="00816361"/>
    <w:rsid w:val="008165F2"/>
    <w:rsid w:val="008169CB"/>
    <w:rsid w:val="00816CE4"/>
    <w:rsid w:val="00817508"/>
    <w:rsid w:val="008176FB"/>
    <w:rsid w:val="00821374"/>
    <w:rsid w:val="00821ED4"/>
    <w:rsid w:val="00822570"/>
    <w:rsid w:val="0082584E"/>
    <w:rsid w:val="00825989"/>
    <w:rsid w:val="00826930"/>
    <w:rsid w:val="00830C6F"/>
    <w:rsid w:val="00832BD0"/>
    <w:rsid w:val="00832F32"/>
    <w:rsid w:val="00833D30"/>
    <w:rsid w:val="0083641E"/>
    <w:rsid w:val="0083746D"/>
    <w:rsid w:val="00837E83"/>
    <w:rsid w:val="00840244"/>
    <w:rsid w:val="008416EA"/>
    <w:rsid w:val="008417D4"/>
    <w:rsid w:val="00841A94"/>
    <w:rsid w:val="008426C3"/>
    <w:rsid w:val="00843872"/>
    <w:rsid w:val="00845533"/>
    <w:rsid w:val="008467A3"/>
    <w:rsid w:val="00846813"/>
    <w:rsid w:val="00846B9A"/>
    <w:rsid w:val="00846D00"/>
    <w:rsid w:val="00847757"/>
    <w:rsid w:val="0085123B"/>
    <w:rsid w:val="00851D5E"/>
    <w:rsid w:val="008520F4"/>
    <w:rsid w:val="00852FEA"/>
    <w:rsid w:val="008537DB"/>
    <w:rsid w:val="00853DB0"/>
    <w:rsid w:val="008543C2"/>
    <w:rsid w:val="00856237"/>
    <w:rsid w:val="00856F81"/>
    <w:rsid w:val="008602C8"/>
    <w:rsid w:val="008637D8"/>
    <w:rsid w:val="00864033"/>
    <w:rsid w:val="008654FC"/>
    <w:rsid w:val="008657E4"/>
    <w:rsid w:val="008662C7"/>
    <w:rsid w:val="00870062"/>
    <w:rsid w:val="0087167D"/>
    <w:rsid w:val="0087289F"/>
    <w:rsid w:val="00872E94"/>
    <w:rsid w:val="00874471"/>
    <w:rsid w:val="00875B33"/>
    <w:rsid w:val="00876DD6"/>
    <w:rsid w:val="008805E6"/>
    <w:rsid w:val="00881D25"/>
    <w:rsid w:val="008821D4"/>
    <w:rsid w:val="008824FC"/>
    <w:rsid w:val="00882B8D"/>
    <w:rsid w:val="00884159"/>
    <w:rsid w:val="00884E75"/>
    <w:rsid w:val="00885A86"/>
    <w:rsid w:val="00886CBB"/>
    <w:rsid w:val="00890174"/>
    <w:rsid w:val="008927BD"/>
    <w:rsid w:val="008929D7"/>
    <w:rsid w:val="00892B9F"/>
    <w:rsid w:val="00893A84"/>
    <w:rsid w:val="00893D57"/>
    <w:rsid w:val="008940F7"/>
    <w:rsid w:val="00894500"/>
    <w:rsid w:val="00895848"/>
    <w:rsid w:val="00895ADB"/>
    <w:rsid w:val="008963ED"/>
    <w:rsid w:val="008A03F2"/>
    <w:rsid w:val="008A0B9A"/>
    <w:rsid w:val="008A0E6D"/>
    <w:rsid w:val="008A292C"/>
    <w:rsid w:val="008A2CDB"/>
    <w:rsid w:val="008A4E6F"/>
    <w:rsid w:val="008A71C6"/>
    <w:rsid w:val="008A745E"/>
    <w:rsid w:val="008A7981"/>
    <w:rsid w:val="008A79E9"/>
    <w:rsid w:val="008B13AA"/>
    <w:rsid w:val="008B2264"/>
    <w:rsid w:val="008B3D4E"/>
    <w:rsid w:val="008B3F9C"/>
    <w:rsid w:val="008B41E5"/>
    <w:rsid w:val="008B454F"/>
    <w:rsid w:val="008B54C7"/>
    <w:rsid w:val="008B5EDC"/>
    <w:rsid w:val="008B79A5"/>
    <w:rsid w:val="008C06C3"/>
    <w:rsid w:val="008C0EB7"/>
    <w:rsid w:val="008C18DE"/>
    <w:rsid w:val="008C1A3D"/>
    <w:rsid w:val="008C1F72"/>
    <w:rsid w:val="008C6053"/>
    <w:rsid w:val="008C663C"/>
    <w:rsid w:val="008C76DB"/>
    <w:rsid w:val="008C7913"/>
    <w:rsid w:val="008D06C5"/>
    <w:rsid w:val="008D0926"/>
    <w:rsid w:val="008D2918"/>
    <w:rsid w:val="008D2961"/>
    <w:rsid w:val="008D2D42"/>
    <w:rsid w:val="008D3857"/>
    <w:rsid w:val="008D43A4"/>
    <w:rsid w:val="008E0D86"/>
    <w:rsid w:val="008E1A61"/>
    <w:rsid w:val="008E3718"/>
    <w:rsid w:val="008E3997"/>
    <w:rsid w:val="008E5330"/>
    <w:rsid w:val="008E5AEF"/>
    <w:rsid w:val="008E5D4B"/>
    <w:rsid w:val="008E70CE"/>
    <w:rsid w:val="008F12F9"/>
    <w:rsid w:val="008F227D"/>
    <w:rsid w:val="008F4809"/>
    <w:rsid w:val="008F53CF"/>
    <w:rsid w:val="008F5D2D"/>
    <w:rsid w:val="008F66F9"/>
    <w:rsid w:val="00900193"/>
    <w:rsid w:val="00900977"/>
    <w:rsid w:val="00902AAC"/>
    <w:rsid w:val="00906139"/>
    <w:rsid w:val="00906412"/>
    <w:rsid w:val="00910C0A"/>
    <w:rsid w:val="00911530"/>
    <w:rsid w:val="00913B92"/>
    <w:rsid w:val="00914924"/>
    <w:rsid w:val="00915029"/>
    <w:rsid w:val="009150F0"/>
    <w:rsid w:val="00915E63"/>
    <w:rsid w:val="00916523"/>
    <w:rsid w:val="00916A66"/>
    <w:rsid w:val="00917541"/>
    <w:rsid w:val="00917DAB"/>
    <w:rsid w:val="0092029B"/>
    <w:rsid w:val="0092060C"/>
    <w:rsid w:val="00920B92"/>
    <w:rsid w:val="009220EF"/>
    <w:rsid w:val="00923655"/>
    <w:rsid w:val="00923DEA"/>
    <w:rsid w:val="009246D3"/>
    <w:rsid w:val="00925641"/>
    <w:rsid w:val="00925CE6"/>
    <w:rsid w:val="009269B3"/>
    <w:rsid w:val="00927478"/>
    <w:rsid w:val="00927ABB"/>
    <w:rsid w:val="00931066"/>
    <w:rsid w:val="00931483"/>
    <w:rsid w:val="009336BC"/>
    <w:rsid w:val="00933944"/>
    <w:rsid w:val="00933CA0"/>
    <w:rsid w:val="00935451"/>
    <w:rsid w:val="00936119"/>
    <w:rsid w:val="00937DB0"/>
    <w:rsid w:val="00940535"/>
    <w:rsid w:val="00940814"/>
    <w:rsid w:val="009412F1"/>
    <w:rsid w:val="00941722"/>
    <w:rsid w:val="00941B22"/>
    <w:rsid w:val="00942321"/>
    <w:rsid w:val="0094388D"/>
    <w:rsid w:val="00944735"/>
    <w:rsid w:val="00946153"/>
    <w:rsid w:val="00946EDC"/>
    <w:rsid w:val="00946F5E"/>
    <w:rsid w:val="00947D03"/>
    <w:rsid w:val="00950A18"/>
    <w:rsid w:val="009536D0"/>
    <w:rsid w:val="00953E97"/>
    <w:rsid w:val="009546C4"/>
    <w:rsid w:val="00954B54"/>
    <w:rsid w:val="00956D54"/>
    <w:rsid w:val="009578CE"/>
    <w:rsid w:val="00960B17"/>
    <w:rsid w:val="00961273"/>
    <w:rsid w:val="00962478"/>
    <w:rsid w:val="0096505F"/>
    <w:rsid w:val="00965497"/>
    <w:rsid w:val="009654CC"/>
    <w:rsid w:val="00966ED8"/>
    <w:rsid w:val="00966FB2"/>
    <w:rsid w:val="00967AE1"/>
    <w:rsid w:val="00970C2A"/>
    <w:rsid w:val="009729E7"/>
    <w:rsid w:val="00973363"/>
    <w:rsid w:val="00975643"/>
    <w:rsid w:val="00975DF6"/>
    <w:rsid w:val="009779B0"/>
    <w:rsid w:val="00980C5C"/>
    <w:rsid w:val="00981CCA"/>
    <w:rsid w:val="009827D0"/>
    <w:rsid w:val="009841AB"/>
    <w:rsid w:val="00985B6A"/>
    <w:rsid w:val="009902B1"/>
    <w:rsid w:val="009903BF"/>
    <w:rsid w:val="00990CC3"/>
    <w:rsid w:val="00993754"/>
    <w:rsid w:val="009937BA"/>
    <w:rsid w:val="00995629"/>
    <w:rsid w:val="009957E3"/>
    <w:rsid w:val="00995C91"/>
    <w:rsid w:val="00996226"/>
    <w:rsid w:val="009A07DB"/>
    <w:rsid w:val="009A0A33"/>
    <w:rsid w:val="009A11E8"/>
    <w:rsid w:val="009A2129"/>
    <w:rsid w:val="009A31B5"/>
    <w:rsid w:val="009A47D5"/>
    <w:rsid w:val="009A517B"/>
    <w:rsid w:val="009A594D"/>
    <w:rsid w:val="009A5AC5"/>
    <w:rsid w:val="009A634E"/>
    <w:rsid w:val="009B0048"/>
    <w:rsid w:val="009B108C"/>
    <w:rsid w:val="009B71D4"/>
    <w:rsid w:val="009B7A89"/>
    <w:rsid w:val="009B7B65"/>
    <w:rsid w:val="009C0494"/>
    <w:rsid w:val="009C069F"/>
    <w:rsid w:val="009C0D2C"/>
    <w:rsid w:val="009C100B"/>
    <w:rsid w:val="009C1987"/>
    <w:rsid w:val="009C1D6D"/>
    <w:rsid w:val="009C204B"/>
    <w:rsid w:val="009C2850"/>
    <w:rsid w:val="009C2BCC"/>
    <w:rsid w:val="009C35A2"/>
    <w:rsid w:val="009C397D"/>
    <w:rsid w:val="009C59A3"/>
    <w:rsid w:val="009C7013"/>
    <w:rsid w:val="009C7277"/>
    <w:rsid w:val="009D1AE2"/>
    <w:rsid w:val="009D1FA1"/>
    <w:rsid w:val="009D212F"/>
    <w:rsid w:val="009D5E84"/>
    <w:rsid w:val="009D652C"/>
    <w:rsid w:val="009D67AC"/>
    <w:rsid w:val="009D688F"/>
    <w:rsid w:val="009D791A"/>
    <w:rsid w:val="009E00CF"/>
    <w:rsid w:val="009E087C"/>
    <w:rsid w:val="009E1727"/>
    <w:rsid w:val="009E352B"/>
    <w:rsid w:val="009E68FC"/>
    <w:rsid w:val="009E6D4B"/>
    <w:rsid w:val="009F3388"/>
    <w:rsid w:val="009F3BC6"/>
    <w:rsid w:val="009F3EC4"/>
    <w:rsid w:val="009F4C9E"/>
    <w:rsid w:val="009F576F"/>
    <w:rsid w:val="009F58F8"/>
    <w:rsid w:val="009F6A6E"/>
    <w:rsid w:val="009F7BFE"/>
    <w:rsid w:val="00A01A12"/>
    <w:rsid w:val="00A02CF6"/>
    <w:rsid w:val="00A03201"/>
    <w:rsid w:val="00A03592"/>
    <w:rsid w:val="00A03984"/>
    <w:rsid w:val="00A040C8"/>
    <w:rsid w:val="00A04384"/>
    <w:rsid w:val="00A053F9"/>
    <w:rsid w:val="00A056D3"/>
    <w:rsid w:val="00A07BFC"/>
    <w:rsid w:val="00A1146B"/>
    <w:rsid w:val="00A15C03"/>
    <w:rsid w:val="00A16902"/>
    <w:rsid w:val="00A17C51"/>
    <w:rsid w:val="00A212AD"/>
    <w:rsid w:val="00A2188C"/>
    <w:rsid w:val="00A22782"/>
    <w:rsid w:val="00A22BC0"/>
    <w:rsid w:val="00A22BDB"/>
    <w:rsid w:val="00A22EE1"/>
    <w:rsid w:val="00A233D8"/>
    <w:rsid w:val="00A250BB"/>
    <w:rsid w:val="00A253B4"/>
    <w:rsid w:val="00A25A38"/>
    <w:rsid w:val="00A25B9E"/>
    <w:rsid w:val="00A27731"/>
    <w:rsid w:val="00A27A63"/>
    <w:rsid w:val="00A302EF"/>
    <w:rsid w:val="00A30397"/>
    <w:rsid w:val="00A30550"/>
    <w:rsid w:val="00A30FAB"/>
    <w:rsid w:val="00A3252A"/>
    <w:rsid w:val="00A329D1"/>
    <w:rsid w:val="00A33CEC"/>
    <w:rsid w:val="00A34329"/>
    <w:rsid w:val="00A3437A"/>
    <w:rsid w:val="00A360EA"/>
    <w:rsid w:val="00A3775A"/>
    <w:rsid w:val="00A42533"/>
    <w:rsid w:val="00A42690"/>
    <w:rsid w:val="00A446FD"/>
    <w:rsid w:val="00A4638E"/>
    <w:rsid w:val="00A4652A"/>
    <w:rsid w:val="00A51AB4"/>
    <w:rsid w:val="00A53021"/>
    <w:rsid w:val="00A533C0"/>
    <w:rsid w:val="00A54B16"/>
    <w:rsid w:val="00A55464"/>
    <w:rsid w:val="00A55F7C"/>
    <w:rsid w:val="00A56433"/>
    <w:rsid w:val="00A56E90"/>
    <w:rsid w:val="00A57A0D"/>
    <w:rsid w:val="00A6056B"/>
    <w:rsid w:val="00A6151D"/>
    <w:rsid w:val="00A64692"/>
    <w:rsid w:val="00A64D70"/>
    <w:rsid w:val="00A67F41"/>
    <w:rsid w:val="00A7011E"/>
    <w:rsid w:val="00A707F5"/>
    <w:rsid w:val="00A710A5"/>
    <w:rsid w:val="00A715DA"/>
    <w:rsid w:val="00A72341"/>
    <w:rsid w:val="00A73619"/>
    <w:rsid w:val="00A7384A"/>
    <w:rsid w:val="00A739FC"/>
    <w:rsid w:val="00A73D6D"/>
    <w:rsid w:val="00A74E07"/>
    <w:rsid w:val="00A76461"/>
    <w:rsid w:val="00A7706F"/>
    <w:rsid w:val="00A8357D"/>
    <w:rsid w:val="00A8393E"/>
    <w:rsid w:val="00A83977"/>
    <w:rsid w:val="00A83E97"/>
    <w:rsid w:val="00A84D16"/>
    <w:rsid w:val="00A84FC9"/>
    <w:rsid w:val="00A85C4F"/>
    <w:rsid w:val="00A86BE4"/>
    <w:rsid w:val="00A86DB3"/>
    <w:rsid w:val="00A875BE"/>
    <w:rsid w:val="00A900B7"/>
    <w:rsid w:val="00A910F6"/>
    <w:rsid w:val="00A921CA"/>
    <w:rsid w:val="00A930BD"/>
    <w:rsid w:val="00A93776"/>
    <w:rsid w:val="00A9597C"/>
    <w:rsid w:val="00A95A67"/>
    <w:rsid w:val="00A96159"/>
    <w:rsid w:val="00A96CB8"/>
    <w:rsid w:val="00A9744F"/>
    <w:rsid w:val="00AA0A52"/>
    <w:rsid w:val="00AA139E"/>
    <w:rsid w:val="00AA210E"/>
    <w:rsid w:val="00AA2D8A"/>
    <w:rsid w:val="00AA343B"/>
    <w:rsid w:val="00AA3BB1"/>
    <w:rsid w:val="00AA4A6D"/>
    <w:rsid w:val="00AA51EF"/>
    <w:rsid w:val="00AA528B"/>
    <w:rsid w:val="00AA54E8"/>
    <w:rsid w:val="00AA6835"/>
    <w:rsid w:val="00AA7A4E"/>
    <w:rsid w:val="00AB02CF"/>
    <w:rsid w:val="00AB1BA2"/>
    <w:rsid w:val="00AB2015"/>
    <w:rsid w:val="00AB282A"/>
    <w:rsid w:val="00AB28B1"/>
    <w:rsid w:val="00AB3779"/>
    <w:rsid w:val="00AB473B"/>
    <w:rsid w:val="00AB4E8C"/>
    <w:rsid w:val="00AB54C3"/>
    <w:rsid w:val="00AB60A6"/>
    <w:rsid w:val="00AB60C2"/>
    <w:rsid w:val="00AB63D3"/>
    <w:rsid w:val="00AB6582"/>
    <w:rsid w:val="00AB736C"/>
    <w:rsid w:val="00AC26A9"/>
    <w:rsid w:val="00AC2BE9"/>
    <w:rsid w:val="00AC432C"/>
    <w:rsid w:val="00AD021C"/>
    <w:rsid w:val="00AD2795"/>
    <w:rsid w:val="00AD2D3C"/>
    <w:rsid w:val="00AD3574"/>
    <w:rsid w:val="00AD405D"/>
    <w:rsid w:val="00AD5E19"/>
    <w:rsid w:val="00AD61CB"/>
    <w:rsid w:val="00AD639A"/>
    <w:rsid w:val="00AD76A5"/>
    <w:rsid w:val="00AD7731"/>
    <w:rsid w:val="00AD7DB9"/>
    <w:rsid w:val="00AD7ECC"/>
    <w:rsid w:val="00AE027E"/>
    <w:rsid w:val="00AE3077"/>
    <w:rsid w:val="00AE4EBE"/>
    <w:rsid w:val="00AE642E"/>
    <w:rsid w:val="00AE79E1"/>
    <w:rsid w:val="00AF0DA7"/>
    <w:rsid w:val="00AF11AC"/>
    <w:rsid w:val="00AF1AB3"/>
    <w:rsid w:val="00AF208F"/>
    <w:rsid w:val="00AF2790"/>
    <w:rsid w:val="00AF351F"/>
    <w:rsid w:val="00AF4418"/>
    <w:rsid w:val="00AF49B2"/>
    <w:rsid w:val="00AF5DCD"/>
    <w:rsid w:val="00AF62E4"/>
    <w:rsid w:val="00AF6A2E"/>
    <w:rsid w:val="00B00C4E"/>
    <w:rsid w:val="00B020A9"/>
    <w:rsid w:val="00B02931"/>
    <w:rsid w:val="00B048BA"/>
    <w:rsid w:val="00B06315"/>
    <w:rsid w:val="00B079DE"/>
    <w:rsid w:val="00B1066B"/>
    <w:rsid w:val="00B1085D"/>
    <w:rsid w:val="00B11B66"/>
    <w:rsid w:val="00B13467"/>
    <w:rsid w:val="00B141B8"/>
    <w:rsid w:val="00B15A1B"/>
    <w:rsid w:val="00B203CA"/>
    <w:rsid w:val="00B20923"/>
    <w:rsid w:val="00B2287B"/>
    <w:rsid w:val="00B23399"/>
    <w:rsid w:val="00B25010"/>
    <w:rsid w:val="00B26659"/>
    <w:rsid w:val="00B27B80"/>
    <w:rsid w:val="00B30458"/>
    <w:rsid w:val="00B32AB2"/>
    <w:rsid w:val="00B32C71"/>
    <w:rsid w:val="00B35029"/>
    <w:rsid w:val="00B35F87"/>
    <w:rsid w:val="00B360F9"/>
    <w:rsid w:val="00B370CE"/>
    <w:rsid w:val="00B37CA8"/>
    <w:rsid w:val="00B409DD"/>
    <w:rsid w:val="00B40DBE"/>
    <w:rsid w:val="00B40E93"/>
    <w:rsid w:val="00B4111D"/>
    <w:rsid w:val="00B4158D"/>
    <w:rsid w:val="00B4214C"/>
    <w:rsid w:val="00B42902"/>
    <w:rsid w:val="00B52F40"/>
    <w:rsid w:val="00B552F6"/>
    <w:rsid w:val="00B55771"/>
    <w:rsid w:val="00B55E5C"/>
    <w:rsid w:val="00B6049A"/>
    <w:rsid w:val="00B60C72"/>
    <w:rsid w:val="00B611D1"/>
    <w:rsid w:val="00B61337"/>
    <w:rsid w:val="00B615ED"/>
    <w:rsid w:val="00B651EE"/>
    <w:rsid w:val="00B66664"/>
    <w:rsid w:val="00B66AE3"/>
    <w:rsid w:val="00B66B2C"/>
    <w:rsid w:val="00B67051"/>
    <w:rsid w:val="00B67C98"/>
    <w:rsid w:val="00B70C9F"/>
    <w:rsid w:val="00B724B8"/>
    <w:rsid w:val="00B72696"/>
    <w:rsid w:val="00B735CB"/>
    <w:rsid w:val="00B756F3"/>
    <w:rsid w:val="00B763F3"/>
    <w:rsid w:val="00B77254"/>
    <w:rsid w:val="00B8082E"/>
    <w:rsid w:val="00B80E10"/>
    <w:rsid w:val="00B81197"/>
    <w:rsid w:val="00B839C2"/>
    <w:rsid w:val="00B83B90"/>
    <w:rsid w:val="00B84BCE"/>
    <w:rsid w:val="00B84E40"/>
    <w:rsid w:val="00B850D4"/>
    <w:rsid w:val="00B8525C"/>
    <w:rsid w:val="00B866D4"/>
    <w:rsid w:val="00B905D1"/>
    <w:rsid w:val="00B9062B"/>
    <w:rsid w:val="00B913A8"/>
    <w:rsid w:val="00B914B0"/>
    <w:rsid w:val="00B93B2E"/>
    <w:rsid w:val="00B941B0"/>
    <w:rsid w:val="00B9795E"/>
    <w:rsid w:val="00BA0FD4"/>
    <w:rsid w:val="00BA6694"/>
    <w:rsid w:val="00BA6AE7"/>
    <w:rsid w:val="00BA74F8"/>
    <w:rsid w:val="00BB186E"/>
    <w:rsid w:val="00BB1942"/>
    <w:rsid w:val="00BB32BC"/>
    <w:rsid w:val="00BB32FE"/>
    <w:rsid w:val="00BB46F1"/>
    <w:rsid w:val="00BB4910"/>
    <w:rsid w:val="00BB4A5B"/>
    <w:rsid w:val="00BB55F0"/>
    <w:rsid w:val="00BB57E5"/>
    <w:rsid w:val="00BB65FA"/>
    <w:rsid w:val="00BB68E7"/>
    <w:rsid w:val="00BC000A"/>
    <w:rsid w:val="00BC0103"/>
    <w:rsid w:val="00BC081A"/>
    <w:rsid w:val="00BC1539"/>
    <w:rsid w:val="00BC2691"/>
    <w:rsid w:val="00BC274E"/>
    <w:rsid w:val="00BC31B7"/>
    <w:rsid w:val="00BC4263"/>
    <w:rsid w:val="00BC4EED"/>
    <w:rsid w:val="00BC5B8A"/>
    <w:rsid w:val="00BD00A2"/>
    <w:rsid w:val="00BD04AC"/>
    <w:rsid w:val="00BD0A5D"/>
    <w:rsid w:val="00BD0EDB"/>
    <w:rsid w:val="00BD1307"/>
    <w:rsid w:val="00BD1620"/>
    <w:rsid w:val="00BD2CAA"/>
    <w:rsid w:val="00BD31F2"/>
    <w:rsid w:val="00BD4A9F"/>
    <w:rsid w:val="00BD4BBC"/>
    <w:rsid w:val="00BD5335"/>
    <w:rsid w:val="00BD58BD"/>
    <w:rsid w:val="00BD6758"/>
    <w:rsid w:val="00BD72A6"/>
    <w:rsid w:val="00BD72B7"/>
    <w:rsid w:val="00BD7C4E"/>
    <w:rsid w:val="00BE16B3"/>
    <w:rsid w:val="00BE1B92"/>
    <w:rsid w:val="00BE20F6"/>
    <w:rsid w:val="00BE2BD9"/>
    <w:rsid w:val="00BE346B"/>
    <w:rsid w:val="00BE49CA"/>
    <w:rsid w:val="00BE4E6A"/>
    <w:rsid w:val="00BE5DA4"/>
    <w:rsid w:val="00BE6609"/>
    <w:rsid w:val="00BE7233"/>
    <w:rsid w:val="00BE799E"/>
    <w:rsid w:val="00BE7F00"/>
    <w:rsid w:val="00BF05AB"/>
    <w:rsid w:val="00BF0881"/>
    <w:rsid w:val="00BF0A9A"/>
    <w:rsid w:val="00BF0AD6"/>
    <w:rsid w:val="00BF1009"/>
    <w:rsid w:val="00BF1872"/>
    <w:rsid w:val="00BF28FE"/>
    <w:rsid w:val="00BF3729"/>
    <w:rsid w:val="00BF38A8"/>
    <w:rsid w:val="00BF3C15"/>
    <w:rsid w:val="00BF3DFA"/>
    <w:rsid w:val="00BF449D"/>
    <w:rsid w:val="00BF4F3D"/>
    <w:rsid w:val="00BF632D"/>
    <w:rsid w:val="00C00D43"/>
    <w:rsid w:val="00C01179"/>
    <w:rsid w:val="00C019CA"/>
    <w:rsid w:val="00C04C33"/>
    <w:rsid w:val="00C05A84"/>
    <w:rsid w:val="00C06BC1"/>
    <w:rsid w:val="00C07613"/>
    <w:rsid w:val="00C1016E"/>
    <w:rsid w:val="00C102BC"/>
    <w:rsid w:val="00C11FD3"/>
    <w:rsid w:val="00C14303"/>
    <w:rsid w:val="00C147FE"/>
    <w:rsid w:val="00C150EC"/>
    <w:rsid w:val="00C15AB7"/>
    <w:rsid w:val="00C24FBF"/>
    <w:rsid w:val="00C25AC2"/>
    <w:rsid w:val="00C26669"/>
    <w:rsid w:val="00C30BE3"/>
    <w:rsid w:val="00C3190F"/>
    <w:rsid w:val="00C31E17"/>
    <w:rsid w:val="00C325CC"/>
    <w:rsid w:val="00C33812"/>
    <w:rsid w:val="00C33B10"/>
    <w:rsid w:val="00C33D46"/>
    <w:rsid w:val="00C350B9"/>
    <w:rsid w:val="00C350D6"/>
    <w:rsid w:val="00C35A8F"/>
    <w:rsid w:val="00C41F09"/>
    <w:rsid w:val="00C43ABE"/>
    <w:rsid w:val="00C441DA"/>
    <w:rsid w:val="00C44B6A"/>
    <w:rsid w:val="00C451BD"/>
    <w:rsid w:val="00C46A1E"/>
    <w:rsid w:val="00C47C8B"/>
    <w:rsid w:val="00C50400"/>
    <w:rsid w:val="00C5262E"/>
    <w:rsid w:val="00C53AF6"/>
    <w:rsid w:val="00C53B36"/>
    <w:rsid w:val="00C5562C"/>
    <w:rsid w:val="00C55701"/>
    <w:rsid w:val="00C55988"/>
    <w:rsid w:val="00C559CB"/>
    <w:rsid w:val="00C5605F"/>
    <w:rsid w:val="00C562C5"/>
    <w:rsid w:val="00C56324"/>
    <w:rsid w:val="00C57718"/>
    <w:rsid w:val="00C57EB9"/>
    <w:rsid w:val="00C60F1B"/>
    <w:rsid w:val="00C617FD"/>
    <w:rsid w:val="00C63496"/>
    <w:rsid w:val="00C63A1B"/>
    <w:rsid w:val="00C6410A"/>
    <w:rsid w:val="00C65D90"/>
    <w:rsid w:val="00C662A5"/>
    <w:rsid w:val="00C6712A"/>
    <w:rsid w:val="00C67667"/>
    <w:rsid w:val="00C700DE"/>
    <w:rsid w:val="00C72D9D"/>
    <w:rsid w:val="00C73245"/>
    <w:rsid w:val="00C73AC6"/>
    <w:rsid w:val="00C7503D"/>
    <w:rsid w:val="00C75366"/>
    <w:rsid w:val="00C756EC"/>
    <w:rsid w:val="00C76241"/>
    <w:rsid w:val="00C7773A"/>
    <w:rsid w:val="00C80B5C"/>
    <w:rsid w:val="00C81664"/>
    <w:rsid w:val="00C81F36"/>
    <w:rsid w:val="00C821CD"/>
    <w:rsid w:val="00C836D1"/>
    <w:rsid w:val="00C86C14"/>
    <w:rsid w:val="00C92151"/>
    <w:rsid w:val="00C931D5"/>
    <w:rsid w:val="00C95DA5"/>
    <w:rsid w:val="00C96F87"/>
    <w:rsid w:val="00C971E1"/>
    <w:rsid w:val="00CA2330"/>
    <w:rsid w:val="00CA34E9"/>
    <w:rsid w:val="00CA3A80"/>
    <w:rsid w:val="00CA6495"/>
    <w:rsid w:val="00CA6703"/>
    <w:rsid w:val="00CA6E75"/>
    <w:rsid w:val="00CB05E8"/>
    <w:rsid w:val="00CB0795"/>
    <w:rsid w:val="00CB0796"/>
    <w:rsid w:val="00CB1408"/>
    <w:rsid w:val="00CB16F3"/>
    <w:rsid w:val="00CB287C"/>
    <w:rsid w:val="00CB310B"/>
    <w:rsid w:val="00CB3781"/>
    <w:rsid w:val="00CB41BC"/>
    <w:rsid w:val="00CB5649"/>
    <w:rsid w:val="00CB667F"/>
    <w:rsid w:val="00CC05E1"/>
    <w:rsid w:val="00CC2592"/>
    <w:rsid w:val="00CC295E"/>
    <w:rsid w:val="00CC667F"/>
    <w:rsid w:val="00CC78E9"/>
    <w:rsid w:val="00CD0117"/>
    <w:rsid w:val="00CD0752"/>
    <w:rsid w:val="00CD07AE"/>
    <w:rsid w:val="00CD0A19"/>
    <w:rsid w:val="00CD26E9"/>
    <w:rsid w:val="00CD2E41"/>
    <w:rsid w:val="00CD5708"/>
    <w:rsid w:val="00CD6750"/>
    <w:rsid w:val="00CD7167"/>
    <w:rsid w:val="00CD7FAB"/>
    <w:rsid w:val="00CE0304"/>
    <w:rsid w:val="00CE03B0"/>
    <w:rsid w:val="00CE0E06"/>
    <w:rsid w:val="00CE1198"/>
    <w:rsid w:val="00CE1A96"/>
    <w:rsid w:val="00CE1D85"/>
    <w:rsid w:val="00CE1E46"/>
    <w:rsid w:val="00CE224E"/>
    <w:rsid w:val="00CE4CE8"/>
    <w:rsid w:val="00CE663D"/>
    <w:rsid w:val="00CE73FE"/>
    <w:rsid w:val="00CE7AD5"/>
    <w:rsid w:val="00CF196E"/>
    <w:rsid w:val="00CF2206"/>
    <w:rsid w:val="00CF2FC5"/>
    <w:rsid w:val="00CF30BC"/>
    <w:rsid w:val="00CF3169"/>
    <w:rsid w:val="00CF3898"/>
    <w:rsid w:val="00CF52A0"/>
    <w:rsid w:val="00D00756"/>
    <w:rsid w:val="00D00811"/>
    <w:rsid w:val="00D00FF1"/>
    <w:rsid w:val="00D019B3"/>
    <w:rsid w:val="00D047CC"/>
    <w:rsid w:val="00D0549F"/>
    <w:rsid w:val="00D06127"/>
    <w:rsid w:val="00D06CDF"/>
    <w:rsid w:val="00D0789C"/>
    <w:rsid w:val="00D079E0"/>
    <w:rsid w:val="00D101E6"/>
    <w:rsid w:val="00D10600"/>
    <w:rsid w:val="00D10B3D"/>
    <w:rsid w:val="00D1103C"/>
    <w:rsid w:val="00D11D01"/>
    <w:rsid w:val="00D13616"/>
    <w:rsid w:val="00D14529"/>
    <w:rsid w:val="00D14951"/>
    <w:rsid w:val="00D15C3A"/>
    <w:rsid w:val="00D1639F"/>
    <w:rsid w:val="00D16EC5"/>
    <w:rsid w:val="00D1758A"/>
    <w:rsid w:val="00D202E0"/>
    <w:rsid w:val="00D20B1B"/>
    <w:rsid w:val="00D20FFE"/>
    <w:rsid w:val="00D2195A"/>
    <w:rsid w:val="00D21DFA"/>
    <w:rsid w:val="00D243E5"/>
    <w:rsid w:val="00D251FF"/>
    <w:rsid w:val="00D259B2"/>
    <w:rsid w:val="00D260A2"/>
    <w:rsid w:val="00D26287"/>
    <w:rsid w:val="00D26E70"/>
    <w:rsid w:val="00D309D7"/>
    <w:rsid w:val="00D30B3F"/>
    <w:rsid w:val="00D31BFE"/>
    <w:rsid w:val="00D33532"/>
    <w:rsid w:val="00D33A0A"/>
    <w:rsid w:val="00D35247"/>
    <w:rsid w:val="00D35A7F"/>
    <w:rsid w:val="00D36E5A"/>
    <w:rsid w:val="00D40244"/>
    <w:rsid w:val="00D40E3A"/>
    <w:rsid w:val="00D41694"/>
    <w:rsid w:val="00D44369"/>
    <w:rsid w:val="00D459E8"/>
    <w:rsid w:val="00D46EE8"/>
    <w:rsid w:val="00D50416"/>
    <w:rsid w:val="00D515E0"/>
    <w:rsid w:val="00D5329C"/>
    <w:rsid w:val="00D532A1"/>
    <w:rsid w:val="00D5435E"/>
    <w:rsid w:val="00D554B3"/>
    <w:rsid w:val="00D56664"/>
    <w:rsid w:val="00D56673"/>
    <w:rsid w:val="00D56691"/>
    <w:rsid w:val="00D56A73"/>
    <w:rsid w:val="00D60D44"/>
    <w:rsid w:val="00D616C1"/>
    <w:rsid w:val="00D61FC4"/>
    <w:rsid w:val="00D64530"/>
    <w:rsid w:val="00D64797"/>
    <w:rsid w:val="00D65067"/>
    <w:rsid w:val="00D66743"/>
    <w:rsid w:val="00D66CB1"/>
    <w:rsid w:val="00D7146F"/>
    <w:rsid w:val="00D71797"/>
    <w:rsid w:val="00D72B0D"/>
    <w:rsid w:val="00D72DCA"/>
    <w:rsid w:val="00D73344"/>
    <w:rsid w:val="00D74120"/>
    <w:rsid w:val="00D74506"/>
    <w:rsid w:val="00D74BA0"/>
    <w:rsid w:val="00D74D71"/>
    <w:rsid w:val="00D755D5"/>
    <w:rsid w:val="00D762F9"/>
    <w:rsid w:val="00D765F6"/>
    <w:rsid w:val="00D77A1F"/>
    <w:rsid w:val="00D81C09"/>
    <w:rsid w:val="00D82B59"/>
    <w:rsid w:val="00D84501"/>
    <w:rsid w:val="00D8469E"/>
    <w:rsid w:val="00D85063"/>
    <w:rsid w:val="00D86696"/>
    <w:rsid w:val="00D87201"/>
    <w:rsid w:val="00D87BD8"/>
    <w:rsid w:val="00D91C27"/>
    <w:rsid w:val="00D92B61"/>
    <w:rsid w:val="00D93ACC"/>
    <w:rsid w:val="00D93C51"/>
    <w:rsid w:val="00D94B1D"/>
    <w:rsid w:val="00DA2D1A"/>
    <w:rsid w:val="00DA37E8"/>
    <w:rsid w:val="00DA4E0C"/>
    <w:rsid w:val="00DA53F9"/>
    <w:rsid w:val="00DA5A7F"/>
    <w:rsid w:val="00DA5FD2"/>
    <w:rsid w:val="00DA7E80"/>
    <w:rsid w:val="00DB02F7"/>
    <w:rsid w:val="00DB0711"/>
    <w:rsid w:val="00DB199D"/>
    <w:rsid w:val="00DB2AFA"/>
    <w:rsid w:val="00DB4FEF"/>
    <w:rsid w:val="00DB5A30"/>
    <w:rsid w:val="00DB5CF1"/>
    <w:rsid w:val="00DB5D40"/>
    <w:rsid w:val="00DB6114"/>
    <w:rsid w:val="00DC004A"/>
    <w:rsid w:val="00DC077F"/>
    <w:rsid w:val="00DC0900"/>
    <w:rsid w:val="00DC0D18"/>
    <w:rsid w:val="00DC2726"/>
    <w:rsid w:val="00DC5C35"/>
    <w:rsid w:val="00DC7D54"/>
    <w:rsid w:val="00DC7F23"/>
    <w:rsid w:val="00DD160F"/>
    <w:rsid w:val="00DD224F"/>
    <w:rsid w:val="00DD281A"/>
    <w:rsid w:val="00DD2EA3"/>
    <w:rsid w:val="00DD4666"/>
    <w:rsid w:val="00DD6A44"/>
    <w:rsid w:val="00DD7546"/>
    <w:rsid w:val="00DD7EA4"/>
    <w:rsid w:val="00DE0DC0"/>
    <w:rsid w:val="00DE1A8A"/>
    <w:rsid w:val="00DE2998"/>
    <w:rsid w:val="00DE2DDC"/>
    <w:rsid w:val="00DE2E4B"/>
    <w:rsid w:val="00DE386A"/>
    <w:rsid w:val="00DE5093"/>
    <w:rsid w:val="00DE6D5E"/>
    <w:rsid w:val="00DF0318"/>
    <w:rsid w:val="00DF092B"/>
    <w:rsid w:val="00DF1271"/>
    <w:rsid w:val="00DF5F6C"/>
    <w:rsid w:val="00DF6110"/>
    <w:rsid w:val="00DF6F5D"/>
    <w:rsid w:val="00E00C61"/>
    <w:rsid w:val="00E00CF9"/>
    <w:rsid w:val="00E00E39"/>
    <w:rsid w:val="00E00ED2"/>
    <w:rsid w:val="00E01171"/>
    <w:rsid w:val="00E0202A"/>
    <w:rsid w:val="00E0403D"/>
    <w:rsid w:val="00E04E95"/>
    <w:rsid w:val="00E051C1"/>
    <w:rsid w:val="00E053EC"/>
    <w:rsid w:val="00E05990"/>
    <w:rsid w:val="00E107BC"/>
    <w:rsid w:val="00E10E61"/>
    <w:rsid w:val="00E12F43"/>
    <w:rsid w:val="00E14019"/>
    <w:rsid w:val="00E15164"/>
    <w:rsid w:val="00E16467"/>
    <w:rsid w:val="00E17E29"/>
    <w:rsid w:val="00E2021A"/>
    <w:rsid w:val="00E208C8"/>
    <w:rsid w:val="00E20B98"/>
    <w:rsid w:val="00E210C5"/>
    <w:rsid w:val="00E21A64"/>
    <w:rsid w:val="00E22D5E"/>
    <w:rsid w:val="00E23E6E"/>
    <w:rsid w:val="00E244EF"/>
    <w:rsid w:val="00E27C56"/>
    <w:rsid w:val="00E309D8"/>
    <w:rsid w:val="00E30FCF"/>
    <w:rsid w:val="00E31620"/>
    <w:rsid w:val="00E31789"/>
    <w:rsid w:val="00E31C98"/>
    <w:rsid w:val="00E31FA4"/>
    <w:rsid w:val="00E3201C"/>
    <w:rsid w:val="00E33E1F"/>
    <w:rsid w:val="00E34A1A"/>
    <w:rsid w:val="00E37226"/>
    <w:rsid w:val="00E37935"/>
    <w:rsid w:val="00E4140C"/>
    <w:rsid w:val="00E424B7"/>
    <w:rsid w:val="00E43436"/>
    <w:rsid w:val="00E452F4"/>
    <w:rsid w:val="00E46761"/>
    <w:rsid w:val="00E47112"/>
    <w:rsid w:val="00E471A1"/>
    <w:rsid w:val="00E474F6"/>
    <w:rsid w:val="00E514D4"/>
    <w:rsid w:val="00E52E37"/>
    <w:rsid w:val="00E52F91"/>
    <w:rsid w:val="00E54065"/>
    <w:rsid w:val="00E6025F"/>
    <w:rsid w:val="00E6044B"/>
    <w:rsid w:val="00E611F7"/>
    <w:rsid w:val="00E62B84"/>
    <w:rsid w:val="00E64C86"/>
    <w:rsid w:val="00E64D68"/>
    <w:rsid w:val="00E661C2"/>
    <w:rsid w:val="00E66CA6"/>
    <w:rsid w:val="00E67404"/>
    <w:rsid w:val="00E678C2"/>
    <w:rsid w:val="00E70627"/>
    <w:rsid w:val="00E70C22"/>
    <w:rsid w:val="00E7102A"/>
    <w:rsid w:val="00E71EA8"/>
    <w:rsid w:val="00E72F30"/>
    <w:rsid w:val="00E73AEB"/>
    <w:rsid w:val="00E73CB0"/>
    <w:rsid w:val="00E749DD"/>
    <w:rsid w:val="00E809F6"/>
    <w:rsid w:val="00E80BA9"/>
    <w:rsid w:val="00E8110F"/>
    <w:rsid w:val="00E82C3F"/>
    <w:rsid w:val="00E8354B"/>
    <w:rsid w:val="00E83B57"/>
    <w:rsid w:val="00E84BD8"/>
    <w:rsid w:val="00E84F35"/>
    <w:rsid w:val="00E85869"/>
    <w:rsid w:val="00E86692"/>
    <w:rsid w:val="00E8694F"/>
    <w:rsid w:val="00E8746B"/>
    <w:rsid w:val="00E90109"/>
    <w:rsid w:val="00E910C1"/>
    <w:rsid w:val="00E913D3"/>
    <w:rsid w:val="00E91463"/>
    <w:rsid w:val="00E96481"/>
    <w:rsid w:val="00E96AC0"/>
    <w:rsid w:val="00E96C99"/>
    <w:rsid w:val="00EA0230"/>
    <w:rsid w:val="00EA02A2"/>
    <w:rsid w:val="00EA1E66"/>
    <w:rsid w:val="00EA3651"/>
    <w:rsid w:val="00EA4373"/>
    <w:rsid w:val="00EA46E3"/>
    <w:rsid w:val="00EA4C3F"/>
    <w:rsid w:val="00EA4FF4"/>
    <w:rsid w:val="00EA56E7"/>
    <w:rsid w:val="00EA590B"/>
    <w:rsid w:val="00EA5A31"/>
    <w:rsid w:val="00EA7816"/>
    <w:rsid w:val="00EB0FC5"/>
    <w:rsid w:val="00EB11B0"/>
    <w:rsid w:val="00EB297C"/>
    <w:rsid w:val="00EB2D80"/>
    <w:rsid w:val="00EB3974"/>
    <w:rsid w:val="00EB43A2"/>
    <w:rsid w:val="00EB519D"/>
    <w:rsid w:val="00EB5542"/>
    <w:rsid w:val="00EB5C90"/>
    <w:rsid w:val="00EB60D2"/>
    <w:rsid w:val="00EB7A03"/>
    <w:rsid w:val="00EB7CA6"/>
    <w:rsid w:val="00EC0C21"/>
    <w:rsid w:val="00EC1D0D"/>
    <w:rsid w:val="00EC283C"/>
    <w:rsid w:val="00EC2B1C"/>
    <w:rsid w:val="00EC2F67"/>
    <w:rsid w:val="00EC40B9"/>
    <w:rsid w:val="00EC5EDD"/>
    <w:rsid w:val="00EC7679"/>
    <w:rsid w:val="00EC7CBE"/>
    <w:rsid w:val="00ED02A1"/>
    <w:rsid w:val="00ED033D"/>
    <w:rsid w:val="00ED138A"/>
    <w:rsid w:val="00ED1879"/>
    <w:rsid w:val="00ED1BA4"/>
    <w:rsid w:val="00ED28AB"/>
    <w:rsid w:val="00ED458C"/>
    <w:rsid w:val="00ED5860"/>
    <w:rsid w:val="00ED637D"/>
    <w:rsid w:val="00EE1C2C"/>
    <w:rsid w:val="00EE3EB3"/>
    <w:rsid w:val="00EE4866"/>
    <w:rsid w:val="00EE5588"/>
    <w:rsid w:val="00EF06B0"/>
    <w:rsid w:val="00EF0B21"/>
    <w:rsid w:val="00EF13F4"/>
    <w:rsid w:val="00EF17AD"/>
    <w:rsid w:val="00EF17C3"/>
    <w:rsid w:val="00EF21B2"/>
    <w:rsid w:val="00EF3601"/>
    <w:rsid w:val="00EF511D"/>
    <w:rsid w:val="00EF604D"/>
    <w:rsid w:val="00EF6484"/>
    <w:rsid w:val="00EF701C"/>
    <w:rsid w:val="00F0010A"/>
    <w:rsid w:val="00F002BA"/>
    <w:rsid w:val="00F00342"/>
    <w:rsid w:val="00F025C3"/>
    <w:rsid w:val="00F03422"/>
    <w:rsid w:val="00F06792"/>
    <w:rsid w:val="00F07D8C"/>
    <w:rsid w:val="00F113E4"/>
    <w:rsid w:val="00F15C68"/>
    <w:rsid w:val="00F16F2F"/>
    <w:rsid w:val="00F17231"/>
    <w:rsid w:val="00F204AB"/>
    <w:rsid w:val="00F2129C"/>
    <w:rsid w:val="00F2206B"/>
    <w:rsid w:val="00F23E78"/>
    <w:rsid w:val="00F24D1F"/>
    <w:rsid w:val="00F262D9"/>
    <w:rsid w:val="00F262EB"/>
    <w:rsid w:val="00F26D39"/>
    <w:rsid w:val="00F2710B"/>
    <w:rsid w:val="00F30A27"/>
    <w:rsid w:val="00F30D33"/>
    <w:rsid w:val="00F32A5A"/>
    <w:rsid w:val="00F340D2"/>
    <w:rsid w:val="00F352AD"/>
    <w:rsid w:val="00F35345"/>
    <w:rsid w:val="00F363CC"/>
    <w:rsid w:val="00F36A15"/>
    <w:rsid w:val="00F36C79"/>
    <w:rsid w:val="00F37767"/>
    <w:rsid w:val="00F37D0D"/>
    <w:rsid w:val="00F40183"/>
    <w:rsid w:val="00F405C4"/>
    <w:rsid w:val="00F42F4B"/>
    <w:rsid w:val="00F44CEE"/>
    <w:rsid w:val="00F44FAA"/>
    <w:rsid w:val="00F45BFD"/>
    <w:rsid w:val="00F4656F"/>
    <w:rsid w:val="00F50494"/>
    <w:rsid w:val="00F5165B"/>
    <w:rsid w:val="00F51C55"/>
    <w:rsid w:val="00F5209A"/>
    <w:rsid w:val="00F5345A"/>
    <w:rsid w:val="00F544A2"/>
    <w:rsid w:val="00F54DD1"/>
    <w:rsid w:val="00F55DDA"/>
    <w:rsid w:val="00F55EF5"/>
    <w:rsid w:val="00F578F9"/>
    <w:rsid w:val="00F62527"/>
    <w:rsid w:val="00F62CF5"/>
    <w:rsid w:val="00F672F0"/>
    <w:rsid w:val="00F67704"/>
    <w:rsid w:val="00F70183"/>
    <w:rsid w:val="00F7035B"/>
    <w:rsid w:val="00F70F48"/>
    <w:rsid w:val="00F71AC2"/>
    <w:rsid w:val="00F74C85"/>
    <w:rsid w:val="00F753A8"/>
    <w:rsid w:val="00F75B28"/>
    <w:rsid w:val="00F81211"/>
    <w:rsid w:val="00F81E24"/>
    <w:rsid w:val="00F82B74"/>
    <w:rsid w:val="00F832B6"/>
    <w:rsid w:val="00F835BE"/>
    <w:rsid w:val="00F83B9F"/>
    <w:rsid w:val="00F83C22"/>
    <w:rsid w:val="00F851A8"/>
    <w:rsid w:val="00F851F7"/>
    <w:rsid w:val="00F85611"/>
    <w:rsid w:val="00F856C9"/>
    <w:rsid w:val="00F87393"/>
    <w:rsid w:val="00F879DC"/>
    <w:rsid w:val="00F9034B"/>
    <w:rsid w:val="00F92058"/>
    <w:rsid w:val="00F922FA"/>
    <w:rsid w:val="00F93415"/>
    <w:rsid w:val="00F940C2"/>
    <w:rsid w:val="00F9473A"/>
    <w:rsid w:val="00F94FA9"/>
    <w:rsid w:val="00F965AD"/>
    <w:rsid w:val="00F97E2A"/>
    <w:rsid w:val="00FA0F7A"/>
    <w:rsid w:val="00FA1F5A"/>
    <w:rsid w:val="00FA233C"/>
    <w:rsid w:val="00FA2355"/>
    <w:rsid w:val="00FA3465"/>
    <w:rsid w:val="00FA388D"/>
    <w:rsid w:val="00FA3D38"/>
    <w:rsid w:val="00FA4A35"/>
    <w:rsid w:val="00FA5AC5"/>
    <w:rsid w:val="00FB0E7D"/>
    <w:rsid w:val="00FB1EC8"/>
    <w:rsid w:val="00FB3077"/>
    <w:rsid w:val="00FB35AE"/>
    <w:rsid w:val="00FB3DF8"/>
    <w:rsid w:val="00FB4298"/>
    <w:rsid w:val="00FB43E6"/>
    <w:rsid w:val="00FB7F95"/>
    <w:rsid w:val="00FC087A"/>
    <w:rsid w:val="00FC0B9D"/>
    <w:rsid w:val="00FC20EC"/>
    <w:rsid w:val="00FC255A"/>
    <w:rsid w:val="00FC2605"/>
    <w:rsid w:val="00FC2D2D"/>
    <w:rsid w:val="00FC3E37"/>
    <w:rsid w:val="00FC52FD"/>
    <w:rsid w:val="00FC7271"/>
    <w:rsid w:val="00FD076E"/>
    <w:rsid w:val="00FD0782"/>
    <w:rsid w:val="00FD0924"/>
    <w:rsid w:val="00FD11B6"/>
    <w:rsid w:val="00FD16DD"/>
    <w:rsid w:val="00FD2424"/>
    <w:rsid w:val="00FD25B6"/>
    <w:rsid w:val="00FD2F19"/>
    <w:rsid w:val="00FD3C68"/>
    <w:rsid w:val="00FD413E"/>
    <w:rsid w:val="00FD57B6"/>
    <w:rsid w:val="00FD57C3"/>
    <w:rsid w:val="00FD5F47"/>
    <w:rsid w:val="00FD67BD"/>
    <w:rsid w:val="00FD7E79"/>
    <w:rsid w:val="00FE0C38"/>
    <w:rsid w:val="00FE1E33"/>
    <w:rsid w:val="00FE37F5"/>
    <w:rsid w:val="00FE3942"/>
    <w:rsid w:val="00FE3BA8"/>
    <w:rsid w:val="00FE494E"/>
    <w:rsid w:val="00FE4B45"/>
    <w:rsid w:val="00FE542C"/>
    <w:rsid w:val="00FE62AA"/>
    <w:rsid w:val="00FE6317"/>
    <w:rsid w:val="00FE6CF6"/>
    <w:rsid w:val="00FE76E8"/>
    <w:rsid w:val="00FF2836"/>
    <w:rsid w:val="00FF28C8"/>
    <w:rsid w:val="00FF334F"/>
    <w:rsid w:val="00FF35DB"/>
    <w:rsid w:val="00FF3922"/>
    <w:rsid w:val="00FF5820"/>
    <w:rsid w:val="00FF715A"/>
    <w:rsid w:val="00FF780C"/>
    <w:rsid w:val="00FF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EAD9F"/>
  <w15:docId w15:val="{27046229-EBA4-43FB-8572-360A540D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2B1"/>
  </w:style>
  <w:style w:type="paragraph" w:styleId="1">
    <w:name w:val="heading 1"/>
    <w:basedOn w:val="a"/>
    <w:next w:val="a"/>
    <w:link w:val="10"/>
    <w:qFormat/>
    <w:rsid w:val="00B81197"/>
    <w:pPr>
      <w:keepNext/>
      <w:widowControl w:val="0"/>
      <w:autoSpaceDE w:val="0"/>
      <w:autoSpaceDN w:val="0"/>
      <w:adjustRightInd w:val="0"/>
      <w:spacing w:after="0" w:line="240" w:lineRule="auto"/>
      <w:ind w:firstLine="709"/>
      <w:jc w:val="center"/>
      <w:outlineLvl w:val="0"/>
    </w:pPr>
    <w:rPr>
      <w:rFonts w:ascii="Times New Roman" w:eastAsia="Times New Roman" w:hAnsi="Times New Roman" w:cs="Times New Roman"/>
      <w:sz w:val="30"/>
      <w:szCs w:val="30"/>
      <w:lang w:eastAsia="ru-RU"/>
    </w:rPr>
  </w:style>
  <w:style w:type="paragraph" w:styleId="2">
    <w:name w:val="heading 2"/>
    <w:basedOn w:val="a"/>
    <w:next w:val="a"/>
    <w:link w:val="20"/>
    <w:uiPriority w:val="9"/>
    <w:unhideWhenUsed/>
    <w:qFormat/>
    <w:rsid w:val="001514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B83B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197"/>
    <w:rPr>
      <w:rFonts w:ascii="Times New Roman" w:eastAsia="Times New Roman" w:hAnsi="Times New Roman" w:cs="Times New Roman"/>
      <w:sz w:val="30"/>
      <w:szCs w:val="30"/>
      <w:lang w:eastAsia="ru-RU"/>
    </w:rPr>
  </w:style>
  <w:style w:type="numbering" w:customStyle="1" w:styleId="11">
    <w:name w:val="Нет списка1"/>
    <w:next w:val="a2"/>
    <w:uiPriority w:val="99"/>
    <w:semiHidden/>
    <w:rsid w:val="00B81197"/>
  </w:style>
  <w:style w:type="paragraph" w:styleId="a3">
    <w:name w:val="Body Text"/>
    <w:basedOn w:val="a"/>
    <w:link w:val="a4"/>
    <w:semiHidden/>
    <w:rsid w:val="00B81197"/>
    <w:pPr>
      <w:widowControl w:val="0"/>
      <w:autoSpaceDE w:val="0"/>
      <w:autoSpaceDN w:val="0"/>
      <w:adjustRightInd w:val="0"/>
      <w:spacing w:after="0" w:line="280" w:lineRule="exact"/>
      <w:ind w:right="4536"/>
      <w:jc w:val="both"/>
    </w:pPr>
    <w:rPr>
      <w:rFonts w:ascii="Times New Roman" w:eastAsia="Times New Roman" w:hAnsi="Times New Roman" w:cs="Times New Roman"/>
      <w:sz w:val="30"/>
      <w:szCs w:val="30"/>
      <w:lang w:eastAsia="ru-RU"/>
    </w:rPr>
  </w:style>
  <w:style w:type="character" w:customStyle="1" w:styleId="a4">
    <w:name w:val="Основной текст Знак"/>
    <w:basedOn w:val="a0"/>
    <w:link w:val="a3"/>
    <w:semiHidden/>
    <w:rsid w:val="00B81197"/>
    <w:rPr>
      <w:rFonts w:ascii="Times New Roman" w:eastAsia="Times New Roman" w:hAnsi="Times New Roman" w:cs="Times New Roman"/>
      <w:sz w:val="30"/>
      <w:szCs w:val="30"/>
      <w:lang w:eastAsia="ru-RU"/>
    </w:rPr>
  </w:style>
  <w:style w:type="paragraph" w:styleId="a5">
    <w:name w:val="Title"/>
    <w:basedOn w:val="a"/>
    <w:link w:val="a6"/>
    <w:qFormat/>
    <w:rsid w:val="00B81197"/>
    <w:pPr>
      <w:widowControl w:val="0"/>
      <w:autoSpaceDE w:val="0"/>
      <w:autoSpaceDN w:val="0"/>
      <w:adjustRightInd w:val="0"/>
      <w:spacing w:after="0" w:line="240" w:lineRule="auto"/>
      <w:ind w:firstLine="709"/>
      <w:jc w:val="center"/>
    </w:pPr>
    <w:rPr>
      <w:rFonts w:ascii="Times New Roman" w:eastAsia="Times New Roman" w:hAnsi="Times New Roman" w:cs="Times New Roman"/>
      <w:b/>
      <w:bCs/>
      <w:sz w:val="36"/>
      <w:szCs w:val="30"/>
      <w:lang w:eastAsia="ru-RU"/>
    </w:rPr>
  </w:style>
  <w:style w:type="character" w:customStyle="1" w:styleId="a6">
    <w:name w:val="Заголовок Знак"/>
    <w:basedOn w:val="a0"/>
    <w:link w:val="a5"/>
    <w:rsid w:val="00B81197"/>
    <w:rPr>
      <w:rFonts w:ascii="Times New Roman" w:eastAsia="Times New Roman" w:hAnsi="Times New Roman" w:cs="Times New Roman"/>
      <w:b/>
      <w:bCs/>
      <w:sz w:val="36"/>
      <w:szCs w:val="30"/>
      <w:lang w:eastAsia="ru-RU"/>
    </w:rPr>
  </w:style>
  <w:style w:type="paragraph" w:styleId="a7">
    <w:name w:val="List Paragraph"/>
    <w:basedOn w:val="a"/>
    <w:uiPriority w:val="34"/>
    <w:qFormat/>
    <w:rsid w:val="00B81197"/>
    <w:pPr>
      <w:spacing w:after="0" w:line="240" w:lineRule="auto"/>
      <w:ind w:left="720"/>
      <w:contextualSpacing/>
    </w:pPr>
    <w:rPr>
      <w:rFonts w:ascii="Times New Roman" w:eastAsia="Times New Roman" w:hAnsi="Times New Roman" w:cs="Times New Roman"/>
      <w:sz w:val="24"/>
      <w:szCs w:val="24"/>
      <w:lang w:eastAsia="ru-RU"/>
    </w:rPr>
  </w:style>
  <w:style w:type="character" w:styleId="a8">
    <w:name w:val="page number"/>
    <w:basedOn w:val="a0"/>
    <w:semiHidden/>
    <w:rsid w:val="00B81197"/>
  </w:style>
  <w:style w:type="paragraph" w:styleId="a9">
    <w:name w:val="header"/>
    <w:basedOn w:val="a"/>
    <w:link w:val="aa"/>
    <w:uiPriority w:val="99"/>
    <w:rsid w:val="00B811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81197"/>
    <w:rPr>
      <w:rFonts w:ascii="Times New Roman" w:eastAsia="Times New Roman" w:hAnsi="Times New Roman" w:cs="Times New Roman"/>
      <w:sz w:val="24"/>
      <w:szCs w:val="24"/>
      <w:lang w:eastAsia="ru-RU"/>
    </w:rPr>
  </w:style>
  <w:style w:type="table" w:styleId="ab">
    <w:name w:val="Table Grid"/>
    <w:basedOn w:val="a1"/>
    <w:uiPriority w:val="59"/>
    <w:rsid w:val="00B81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B811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81197"/>
    <w:rPr>
      <w:rFonts w:ascii="Times New Roman" w:eastAsia="Times New Roman" w:hAnsi="Times New Roman" w:cs="Times New Roman"/>
      <w:sz w:val="24"/>
      <w:szCs w:val="24"/>
      <w:lang w:eastAsia="ru-RU"/>
    </w:rPr>
  </w:style>
  <w:style w:type="paragraph" w:styleId="21">
    <w:name w:val="Body Text 2"/>
    <w:basedOn w:val="a"/>
    <w:link w:val="22"/>
    <w:rsid w:val="00B8119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81197"/>
    <w:rPr>
      <w:rFonts w:ascii="Times New Roman" w:eastAsia="Times New Roman" w:hAnsi="Times New Roman" w:cs="Times New Roman"/>
      <w:sz w:val="24"/>
      <w:szCs w:val="24"/>
    </w:rPr>
  </w:style>
  <w:style w:type="paragraph" w:styleId="3">
    <w:name w:val="Body Text 3"/>
    <w:basedOn w:val="a"/>
    <w:link w:val="30"/>
    <w:rsid w:val="00B81197"/>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B81197"/>
    <w:rPr>
      <w:rFonts w:ascii="Times New Roman" w:eastAsia="Times New Roman" w:hAnsi="Times New Roman" w:cs="Times New Roman"/>
      <w:sz w:val="16"/>
      <w:szCs w:val="16"/>
    </w:rPr>
  </w:style>
  <w:style w:type="paragraph" w:customStyle="1" w:styleId="titlep">
    <w:name w:val="titlep"/>
    <w:basedOn w:val="a"/>
    <w:rsid w:val="00B81197"/>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table10">
    <w:name w:val="table10"/>
    <w:basedOn w:val="a"/>
    <w:rsid w:val="00B81197"/>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B81197"/>
    <w:pPr>
      <w:spacing w:after="0" w:line="240" w:lineRule="auto"/>
    </w:pPr>
    <w:rPr>
      <w:rFonts w:ascii="Times New Roman" w:eastAsia="Times New Roman" w:hAnsi="Times New Roman" w:cs="Times New Roman"/>
      <w:lang w:eastAsia="ru-RU"/>
    </w:rPr>
  </w:style>
  <w:style w:type="paragraph" w:customStyle="1" w:styleId="newncpi0">
    <w:name w:val="newncpi0"/>
    <w:basedOn w:val="a"/>
    <w:rsid w:val="00B81197"/>
    <w:pPr>
      <w:spacing w:after="0" w:line="240" w:lineRule="auto"/>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B81197"/>
    <w:pPr>
      <w:spacing w:after="160" w:line="254" w:lineRule="auto"/>
    </w:pPr>
    <w:rPr>
      <w:rFonts w:ascii="Calibri" w:eastAsia="Times New Roman" w:hAnsi="Calibri" w:cs="Times New Roman"/>
      <w:sz w:val="24"/>
      <w:szCs w:val="24"/>
    </w:rPr>
  </w:style>
  <w:style w:type="paragraph" w:styleId="ae">
    <w:name w:val="Balloon Text"/>
    <w:basedOn w:val="a"/>
    <w:link w:val="af"/>
    <w:uiPriority w:val="99"/>
    <w:semiHidden/>
    <w:unhideWhenUsed/>
    <w:rsid w:val="00A02CF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2CF6"/>
    <w:rPr>
      <w:rFonts w:ascii="Tahoma" w:hAnsi="Tahoma" w:cs="Tahoma"/>
      <w:sz w:val="16"/>
      <w:szCs w:val="16"/>
    </w:rPr>
  </w:style>
  <w:style w:type="numbering" w:customStyle="1" w:styleId="23">
    <w:name w:val="Нет списка2"/>
    <w:next w:val="a2"/>
    <w:uiPriority w:val="99"/>
    <w:semiHidden/>
    <w:unhideWhenUsed/>
    <w:rsid w:val="00847757"/>
  </w:style>
  <w:style w:type="numbering" w:customStyle="1" w:styleId="110">
    <w:name w:val="Нет списка11"/>
    <w:next w:val="a2"/>
    <w:uiPriority w:val="99"/>
    <w:semiHidden/>
    <w:rsid w:val="00847757"/>
  </w:style>
  <w:style w:type="table" w:customStyle="1" w:styleId="12">
    <w:name w:val="Сетка таблицы1"/>
    <w:basedOn w:val="a1"/>
    <w:next w:val="ab"/>
    <w:rsid w:val="00847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sid w:val="00847757"/>
    <w:rPr>
      <w:i/>
      <w:iCs/>
    </w:rPr>
  </w:style>
  <w:style w:type="paragraph" w:customStyle="1" w:styleId="13">
    <w:name w:val="Основной текст1"/>
    <w:rsid w:val="0052097E"/>
    <w:pPr>
      <w:tabs>
        <w:tab w:val="left" w:pos="283"/>
      </w:tabs>
      <w:autoSpaceDE w:val="0"/>
      <w:autoSpaceDN w:val="0"/>
      <w:adjustRightInd w:val="0"/>
      <w:spacing w:line="190" w:lineRule="atLeast"/>
      <w:ind w:firstLine="283"/>
      <w:jc w:val="both"/>
    </w:pPr>
    <w:rPr>
      <w:rFonts w:ascii="PragmaticaC" w:eastAsia="Times New Roman" w:hAnsi="PragmaticaC" w:cs="PragmaticaC"/>
      <w:sz w:val="18"/>
      <w:szCs w:val="18"/>
      <w:lang w:eastAsia="ru-RU"/>
    </w:rPr>
  </w:style>
  <w:style w:type="character" w:styleId="af1">
    <w:name w:val="Hyperlink"/>
    <w:basedOn w:val="a0"/>
    <w:uiPriority w:val="99"/>
    <w:rsid w:val="000D35C5"/>
    <w:rPr>
      <w:color w:val="0000FF"/>
      <w:u w:val="single"/>
    </w:rPr>
  </w:style>
  <w:style w:type="paragraph" w:customStyle="1" w:styleId="14">
    <w:name w:val="Абзац списка1"/>
    <w:basedOn w:val="a"/>
    <w:rsid w:val="000D35C5"/>
    <w:pPr>
      <w:spacing w:after="0" w:line="240" w:lineRule="auto"/>
      <w:ind w:left="720"/>
      <w:contextualSpacing/>
    </w:pPr>
    <w:rPr>
      <w:rFonts w:ascii="Times New Roman" w:eastAsia="Calibri" w:hAnsi="Times New Roman" w:cs="Times New Roman"/>
      <w:sz w:val="24"/>
      <w:szCs w:val="24"/>
      <w:lang w:eastAsia="ru-RU"/>
    </w:rPr>
  </w:style>
  <w:style w:type="character" w:customStyle="1" w:styleId="40">
    <w:name w:val="Заголовок 4 Знак"/>
    <w:basedOn w:val="a0"/>
    <w:link w:val="4"/>
    <w:uiPriority w:val="9"/>
    <w:semiHidden/>
    <w:rsid w:val="00B83B90"/>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B83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83B90"/>
    <w:rPr>
      <w:rFonts w:ascii="Courier New" w:eastAsia="Times New Roman" w:hAnsi="Courier New" w:cs="Courier New"/>
      <w:sz w:val="20"/>
      <w:szCs w:val="20"/>
      <w:lang w:eastAsia="ru-RU"/>
    </w:rPr>
  </w:style>
  <w:style w:type="paragraph" w:customStyle="1" w:styleId="paragraph">
    <w:name w:val="paragraph"/>
    <w:basedOn w:val="a"/>
    <w:rsid w:val="00B83B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83B90"/>
  </w:style>
  <w:style w:type="character" w:customStyle="1" w:styleId="scxw128839244">
    <w:name w:val="scxw128839244"/>
    <w:basedOn w:val="a0"/>
    <w:rsid w:val="00B83B90"/>
  </w:style>
  <w:style w:type="character" w:customStyle="1" w:styleId="eop">
    <w:name w:val="eop"/>
    <w:basedOn w:val="a0"/>
    <w:rsid w:val="00B83B90"/>
  </w:style>
  <w:style w:type="character" w:customStyle="1" w:styleId="spellingerror">
    <w:name w:val="spellingerror"/>
    <w:basedOn w:val="a0"/>
    <w:rsid w:val="00B83B90"/>
  </w:style>
  <w:style w:type="paragraph" w:customStyle="1" w:styleId="FirstParagraph">
    <w:name w:val="First Paragraph"/>
    <w:basedOn w:val="a3"/>
    <w:next w:val="a3"/>
    <w:qFormat/>
    <w:rsid w:val="00EC0C21"/>
    <w:pPr>
      <w:widowControl/>
      <w:autoSpaceDE/>
      <w:autoSpaceDN/>
      <w:adjustRightInd/>
      <w:spacing w:before="180" w:after="180" w:line="240" w:lineRule="auto"/>
      <w:ind w:right="0"/>
      <w:jc w:val="left"/>
    </w:pPr>
    <w:rPr>
      <w:rFonts w:asciiTheme="minorHAnsi" w:eastAsiaTheme="minorHAnsi" w:hAnsiTheme="minorHAnsi" w:cstheme="minorBidi"/>
      <w:sz w:val="24"/>
      <w:szCs w:val="24"/>
      <w:lang w:val="en-US" w:eastAsia="en-US"/>
    </w:rPr>
  </w:style>
  <w:style w:type="paragraph" w:customStyle="1" w:styleId="newncpi">
    <w:name w:val="newncpi"/>
    <w:basedOn w:val="a"/>
    <w:rsid w:val="00EC0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EC0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
    <w:uiPriority w:val="99"/>
    <w:semiHidden/>
    <w:rsid w:val="00EC0C2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oint">
    <w:name w:val="point"/>
    <w:basedOn w:val="a"/>
    <w:rsid w:val="0010344A"/>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rsid w:val="004B70DD"/>
    <w:rPr>
      <w:rFonts w:ascii="Times New Roman" w:hAnsi="Times New Roman" w:cs="Times New Roman" w:hint="default"/>
      <w:caps/>
    </w:rPr>
  </w:style>
  <w:style w:type="character" w:customStyle="1" w:styleId="promulgator">
    <w:name w:val="promulgator"/>
    <w:rsid w:val="004B70DD"/>
    <w:rPr>
      <w:rFonts w:ascii="Times New Roman" w:hAnsi="Times New Roman" w:cs="Times New Roman" w:hint="default"/>
      <w:caps/>
    </w:rPr>
  </w:style>
  <w:style w:type="character" w:customStyle="1" w:styleId="datepr">
    <w:name w:val="datepr"/>
    <w:rsid w:val="004B70DD"/>
    <w:rPr>
      <w:rFonts w:ascii="Times New Roman" w:hAnsi="Times New Roman" w:cs="Times New Roman" w:hint="default"/>
    </w:rPr>
  </w:style>
  <w:style w:type="character" w:customStyle="1" w:styleId="number">
    <w:name w:val="number"/>
    <w:rsid w:val="004B70DD"/>
    <w:rPr>
      <w:rFonts w:ascii="Times New Roman" w:hAnsi="Times New Roman" w:cs="Times New Roman" w:hint="default"/>
    </w:rPr>
  </w:style>
  <w:style w:type="paragraph" w:customStyle="1" w:styleId="15">
    <w:name w:val="Название1"/>
    <w:basedOn w:val="a"/>
    <w:rsid w:val="004B70DD"/>
    <w:pPr>
      <w:spacing w:before="240" w:after="240" w:line="240" w:lineRule="auto"/>
      <w:ind w:right="2268"/>
    </w:pPr>
    <w:rPr>
      <w:rFonts w:ascii="Times New Roman" w:eastAsia="Times New Roman" w:hAnsi="Times New Roman" w:cs="Times New Roman"/>
      <w:b/>
      <w:bCs/>
      <w:sz w:val="28"/>
      <w:szCs w:val="28"/>
      <w:lang w:eastAsia="ru-RU"/>
    </w:rPr>
  </w:style>
  <w:style w:type="character" w:customStyle="1" w:styleId="post">
    <w:name w:val="post"/>
    <w:rsid w:val="004B70DD"/>
    <w:rPr>
      <w:rFonts w:ascii="Times New Roman" w:hAnsi="Times New Roman" w:cs="Times New Roman" w:hint="default"/>
      <w:b/>
      <w:bCs/>
      <w:sz w:val="22"/>
      <w:szCs w:val="22"/>
    </w:rPr>
  </w:style>
  <w:style w:type="character" w:customStyle="1" w:styleId="word-wrapper">
    <w:name w:val="word-wrapper"/>
    <w:basedOn w:val="a0"/>
    <w:rsid w:val="00C350D6"/>
  </w:style>
  <w:style w:type="table" w:customStyle="1" w:styleId="TableNormal">
    <w:name w:val="Table Normal"/>
    <w:uiPriority w:val="2"/>
    <w:semiHidden/>
    <w:unhideWhenUsed/>
    <w:qFormat/>
    <w:rsid w:val="00F74C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4C85"/>
    <w:pPr>
      <w:widowControl w:val="0"/>
      <w:autoSpaceDE w:val="0"/>
      <w:autoSpaceDN w:val="0"/>
      <w:spacing w:after="0" w:line="220" w:lineRule="exact"/>
      <w:ind w:left="5"/>
      <w:jc w:val="center"/>
    </w:pPr>
    <w:rPr>
      <w:rFonts w:ascii="Times New Roman" w:eastAsia="Times New Roman" w:hAnsi="Times New Roman" w:cs="Times New Roman"/>
    </w:rPr>
  </w:style>
  <w:style w:type="paragraph" w:styleId="af3">
    <w:name w:val="TOC Heading"/>
    <w:basedOn w:val="1"/>
    <w:next w:val="a"/>
    <w:uiPriority w:val="39"/>
    <w:unhideWhenUsed/>
    <w:qFormat/>
    <w:rsid w:val="00EF701C"/>
    <w:pPr>
      <w:keepLines/>
      <w:widowControl/>
      <w:autoSpaceDE/>
      <w:autoSpaceDN/>
      <w:adjustRightInd/>
      <w:spacing w:before="240" w:line="259" w:lineRule="auto"/>
      <w:ind w:firstLine="0"/>
      <w:jc w:val="left"/>
      <w:outlineLvl w:val="9"/>
    </w:pPr>
    <w:rPr>
      <w:rFonts w:asciiTheme="majorHAnsi" w:eastAsiaTheme="majorEastAsia" w:hAnsiTheme="majorHAnsi" w:cstheme="majorBidi"/>
      <w:color w:val="365F91" w:themeColor="accent1" w:themeShade="BF"/>
      <w:sz w:val="32"/>
      <w:szCs w:val="32"/>
    </w:rPr>
  </w:style>
  <w:style w:type="paragraph" w:styleId="16">
    <w:name w:val="toc 1"/>
    <w:basedOn w:val="a"/>
    <w:next w:val="a"/>
    <w:autoRedefine/>
    <w:uiPriority w:val="39"/>
    <w:unhideWhenUsed/>
    <w:rsid w:val="00EF701C"/>
    <w:pPr>
      <w:spacing w:after="100"/>
    </w:pPr>
  </w:style>
  <w:style w:type="paragraph" w:styleId="24">
    <w:name w:val="toc 2"/>
    <w:basedOn w:val="a"/>
    <w:next w:val="a"/>
    <w:autoRedefine/>
    <w:uiPriority w:val="39"/>
    <w:unhideWhenUsed/>
    <w:rsid w:val="00EF701C"/>
    <w:pPr>
      <w:spacing w:after="100" w:line="278" w:lineRule="auto"/>
      <w:ind w:left="240"/>
    </w:pPr>
    <w:rPr>
      <w:rFonts w:eastAsiaTheme="minorEastAsia"/>
      <w:kern w:val="2"/>
      <w:sz w:val="24"/>
      <w:szCs w:val="24"/>
    </w:rPr>
  </w:style>
  <w:style w:type="paragraph" w:styleId="31">
    <w:name w:val="toc 3"/>
    <w:basedOn w:val="a"/>
    <w:next w:val="a"/>
    <w:autoRedefine/>
    <w:uiPriority w:val="39"/>
    <w:unhideWhenUsed/>
    <w:rsid w:val="00EF701C"/>
    <w:pPr>
      <w:spacing w:after="100" w:line="278" w:lineRule="auto"/>
      <w:ind w:left="480"/>
    </w:pPr>
    <w:rPr>
      <w:rFonts w:eastAsiaTheme="minorEastAsia"/>
      <w:kern w:val="2"/>
      <w:sz w:val="24"/>
      <w:szCs w:val="24"/>
    </w:rPr>
  </w:style>
  <w:style w:type="paragraph" w:styleId="41">
    <w:name w:val="toc 4"/>
    <w:basedOn w:val="a"/>
    <w:next w:val="a"/>
    <w:autoRedefine/>
    <w:uiPriority w:val="39"/>
    <w:unhideWhenUsed/>
    <w:rsid w:val="00EF701C"/>
    <w:pPr>
      <w:spacing w:after="100" w:line="278" w:lineRule="auto"/>
      <w:ind w:left="720"/>
    </w:pPr>
    <w:rPr>
      <w:rFonts w:eastAsiaTheme="minorEastAsia"/>
      <w:kern w:val="2"/>
      <w:sz w:val="24"/>
      <w:szCs w:val="24"/>
    </w:rPr>
  </w:style>
  <w:style w:type="paragraph" w:styleId="5">
    <w:name w:val="toc 5"/>
    <w:basedOn w:val="a"/>
    <w:next w:val="a"/>
    <w:autoRedefine/>
    <w:uiPriority w:val="39"/>
    <w:unhideWhenUsed/>
    <w:rsid w:val="00EF701C"/>
    <w:pPr>
      <w:spacing w:after="100" w:line="278" w:lineRule="auto"/>
      <w:ind w:left="960"/>
    </w:pPr>
    <w:rPr>
      <w:rFonts w:eastAsiaTheme="minorEastAsia"/>
      <w:kern w:val="2"/>
      <w:sz w:val="24"/>
      <w:szCs w:val="24"/>
    </w:rPr>
  </w:style>
  <w:style w:type="paragraph" w:styleId="6">
    <w:name w:val="toc 6"/>
    <w:basedOn w:val="a"/>
    <w:next w:val="a"/>
    <w:autoRedefine/>
    <w:uiPriority w:val="39"/>
    <w:unhideWhenUsed/>
    <w:rsid w:val="00EF701C"/>
    <w:pPr>
      <w:spacing w:after="100" w:line="278" w:lineRule="auto"/>
      <w:ind w:left="1200"/>
    </w:pPr>
    <w:rPr>
      <w:rFonts w:eastAsiaTheme="minorEastAsia"/>
      <w:kern w:val="2"/>
      <w:sz w:val="24"/>
      <w:szCs w:val="24"/>
    </w:rPr>
  </w:style>
  <w:style w:type="paragraph" w:styleId="7">
    <w:name w:val="toc 7"/>
    <w:basedOn w:val="a"/>
    <w:next w:val="a"/>
    <w:autoRedefine/>
    <w:uiPriority w:val="39"/>
    <w:unhideWhenUsed/>
    <w:rsid w:val="00EF701C"/>
    <w:pPr>
      <w:spacing w:after="100" w:line="278" w:lineRule="auto"/>
      <w:ind w:left="1440"/>
    </w:pPr>
    <w:rPr>
      <w:rFonts w:eastAsiaTheme="minorEastAsia"/>
      <w:kern w:val="2"/>
      <w:sz w:val="24"/>
      <w:szCs w:val="24"/>
    </w:rPr>
  </w:style>
  <w:style w:type="paragraph" w:styleId="8">
    <w:name w:val="toc 8"/>
    <w:basedOn w:val="a"/>
    <w:next w:val="a"/>
    <w:autoRedefine/>
    <w:uiPriority w:val="39"/>
    <w:unhideWhenUsed/>
    <w:rsid w:val="00EF701C"/>
    <w:pPr>
      <w:spacing w:after="100" w:line="278" w:lineRule="auto"/>
      <w:ind w:left="1680"/>
    </w:pPr>
    <w:rPr>
      <w:rFonts w:eastAsiaTheme="minorEastAsia"/>
      <w:kern w:val="2"/>
      <w:sz w:val="24"/>
      <w:szCs w:val="24"/>
    </w:rPr>
  </w:style>
  <w:style w:type="paragraph" w:styleId="9">
    <w:name w:val="toc 9"/>
    <w:basedOn w:val="a"/>
    <w:next w:val="a"/>
    <w:autoRedefine/>
    <w:uiPriority w:val="39"/>
    <w:unhideWhenUsed/>
    <w:rsid w:val="00EF701C"/>
    <w:pPr>
      <w:spacing w:after="100" w:line="278" w:lineRule="auto"/>
      <w:ind w:left="1920"/>
    </w:pPr>
    <w:rPr>
      <w:rFonts w:eastAsiaTheme="minorEastAsia"/>
      <w:kern w:val="2"/>
      <w:sz w:val="24"/>
      <w:szCs w:val="24"/>
    </w:rPr>
  </w:style>
  <w:style w:type="character" w:customStyle="1" w:styleId="UnresolvedMention">
    <w:name w:val="Unresolved Mention"/>
    <w:basedOn w:val="a0"/>
    <w:uiPriority w:val="99"/>
    <w:semiHidden/>
    <w:unhideWhenUsed/>
    <w:rsid w:val="00EF701C"/>
    <w:rPr>
      <w:color w:val="605E5C"/>
      <w:shd w:val="clear" w:color="auto" w:fill="E1DFDD"/>
    </w:rPr>
  </w:style>
  <w:style w:type="character" w:customStyle="1" w:styleId="20">
    <w:name w:val="Заголовок 2 Знак"/>
    <w:basedOn w:val="a0"/>
    <w:link w:val="2"/>
    <w:uiPriority w:val="9"/>
    <w:rsid w:val="001514FD"/>
    <w:rPr>
      <w:rFonts w:asciiTheme="majorHAnsi" w:eastAsiaTheme="majorEastAsia" w:hAnsiTheme="majorHAnsi" w:cstheme="majorBidi"/>
      <w:color w:val="365F91" w:themeColor="accent1" w:themeShade="BF"/>
      <w:sz w:val="26"/>
      <w:szCs w:val="26"/>
    </w:rPr>
  </w:style>
  <w:style w:type="paragraph" w:customStyle="1" w:styleId="msonormal0">
    <w:name w:val="msonormal"/>
    <w:basedOn w:val="a"/>
    <w:rsid w:val="008F5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FollowedHyperlink"/>
    <w:basedOn w:val="a0"/>
    <w:uiPriority w:val="99"/>
    <w:semiHidden/>
    <w:unhideWhenUsed/>
    <w:rsid w:val="008F5D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1518">
      <w:bodyDiv w:val="1"/>
      <w:marLeft w:val="0"/>
      <w:marRight w:val="0"/>
      <w:marTop w:val="0"/>
      <w:marBottom w:val="0"/>
      <w:divBdr>
        <w:top w:val="none" w:sz="0" w:space="0" w:color="auto"/>
        <w:left w:val="none" w:sz="0" w:space="0" w:color="auto"/>
        <w:bottom w:val="none" w:sz="0" w:space="0" w:color="auto"/>
        <w:right w:val="none" w:sz="0" w:space="0" w:color="auto"/>
      </w:divBdr>
    </w:div>
    <w:div w:id="372458809">
      <w:bodyDiv w:val="1"/>
      <w:marLeft w:val="0"/>
      <w:marRight w:val="0"/>
      <w:marTop w:val="0"/>
      <w:marBottom w:val="0"/>
      <w:divBdr>
        <w:top w:val="none" w:sz="0" w:space="0" w:color="auto"/>
        <w:left w:val="none" w:sz="0" w:space="0" w:color="auto"/>
        <w:bottom w:val="none" w:sz="0" w:space="0" w:color="auto"/>
        <w:right w:val="none" w:sz="0" w:space="0" w:color="auto"/>
      </w:divBdr>
    </w:div>
    <w:div w:id="397095801">
      <w:bodyDiv w:val="1"/>
      <w:marLeft w:val="0"/>
      <w:marRight w:val="0"/>
      <w:marTop w:val="0"/>
      <w:marBottom w:val="0"/>
      <w:divBdr>
        <w:top w:val="none" w:sz="0" w:space="0" w:color="auto"/>
        <w:left w:val="none" w:sz="0" w:space="0" w:color="auto"/>
        <w:bottom w:val="none" w:sz="0" w:space="0" w:color="auto"/>
        <w:right w:val="none" w:sz="0" w:space="0" w:color="auto"/>
      </w:divBdr>
    </w:div>
    <w:div w:id="804351697">
      <w:bodyDiv w:val="1"/>
      <w:marLeft w:val="0"/>
      <w:marRight w:val="0"/>
      <w:marTop w:val="0"/>
      <w:marBottom w:val="0"/>
      <w:divBdr>
        <w:top w:val="none" w:sz="0" w:space="0" w:color="auto"/>
        <w:left w:val="none" w:sz="0" w:space="0" w:color="auto"/>
        <w:bottom w:val="none" w:sz="0" w:space="0" w:color="auto"/>
        <w:right w:val="none" w:sz="0" w:space="0" w:color="auto"/>
      </w:divBdr>
      <w:divsChild>
        <w:div w:id="1932255">
          <w:marLeft w:val="0"/>
          <w:marRight w:val="0"/>
          <w:marTop w:val="0"/>
          <w:marBottom w:val="0"/>
          <w:divBdr>
            <w:top w:val="none" w:sz="0" w:space="0" w:color="auto"/>
            <w:left w:val="none" w:sz="0" w:space="0" w:color="auto"/>
            <w:bottom w:val="none" w:sz="0" w:space="0" w:color="auto"/>
            <w:right w:val="none" w:sz="0" w:space="0" w:color="auto"/>
          </w:divBdr>
          <w:divsChild>
            <w:div w:id="863520933">
              <w:marLeft w:val="0"/>
              <w:marRight w:val="0"/>
              <w:marTop w:val="0"/>
              <w:marBottom w:val="0"/>
              <w:divBdr>
                <w:top w:val="none" w:sz="0" w:space="0" w:color="auto"/>
                <w:left w:val="none" w:sz="0" w:space="0" w:color="auto"/>
                <w:bottom w:val="none" w:sz="0" w:space="0" w:color="auto"/>
                <w:right w:val="none" w:sz="0" w:space="0" w:color="auto"/>
              </w:divBdr>
            </w:div>
          </w:divsChild>
        </w:div>
        <w:div w:id="14040443">
          <w:marLeft w:val="0"/>
          <w:marRight w:val="0"/>
          <w:marTop w:val="0"/>
          <w:marBottom w:val="0"/>
          <w:divBdr>
            <w:top w:val="none" w:sz="0" w:space="0" w:color="auto"/>
            <w:left w:val="none" w:sz="0" w:space="0" w:color="auto"/>
            <w:bottom w:val="none" w:sz="0" w:space="0" w:color="auto"/>
            <w:right w:val="none" w:sz="0" w:space="0" w:color="auto"/>
          </w:divBdr>
          <w:divsChild>
            <w:div w:id="1020670149">
              <w:marLeft w:val="0"/>
              <w:marRight w:val="0"/>
              <w:marTop w:val="0"/>
              <w:marBottom w:val="0"/>
              <w:divBdr>
                <w:top w:val="none" w:sz="0" w:space="0" w:color="auto"/>
                <w:left w:val="none" w:sz="0" w:space="0" w:color="auto"/>
                <w:bottom w:val="none" w:sz="0" w:space="0" w:color="auto"/>
                <w:right w:val="none" w:sz="0" w:space="0" w:color="auto"/>
              </w:divBdr>
            </w:div>
          </w:divsChild>
        </w:div>
        <w:div w:id="36584676">
          <w:marLeft w:val="0"/>
          <w:marRight w:val="0"/>
          <w:marTop w:val="0"/>
          <w:marBottom w:val="0"/>
          <w:divBdr>
            <w:top w:val="none" w:sz="0" w:space="0" w:color="auto"/>
            <w:left w:val="none" w:sz="0" w:space="0" w:color="auto"/>
            <w:bottom w:val="none" w:sz="0" w:space="0" w:color="auto"/>
            <w:right w:val="none" w:sz="0" w:space="0" w:color="auto"/>
          </w:divBdr>
          <w:divsChild>
            <w:div w:id="1608200806">
              <w:marLeft w:val="0"/>
              <w:marRight w:val="0"/>
              <w:marTop w:val="0"/>
              <w:marBottom w:val="0"/>
              <w:divBdr>
                <w:top w:val="none" w:sz="0" w:space="0" w:color="auto"/>
                <w:left w:val="none" w:sz="0" w:space="0" w:color="auto"/>
                <w:bottom w:val="none" w:sz="0" w:space="0" w:color="auto"/>
                <w:right w:val="none" w:sz="0" w:space="0" w:color="auto"/>
              </w:divBdr>
            </w:div>
          </w:divsChild>
        </w:div>
        <w:div w:id="64962724">
          <w:marLeft w:val="0"/>
          <w:marRight w:val="0"/>
          <w:marTop w:val="0"/>
          <w:marBottom w:val="0"/>
          <w:divBdr>
            <w:top w:val="none" w:sz="0" w:space="0" w:color="auto"/>
            <w:left w:val="none" w:sz="0" w:space="0" w:color="auto"/>
            <w:bottom w:val="none" w:sz="0" w:space="0" w:color="auto"/>
            <w:right w:val="none" w:sz="0" w:space="0" w:color="auto"/>
          </w:divBdr>
          <w:divsChild>
            <w:div w:id="484273860">
              <w:marLeft w:val="0"/>
              <w:marRight w:val="0"/>
              <w:marTop w:val="0"/>
              <w:marBottom w:val="0"/>
              <w:divBdr>
                <w:top w:val="none" w:sz="0" w:space="0" w:color="auto"/>
                <w:left w:val="none" w:sz="0" w:space="0" w:color="auto"/>
                <w:bottom w:val="none" w:sz="0" w:space="0" w:color="auto"/>
                <w:right w:val="none" w:sz="0" w:space="0" w:color="auto"/>
              </w:divBdr>
            </w:div>
          </w:divsChild>
        </w:div>
        <w:div w:id="65492013">
          <w:marLeft w:val="0"/>
          <w:marRight w:val="0"/>
          <w:marTop w:val="0"/>
          <w:marBottom w:val="0"/>
          <w:divBdr>
            <w:top w:val="none" w:sz="0" w:space="0" w:color="auto"/>
            <w:left w:val="none" w:sz="0" w:space="0" w:color="auto"/>
            <w:bottom w:val="none" w:sz="0" w:space="0" w:color="auto"/>
            <w:right w:val="none" w:sz="0" w:space="0" w:color="auto"/>
          </w:divBdr>
          <w:divsChild>
            <w:div w:id="521940842">
              <w:marLeft w:val="0"/>
              <w:marRight w:val="0"/>
              <w:marTop w:val="0"/>
              <w:marBottom w:val="0"/>
              <w:divBdr>
                <w:top w:val="none" w:sz="0" w:space="0" w:color="auto"/>
                <w:left w:val="none" w:sz="0" w:space="0" w:color="auto"/>
                <w:bottom w:val="none" w:sz="0" w:space="0" w:color="auto"/>
                <w:right w:val="none" w:sz="0" w:space="0" w:color="auto"/>
              </w:divBdr>
            </w:div>
          </w:divsChild>
        </w:div>
        <w:div w:id="72900932">
          <w:marLeft w:val="0"/>
          <w:marRight w:val="0"/>
          <w:marTop w:val="0"/>
          <w:marBottom w:val="0"/>
          <w:divBdr>
            <w:top w:val="none" w:sz="0" w:space="0" w:color="auto"/>
            <w:left w:val="none" w:sz="0" w:space="0" w:color="auto"/>
            <w:bottom w:val="none" w:sz="0" w:space="0" w:color="auto"/>
            <w:right w:val="none" w:sz="0" w:space="0" w:color="auto"/>
          </w:divBdr>
          <w:divsChild>
            <w:div w:id="637151001">
              <w:marLeft w:val="0"/>
              <w:marRight w:val="0"/>
              <w:marTop w:val="0"/>
              <w:marBottom w:val="0"/>
              <w:divBdr>
                <w:top w:val="none" w:sz="0" w:space="0" w:color="auto"/>
                <w:left w:val="none" w:sz="0" w:space="0" w:color="auto"/>
                <w:bottom w:val="none" w:sz="0" w:space="0" w:color="auto"/>
                <w:right w:val="none" w:sz="0" w:space="0" w:color="auto"/>
              </w:divBdr>
            </w:div>
          </w:divsChild>
        </w:div>
        <w:div w:id="83385054">
          <w:marLeft w:val="0"/>
          <w:marRight w:val="0"/>
          <w:marTop w:val="0"/>
          <w:marBottom w:val="0"/>
          <w:divBdr>
            <w:top w:val="none" w:sz="0" w:space="0" w:color="auto"/>
            <w:left w:val="none" w:sz="0" w:space="0" w:color="auto"/>
            <w:bottom w:val="none" w:sz="0" w:space="0" w:color="auto"/>
            <w:right w:val="none" w:sz="0" w:space="0" w:color="auto"/>
          </w:divBdr>
          <w:divsChild>
            <w:div w:id="1770857301">
              <w:marLeft w:val="0"/>
              <w:marRight w:val="0"/>
              <w:marTop w:val="0"/>
              <w:marBottom w:val="0"/>
              <w:divBdr>
                <w:top w:val="none" w:sz="0" w:space="0" w:color="auto"/>
                <w:left w:val="none" w:sz="0" w:space="0" w:color="auto"/>
                <w:bottom w:val="none" w:sz="0" w:space="0" w:color="auto"/>
                <w:right w:val="none" w:sz="0" w:space="0" w:color="auto"/>
              </w:divBdr>
            </w:div>
          </w:divsChild>
        </w:div>
        <w:div w:id="96601730">
          <w:marLeft w:val="0"/>
          <w:marRight w:val="0"/>
          <w:marTop w:val="0"/>
          <w:marBottom w:val="0"/>
          <w:divBdr>
            <w:top w:val="none" w:sz="0" w:space="0" w:color="auto"/>
            <w:left w:val="none" w:sz="0" w:space="0" w:color="auto"/>
            <w:bottom w:val="none" w:sz="0" w:space="0" w:color="auto"/>
            <w:right w:val="none" w:sz="0" w:space="0" w:color="auto"/>
          </w:divBdr>
          <w:divsChild>
            <w:div w:id="347415678">
              <w:marLeft w:val="0"/>
              <w:marRight w:val="0"/>
              <w:marTop w:val="0"/>
              <w:marBottom w:val="0"/>
              <w:divBdr>
                <w:top w:val="none" w:sz="0" w:space="0" w:color="auto"/>
                <w:left w:val="none" w:sz="0" w:space="0" w:color="auto"/>
                <w:bottom w:val="none" w:sz="0" w:space="0" w:color="auto"/>
                <w:right w:val="none" w:sz="0" w:space="0" w:color="auto"/>
              </w:divBdr>
            </w:div>
          </w:divsChild>
        </w:div>
        <w:div w:id="97650473">
          <w:marLeft w:val="0"/>
          <w:marRight w:val="0"/>
          <w:marTop w:val="0"/>
          <w:marBottom w:val="0"/>
          <w:divBdr>
            <w:top w:val="none" w:sz="0" w:space="0" w:color="auto"/>
            <w:left w:val="none" w:sz="0" w:space="0" w:color="auto"/>
            <w:bottom w:val="none" w:sz="0" w:space="0" w:color="auto"/>
            <w:right w:val="none" w:sz="0" w:space="0" w:color="auto"/>
          </w:divBdr>
          <w:divsChild>
            <w:div w:id="106312898">
              <w:marLeft w:val="0"/>
              <w:marRight w:val="0"/>
              <w:marTop w:val="0"/>
              <w:marBottom w:val="0"/>
              <w:divBdr>
                <w:top w:val="none" w:sz="0" w:space="0" w:color="auto"/>
                <w:left w:val="none" w:sz="0" w:space="0" w:color="auto"/>
                <w:bottom w:val="none" w:sz="0" w:space="0" w:color="auto"/>
                <w:right w:val="none" w:sz="0" w:space="0" w:color="auto"/>
              </w:divBdr>
            </w:div>
          </w:divsChild>
        </w:div>
        <w:div w:id="153490880">
          <w:marLeft w:val="0"/>
          <w:marRight w:val="0"/>
          <w:marTop w:val="0"/>
          <w:marBottom w:val="0"/>
          <w:divBdr>
            <w:top w:val="none" w:sz="0" w:space="0" w:color="auto"/>
            <w:left w:val="none" w:sz="0" w:space="0" w:color="auto"/>
            <w:bottom w:val="none" w:sz="0" w:space="0" w:color="auto"/>
            <w:right w:val="none" w:sz="0" w:space="0" w:color="auto"/>
          </w:divBdr>
          <w:divsChild>
            <w:div w:id="673535302">
              <w:marLeft w:val="0"/>
              <w:marRight w:val="0"/>
              <w:marTop w:val="0"/>
              <w:marBottom w:val="0"/>
              <w:divBdr>
                <w:top w:val="none" w:sz="0" w:space="0" w:color="auto"/>
                <w:left w:val="none" w:sz="0" w:space="0" w:color="auto"/>
                <w:bottom w:val="none" w:sz="0" w:space="0" w:color="auto"/>
                <w:right w:val="none" w:sz="0" w:space="0" w:color="auto"/>
              </w:divBdr>
            </w:div>
          </w:divsChild>
        </w:div>
        <w:div w:id="170294456">
          <w:marLeft w:val="0"/>
          <w:marRight w:val="0"/>
          <w:marTop w:val="0"/>
          <w:marBottom w:val="0"/>
          <w:divBdr>
            <w:top w:val="none" w:sz="0" w:space="0" w:color="auto"/>
            <w:left w:val="none" w:sz="0" w:space="0" w:color="auto"/>
            <w:bottom w:val="none" w:sz="0" w:space="0" w:color="auto"/>
            <w:right w:val="none" w:sz="0" w:space="0" w:color="auto"/>
          </w:divBdr>
          <w:divsChild>
            <w:div w:id="1365205486">
              <w:marLeft w:val="0"/>
              <w:marRight w:val="0"/>
              <w:marTop w:val="0"/>
              <w:marBottom w:val="0"/>
              <w:divBdr>
                <w:top w:val="none" w:sz="0" w:space="0" w:color="auto"/>
                <w:left w:val="none" w:sz="0" w:space="0" w:color="auto"/>
                <w:bottom w:val="none" w:sz="0" w:space="0" w:color="auto"/>
                <w:right w:val="none" w:sz="0" w:space="0" w:color="auto"/>
              </w:divBdr>
            </w:div>
          </w:divsChild>
        </w:div>
        <w:div w:id="181481283">
          <w:marLeft w:val="0"/>
          <w:marRight w:val="0"/>
          <w:marTop w:val="0"/>
          <w:marBottom w:val="0"/>
          <w:divBdr>
            <w:top w:val="none" w:sz="0" w:space="0" w:color="auto"/>
            <w:left w:val="none" w:sz="0" w:space="0" w:color="auto"/>
            <w:bottom w:val="none" w:sz="0" w:space="0" w:color="auto"/>
            <w:right w:val="none" w:sz="0" w:space="0" w:color="auto"/>
          </w:divBdr>
          <w:divsChild>
            <w:div w:id="219025299">
              <w:marLeft w:val="0"/>
              <w:marRight w:val="0"/>
              <w:marTop w:val="0"/>
              <w:marBottom w:val="0"/>
              <w:divBdr>
                <w:top w:val="none" w:sz="0" w:space="0" w:color="auto"/>
                <w:left w:val="none" w:sz="0" w:space="0" w:color="auto"/>
                <w:bottom w:val="none" w:sz="0" w:space="0" w:color="auto"/>
                <w:right w:val="none" w:sz="0" w:space="0" w:color="auto"/>
              </w:divBdr>
            </w:div>
          </w:divsChild>
        </w:div>
        <w:div w:id="192428916">
          <w:marLeft w:val="0"/>
          <w:marRight w:val="0"/>
          <w:marTop w:val="0"/>
          <w:marBottom w:val="0"/>
          <w:divBdr>
            <w:top w:val="none" w:sz="0" w:space="0" w:color="auto"/>
            <w:left w:val="none" w:sz="0" w:space="0" w:color="auto"/>
            <w:bottom w:val="none" w:sz="0" w:space="0" w:color="auto"/>
            <w:right w:val="none" w:sz="0" w:space="0" w:color="auto"/>
          </w:divBdr>
          <w:divsChild>
            <w:div w:id="785582811">
              <w:marLeft w:val="0"/>
              <w:marRight w:val="0"/>
              <w:marTop w:val="0"/>
              <w:marBottom w:val="0"/>
              <w:divBdr>
                <w:top w:val="none" w:sz="0" w:space="0" w:color="auto"/>
                <w:left w:val="none" w:sz="0" w:space="0" w:color="auto"/>
                <w:bottom w:val="none" w:sz="0" w:space="0" w:color="auto"/>
                <w:right w:val="none" w:sz="0" w:space="0" w:color="auto"/>
              </w:divBdr>
            </w:div>
          </w:divsChild>
        </w:div>
        <w:div w:id="208542663">
          <w:marLeft w:val="0"/>
          <w:marRight w:val="0"/>
          <w:marTop w:val="0"/>
          <w:marBottom w:val="0"/>
          <w:divBdr>
            <w:top w:val="none" w:sz="0" w:space="0" w:color="auto"/>
            <w:left w:val="none" w:sz="0" w:space="0" w:color="auto"/>
            <w:bottom w:val="none" w:sz="0" w:space="0" w:color="auto"/>
            <w:right w:val="none" w:sz="0" w:space="0" w:color="auto"/>
          </w:divBdr>
          <w:divsChild>
            <w:div w:id="461769212">
              <w:marLeft w:val="0"/>
              <w:marRight w:val="0"/>
              <w:marTop w:val="0"/>
              <w:marBottom w:val="0"/>
              <w:divBdr>
                <w:top w:val="none" w:sz="0" w:space="0" w:color="auto"/>
                <w:left w:val="none" w:sz="0" w:space="0" w:color="auto"/>
                <w:bottom w:val="none" w:sz="0" w:space="0" w:color="auto"/>
                <w:right w:val="none" w:sz="0" w:space="0" w:color="auto"/>
              </w:divBdr>
            </w:div>
          </w:divsChild>
        </w:div>
        <w:div w:id="235239623">
          <w:marLeft w:val="0"/>
          <w:marRight w:val="0"/>
          <w:marTop w:val="0"/>
          <w:marBottom w:val="0"/>
          <w:divBdr>
            <w:top w:val="none" w:sz="0" w:space="0" w:color="auto"/>
            <w:left w:val="none" w:sz="0" w:space="0" w:color="auto"/>
            <w:bottom w:val="none" w:sz="0" w:space="0" w:color="auto"/>
            <w:right w:val="none" w:sz="0" w:space="0" w:color="auto"/>
          </w:divBdr>
          <w:divsChild>
            <w:div w:id="764769428">
              <w:marLeft w:val="0"/>
              <w:marRight w:val="0"/>
              <w:marTop w:val="0"/>
              <w:marBottom w:val="0"/>
              <w:divBdr>
                <w:top w:val="none" w:sz="0" w:space="0" w:color="auto"/>
                <w:left w:val="none" w:sz="0" w:space="0" w:color="auto"/>
                <w:bottom w:val="none" w:sz="0" w:space="0" w:color="auto"/>
                <w:right w:val="none" w:sz="0" w:space="0" w:color="auto"/>
              </w:divBdr>
            </w:div>
          </w:divsChild>
        </w:div>
        <w:div w:id="236088169">
          <w:marLeft w:val="0"/>
          <w:marRight w:val="0"/>
          <w:marTop w:val="0"/>
          <w:marBottom w:val="0"/>
          <w:divBdr>
            <w:top w:val="none" w:sz="0" w:space="0" w:color="auto"/>
            <w:left w:val="none" w:sz="0" w:space="0" w:color="auto"/>
            <w:bottom w:val="none" w:sz="0" w:space="0" w:color="auto"/>
            <w:right w:val="none" w:sz="0" w:space="0" w:color="auto"/>
          </w:divBdr>
          <w:divsChild>
            <w:div w:id="1518739962">
              <w:marLeft w:val="0"/>
              <w:marRight w:val="0"/>
              <w:marTop w:val="0"/>
              <w:marBottom w:val="0"/>
              <w:divBdr>
                <w:top w:val="none" w:sz="0" w:space="0" w:color="auto"/>
                <w:left w:val="none" w:sz="0" w:space="0" w:color="auto"/>
                <w:bottom w:val="none" w:sz="0" w:space="0" w:color="auto"/>
                <w:right w:val="none" w:sz="0" w:space="0" w:color="auto"/>
              </w:divBdr>
            </w:div>
          </w:divsChild>
        </w:div>
        <w:div w:id="267741232">
          <w:marLeft w:val="0"/>
          <w:marRight w:val="0"/>
          <w:marTop w:val="0"/>
          <w:marBottom w:val="0"/>
          <w:divBdr>
            <w:top w:val="none" w:sz="0" w:space="0" w:color="auto"/>
            <w:left w:val="none" w:sz="0" w:space="0" w:color="auto"/>
            <w:bottom w:val="none" w:sz="0" w:space="0" w:color="auto"/>
            <w:right w:val="none" w:sz="0" w:space="0" w:color="auto"/>
          </w:divBdr>
          <w:divsChild>
            <w:div w:id="1384984820">
              <w:marLeft w:val="0"/>
              <w:marRight w:val="0"/>
              <w:marTop w:val="0"/>
              <w:marBottom w:val="0"/>
              <w:divBdr>
                <w:top w:val="none" w:sz="0" w:space="0" w:color="auto"/>
                <w:left w:val="none" w:sz="0" w:space="0" w:color="auto"/>
                <w:bottom w:val="none" w:sz="0" w:space="0" w:color="auto"/>
                <w:right w:val="none" w:sz="0" w:space="0" w:color="auto"/>
              </w:divBdr>
            </w:div>
          </w:divsChild>
        </w:div>
        <w:div w:id="276259688">
          <w:marLeft w:val="0"/>
          <w:marRight w:val="0"/>
          <w:marTop w:val="0"/>
          <w:marBottom w:val="0"/>
          <w:divBdr>
            <w:top w:val="none" w:sz="0" w:space="0" w:color="auto"/>
            <w:left w:val="none" w:sz="0" w:space="0" w:color="auto"/>
            <w:bottom w:val="none" w:sz="0" w:space="0" w:color="auto"/>
            <w:right w:val="none" w:sz="0" w:space="0" w:color="auto"/>
          </w:divBdr>
          <w:divsChild>
            <w:div w:id="1777872416">
              <w:marLeft w:val="0"/>
              <w:marRight w:val="0"/>
              <w:marTop w:val="0"/>
              <w:marBottom w:val="0"/>
              <w:divBdr>
                <w:top w:val="none" w:sz="0" w:space="0" w:color="auto"/>
                <w:left w:val="none" w:sz="0" w:space="0" w:color="auto"/>
                <w:bottom w:val="none" w:sz="0" w:space="0" w:color="auto"/>
                <w:right w:val="none" w:sz="0" w:space="0" w:color="auto"/>
              </w:divBdr>
            </w:div>
          </w:divsChild>
        </w:div>
        <w:div w:id="317996309">
          <w:marLeft w:val="0"/>
          <w:marRight w:val="0"/>
          <w:marTop w:val="0"/>
          <w:marBottom w:val="0"/>
          <w:divBdr>
            <w:top w:val="none" w:sz="0" w:space="0" w:color="auto"/>
            <w:left w:val="none" w:sz="0" w:space="0" w:color="auto"/>
            <w:bottom w:val="none" w:sz="0" w:space="0" w:color="auto"/>
            <w:right w:val="none" w:sz="0" w:space="0" w:color="auto"/>
          </w:divBdr>
          <w:divsChild>
            <w:div w:id="109515147">
              <w:marLeft w:val="0"/>
              <w:marRight w:val="0"/>
              <w:marTop w:val="0"/>
              <w:marBottom w:val="0"/>
              <w:divBdr>
                <w:top w:val="none" w:sz="0" w:space="0" w:color="auto"/>
                <w:left w:val="none" w:sz="0" w:space="0" w:color="auto"/>
                <w:bottom w:val="none" w:sz="0" w:space="0" w:color="auto"/>
                <w:right w:val="none" w:sz="0" w:space="0" w:color="auto"/>
              </w:divBdr>
            </w:div>
          </w:divsChild>
        </w:div>
        <w:div w:id="379090922">
          <w:marLeft w:val="0"/>
          <w:marRight w:val="0"/>
          <w:marTop w:val="0"/>
          <w:marBottom w:val="0"/>
          <w:divBdr>
            <w:top w:val="none" w:sz="0" w:space="0" w:color="auto"/>
            <w:left w:val="none" w:sz="0" w:space="0" w:color="auto"/>
            <w:bottom w:val="none" w:sz="0" w:space="0" w:color="auto"/>
            <w:right w:val="none" w:sz="0" w:space="0" w:color="auto"/>
          </w:divBdr>
          <w:divsChild>
            <w:div w:id="1744178824">
              <w:marLeft w:val="0"/>
              <w:marRight w:val="0"/>
              <w:marTop w:val="0"/>
              <w:marBottom w:val="0"/>
              <w:divBdr>
                <w:top w:val="none" w:sz="0" w:space="0" w:color="auto"/>
                <w:left w:val="none" w:sz="0" w:space="0" w:color="auto"/>
                <w:bottom w:val="none" w:sz="0" w:space="0" w:color="auto"/>
                <w:right w:val="none" w:sz="0" w:space="0" w:color="auto"/>
              </w:divBdr>
            </w:div>
          </w:divsChild>
        </w:div>
        <w:div w:id="381255445">
          <w:marLeft w:val="0"/>
          <w:marRight w:val="0"/>
          <w:marTop w:val="0"/>
          <w:marBottom w:val="0"/>
          <w:divBdr>
            <w:top w:val="none" w:sz="0" w:space="0" w:color="auto"/>
            <w:left w:val="none" w:sz="0" w:space="0" w:color="auto"/>
            <w:bottom w:val="none" w:sz="0" w:space="0" w:color="auto"/>
            <w:right w:val="none" w:sz="0" w:space="0" w:color="auto"/>
          </w:divBdr>
          <w:divsChild>
            <w:div w:id="49042075">
              <w:marLeft w:val="0"/>
              <w:marRight w:val="0"/>
              <w:marTop w:val="0"/>
              <w:marBottom w:val="0"/>
              <w:divBdr>
                <w:top w:val="none" w:sz="0" w:space="0" w:color="auto"/>
                <w:left w:val="none" w:sz="0" w:space="0" w:color="auto"/>
                <w:bottom w:val="none" w:sz="0" w:space="0" w:color="auto"/>
                <w:right w:val="none" w:sz="0" w:space="0" w:color="auto"/>
              </w:divBdr>
            </w:div>
          </w:divsChild>
        </w:div>
        <w:div w:id="395397732">
          <w:marLeft w:val="0"/>
          <w:marRight w:val="0"/>
          <w:marTop w:val="0"/>
          <w:marBottom w:val="0"/>
          <w:divBdr>
            <w:top w:val="none" w:sz="0" w:space="0" w:color="auto"/>
            <w:left w:val="none" w:sz="0" w:space="0" w:color="auto"/>
            <w:bottom w:val="none" w:sz="0" w:space="0" w:color="auto"/>
            <w:right w:val="none" w:sz="0" w:space="0" w:color="auto"/>
          </w:divBdr>
          <w:divsChild>
            <w:div w:id="68188993">
              <w:marLeft w:val="0"/>
              <w:marRight w:val="0"/>
              <w:marTop w:val="0"/>
              <w:marBottom w:val="0"/>
              <w:divBdr>
                <w:top w:val="none" w:sz="0" w:space="0" w:color="auto"/>
                <w:left w:val="none" w:sz="0" w:space="0" w:color="auto"/>
                <w:bottom w:val="none" w:sz="0" w:space="0" w:color="auto"/>
                <w:right w:val="none" w:sz="0" w:space="0" w:color="auto"/>
              </w:divBdr>
            </w:div>
          </w:divsChild>
        </w:div>
        <w:div w:id="419253919">
          <w:marLeft w:val="0"/>
          <w:marRight w:val="0"/>
          <w:marTop w:val="0"/>
          <w:marBottom w:val="0"/>
          <w:divBdr>
            <w:top w:val="none" w:sz="0" w:space="0" w:color="auto"/>
            <w:left w:val="none" w:sz="0" w:space="0" w:color="auto"/>
            <w:bottom w:val="none" w:sz="0" w:space="0" w:color="auto"/>
            <w:right w:val="none" w:sz="0" w:space="0" w:color="auto"/>
          </w:divBdr>
          <w:divsChild>
            <w:div w:id="1104349839">
              <w:marLeft w:val="0"/>
              <w:marRight w:val="0"/>
              <w:marTop w:val="0"/>
              <w:marBottom w:val="0"/>
              <w:divBdr>
                <w:top w:val="none" w:sz="0" w:space="0" w:color="auto"/>
                <w:left w:val="none" w:sz="0" w:space="0" w:color="auto"/>
                <w:bottom w:val="none" w:sz="0" w:space="0" w:color="auto"/>
                <w:right w:val="none" w:sz="0" w:space="0" w:color="auto"/>
              </w:divBdr>
            </w:div>
          </w:divsChild>
        </w:div>
        <w:div w:id="438066844">
          <w:marLeft w:val="0"/>
          <w:marRight w:val="0"/>
          <w:marTop w:val="0"/>
          <w:marBottom w:val="0"/>
          <w:divBdr>
            <w:top w:val="none" w:sz="0" w:space="0" w:color="auto"/>
            <w:left w:val="none" w:sz="0" w:space="0" w:color="auto"/>
            <w:bottom w:val="none" w:sz="0" w:space="0" w:color="auto"/>
            <w:right w:val="none" w:sz="0" w:space="0" w:color="auto"/>
          </w:divBdr>
          <w:divsChild>
            <w:div w:id="550313546">
              <w:marLeft w:val="0"/>
              <w:marRight w:val="0"/>
              <w:marTop w:val="0"/>
              <w:marBottom w:val="0"/>
              <w:divBdr>
                <w:top w:val="none" w:sz="0" w:space="0" w:color="auto"/>
                <w:left w:val="none" w:sz="0" w:space="0" w:color="auto"/>
                <w:bottom w:val="none" w:sz="0" w:space="0" w:color="auto"/>
                <w:right w:val="none" w:sz="0" w:space="0" w:color="auto"/>
              </w:divBdr>
            </w:div>
          </w:divsChild>
        </w:div>
        <w:div w:id="445275025">
          <w:marLeft w:val="0"/>
          <w:marRight w:val="0"/>
          <w:marTop w:val="0"/>
          <w:marBottom w:val="0"/>
          <w:divBdr>
            <w:top w:val="none" w:sz="0" w:space="0" w:color="auto"/>
            <w:left w:val="none" w:sz="0" w:space="0" w:color="auto"/>
            <w:bottom w:val="none" w:sz="0" w:space="0" w:color="auto"/>
            <w:right w:val="none" w:sz="0" w:space="0" w:color="auto"/>
          </w:divBdr>
          <w:divsChild>
            <w:div w:id="411200800">
              <w:marLeft w:val="0"/>
              <w:marRight w:val="0"/>
              <w:marTop w:val="0"/>
              <w:marBottom w:val="0"/>
              <w:divBdr>
                <w:top w:val="none" w:sz="0" w:space="0" w:color="auto"/>
                <w:left w:val="none" w:sz="0" w:space="0" w:color="auto"/>
                <w:bottom w:val="none" w:sz="0" w:space="0" w:color="auto"/>
                <w:right w:val="none" w:sz="0" w:space="0" w:color="auto"/>
              </w:divBdr>
            </w:div>
          </w:divsChild>
        </w:div>
        <w:div w:id="471875281">
          <w:marLeft w:val="0"/>
          <w:marRight w:val="0"/>
          <w:marTop w:val="0"/>
          <w:marBottom w:val="0"/>
          <w:divBdr>
            <w:top w:val="none" w:sz="0" w:space="0" w:color="auto"/>
            <w:left w:val="none" w:sz="0" w:space="0" w:color="auto"/>
            <w:bottom w:val="none" w:sz="0" w:space="0" w:color="auto"/>
            <w:right w:val="none" w:sz="0" w:space="0" w:color="auto"/>
          </w:divBdr>
          <w:divsChild>
            <w:div w:id="1763532027">
              <w:marLeft w:val="0"/>
              <w:marRight w:val="0"/>
              <w:marTop w:val="0"/>
              <w:marBottom w:val="0"/>
              <w:divBdr>
                <w:top w:val="none" w:sz="0" w:space="0" w:color="auto"/>
                <w:left w:val="none" w:sz="0" w:space="0" w:color="auto"/>
                <w:bottom w:val="none" w:sz="0" w:space="0" w:color="auto"/>
                <w:right w:val="none" w:sz="0" w:space="0" w:color="auto"/>
              </w:divBdr>
            </w:div>
          </w:divsChild>
        </w:div>
        <w:div w:id="498232842">
          <w:marLeft w:val="0"/>
          <w:marRight w:val="0"/>
          <w:marTop w:val="0"/>
          <w:marBottom w:val="0"/>
          <w:divBdr>
            <w:top w:val="none" w:sz="0" w:space="0" w:color="auto"/>
            <w:left w:val="none" w:sz="0" w:space="0" w:color="auto"/>
            <w:bottom w:val="none" w:sz="0" w:space="0" w:color="auto"/>
            <w:right w:val="none" w:sz="0" w:space="0" w:color="auto"/>
          </w:divBdr>
          <w:divsChild>
            <w:div w:id="2045790114">
              <w:marLeft w:val="0"/>
              <w:marRight w:val="0"/>
              <w:marTop w:val="0"/>
              <w:marBottom w:val="0"/>
              <w:divBdr>
                <w:top w:val="none" w:sz="0" w:space="0" w:color="auto"/>
                <w:left w:val="none" w:sz="0" w:space="0" w:color="auto"/>
                <w:bottom w:val="none" w:sz="0" w:space="0" w:color="auto"/>
                <w:right w:val="none" w:sz="0" w:space="0" w:color="auto"/>
              </w:divBdr>
            </w:div>
          </w:divsChild>
        </w:div>
        <w:div w:id="510023078">
          <w:marLeft w:val="0"/>
          <w:marRight w:val="0"/>
          <w:marTop w:val="0"/>
          <w:marBottom w:val="0"/>
          <w:divBdr>
            <w:top w:val="none" w:sz="0" w:space="0" w:color="auto"/>
            <w:left w:val="none" w:sz="0" w:space="0" w:color="auto"/>
            <w:bottom w:val="none" w:sz="0" w:space="0" w:color="auto"/>
            <w:right w:val="none" w:sz="0" w:space="0" w:color="auto"/>
          </w:divBdr>
          <w:divsChild>
            <w:div w:id="1179850584">
              <w:marLeft w:val="0"/>
              <w:marRight w:val="0"/>
              <w:marTop w:val="0"/>
              <w:marBottom w:val="0"/>
              <w:divBdr>
                <w:top w:val="none" w:sz="0" w:space="0" w:color="auto"/>
                <w:left w:val="none" w:sz="0" w:space="0" w:color="auto"/>
                <w:bottom w:val="none" w:sz="0" w:space="0" w:color="auto"/>
                <w:right w:val="none" w:sz="0" w:space="0" w:color="auto"/>
              </w:divBdr>
            </w:div>
          </w:divsChild>
        </w:div>
        <w:div w:id="513500127">
          <w:marLeft w:val="0"/>
          <w:marRight w:val="0"/>
          <w:marTop w:val="0"/>
          <w:marBottom w:val="0"/>
          <w:divBdr>
            <w:top w:val="none" w:sz="0" w:space="0" w:color="auto"/>
            <w:left w:val="none" w:sz="0" w:space="0" w:color="auto"/>
            <w:bottom w:val="none" w:sz="0" w:space="0" w:color="auto"/>
            <w:right w:val="none" w:sz="0" w:space="0" w:color="auto"/>
          </w:divBdr>
          <w:divsChild>
            <w:div w:id="1454593508">
              <w:marLeft w:val="0"/>
              <w:marRight w:val="0"/>
              <w:marTop w:val="0"/>
              <w:marBottom w:val="0"/>
              <w:divBdr>
                <w:top w:val="none" w:sz="0" w:space="0" w:color="auto"/>
                <w:left w:val="none" w:sz="0" w:space="0" w:color="auto"/>
                <w:bottom w:val="none" w:sz="0" w:space="0" w:color="auto"/>
                <w:right w:val="none" w:sz="0" w:space="0" w:color="auto"/>
              </w:divBdr>
            </w:div>
          </w:divsChild>
        </w:div>
        <w:div w:id="520899536">
          <w:marLeft w:val="0"/>
          <w:marRight w:val="0"/>
          <w:marTop w:val="0"/>
          <w:marBottom w:val="0"/>
          <w:divBdr>
            <w:top w:val="none" w:sz="0" w:space="0" w:color="auto"/>
            <w:left w:val="none" w:sz="0" w:space="0" w:color="auto"/>
            <w:bottom w:val="none" w:sz="0" w:space="0" w:color="auto"/>
            <w:right w:val="none" w:sz="0" w:space="0" w:color="auto"/>
          </w:divBdr>
          <w:divsChild>
            <w:div w:id="1906799021">
              <w:marLeft w:val="0"/>
              <w:marRight w:val="0"/>
              <w:marTop w:val="0"/>
              <w:marBottom w:val="0"/>
              <w:divBdr>
                <w:top w:val="none" w:sz="0" w:space="0" w:color="auto"/>
                <w:left w:val="none" w:sz="0" w:space="0" w:color="auto"/>
                <w:bottom w:val="none" w:sz="0" w:space="0" w:color="auto"/>
                <w:right w:val="none" w:sz="0" w:space="0" w:color="auto"/>
              </w:divBdr>
            </w:div>
          </w:divsChild>
        </w:div>
        <w:div w:id="523981447">
          <w:marLeft w:val="0"/>
          <w:marRight w:val="0"/>
          <w:marTop w:val="0"/>
          <w:marBottom w:val="0"/>
          <w:divBdr>
            <w:top w:val="none" w:sz="0" w:space="0" w:color="auto"/>
            <w:left w:val="none" w:sz="0" w:space="0" w:color="auto"/>
            <w:bottom w:val="none" w:sz="0" w:space="0" w:color="auto"/>
            <w:right w:val="none" w:sz="0" w:space="0" w:color="auto"/>
          </w:divBdr>
          <w:divsChild>
            <w:div w:id="175579386">
              <w:marLeft w:val="0"/>
              <w:marRight w:val="0"/>
              <w:marTop w:val="0"/>
              <w:marBottom w:val="0"/>
              <w:divBdr>
                <w:top w:val="none" w:sz="0" w:space="0" w:color="auto"/>
                <w:left w:val="none" w:sz="0" w:space="0" w:color="auto"/>
                <w:bottom w:val="none" w:sz="0" w:space="0" w:color="auto"/>
                <w:right w:val="none" w:sz="0" w:space="0" w:color="auto"/>
              </w:divBdr>
            </w:div>
          </w:divsChild>
        </w:div>
        <w:div w:id="529531783">
          <w:marLeft w:val="0"/>
          <w:marRight w:val="0"/>
          <w:marTop w:val="0"/>
          <w:marBottom w:val="0"/>
          <w:divBdr>
            <w:top w:val="none" w:sz="0" w:space="0" w:color="auto"/>
            <w:left w:val="none" w:sz="0" w:space="0" w:color="auto"/>
            <w:bottom w:val="none" w:sz="0" w:space="0" w:color="auto"/>
            <w:right w:val="none" w:sz="0" w:space="0" w:color="auto"/>
          </w:divBdr>
          <w:divsChild>
            <w:div w:id="620381636">
              <w:marLeft w:val="0"/>
              <w:marRight w:val="0"/>
              <w:marTop w:val="0"/>
              <w:marBottom w:val="0"/>
              <w:divBdr>
                <w:top w:val="none" w:sz="0" w:space="0" w:color="auto"/>
                <w:left w:val="none" w:sz="0" w:space="0" w:color="auto"/>
                <w:bottom w:val="none" w:sz="0" w:space="0" w:color="auto"/>
                <w:right w:val="none" w:sz="0" w:space="0" w:color="auto"/>
              </w:divBdr>
            </w:div>
          </w:divsChild>
        </w:div>
        <w:div w:id="543635215">
          <w:marLeft w:val="0"/>
          <w:marRight w:val="0"/>
          <w:marTop w:val="0"/>
          <w:marBottom w:val="0"/>
          <w:divBdr>
            <w:top w:val="none" w:sz="0" w:space="0" w:color="auto"/>
            <w:left w:val="none" w:sz="0" w:space="0" w:color="auto"/>
            <w:bottom w:val="none" w:sz="0" w:space="0" w:color="auto"/>
            <w:right w:val="none" w:sz="0" w:space="0" w:color="auto"/>
          </w:divBdr>
          <w:divsChild>
            <w:div w:id="129596259">
              <w:marLeft w:val="0"/>
              <w:marRight w:val="0"/>
              <w:marTop w:val="0"/>
              <w:marBottom w:val="0"/>
              <w:divBdr>
                <w:top w:val="none" w:sz="0" w:space="0" w:color="auto"/>
                <w:left w:val="none" w:sz="0" w:space="0" w:color="auto"/>
                <w:bottom w:val="none" w:sz="0" w:space="0" w:color="auto"/>
                <w:right w:val="none" w:sz="0" w:space="0" w:color="auto"/>
              </w:divBdr>
            </w:div>
          </w:divsChild>
        </w:div>
        <w:div w:id="556009382">
          <w:marLeft w:val="0"/>
          <w:marRight w:val="0"/>
          <w:marTop w:val="0"/>
          <w:marBottom w:val="0"/>
          <w:divBdr>
            <w:top w:val="none" w:sz="0" w:space="0" w:color="auto"/>
            <w:left w:val="none" w:sz="0" w:space="0" w:color="auto"/>
            <w:bottom w:val="none" w:sz="0" w:space="0" w:color="auto"/>
            <w:right w:val="none" w:sz="0" w:space="0" w:color="auto"/>
          </w:divBdr>
          <w:divsChild>
            <w:div w:id="128791636">
              <w:marLeft w:val="0"/>
              <w:marRight w:val="0"/>
              <w:marTop w:val="0"/>
              <w:marBottom w:val="0"/>
              <w:divBdr>
                <w:top w:val="none" w:sz="0" w:space="0" w:color="auto"/>
                <w:left w:val="none" w:sz="0" w:space="0" w:color="auto"/>
                <w:bottom w:val="none" w:sz="0" w:space="0" w:color="auto"/>
                <w:right w:val="none" w:sz="0" w:space="0" w:color="auto"/>
              </w:divBdr>
            </w:div>
          </w:divsChild>
        </w:div>
        <w:div w:id="587621792">
          <w:marLeft w:val="0"/>
          <w:marRight w:val="0"/>
          <w:marTop w:val="0"/>
          <w:marBottom w:val="0"/>
          <w:divBdr>
            <w:top w:val="none" w:sz="0" w:space="0" w:color="auto"/>
            <w:left w:val="none" w:sz="0" w:space="0" w:color="auto"/>
            <w:bottom w:val="none" w:sz="0" w:space="0" w:color="auto"/>
            <w:right w:val="none" w:sz="0" w:space="0" w:color="auto"/>
          </w:divBdr>
          <w:divsChild>
            <w:div w:id="1260678903">
              <w:marLeft w:val="0"/>
              <w:marRight w:val="0"/>
              <w:marTop w:val="0"/>
              <w:marBottom w:val="0"/>
              <w:divBdr>
                <w:top w:val="none" w:sz="0" w:space="0" w:color="auto"/>
                <w:left w:val="none" w:sz="0" w:space="0" w:color="auto"/>
                <w:bottom w:val="none" w:sz="0" w:space="0" w:color="auto"/>
                <w:right w:val="none" w:sz="0" w:space="0" w:color="auto"/>
              </w:divBdr>
            </w:div>
          </w:divsChild>
        </w:div>
        <w:div w:id="598483807">
          <w:marLeft w:val="0"/>
          <w:marRight w:val="0"/>
          <w:marTop w:val="0"/>
          <w:marBottom w:val="0"/>
          <w:divBdr>
            <w:top w:val="none" w:sz="0" w:space="0" w:color="auto"/>
            <w:left w:val="none" w:sz="0" w:space="0" w:color="auto"/>
            <w:bottom w:val="none" w:sz="0" w:space="0" w:color="auto"/>
            <w:right w:val="none" w:sz="0" w:space="0" w:color="auto"/>
          </w:divBdr>
          <w:divsChild>
            <w:div w:id="1749882052">
              <w:marLeft w:val="0"/>
              <w:marRight w:val="0"/>
              <w:marTop w:val="0"/>
              <w:marBottom w:val="0"/>
              <w:divBdr>
                <w:top w:val="none" w:sz="0" w:space="0" w:color="auto"/>
                <w:left w:val="none" w:sz="0" w:space="0" w:color="auto"/>
                <w:bottom w:val="none" w:sz="0" w:space="0" w:color="auto"/>
                <w:right w:val="none" w:sz="0" w:space="0" w:color="auto"/>
              </w:divBdr>
            </w:div>
          </w:divsChild>
        </w:div>
        <w:div w:id="608198036">
          <w:marLeft w:val="0"/>
          <w:marRight w:val="0"/>
          <w:marTop w:val="0"/>
          <w:marBottom w:val="0"/>
          <w:divBdr>
            <w:top w:val="none" w:sz="0" w:space="0" w:color="auto"/>
            <w:left w:val="none" w:sz="0" w:space="0" w:color="auto"/>
            <w:bottom w:val="none" w:sz="0" w:space="0" w:color="auto"/>
            <w:right w:val="none" w:sz="0" w:space="0" w:color="auto"/>
          </w:divBdr>
          <w:divsChild>
            <w:div w:id="922255233">
              <w:marLeft w:val="0"/>
              <w:marRight w:val="0"/>
              <w:marTop w:val="0"/>
              <w:marBottom w:val="0"/>
              <w:divBdr>
                <w:top w:val="none" w:sz="0" w:space="0" w:color="auto"/>
                <w:left w:val="none" w:sz="0" w:space="0" w:color="auto"/>
                <w:bottom w:val="none" w:sz="0" w:space="0" w:color="auto"/>
                <w:right w:val="none" w:sz="0" w:space="0" w:color="auto"/>
              </w:divBdr>
            </w:div>
          </w:divsChild>
        </w:div>
        <w:div w:id="625508351">
          <w:marLeft w:val="0"/>
          <w:marRight w:val="0"/>
          <w:marTop w:val="0"/>
          <w:marBottom w:val="0"/>
          <w:divBdr>
            <w:top w:val="none" w:sz="0" w:space="0" w:color="auto"/>
            <w:left w:val="none" w:sz="0" w:space="0" w:color="auto"/>
            <w:bottom w:val="none" w:sz="0" w:space="0" w:color="auto"/>
            <w:right w:val="none" w:sz="0" w:space="0" w:color="auto"/>
          </w:divBdr>
          <w:divsChild>
            <w:div w:id="1758362990">
              <w:marLeft w:val="0"/>
              <w:marRight w:val="0"/>
              <w:marTop w:val="0"/>
              <w:marBottom w:val="0"/>
              <w:divBdr>
                <w:top w:val="none" w:sz="0" w:space="0" w:color="auto"/>
                <w:left w:val="none" w:sz="0" w:space="0" w:color="auto"/>
                <w:bottom w:val="none" w:sz="0" w:space="0" w:color="auto"/>
                <w:right w:val="none" w:sz="0" w:space="0" w:color="auto"/>
              </w:divBdr>
            </w:div>
          </w:divsChild>
        </w:div>
        <w:div w:id="634602162">
          <w:marLeft w:val="0"/>
          <w:marRight w:val="0"/>
          <w:marTop w:val="0"/>
          <w:marBottom w:val="0"/>
          <w:divBdr>
            <w:top w:val="none" w:sz="0" w:space="0" w:color="auto"/>
            <w:left w:val="none" w:sz="0" w:space="0" w:color="auto"/>
            <w:bottom w:val="none" w:sz="0" w:space="0" w:color="auto"/>
            <w:right w:val="none" w:sz="0" w:space="0" w:color="auto"/>
          </w:divBdr>
          <w:divsChild>
            <w:div w:id="807939149">
              <w:marLeft w:val="0"/>
              <w:marRight w:val="0"/>
              <w:marTop w:val="0"/>
              <w:marBottom w:val="0"/>
              <w:divBdr>
                <w:top w:val="none" w:sz="0" w:space="0" w:color="auto"/>
                <w:left w:val="none" w:sz="0" w:space="0" w:color="auto"/>
                <w:bottom w:val="none" w:sz="0" w:space="0" w:color="auto"/>
                <w:right w:val="none" w:sz="0" w:space="0" w:color="auto"/>
              </w:divBdr>
            </w:div>
          </w:divsChild>
        </w:div>
        <w:div w:id="654726125">
          <w:marLeft w:val="0"/>
          <w:marRight w:val="0"/>
          <w:marTop w:val="0"/>
          <w:marBottom w:val="0"/>
          <w:divBdr>
            <w:top w:val="none" w:sz="0" w:space="0" w:color="auto"/>
            <w:left w:val="none" w:sz="0" w:space="0" w:color="auto"/>
            <w:bottom w:val="none" w:sz="0" w:space="0" w:color="auto"/>
            <w:right w:val="none" w:sz="0" w:space="0" w:color="auto"/>
          </w:divBdr>
          <w:divsChild>
            <w:div w:id="1570000996">
              <w:marLeft w:val="0"/>
              <w:marRight w:val="0"/>
              <w:marTop w:val="0"/>
              <w:marBottom w:val="0"/>
              <w:divBdr>
                <w:top w:val="none" w:sz="0" w:space="0" w:color="auto"/>
                <w:left w:val="none" w:sz="0" w:space="0" w:color="auto"/>
                <w:bottom w:val="none" w:sz="0" w:space="0" w:color="auto"/>
                <w:right w:val="none" w:sz="0" w:space="0" w:color="auto"/>
              </w:divBdr>
            </w:div>
          </w:divsChild>
        </w:div>
        <w:div w:id="685135237">
          <w:marLeft w:val="0"/>
          <w:marRight w:val="0"/>
          <w:marTop w:val="0"/>
          <w:marBottom w:val="0"/>
          <w:divBdr>
            <w:top w:val="none" w:sz="0" w:space="0" w:color="auto"/>
            <w:left w:val="none" w:sz="0" w:space="0" w:color="auto"/>
            <w:bottom w:val="none" w:sz="0" w:space="0" w:color="auto"/>
            <w:right w:val="none" w:sz="0" w:space="0" w:color="auto"/>
          </w:divBdr>
          <w:divsChild>
            <w:div w:id="2072925141">
              <w:marLeft w:val="0"/>
              <w:marRight w:val="0"/>
              <w:marTop w:val="0"/>
              <w:marBottom w:val="0"/>
              <w:divBdr>
                <w:top w:val="none" w:sz="0" w:space="0" w:color="auto"/>
                <w:left w:val="none" w:sz="0" w:space="0" w:color="auto"/>
                <w:bottom w:val="none" w:sz="0" w:space="0" w:color="auto"/>
                <w:right w:val="none" w:sz="0" w:space="0" w:color="auto"/>
              </w:divBdr>
            </w:div>
          </w:divsChild>
        </w:div>
        <w:div w:id="728309579">
          <w:marLeft w:val="0"/>
          <w:marRight w:val="0"/>
          <w:marTop w:val="0"/>
          <w:marBottom w:val="0"/>
          <w:divBdr>
            <w:top w:val="none" w:sz="0" w:space="0" w:color="auto"/>
            <w:left w:val="none" w:sz="0" w:space="0" w:color="auto"/>
            <w:bottom w:val="none" w:sz="0" w:space="0" w:color="auto"/>
            <w:right w:val="none" w:sz="0" w:space="0" w:color="auto"/>
          </w:divBdr>
          <w:divsChild>
            <w:div w:id="1155804871">
              <w:marLeft w:val="0"/>
              <w:marRight w:val="0"/>
              <w:marTop w:val="0"/>
              <w:marBottom w:val="0"/>
              <w:divBdr>
                <w:top w:val="none" w:sz="0" w:space="0" w:color="auto"/>
                <w:left w:val="none" w:sz="0" w:space="0" w:color="auto"/>
                <w:bottom w:val="none" w:sz="0" w:space="0" w:color="auto"/>
                <w:right w:val="none" w:sz="0" w:space="0" w:color="auto"/>
              </w:divBdr>
            </w:div>
          </w:divsChild>
        </w:div>
        <w:div w:id="730813105">
          <w:marLeft w:val="0"/>
          <w:marRight w:val="0"/>
          <w:marTop w:val="0"/>
          <w:marBottom w:val="0"/>
          <w:divBdr>
            <w:top w:val="none" w:sz="0" w:space="0" w:color="auto"/>
            <w:left w:val="none" w:sz="0" w:space="0" w:color="auto"/>
            <w:bottom w:val="none" w:sz="0" w:space="0" w:color="auto"/>
            <w:right w:val="none" w:sz="0" w:space="0" w:color="auto"/>
          </w:divBdr>
          <w:divsChild>
            <w:div w:id="1658991184">
              <w:marLeft w:val="0"/>
              <w:marRight w:val="0"/>
              <w:marTop w:val="0"/>
              <w:marBottom w:val="0"/>
              <w:divBdr>
                <w:top w:val="none" w:sz="0" w:space="0" w:color="auto"/>
                <w:left w:val="none" w:sz="0" w:space="0" w:color="auto"/>
                <w:bottom w:val="none" w:sz="0" w:space="0" w:color="auto"/>
                <w:right w:val="none" w:sz="0" w:space="0" w:color="auto"/>
              </w:divBdr>
            </w:div>
          </w:divsChild>
        </w:div>
        <w:div w:id="748846046">
          <w:marLeft w:val="0"/>
          <w:marRight w:val="0"/>
          <w:marTop w:val="0"/>
          <w:marBottom w:val="0"/>
          <w:divBdr>
            <w:top w:val="none" w:sz="0" w:space="0" w:color="auto"/>
            <w:left w:val="none" w:sz="0" w:space="0" w:color="auto"/>
            <w:bottom w:val="none" w:sz="0" w:space="0" w:color="auto"/>
            <w:right w:val="none" w:sz="0" w:space="0" w:color="auto"/>
          </w:divBdr>
          <w:divsChild>
            <w:div w:id="2108387300">
              <w:marLeft w:val="0"/>
              <w:marRight w:val="0"/>
              <w:marTop w:val="0"/>
              <w:marBottom w:val="0"/>
              <w:divBdr>
                <w:top w:val="none" w:sz="0" w:space="0" w:color="auto"/>
                <w:left w:val="none" w:sz="0" w:space="0" w:color="auto"/>
                <w:bottom w:val="none" w:sz="0" w:space="0" w:color="auto"/>
                <w:right w:val="none" w:sz="0" w:space="0" w:color="auto"/>
              </w:divBdr>
            </w:div>
          </w:divsChild>
        </w:div>
        <w:div w:id="767039705">
          <w:marLeft w:val="0"/>
          <w:marRight w:val="0"/>
          <w:marTop w:val="0"/>
          <w:marBottom w:val="0"/>
          <w:divBdr>
            <w:top w:val="none" w:sz="0" w:space="0" w:color="auto"/>
            <w:left w:val="none" w:sz="0" w:space="0" w:color="auto"/>
            <w:bottom w:val="none" w:sz="0" w:space="0" w:color="auto"/>
            <w:right w:val="none" w:sz="0" w:space="0" w:color="auto"/>
          </w:divBdr>
          <w:divsChild>
            <w:div w:id="905648368">
              <w:marLeft w:val="0"/>
              <w:marRight w:val="0"/>
              <w:marTop w:val="0"/>
              <w:marBottom w:val="0"/>
              <w:divBdr>
                <w:top w:val="none" w:sz="0" w:space="0" w:color="auto"/>
                <w:left w:val="none" w:sz="0" w:space="0" w:color="auto"/>
                <w:bottom w:val="none" w:sz="0" w:space="0" w:color="auto"/>
                <w:right w:val="none" w:sz="0" w:space="0" w:color="auto"/>
              </w:divBdr>
            </w:div>
          </w:divsChild>
        </w:div>
        <w:div w:id="775098548">
          <w:marLeft w:val="0"/>
          <w:marRight w:val="0"/>
          <w:marTop w:val="0"/>
          <w:marBottom w:val="0"/>
          <w:divBdr>
            <w:top w:val="none" w:sz="0" w:space="0" w:color="auto"/>
            <w:left w:val="none" w:sz="0" w:space="0" w:color="auto"/>
            <w:bottom w:val="none" w:sz="0" w:space="0" w:color="auto"/>
            <w:right w:val="none" w:sz="0" w:space="0" w:color="auto"/>
          </w:divBdr>
          <w:divsChild>
            <w:div w:id="1246845406">
              <w:marLeft w:val="0"/>
              <w:marRight w:val="0"/>
              <w:marTop w:val="0"/>
              <w:marBottom w:val="0"/>
              <w:divBdr>
                <w:top w:val="none" w:sz="0" w:space="0" w:color="auto"/>
                <w:left w:val="none" w:sz="0" w:space="0" w:color="auto"/>
                <w:bottom w:val="none" w:sz="0" w:space="0" w:color="auto"/>
                <w:right w:val="none" w:sz="0" w:space="0" w:color="auto"/>
              </w:divBdr>
            </w:div>
          </w:divsChild>
        </w:div>
        <w:div w:id="775757845">
          <w:marLeft w:val="0"/>
          <w:marRight w:val="0"/>
          <w:marTop w:val="0"/>
          <w:marBottom w:val="0"/>
          <w:divBdr>
            <w:top w:val="none" w:sz="0" w:space="0" w:color="auto"/>
            <w:left w:val="none" w:sz="0" w:space="0" w:color="auto"/>
            <w:bottom w:val="none" w:sz="0" w:space="0" w:color="auto"/>
            <w:right w:val="none" w:sz="0" w:space="0" w:color="auto"/>
          </w:divBdr>
          <w:divsChild>
            <w:div w:id="2059814297">
              <w:marLeft w:val="0"/>
              <w:marRight w:val="0"/>
              <w:marTop w:val="0"/>
              <w:marBottom w:val="0"/>
              <w:divBdr>
                <w:top w:val="none" w:sz="0" w:space="0" w:color="auto"/>
                <w:left w:val="none" w:sz="0" w:space="0" w:color="auto"/>
                <w:bottom w:val="none" w:sz="0" w:space="0" w:color="auto"/>
                <w:right w:val="none" w:sz="0" w:space="0" w:color="auto"/>
              </w:divBdr>
            </w:div>
          </w:divsChild>
        </w:div>
        <w:div w:id="797993636">
          <w:marLeft w:val="0"/>
          <w:marRight w:val="0"/>
          <w:marTop w:val="0"/>
          <w:marBottom w:val="0"/>
          <w:divBdr>
            <w:top w:val="none" w:sz="0" w:space="0" w:color="auto"/>
            <w:left w:val="none" w:sz="0" w:space="0" w:color="auto"/>
            <w:bottom w:val="none" w:sz="0" w:space="0" w:color="auto"/>
            <w:right w:val="none" w:sz="0" w:space="0" w:color="auto"/>
          </w:divBdr>
          <w:divsChild>
            <w:div w:id="1195927357">
              <w:marLeft w:val="0"/>
              <w:marRight w:val="0"/>
              <w:marTop w:val="0"/>
              <w:marBottom w:val="0"/>
              <w:divBdr>
                <w:top w:val="none" w:sz="0" w:space="0" w:color="auto"/>
                <w:left w:val="none" w:sz="0" w:space="0" w:color="auto"/>
                <w:bottom w:val="none" w:sz="0" w:space="0" w:color="auto"/>
                <w:right w:val="none" w:sz="0" w:space="0" w:color="auto"/>
              </w:divBdr>
            </w:div>
          </w:divsChild>
        </w:div>
        <w:div w:id="813329854">
          <w:marLeft w:val="0"/>
          <w:marRight w:val="0"/>
          <w:marTop w:val="0"/>
          <w:marBottom w:val="0"/>
          <w:divBdr>
            <w:top w:val="none" w:sz="0" w:space="0" w:color="auto"/>
            <w:left w:val="none" w:sz="0" w:space="0" w:color="auto"/>
            <w:bottom w:val="none" w:sz="0" w:space="0" w:color="auto"/>
            <w:right w:val="none" w:sz="0" w:space="0" w:color="auto"/>
          </w:divBdr>
          <w:divsChild>
            <w:div w:id="1177187878">
              <w:marLeft w:val="0"/>
              <w:marRight w:val="0"/>
              <w:marTop w:val="0"/>
              <w:marBottom w:val="0"/>
              <w:divBdr>
                <w:top w:val="none" w:sz="0" w:space="0" w:color="auto"/>
                <w:left w:val="none" w:sz="0" w:space="0" w:color="auto"/>
                <w:bottom w:val="none" w:sz="0" w:space="0" w:color="auto"/>
                <w:right w:val="none" w:sz="0" w:space="0" w:color="auto"/>
              </w:divBdr>
            </w:div>
          </w:divsChild>
        </w:div>
        <w:div w:id="853492310">
          <w:marLeft w:val="0"/>
          <w:marRight w:val="0"/>
          <w:marTop w:val="0"/>
          <w:marBottom w:val="0"/>
          <w:divBdr>
            <w:top w:val="none" w:sz="0" w:space="0" w:color="auto"/>
            <w:left w:val="none" w:sz="0" w:space="0" w:color="auto"/>
            <w:bottom w:val="none" w:sz="0" w:space="0" w:color="auto"/>
            <w:right w:val="none" w:sz="0" w:space="0" w:color="auto"/>
          </w:divBdr>
          <w:divsChild>
            <w:div w:id="1503163348">
              <w:marLeft w:val="0"/>
              <w:marRight w:val="0"/>
              <w:marTop w:val="0"/>
              <w:marBottom w:val="0"/>
              <w:divBdr>
                <w:top w:val="none" w:sz="0" w:space="0" w:color="auto"/>
                <w:left w:val="none" w:sz="0" w:space="0" w:color="auto"/>
                <w:bottom w:val="none" w:sz="0" w:space="0" w:color="auto"/>
                <w:right w:val="none" w:sz="0" w:space="0" w:color="auto"/>
              </w:divBdr>
            </w:div>
          </w:divsChild>
        </w:div>
        <w:div w:id="858733729">
          <w:marLeft w:val="0"/>
          <w:marRight w:val="0"/>
          <w:marTop w:val="0"/>
          <w:marBottom w:val="0"/>
          <w:divBdr>
            <w:top w:val="none" w:sz="0" w:space="0" w:color="auto"/>
            <w:left w:val="none" w:sz="0" w:space="0" w:color="auto"/>
            <w:bottom w:val="none" w:sz="0" w:space="0" w:color="auto"/>
            <w:right w:val="none" w:sz="0" w:space="0" w:color="auto"/>
          </w:divBdr>
          <w:divsChild>
            <w:div w:id="1327510059">
              <w:marLeft w:val="0"/>
              <w:marRight w:val="0"/>
              <w:marTop w:val="0"/>
              <w:marBottom w:val="0"/>
              <w:divBdr>
                <w:top w:val="none" w:sz="0" w:space="0" w:color="auto"/>
                <w:left w:val="none" w:sz="0" w:space="0" w:color="auto"/>
                <w:bottom w:val="none" w:sz="0" w:space="0" w:color="auto"/>
                <w:right w:val="none" w:sz="0" w:space="0" w:color="auto"/>
              </w:divBdr>
            </w:div>
          </w:divsChild>
        </w:div>
        <w:div w:id="861818980">
          <w:marLeft w:val="0"/>
          <w:marRight w:val="0"/>
          <w:marTop w:val="0"/>
          <w:marBottom w:val="0"/>
          <w:divBdr>
            <w:top w:val="none" w:sz="0" w:space="0" w:color="auto"/>
            <w:left w:val="none" w:sz="0" w:space="0" w:color="auto"/>
            <w:bottom w:val="none" w:sz="0" w:space="0" w:color="auto"/>
            <w:right w:val="none" w:sz="0" w:space="0" w:color="auto"/>
          </w:divBdr>
          <w:divsChild>
            <w:div w:id="2048097727">
              <w:marLeft w:val="0"/>
              <w:marRight w:val="0"/>
              <w:marTop w:val="0"/>
              <w:marBottom w:val="0"/>
              <w:divBdr>
                <w:top w:val="none" w:sz="0" w:space="0" w:color="auto"/>
                <w:left w:val="none" w:sz="0" w:space="0" w:color="auto"/>
                <w:bottom w:val="none" w:sz="0" w:space="0" w:color="auto"/>
                <w:right w:val="none" w:sz="0" w:space="0" w:color="auto"/>
              </w:divBdr>
            </w:div>
          </w:divsChild>
        </w:div>
        <w:div w:id="869608620">
          <w:marLeft w:val="0"/>
          <w:marRight w:val="0"/>
          <w:marTop w:val="0"/>
          <w:marBottom w:val="0"/>
          <w:divBdr>
            <w:top w:val="none" w:sz="0" w:space="0" w:color="auto"/>
            <w:left w:val="none" w:sz="0" w:space="0" w:color="auto"/>
            <w:bottom w:val="none" w:sz="0" w:space="0" w:color="auto"/>
            <w:right w:val="none" w:sz="0" w:space="0" w:color="auto"/>
          </w:divBdr>
          <w:divsChild>
            <w:div w:id="1579824256">
              <w:marLeft w:val="0"/>
              <w:marRight w:val="0"/>
              <w:marTop w:val="0"/>
              <w:marBottom w:val="0"/>
              <w:divBdr>
                <w:top w:val="none" w:sz="0" w:space="0" w:color="auto"/>
                <w:left w:val="none" w:sz="0" w:space="0" w:color="auto"/>
                <w:bottom w:val="none" w:sz="0" w:space="0" w:color="auto"/>
                <w:right w:val="none" w:sz="0" w:space="0" w:color="auto"/>
              </w:divBdr>
            </w:div>
          </w:divsChild>
        </w:div>
        <w:div w:id="875385255">
          <w:marLeft w:val="0"/>
          <w:marRight w:val="0"/>
          <w:marTop w:val="0"/>
          <w:marBottom w:val="0"/>
          <w:divBdr>
            <w:top w:val="none" w:sz="0" w:space="0" w:color="auto"/>
            <w:left w:val="none" w:sz="0" w:space="0" w:color="auto"/>
            <w:bottom w:val="none" w:sz="0" w:space="0" w:color="auto"/>
            <w:right w:val="none" w:sz="0" w:space="0" w:color="auto"/>
          </w:divBdr>
          <w:divsChild>
            <w:div w:id="207185545">
              <w:marLeft w:val="0"/>
              <w:marRight w:val="0"/>
              <w:marTop w:val="0"/>
              <w:marBottom w:val="0"/>
              <w:divBdr>
                <w:top w:val="none" w:sz="0" w:space="0" w:color="auto"/>
                <w:left w:val="none" w:sz="0" w:space="0" w:color="auto"/>
                <w:bottom w:val="none" w:sz="0" w:space="0" w:color="auto"/>
                <w:right w:val="none" w:sz="0" w:space="0" w:color="auto"/>
              </w:divBdr>
            </w:div>
          </w:divsChild>
        </w:div>
        <w:div w:id="894780075">
          <w:marLeft w:val="0"/>
          <w:marRight w:val="0"/>
          <w:marTop w:val="0"/>
          <w:marBottom w:val="0"/>
          <w:divBdr>
            <w:top w:val="none" w:sz="0" w:space="0" w:color="auto"/>
            <w:left w:val="none" w:sz="0" w:space="0" w:color="auto"/>
            <w:bottom w:val="none" w:sz="0" w:space="0" w:color="auto"/>
            <w:right w:val="none" w:sz="0" w:space="0" w:color="auto"/>
          </w:divBdr>
          <w:divsChild>
            <w:div w:id="1016729983">
              <w:marLeft w:val="0"/>
              <w:marRight w:val="0"/>
              <w:marTop w:val="0"/>
              <w:marBottom w:val="0"/>
              <w:divBdr>
                <w:top w:val="none" w:sz="0" w:space="0" w:color="auto"/>
                <w:left w:val="none" w:sz="0" w:space="0" w:color="auto"/>
                <w:bottom w:val="none" w:sz="0" w:space="0" w:color="auto"/>
                <w:right w:val="none" w:sz="0" w:space="0" w:color="auto"/>
              </w:divBdr>
            </w:div>
          </w:divsChild>
        </w:div>
        <w:div w:id="898127789">
          <w:marLeft w:val="0"/>
          <w:marRight w:val="0"/>
          <w:marTop w:val="0"/>
          <w:marBottom w:val="0"/>
          <w:divBdr>
            <w:top w:val="none" w:sz="0" w:space="0" w:color="auto"/>
            <w:left w:val="none" w:sz="0" w:space="0" w:color="auto"/>
            <w:bottom w:val="none" w:sz="0" w:space="0" w:color="auto"/>
            <w:right w:val="none" w:sz="0" w:space="0" w:color="auto"/>
          </w:divBdr>
          <w:divsChild>
            <w:div w:id="1951008893">
              <w:marLeft w:val="0"/>
              <w:marRight w:val="0"/>
              <w:marTop w:val="0"/>
              <w:marBottom w:val="0"/>
              <w:divBdr>
                <w:top w:val="none" w:sz="0" w:space="0" w:color="auto"/>
                <w:left w:val="none" w:sz="0" w:space="0" w:color="auto"/>
                <w:bottom w:val="none" w:sz="0" w:space="0" w:color="auto"/>
                <w:right w:val="none" w:sz="0" w:space="0" w:color="auto"/>
              </w:divBdr>
            </w:div>
          </w:divsChild>
        </w:div>
        <w:div w:id="909726903">
          <w:marLeft w:val="0"/>
          <w:marRight w:val="0"/>
          <w:marTop w:val="0"/>
          <w:marBottom w:val="0"/>
          <w:divBdr>
            <w:top w:val="none" w:sz="0" w:space="0" w:color="auto"/>
            <w:left w:val="none" w:sz="0" w:space="0" w:color="auto"/>
            <w:bottom w:val="none" w:sz="0" w:space="0" w:color="auto"/>
            <w:right w:val="none" w:sz="0" w:space="0" w:color="auto"/>
          </w:divBdr>
          <w:divsChild>
            <w:div w:id="1441023492">
              <w:marLeft w:val="0"/>
              <w:marRight w:val="0"/>
              <w:marTop w:val="0"/>
              <w:marBottom w:val="0"/>
              <w:divBdr>
                <w:top w:val="none" w:sz="0" w:space="0" w:color="auto"/>
                <w:left w:val="none" w:sz="0" w:space="0" w:color="auto"/>
                <w:bottom w:val="none" w:sz="0" w:space="0" w:color="auto"/>
                <w:right w:val="none" w:sz="0" w:space="0" w:color="auto"/>
              </w:divBdr>
            </w:div>
          </w:divsChild>
        </w:div>
        <w:div w:id="914436948">
          <w:marLeft w:val="0"/>
          <w:marRight w:val="0"/>
          <w:marTop w:val="0"/>
          <w:marBottom w:val="0"/>
          <w:divBdr>
            <w:top w:val="none" w:sz="0" w:space="0" w:color="auto"/>
            <w:left w:val="none" w:sz="0" w:space="0" w:color="auto"/>
            <w:bottom w:val="none" w:sz="0" w:space="0" w:color="auto"/>
            <w:right w:val="none" w:sz="0" w:space="0" w:color="auto"/>
          </w:divBdr>
          <w:divsChild>
            <w:div w:id="489760462">
              <w:marLeft w:val="0"/>
              <w:marRight w:val="0"/>
              <w:marTop w:val="0"/>
              <w:marBottom w:val="0"/>
              <w:divBdr>
                <w:top w:val="none" w:sz="0" w:space="0" w:color="auto"/>
                <w:left w:val="none" w:sz="0" w:space="0" w:color="auto"/>
                <w:bottom w:val="none" w:sz="0" w:space="0" w:color="auto"/>
                <w:right w:val="none" w:sz="0" w:space="0" w:color="auto"/>
              </w:divBdr>
            </w:div>
          </w:divsChild>
        </w:div>
        <w:div w:id="944725001">
          <w:marLeft w:val="0"/>
          <w:marRight w:val="0"/>
          <w:marTop w:val="0"/>
          <w:marBottom w:val="0"/>
          <w:divBdr>
            <w:top w:val="none" w:sz="0" w:space="0" w:color="auto"/>
            <w:left w:val="none" w:sz="0" w:space="0" w:color="auto"/>
            <w:bottom w:val="none" w:sz="0" w:space="0" w:color="auto"/>
            <w:right w:val="none" w:sz="0" w:space="0" w:color="auto"/>
          </w:divBdr>
          <w:divsChild>
            <w:div w:id="1820615525">
              <w:marLeft w:val="0"/>
              <w:marRight w:val="0"/>
              <w:marTop w:val="0"/>
              <w:marBottom w:val="0"/>
              <w:divBdr>
                <w:top w:val="none" w:sz="0" w:space="0" w:color="auto"/>
                <w:left w:val="none" w:sz="0" w:space="0" w:color="auto"/>
                <w:bottom w:val="none" w:sz="0" w:space="0" w:color="auto"/>
                <w:right w:val="none" w:sz="0" w:space="0" w:color="auto"/>
              </w:divBdr>
            </w:div>
          </w:divsChild>
        </w:div>
        <w:div w:id="988292159">
          <w:marLeft w:val="0"/>
          <w:marRight w:val="0"/>
          <w:marTop w:val="0"/>
          <w:marBottom w:val="0"/>
          <w:divBdr>
            <w:top w:val="none" w:sz="0" w:space="0" w:color="auto"/>
            <w:left w:val="none" w:sz="0" w:space="0" w:color="auto"/>
            <w:bottom w:val="none" w:sz="0" w:space="0" w:color="auto"/>
            <w:right w:val="none" w:sz="0" w:space="0" w:color="auto"/>
          </w:divBdr>
          <w:divsChild>
            <w:div w:id="1320037187">
              <w:marLeft w:val="0"/>
              <w:marRight w:val="0"/>
              <w:marTop w:val="0"/>
              <w:marBottom w:val="0"/>
              <w:divBdr>
                <w:top w:val="none" w:sz="0" w:space="0" w:color="auto"/>
                <w:left w:val="none" w:sz="0" w:space="0" w:color="auto"/>
                <w:bottom w:val="none" w:sz="0" w:space="0" w:color="auto"/>
                <w:right w:val="none" w:sz="0" w:space="0" w:color="auto"/>
              </w:divBdr>
            </w:div>
          </w:divsChild>
        </w:div>
        <w:div w:id="1006322879">
          <w:marLeft w:val="0"/>
          <w:marRight w:val="0"/>
          <w:marTop w:val="0"/>
          <w:marBottom w:val="0"/>
          <w:divBdr>
            <w:top w:val="none" w:sz="0" w:space="0" w:color="auto"/>
            <w:left w:val="none" w:sz="0" w:space="0" w:color="auto"/>
            <w:bottom w:val="none" w:sz="0" w:space="0" w:color="auto"/>
            <w:right w:val="none" w:sz="0" w:space="0" w:color="auto"/>
          </w:divBdr>
          <w:divsChild>
            <w:div w:id="661666691">
              <w:marLeft w:val="0"/>
              <w:marRight w:val="0"/>
              <w:marTop w:val="0"/>
              <w:marBottom w:val="0"/>
              <w:divBdr>
                <w:top w:val="none" w:sz="0" w:space="0" w:color="auto"/>
                <w:left w:val="none" w:sz="0" w:space="0" w:color="auto"/>
                <w:bottom w:val="none" w:sz="0" w:space="0" w:color="auto"/>
                <w:right w:val="none" w:sz="0" w:space="0" w:color="auto"/>
              </w:divBdr>
            </w:div>
          </w:divsChild>
        </w:div>
        <w:div w:id="1014187216">
          <w:marLeft w:val="0"/>
          <w:marRight w:val="0"/>
          <w:marTop w:val="0"/>
          <w:marBottom w:val="0"/>
          <w:divBdr>
            <w:top w:val="none" w:sz="0" w:space="0" w:color="auto"/>
            <w:left w:val="none" w:sz="0" w:space="0" w:color="auto"/>
            <w:bottom w:val="none" w:sz="0" w:space="0" w:color="auto"/>
            <w:right w:val="none" w:sz="0" w:space="0" w:color="auto"/>
          </w:divBdr>
          <w:divsChild>
            <w:div w:id="1836874825">
              <w:marLeft w:val="0"/>
              <w:marRight w:val="0"/>
              <w:marTop w:val="0"/>
              <w:marBottom w:val="0"/>
              <w:divBdr>
                <w:top w:val="none" w:sz="0" w:space="0" w:color="auto"/>
                <w:left w:val="none" w:sz="0" w:space="0" w:color="auto"/>
                <w:bottom w:val="none" w:sz="0" w:space="0" w:color="auto"/>
                <w:right w:val="none" w:sz="0" w:space="0" w:color="auto"/>
              </w:divBdr>
            </w:div>
          </w:divsChild>
        </w:div>
        <w:div w:id="1021317765">
          <w:marLeft w:val="0"/>
          <w:marRight w:val="0"/>
          <w:marTop w:val="0"/>
          <w:marBottom w:val="0"/>
          <w:divBdr>
            <w:top w:val="none" w:sz="0" w:space="0" w:color="auto"/>
            <w:left w:val="none" w:sz="0" w:space="0" w:color="auto"/>
            <w:bottom w:val="none" w:sz="0" w:space="0" w:color="auto"/>
            <w:right w:val="none" w:sz="0" w:space="0" w:color="auto"/>
          </w:divBdr>
          <w:divsChild>
            <w:div w:id="1286035430">
              <w:marLeft w:val="0"/>
              <w:marRight w:val="0"/>
              <w:marTop w:val="0"/>
              <w:marBottom w:val="0"/>
              <w:divBdr>
                <w:top w:val="none" w:sz="0" w:space="0" w:color="auto"/>
                <w:left w:val="none" w:sz="0" w:space="0" w:color="auto"/>
                <w:bottom w:val="none" w:sz="0" w:space="0" w:color="auto"/>
                <w:right w:val="none" w:sz="0" w:space="0" w:color="auto"/>
              </w:divBdr>
            </w:div>
          </w:divsChild>
        </w:div>
        <w:div w:id="1059129953">
          <w:marLeft w:val="0"/>
          <w:marRight w:val="0"/>
          <w:marTop w:val="0"/>
          <w:marBottom w:val="0"/>
          <w:divBdr>
            <w:top w:val="none" w:sz="0" w:space="0" w:color="auto"/>
            <w:left w:val="none" w:sz="0" w:space="0" w:color="auto"/>
            <w:bottom w:val="none" w:sz="0" w:space="0" w:color="auto"/>
            <w:right w:val="none" w:sz="0" w:space="0" w:color="auto"/>
          </w:divBdr>
          <w:divsChild>
            <w:div w:id="1215507491">
              <w:marLeft w:val="0"/>
              <w:marRight w:val="0"/>
              <w:marTop w:val="0"/>
              <w:marBottom w:val="0"/>
              <w:divBdr>
                <w:top w:val="none" w:sz="0" w:space="0" w:color="auto"/>
                <w:left w:val="none" w:sz="0" w:space="0" w:color="auto"/>
                <w:bottom w:val="none" w:sz="0" w:space="0" w:color="auto"/>
                <w:right w:val="none" w:sz="0" w:space="0" w:color="auto"/>
              </w:divBdr>
            </w:div>
          </w:divsChild>
        </w:div>
        <w:div w:id="1076123956">
          <w:marLeft w:val="0"/>
          <w:marRight w:val="0"/>
          <w:marTop w:val="0"/>
          <w:marBottom w:val="0"/>
          <w:divBdr>
            <w:top w:val="none" w:sz="0" w:space="0" w:color="auto"/>
            <w:left w:val="none" w:sz="0" w:space="0" w:color="auto"/>
            <w:bottom w:val="none" w:sz="0" w:space="0" w:color="auto"/>
            <w:right w:val="none" w:sz="0" w:space="0" w:color="auto"/>
          </w:divBdr>
          <w:divsChild>
            <w:div w:id="534317929">
              <w:marLeft w:val="0"/>
              <w:marRight w:val="0"/>
              <w:marTop w:val="0"/>
              <w:marBottom w:val="0"/>
              <w:divBdr>
                <w:top w:val="none" w:sz="0" w:space="0" w:color="auto"/>
                <w:left w:val="none" w:sz="0" w:space="0" w:color="auto"/>
                <w:bottom w:val="none" w:sz="0" w:space="0" w:color="auto"/>
                <w:right w:val="none" w:sz="0" w:space="0" w:color="auto"/>
              </w:divBdr>
            </w:div>
          </w:divsChild>
        </w:div>
        <w:div w:id="1085879533">
          <w:marLeft w:val="0"/>
          <w:marRight w:val="0"/>
          <w:marTop w:val="0"/>
          <w:marBottom w:val="0"/>
          <w:divBdr>
            <w:top w:val="none" w:sz="0" w:space="0" w:color="auto"/>
            <w:left w:val="none" w:sz="0" w:space="0" w:color="auto"/>
            <w:bottom w:val="none" w:sz="0" w:space="0" w:color="auto"/>
            <w:right w:val="none" w:sz="0" w:space="0" w:color="auto"/>
          </w:divBdr>
          <w:divsChild>
            <w:div w:id="1268611859">
              <w:marLeft w:val="0"/>
              <w:marRight w:val="0"/>
              <w:marTop w:val="0"/>
              <w:marBottom w:val="0"/>
              <w:divBdr>
                <w:top w:val="none" w:sz="0" w:space="0" w:color="auto"/>
                <w:left w:val="none" w:sz="0" w:space="0" w:color="auto"/>
                <w:bottom w:val="none" w:sz="0" w:space="0" w:color="auto"/>
                <w:right w:val="none" w:sz="0" w:space="0" w:color="auto"/>
              </w:divBdr>
            </w:div>
          </w:divsChild>
        </w:div>
        <w:div w:id="1088424923">
          <w:marLeft w:val="0"/>
          <w:marRight w:val="0"/>
          <w:marTop w:val="0"/>
          <w:marBottom w:val="0"/>
          <w:divBdr>
            <w:top w:val="none" w:sz="0" w:space="0" w:color="auto"/>
            <w:left w:val="none" w:sz="0" w:space="0" w:color="auto"/>
            <w:bottom w:val="none" w:sz="0" w:space="0" w:color="auto"/>
            <w:right w:val="none" w:sz="0" w:space="0" w:color="auto"/>
          </w:divBdr>
          <w:divsChild>
            <w:div w:id="2138261040">
              <w:marLeft w:val="0"/>
              <w:marRight w:val="0"/>
              <w:marTop w:val="0"/>
              <w:marBottom w:val="0"/>
              <w:divBdr>
                <w:top w:val="none" w:sz="0" w:space="0" w:color="auto"/>
                <w:left w:val="none" w:sz="0" w:space="0" w:color="auto"/>
                <w:bottom w:val="none" w:sz="0" w:space="0" w:color="auto"/>
                <w:right w:val="none" w:sz="0" w:space="0" w:color="auto"/>
              </w:divBdr>
            </w:div>
          </w:divsChild>
        </w:div>
        <w:div w:id="1092899121">
          <w:marLeft w:val="0"/>
          <w:marRight w:val="0"/>
          <w:marTop w:val="0"/>
          <w:marBottom w:val="0"/>
          <w:divBdr>
            <w:top w:val="none" w:sz="0" w:space="0" w:color="auto"/>
            <w:left w:val="none" w:sz="0" w:space="0" w:color="auto"/>
            <w:bottom w:val="none" w:sz="0" w:space="0" w:color="auto"/>
            <w:right w:val="none" w:sz="0" w:space="0" w:color="auto"/>
          </w:divBdr>
          <w:divsChild>
            <w:div w:id="615067466">
              <w:marLeft w:val="0"/>
              <w:marRight w:val="0"/>
              <w:marTop w:val="0"/>
              <w:marBottom w:val="0"/>
              <w:divBdr>
                <w:top w:val="none" w:sz="0" w:space="0" w:color="auto"/>
                <w:left w:val="none" w:sz="0" w:space="0" w:color="auto"/>
                <w:bottom w:val="none" w:sz="0" w:space="0" w:color="auto"/>
                <w:right w:val="none" w:sz="0" w:space="0" w:color="auto"/>
              </w:divBdr>
            </w:div>
          </w:divsChild>
        </w:div>
        <w:div w:id="1129591733">
          <w:marLeft w:val="0"/>
          <w:marRight w:val="0"/>
          <w:marTop w:val="0"/>
          <w:marBottom w:val="0"/>
          <w:divBdr>
            <w:top w:val="none" w:sz="0" w:space="0" w:color="auto"/>
            <w:left w:val="none" w:sz="0" w:space="0" w:color="auto"/>
            <w:bottom w:val="none" w:sz="0" w:space="0" w:color="auto"/>
            <w:right w:val="none" w:sz="0" w:space="0" w:color="auto"/>
          </w:divBdr>
          <w:divsChild>
            <w:div w:id="339821801">
              <w:marLeft w:val="0"/>
              <w:marRight w:val="0"/>
              <w:marTop w:val="0"/>
              <w:marBottom w:val="0"/>
              <w:divBdr>
                <w:top w:val="none" w:sz="0" w:space="0" w:color="auto"/>
                <w:left w:val="none" w:sz="0" w:space="0" w:color="auto"/>
                <w:bottom w:val="none" w:sz="0" w:space="0" w:color="auto"/>
                <w:right w:val="none" w:sz="0" w:space="0" w:color="auto"/>
              </w:divBdr>
            </w:div>
          </w:divsChild>
        </w:div>
        <w:div w:id="1149788219">
          <w:marLeft w:val="0"/>
          <w:marRight w:val="0"/>
          <w:marTop w:val="0"/>
          <w:marBottom w:val="0"/>
          <w:divBdr>
            <w:top w:val="none" w:sz="0" w:space="0" w:color="auto"/>
            <w:left w:val="none" w:sz="0" w:space="0" w:color="auto"/>
            <w:bottom w:val="none" w:sz="0" w:space="0" w:color="auto"/>
            <w:right w:val="none" w:sz="0" w:space="0" w:color="auto"/>
          </w:divBdr>
          <w:divsChild>
            <w:div w:id="578367296">
              <w:marLeft w:val="0"/>
              <w:marRight w:val="0"/>
              <w:marTop w:val="0"/>
              <w:marBottom w:val="0"/>
              <w:divBdr>
                <w:top w:val="none" w:sz="0" w:space="0" w:color="auto"/>
                <w:left w:val="none" w:sz="0" w:space="0" w:color="auto"/>
                <w:bottom w:val="none" w:sz="0" w:space="0" w:color="auto"/>
                <w:right w:val="none" w:sz="0" w:space="0" w:color="auto"/>
              </w:divBdr>
            </w:div>
          </w:divsChild>
        </w:div>
        <w:div w:id="1169756754">
          <w:marLeft w:val="0"/>
          <w:marRight w:val="0"/>
          <w:marTop w:val="0"/>
          <w:marBottom w:val="0"/>
          <w:divBdr>
            <w:top w:val="none" w:sz="0" w:space="0" w:color="auto"/>
            <w:left w:val="none" w:sz="0" w:space="0" w:color="auto"/>
            <w:bottom w:val="none" w:sz="0" w:space="0" w:color="auto"/>
            <w:right w:val="none" w:sz="0" w:space="0" w:color="auto"/>
          </w:divBdr>
          <w:divsChild>
            <w:div w:id="2138403333">
              <w:marLeft w:val="0"/>
              <w:marRight w:val="0"/>
              <w:marTop w:val="0"/>
              <w:marBottom w:val="0"/>
              <w:divBdr>
                <w:top w:val="none" w:sz="0" w:space="0" w:color="auto"/>
                <w:left w:val="none" w:sz="0" w:space="0" w:color="auto"/>
                <w:bottom w:val="none" w:sz="0" w:space="0" w:color="auto"/>
                <w:right w:val="none" w:sz="0" w:space="0" w:color="auto"/>
              </w:divBdr>
            </w:div>
          </w:divsChild>
        </w:div>
        <w:div w:id="1234271931">
          <w:marLeft w:val="0"/>
          <w:marRight w:val="0"/>
          <w:marTop w:val="0"/>
          <w:marBottom w:val="0"/>
          <w:divBdr>
            <w:top w:val="none" w:sz="0" w:space="0" w:color="auto"/>
            <w:left w:val="none" w:sz="0" w:space="0" w:color="auto"/>
            <w:bottom w:val="none" w:sz="0" w:space="0" w:color="auto"/>
            <w:right w:val="none" w:sz="0" w:space="0" w:color="auto"/>
          </w:divBdr>
          <w:divsChild>
            <w:div w:id="400063058">
              <w:marLeft w:val="0"/>
              <w:marRight w:val="0"/>
              <w:marTop w:val="0"/>
              <w:marBottom w:val="0"/>
              <w:divBdr>
                <w:top w:val="none" w:sz="0" w:space="0" w:color="auto"/>
                <w:left w:val="none" w:sz="0" w:space="0" w:color="auto"/>
                <w:bottom w:val="none" w:sz="0" w:space="0" w:color="auto"/>
                <w:right w:val="none" w:sz="0" w:space="0" w:color="auto"/>
              </w:divBdr>
            </w:div>
          </w:divsChild>
        </w:div>
        <w:div w:id="1237936772">
          <w:marLeft w:val="0"/>
          <w:marRight w:val="0"/>
          <w:marTop w:val="0"/>
          <w:marBottom w:val="0"/>
          <w:divBdr>
            <w:top w:val="none" w:sz="0" w:space="0" w:color="auto"/>
            <w:left w:val="none" w:sz="0" w:space="0" w:color="auto"/>
            <w:bottom w:val="none" w:sz="0" w:space="0" w:color="auto"/>
            <w:right w:val="none" w:sz="0" w:space="0" w:color="auto"/>
          </w:divBdr>
          <w:divsChild>
            <w:div w:id="95633614">
              <w:marLeft w:val="0"/>
              <w:marRight w:val="0"/>
              <w:marTop w:val="0"/>
              <w:marBottom w:val="0"/>
              <w:divBdr>
                <w:top w:val="none" w:sz="0" w:space="0" w:color="auto"/>
                <w:left w:val="none" w:sz="0" w:space="0" w:color="auto"/>
                <w:bottom w:val="none" w:sz="0" w:space="0" w:color="auto"/>
                <w:right w:val="none" w:sz="0" w:space="0" w:color="auto"/>
              </w:divBdr>
            </w:div>
          </w:divsChild>
        </w:div>
        <w:div w:id="1244995384">
          <w:marLeft w:val="0"/>
          <w:marRight w:val="0"/>
          <w:marTop w:val="0"/>
          <w:marBottom w:val="0"/>
          <w:divBdr>
            <w:top w:val="none" w:sz="0" w:space="0" w:color="auto"/>
            <w:left w:val="none" w:sz="0" w:space="0" w:color="auto"/>
            <w:bottom w:val="none" w:sz="0" w:space="0" w:color="auto"/>
            <w:right w:val="none" w:sz="0" w:space="0" w:color="auto"/>
          </w:divBdr>
          <w:divsChild>
            <w:div w:id="184372258">
              <w:marLeft w:val="0"/>
              <w:marRight w:val="0"/>
              <w:marTop w:val="0"/>
              <w:marBottom w:val="0"/>
              <w:divBdr>
                <w:top w:val="none" w:sz="0" w:space="0" w:color="auto"/>
                <w:left w:val="none" w:sz="0" w:space="0" w:color="auto"/>
                <w:bottom w:val="none" w:sz="0" w:space="0" w:color="auto"/>
                <w:right w:val="none" w:sz="0" w:space="0" w:color="auto"/>
              </w:divBdr>
            </w:div>
          </w:divsChild>
        </w:div>
        <w:div w:id="1277833027">
          <w:marLeft w:val="0"/>
          <w:marRight w:val="0"/>
          <w:marTop w:val="0"/>
          <w:marBottom w:val="0"/>
          <w:divBdr>
            <w:top w:val="none" w:sz="0" w:space="0" w:color="auto"/>
            <w:left w:val="none" w:sz="0" w:space="0" w:color="auto"/>
            <w:bottom w:val="none" w:sz="0" w:space="0" w:color="auto"/>
            <w:right w:val="none" w:sz="0" w:space="0" w:color="auto"/>
          </w:divBdr>
          <w:divsChild>
            <w:div w:id="1748771811">
              <w:marLeft w:val="0"/>
              <w:marRight w:val="0"/>
              <w:marTop w:val="0"/>
              <w:marBottom w:val="0"/>
              <w:divBdr>
                <w:top w:val="none" w:sz="0" w:space="0" w:color="auto"/>
                <w:left w:val="none" w:sz="0" w:space="0" w:color="auto"/>
                <w:bottom w:val="none" w:sz="0" w:space="0" w:color="auto"/>
                <w:right w:val="none" w:sz="0" w:space="0" w:color="auto"/>
              </w:divBdr>
            </w:div>
          </w:divsChild>
        </w:div>
        <w:div w:id="1279409019">
          <w:marLeft w:val="0"/>
          <w:marRight w:val="0"/>
          <w:marTop w:val="0"/>
          <w:marBottom w:val="0"/>
          <w:divBdr>
            <w:top w:val="none" w:sz="0" w:space="0" w:color="auto"/>
            <w:left w:val="none" w:sz="0" w:space="0" w:color="auto"/>
            <w:bottom w:val="none" w:sz="0" w:space="0" w:color="auto"/>
            <w:right w:val="none" w:sz="0" w:space="0" w:color="auto"/>
          </w:divBdr>
          <w:divsChild>
            <w:div w:id="399523996">
              <w:marLeft w:val="0"/>
              <w:marRight w:val="0"/>
              <w:marTop w:val="0"/>
              <w:marBottom w:val="0"/>
              <w:divBdr>
                <w:top w:val="none" w:sz="0" w:space="0" w:color="auto"/>
                <w:left w:val="none" w:sz="0" w:space="0" w:color="auto"/>
                <w:bottom w:val="none" w:sz="0" w:space="0" w:color="auto"/>
                <w:right w:val="none" w:sz="0" w:space="0" w:color="auto"/>
              </w:divBdr>
            </w:div>
          </w:divsChild>
        </w:div>
        <w:div w:id="1292324735">
          <w:marLeft w:val="0"/>
          <w:marRight w:val="0"/>
          <w:marTop w:val="0"/>
          <w:marBottom w:val="0"/>
          <w:divBdr>
            <w:top w:val="none" w:sz="0" w:space="0" w:color="auto"/>
            <w:left w:val="none" w:sz="0" w:space="0" w:color="auto"/>
            <w:bottom w:val="none" w:sz="0" w:space="0" w:color="auto"/>
            <w:right w:val="none" w:sz="0" w:space="0" w:color="auto"/>
          </w:divBdr>
          <w:divsChild>
            <w:div w:id="1365327661">
              <w:marLeft w:val="0"/>
              <w:marRight w:val="0"/>
              <w:marTop w:val="0"/>
              <w:marBottom w:val="0"/>
              <w:divBdr>
                <w:top w:val="none" w:sz="0" w:space="0" w:color="auto"/>
                <w:left w:val="none" w:sz="0" w:space="0" w:color="auto"/>
                <w:bottom w:val="none" w:sz="0" w:space="0" w:color="auto"/>
                <w:right w:val="none" w:sz="0" w:space="0" w:color="auto"/>
              </w:divBdr>
            </w:div>
          </w:divsChild>
        </w:div>
        <w:div w:id="1315456168">
          <w:marLeft w:val="0"/>
          <w:marRight w:val="0"/>
          <w:marTop w:val="0"/>
          <w:marBottom w:val="0"/>
          <w:divBdr>
            <w:top w:val="none" w:sz="0" w:space="0" w:color="auto"/>
            <w:left w:val="none" w:sz="0" w:space="0" w:color="auto"/>
            <w:bottom w:val="none" w:sz="0" w:space="0" w:color="auto"/>
            <w:right w:val="none" w:sz="0" w:space="0" w:color="auto"/>
          </w:divBdr>
          <w:divsChild>
            <w:div w:id="1369404963">
              <w:marLeft w:val="0"/>
              <w:marRight w:val="0"/>
              <w:marTop w:val="0"/>
              <w:marBottom w:val="0"/>
              <w:divBdr>
                <w:top w:val="none" w:sz="0" w:space="0" w:color="auto"/>
                <w:left w:val="none" w:sz="0" w:space="0" w:color="auto"/>
                <w:bottom w:val="none" w:sz="0" w:space="0" w:color="auto"/>
                <w:right w:val="none" w:sz="0" w:space="0" w:color="auto"/>
              </w:divBdr>
            </w:div>
          </w:divsChild>
        </w:div>
        <w:div w:id="1335497104">
          <w:marLeft w:val="0"/>
          <w:marRight w:val="0"/>
          <w:marTop w:val="0"/>
          <w:marBottom w:val="0"/>
          <w:divBdr>
            <w:top w:val="none" w:sz="0" w:space="0" w:color="auto"/>
            <w:left w:val="none" w:sz="0" w:space="0" w:color="auto"/>
            <w:bottom w:val="none" w:sz="0" w:space="0" w:color="auto"/>
            <w:right w:val="none" w:sz="0" w:space="0" w:color="auto"/>
          </w:divBdr>
          <w:divsChild>
            <w:div w:id="1239831156">
              <w:marLeft w:val="0"/>
              <w:marRight w:val="0"/>
              <w:marTop w:val="0"/>
              <w:marBottom w:val="0"/>
              <w:divBdr>
                <w:top w:val="none" w:sz="0" w:space="0" w:color="auto"/>
                <w:left w:val="none" w:sz="0" w:space="0" w:color="auto"/>
                <w:bottom w:val="none" w:sz="0" w:space="0" w:color="auto"/>
                <w:right w:val="none" w:sz="0" w:space="0" w:color="auto"/>
              </w:divBdr>
            </w:div>
          </w:divsChild>
        </w:div>
        <w:div w:id="1349137861">
          <w:marLeft w:val="0"/>
          <w:marRight w:val="0"/>
          <w:marTop w:val="0"/>
          <w:marBottom w:val="0"/>
          <w:divBdr>
            <w:top w:val="none" w:sz="0" w:space="0" w:color="auto"/>
            <w:left w:val="none" w:sz="0" w:space="0" w:color="auto"/>
            <w:bottom w:val="none" w:sz="0" w:space="0" w:color="auto"/>
            <w:right w:val="none" w:sz="0" w:space="0" w:color="auto"/>
          </w:divBdr>
          <w:divsChild>
            <w:div w:id="1481847156">
              <w:marLeft w:val="0"/>
              <w:marRight w:val="0"/>
              <w:marTop w:val="0"/>
              <w:marBottom w:val="0"/>
              <w:divBdr>
                <w:top w:val="none" w:sz="0" w:space="0" w:color="auto"/>
                <w:left w:val="none" w:sz="0" w:space="0" w:color="auto"/>
                <w:bottom w:val="none" w:sz="0" w:space="0" w:color="auto"/>
                <w:right w:val="none" w:sz="0" w:space="0" w:color="auto"/>
              </w:divBdr>
            </w:div>
          </w:divsChild>
        </w:div>
        <w:div w:id="1351369808">
          <w:marLeft w:val="0"/>
          <w:marRight w:val="0"/>
          <w:marTop w:val="0"/>
          <w:marBottom w:val="0"/>
          <w:divBdr>
            <w:top w:val="none" w:sz="0" w:space="0" w:color="auto"/>
            <w:left w:val="none" w:sz="0" w:space="0" w:color="auto"/>
            <w:bottom w:val="none" w:sz="0" w:space="0" w:color="auto"/>
            <w:right w:val="none" w:sz="0" w:space="0" w:color="auto"/>
          </w:divBdr>
          <w:divsChild>
            <w:div w:id="1491209182">
              <w:marLeft w:val="0"/>
              <w:marRight w:val="0"/>
              <w:marTop w:val="0"/>
              <w:marBottom w:val="0"/>
              <w:divBdr>
                <w:top w:val="none" w:sz="0" w:space="0" w:color="auto"/>
                <w:left w:val="none" w:sz="0" w:space="0" w:color="auto"/>
                <w:bottom w:val="none" w:sz="0" w:space="0" w:color="auto"/>
                <w:right w:val="none" w:sz="0" w:space="0" w:color="auto"/>
              </w:divBdr>
            </w:div>
          </w:divsChild>
        </w:div>
        <w:div w:id="1352536920">
          <w:marLeft w:val="0"/>
          <w:marRight w:val="0"/>
          <w:marTop w:val="0"/>
          <w:marBottom w:val="0"/>
          <w:divBdr>
            <w:top w:val="none" w:sz="0" w:space="0" w:color="auto"/>
            <w:left w:val="none" w:sz="0" w:space="0" w:color="auto"/>
            <w:bottom w:val="none" w:sz="0" w:space="0" w:color="auto"/>
            <w:right w:val="none" w:sz="0" w:space="0" w:color="auto"/>
          </w:divBdr>
          <w:divsChild>
            <w:div w:id="113062080">
              <w:marLeft w:val="0"/>
              <w:marRight w:val="0"/>
              <w:marTop w:val="0"/>
              <w:marBottom w:val="0"/>
              <w:divBdr>
                <w:top w:val="none" w:sz="0" w:space="0" w:color="auto"/>
                <w:left w:val="none" w:sz="0" w:space="0" w:color="auto"/>
                <w:bottom w:val="none" w:sz="0" w:space="0" w:color="auto"/>
                <w:right w:val="none" w:sz="0" w:space="0" w:color="auto"/>
              </w:divBdr>
            </w:div>
          </w:divsChild>
        </w:div>
        <w:div w:id="1375277646">
          <w:marLeft w:val="0"/>
          <w:marRight w:val="0"/>
          <w:marTop w:val="0"/>
          <w:marBottom w:val="0"/>
          <w:divBdr>
            <w:top w:val="none" w:sz="0" w:space="0" w:color="auto"/>
            <w:left w:val="none" w:sz="0" w:space="0" w:color="auto"/>
            <w:bottom w:val="none" w:sz="0" w:space="0" w:color="auto"/>
            <w:right w:val="none" w:sz="0" w:space="0" w:color="auto"/>
          </w:divBdr>
          <w:divsChild>
            <w:div w:id="606473653">
              <w:marLeft w:val="0"/>
              <w:marRight w:val="0"/>
              <w:marTop w:val="0"/>
              <w:marBottom w:val="0"/>
              <w:divBdr>
                <w:top w:val="none" w:sz="0" w:space="0" w:color="auto"/>
                <w:left w:val="none" w:sz="0" w:space="0" w:color="auto"/>
                <w:bottom w:val="none" w:sz="0" w:space="0" w:color="auto"/>
                <w:right w:val="none" w:sz="0" w:space="0" w:color="auto"/>
              </w:divBdr>
            </w:div>
          </w:divsChild>
        </w:div>
        <w:div w:id="1384214664">
          <w:marLeft w:val="0"/>
          <w:marRight w:val="0"/>
          <w:marTop w:val="0"/>
          <w:marBottom w:val="0"/>
          <w:divBdr>
            <w:top w:val="none" w:sz="0" w:space="0" w:color="auto"/>
            <w:left w:val="none" w:sz="0" w:space="0" w:color="auto"/>
            <w:bottom w:val="none" w:sz="0" w:space="0" w:color="auto"/>
            <w:right w:val="none" w:sz="0" w:space="0" w:color="auto"/>
          </w:divBdr>
          <w:divsChild>
            <w:div w:id="531263021">
              <w:marLeft w:val="0"/>
              <w:marRight w:val="0"/>
              <w:marTop w:val="0"/>
              <w:marBottom w:val="0"/>
              <w:divBdr>
                <w:top w:val="none" w:sz="0" w:space="0" w:color="auto"/>
                <w:left w:val="none" w:sz="0" w:space="0" w:color="auto"/>
                <w:bottom w:val="none" w:sz="0" w:space="0" w:color="auto"/>
                <w:right w:val="none" w:sz="0" w:space="0" w:color="auto"/>
              </w:divBdr>
            </w:div>
          </w:divsChild>
        </w:div>
        <w:div w:id="1385905199">
          <w:marLeft w:val="0"/>
          <w:marRight w:val="0"/>
          <w:marTop w:val="0"/>
          <w:marBottom w:val="0"/>
          <w:divBdr>
            <w:top w:val="none" w:sz="0" w:space="0" w:color="auto"/>
            <w:left w:val="none" w:sz="0" w:space="0" w:color="auto"/>
            <w:bottom w:val="none" w:sz="0" w:space="0" w:color="auto"/>
            <w:right w:val="none" w:sz="0" w:space="0" w:color="auto"/>
          </w:divBdr>
          <w:divsChild>
            <w:div w:id="1856532443">
              <w:marLeft w:val="0"/>
              <w:marRight w:val="0"/>
              <w:marTop w:val="0"/>
              <w:marBottom w:val="0"/>
              <w:divBdr>
                <w:top w:val="none" w:sz="0" w:space="0" w:color="auto"/>
                <w:left w:val="none" w:sz="0" w:space="0" w:color="auto"/>
                <w:bottom w:val="none" w:sz="0" w:space="0" w:color="auto"/>
                <w:right w:val="none" w:sz="0" w:space="0" w:color="auto"/>
              </w:divBdr>
            </w:div>
          </w:divsChild>
        </w:div>
        <w:div w:id="1410276562">
          <w:marLeft w:val="0"/>
          <w:marRight w:val="0"/>
          <w:marTop w:val="0"/>
          <w:marBottom w:val="0"/>
          <w:divBdr>
            <w:top w:val="none" w:sz="0" w:space="0" w:color="auto"/>
            <w:left w:val="none" w:sz="0" w:space="0" w:color="auto"/>
            <w:bottom w:val="none" w:sz="0" w:space="0" w:color="auto"/>
            <w:right w:val="none" w:sz="0" w:space="0" w:color="auto"/>
          </w:divBdr>
          <w:divsChild>
            <w:div w:id="1929846161">
              <w:marLeft w:val="0"/>
              <w:marRight w:val="0"/>
              <w:marTop w:val="0"/>
              <w:marBottom w:val="0"/>
              <w:divBdr>
                <w:top w:val="none" w:sz="0" w:space="0" w:color="auto"/>
                <w:left w:val="none" w:sz="0" w:space="0" w:color="auto"/>
                <w:bottom w:val="none" w:sz="0" w:space="0" w:color="auto"/>
                <w:right w:val="none" w:sz="0" w:space="0" w:color="auto"/>
              </w:divBdr>
            </w:div>
          </w:divsChild>
        </w:div>
        <w:div w:id="1421415551">
          <w:marLeft w:val="0"/>
          <w:marRight w:val="0"/>
          <w:marTop w:val="0"/>
          <w:marBottom w:val="0"/>
          <w:divBdr>
            <w:top w:val="none" w:sz="0" w:space="0" w:color="auto"/>
            <w:left w:val="none" w:sz="0" w:space="0" w:color="auto"/>
            <w:bottom w:val="none" w:sz="0" w:space="0" w:color="auto"/>
            <w:right w:val="none" w:sz="0" w:space="0" w:color="auto"/>
          </w:divBdr>
          <w:divsChild>
            <w:div w:id="1991401070">
              <w:marLeft w:val="0"/>
              <w:marRight w:val="0"/>
              <w:marTop w:val="0"/>
              <w:marBottom w:val="0"/>
              <w:divBdr>
                <w:top w:val="none" w:sz="0" w:space="0" w:color="auto"/>
                <w:left w:val="none" w:sz="0" w:space="0" w:color="auto"/>
                <w:bottom w:val="none" w:sz="0" w:space="0" w:color="auto"/>
                <w:right w:val="none" w:sz="0" w:space="0" w:color="auto"/>
              </w:divBdr>
            </w:div>
          </w:divsChild>
        </w:div>
        <w:div w:id="1443452979">
          <w:marLeft w:val="0"/>
          <w:marRight w:val="0"/>
          <w:marTop w:val="0"/>
          <w:marBottom w:val="0"/>
          <w:divBdr>
            <w:top w:val="none" w:sz="0" w:space="0" w:color="auto"/>
            <w:left w:val="none" w:sz="0" w:space="0" w:color="auto"/>
            <w:bottom w:val="none" w:sz="0" w:space="0" w:color="auto"/>
            <w:right w:val="none" w:sz="0" w:space="0" w:color="auto"/>
          </w:divBdr>
          <w:divsChild>
            <w:div w:id="695812440">
              <w:marLeft w:val="0"/>
              <w:marRight w:val="0"/>
              <w:marTop w:val="0"/>
              <w:marBottom w:val="0"/>
              <w:divBdr>
                <w:top w:val="none" w:sz="0" w:space="0" w:color="auto"/>
                <w:left w:val="none" w:sz="0" w:space="0" w:color="auto"/>
                <w:bottom w:val="none" w:sz="0" w:space="0" w:color="auto"/>
                <w:right w:val="none" w:sz="0" w:space="0" w:color="auto"/>
              </w:divBdr>
            </w:div>
          </w:divsChild>
        </w:div>
        <w:div w:id="1454398034">
          <w:marLeft w:val="0"/>
          <w:marRight w:val="0"/>
          <w:marTop w:val="0"/>
          <w:marBottom w:val="0"/>
          <w:divBdr>
            <w:top w:val="none" w:sz="0" w:space="0" w:color="auto"/>
            <w:left w:val="none" w:sz="0" w:space="0" w:color="auto"/>
            <w:bottom w:val="none" w:sz="0" w:space="0" w:color="auto"/>
            <w:right w:val="none" w:sz="0" w:space="0" w:color="auto"/>
          </w:divBdr>
          <w:divsChild>
            <w:div w:id="1495291909">
              <w:marLeft w:val="0"/>
              <w:marRight w:val="0"/>
              <w:marTop w:val="0"/>
              <w:marBottom w:val="0"/>
              <w:divBdr>
                <w:top w:val="none" w:sz="0" w:space="0" w:color="auto"/>
                <w:left w:val="none" w:sz="0" w:space="0" w:color="auto"/>
                <w:bottom w:val="none" w:sz="0" w:space="0" w:color="auto"/>
                <w:right w:val="none" w:sz="0" w:space="0" w:color="auto"/>
              </w:divBdr>
            </w:div>
          </w:divsChild>
        </w:div>
        <w:div w:id="1455446032">
          <w:marLeft w:val="0"/>
          <w:marRight w:val="0"/>
          <w:marTop w:val="0"/>
          <w:marBottom w:val="0"/>
          <w:divBdr>
            <w:top w:val="none" w:sz="0" w:space="0" w:color="auto"/>
            <w:left w:val="none" w:sz="0" w:space="0" w:color="auto"/>
            <w:bottom w:val="none" w:sz="0" w:space="0" w:color="auto"/>
            <w:right w:val="none" w:sz="0" w:space="0" w:color="auto"/>
          </w:divBdr>
          <w:divsChild>
            <w:div w:id="704718092">
              <w:marLeft w:val="0"/>
              <w:marRight w:val="0"/>
              <w:marTop w:val="0"/>
              <w:marBottom w:val="0"/>
              <w:divBdr>
                <w:top w:val="none" w:sz="0" w:space="0" w:color="auto"/>
                <w:left w:val="none" w:sz="0" w:space="0" w:color="auto"/>
                <w:bottom w:val="none" w:sz="0" w:space="0" w:color="auto"/>
                <w:right w:val="none" w:sz="0" w:space="0" w:color="auto"/>
              </w:divBdr>
            </w:div>
          </w:divsChild>
        </w:div>
        <w:div w:id="1481271692">
          <w:marLeft w:val="0"/>
          <w:marRight w:val="0"/>
          <w:marTop w:val="0"/>
          <w:marBottom w:val="0"/>
          <w:divBdr>
            <w:top w:val="none" w:sz="0" w:space="0" w:color="auto"/>
            <w:left w:val="none" w:sz="0" w:space="0" w:color="auto"/>
            <w:bottom w:val="none" w:sz="0" w:space="0" w:color="auto"/>
            <w:right w:val="none" w:sz="0" w:space="0" w:color="auto"/>
          </w:divBdr>
          <w:divsChild>
            <w:div w:id="1079978863">
              <w:marLeft w:val="0"/>
              <w:marRight w:val="0"/>
              <w:marTop w:val="0"/>
              <w:marBottom w:val="0"/>
              <w:divBdr>
                <w:top w:val="none" w:sz="0" w:space="0" w:color="auto"/>
                <w:left w:val="none" w:sz="0" w:space="0" w:color="auto"/>
                <w:bottom w:val="none" w:sz="0" w:space="0" w:color="auto"/>
                <w:right w:val="none" w:sz="0" w:space="0" w:color="auto"/>
              </w:divBdr>
            </w:div>
          </w:divsChild>
        </w:div>
        <w:div w:id="1513494126">
          <w:marLeft w:val="0"/>
          <w:marRight w:val="0"/>
          <w:marTop w:val="0"/>
          <w:marBottom w:val="0"/>
          <w:divBdr>
            <w:top w:val="none" w:sz="0" w:space="0" w:color="auto"/>
            <w:left w:val="none" w:sz="0" w:space="0" w:color="auto"/>
            <w:bottom w:val="none" w:sz="0" w:space="0" w:color="auto"/>
            <w:right w:val="none" w:sz="0" w:space="0" w:color="auto"/>
          </w:divBdr>
          <w:divsChild>
            <w:div w:id="1092776100">
              <w:marLeft w:val="0"/>
              <w:marRight w:val="0"/>
              <w:marTop w:val="0"/>
              <w:marBottom w:val="0"/>
              <w:divBdr>
                <w:top w:val="none" w:sz="0" w:space="0" w:color="auto"/>
                <w:left w:val="none" w:sz="0" w:space="0" w:color="auto"/>
                <w:bottom w:val="none" w:sz="0" w:space="0" w:color="auto"/>
                <w:right w:val="none" w:sz="0" w:space="0" w:color="auto"/>
              </w:divBdr>
            </w:div>
          </w:divsChild>
        </w:div>
        <w:div w:id="1577977394">
          <w:marLeft w:val="0"/>
          <w:marRight w:val="0"/>
          <w:marTop w:val="0"/>
          <w:marBottom w:val="0"/>
          <w:divBdr>
            <w:top w:val="none" w:sz="0" w:space="0" w:color="auto"/>
            <w:left w:val="none" w:sz="0" w:space="0" w:color="auto"/>
            <w:bottom w:val="none" w:sz="0" w:space="0" w:color="auto"/>
            <w:right w:val="none" w:sz="0" w:space="0" w:color="auto"/>
          </w:divBdr>
          <w:divsChild>
            <w:div w:id="1888032945">
              <w:marLeft w:val="0"/>
              <w:marRight w:val="0"/>
              <w:marTop w:val="0"/>
              <w:marBottom w:val="0"/>
              <w:divBdr>
                <w:top w:val="none" w:sz="0" w:space="0" w:color="auto"/>
                <w:left w:val="none" w:sz="0" w:space="0" w:color="auto"/>
                <w:bottom w:val="none" w:sz="0" w:space="0" w:color="auto"/>
                <w:right w:val="none" w:sz="0" w:space="0" w:color="auto"/>
              </w:divBdr>
            </w:div>
          </w:divsChild>
        </w:div>
        <w:div w:id="1587498216">
          <w:marLeft w:val="0"/>
          <w:marRight w:val="0"/>
          <w:marTop w:val="0"/>
          <w:marBottom w:val="0"/>
          <w:divBdr>
            <w:top w:val="none" w:sz="0" w:space="0" w:color="auto"/>
            <w:left w:val="none" w:sz="0" w:space="0" w:color="auto"/>
            <w:bottom w:val="none" w:sz="0" w:space="0" w:color="auto"/>
            <w:right w:val="none" w:sz="0" w:space="0" w:color="auto"/>
          </w:divBdr>
          <w:divsChild>
            <w:div w:id="283925096">
              <w:marLeft w:val="0"/>
              <w:marRight w:val="0"/>
              <w:marTop w:val="0"/>
              <w:marBottom w:val="0"/>
              <w:divBdr>
                <w:top w:val="none" w:sz="0" w:space="0" w:color="auto"/>
                <w:left w:val="none" w:sz="0" w:space="0" w:color="auto"/>
                <w:bottom w:val="none" w:sz="0" w:space="0" w:color="auto"/>
                <w:right w:val="none" w:sz="0" w:space="0" w:color="auto"/>
              </w:divBdr>
            </w:div>
          </w:divsChild>
        </w:div>
        <w:div w:id="1591811387">
          <w:marLeft w:val="0"/>
          <w:marRight w:val="0"/>
          <w:marTop w:val="0"/>
          <w:marBottom w:val="0"/>
          <w:divBdr>
            <w:top w:val="none" w:sz="0" w:space="0" w:color="auto"/>
            <w:left w:val="none" w:sz="0" w:space="0" w:color="auto"/>
            <w:bottom w:val="none" w:sz="0" w:space="0" w:color="auto"/>
            <w:right w:val="none" w:sz="0" w:space="0" w:color="auto"/>
          </w:divBdr>
          <w:divsChild>
            <w:div w:id="264730885">
              <w:marLeft w:val="0"/>
              <w:marRight w:val="0"/>
              <w:marTop w:val="0"/>
              <w:marBottom w:val="0"/>
              <w:divBdr>
                <w:top w:val="none" w:sz="0" w:space="0" w:color="auto"/>
                <w:left w:val="none" w:sz="0" w:space="0" w:color="auto"/>
                <w:bottom w:val="none" w:sz="0" w:space="0" w:color="auto"/>
                <w:right w:val="none" w:sz="0" w:space="0" w:color="auto"/>
              </w:divBdr>
            </w:div>
          </w:divsChild>
        </w:div>
        <w:div w:id="1602759742">
          <w:marLeft w:val="0"/>
          <w:marRight w:val="0"/>
          <w:marTop w:val="0"/>
          <w:marBottom w:val="0"/>
          <w:divBdr>
            <w:top w:val="none" w:sz="0" w:space="0" w:color="auto"/>
            <w:left w:val="none" w:sz="0" w:space="0" w:color="auto"/>
            <w:bottom w:val="none" w:sz="0" w:space="0" w:color="auto"/>
            <w:right w:val="none" w:sz="0" w:space="0" w:color="auto"/>
          </w:divBdr>
          <w:divsChild>
            <w:div w:id="1395205058">
              <w:marLeft w:val="0"/>
              <w:marRight w:val="0"/>
              <w:marTop w:val="0"/>
              <w:marBottom w:val="0"/>
              <w:divBdr>
                <w:top w:val="none" w:sz="0" w:space="0" w:color="auto"/>
                <w:left w:val="none" w:sz="0" w:space="0" w:color="auto"/>
                <w:bottom w:val="none" w:sz="0" w:space="0" w:color="auto"/>
                <w:right w:val="none" w:sz="0" w:space="0" w:color="auto"/>
              </w:divBdr>
            </w:div>
          </w:divsChild>
        </w:div>
        <w:div w:id="1632520782">
          <w:marLeft w:val="0"/>
          <w:marRight w:val="0"/>
          <w:marTop w:val="0"/>
          <w:marBottom w:val="0"/>
          <w:divBdr>
            <w:top w:val="none" w:sz="0" w:space="0" w:color="auto"/>
            <w:left w:val="none" w:sz="0" w:space="0" w:color="auto"/>
            <w:bottom w:val="none" w:sz="0" w:space="0" w:color="auto"/>
            <w:right w:val="none" w:sz="0" w:space="0" w:color="auto"/>
          </w:divBdr>
          <w:divsChild>
            <w:div w:id="1136290215">
              <w:marLeft w:val="0"/>
              <w:marRight w:val="0"/>
              <w:marTop w:val="0"/>
              <w:marBottom w:val="0"/>
              <w:divBdr>
                <w:top w:val="none" w:sz="0" w:space="0" w:color="auto"/>
                <w:left w:val="none" w:sz="0" w:space="0" w:color="auto"/>
                <w:bottom w:val="none" w:sz="0" w:space="0" w:color="auto"/>
                <w:right w:val="none" w:sz="0" w:space="0" w:color="auto"/>
              </w:divBdr>
            </w:div>
          </w:divsChild>
        </w:div>
        <w:div w:id="1656882562">
          <w:marLeft w:val="0"/>
          <w:marRight w:val="0"/>
          <w:marTop w:val="0"/>
          <w:marBottom w:val="0"/>
          <w:divBdr>
            <w:top w:val="none" w:sz="0" w:space="0" w:color="auto"/>
            <w:left w:val="none" w:sz="0" w:space="0" w:color="auto"/>
            <w:bottom w:val="none" w:sz="0" w:space="0" w:color="auto"/>
            <w:right w:val="none" w:sz="0" w:space="0" w:color="auto"/>
          </w:divBdr>
          <w:divsChild>
            <w:div w:id="1501509772">
              <w:marLeft w:val="0"/>
              <w:marRight w:val="0"/>
              <w:marTop w:val="0"/>
              <w:marBottom w:val="0"/>
              <w:divBdr>
                <w:top w:val="none" w:sz="0" w:space="0" w:color="auto"/>
                <w:left w:val="none" w:sz="0" w:space="0" w:color="auto"/>
                <w:bottom w:val="none" w:sz="0" w:space="0" w:color="auto"/>
                <w:right w:val="none" w:sz="0" w:space="0" w:color="auto"/>
              </w:divBdr>
            </w:div>
          </w:divsChild>
        </w:div>
        <w:div w:id="1670912314">
          <w:marLeft w:val="0"/>
          <w:marRight w:val="0"/>
          <w:marTop w:val="0"/>
          <w:marBottom w:val="0"/>
          <w:divBdr>
            <w:top w:val="none" w:sz="0" w:space="0" w:color="auto"/>
            <w:left w:val="none" w:sz="0" w:space="0" w:color="auto"/>
            <w:bottom w:val="none" w:sz="0" w:space="0" w:color="auto"/>
            <w:right w:val="none" w:sz="0" w:space="0" w:color="auto"/>
          </w:divBdr>
          <w:divsChild>
            <w:div w:id="179006371">
              <w:marLeft w:val="0"/>
              <w:marRight w:val="0"/>
              <w:marTop w:val="0"/>
              <w:marBottom w:val="0"/>
              <w:divBdr>
                <w:top w:val="none" w:sz="0" w:space="0" w:color="auto"/>
                <w:left w:val="none" w:sz="0" w:space="0" w:color="auto"/>
                <w:bottom w:val="none" w:sz="0" w:space="0" w:color="auto"/>
                <w:right w:val="none" w:sz="0" w:space="0" w:color="auto"/>
              </w:divBdr>
            </w:div>
          </w:divsChild>
        </w:div>
        <w:div w:id="1679767872">
          <w:marLeft w:val="0"/>
          <w:marRight w:val="0"/>
          <w:marTop w:val="0"/>
          <w:marBottom w:val="0"/>
          <w:divBdr>
            <w:top w:val="none" w:sz="0" w:space="0" w:color="auto"/>
            <w:left w:val="none" w:sz="0" w:space="0" w:color="auto"/>
            <w:bottom w:val="none" w:sz="0" w:space="0" w:color="auto"/>
            <w:right w:val="none" w:sz="0" w:space="0" w:color="auto"/>
          </w:divBdr>
          <w:divsChild>
            <w:div w:id="1200777439">
              <w:marLeft w:val="0"/>
              <w:marRight w:val="0"/>
              <w:marTop w:val="0"/>
              <w:marBottom w:val="0"/>
              <w:divBdr>
                <w:top w:val="none" w:sz="0" w:space="0" w:color="auto"/>
                <w:left w:val="none" w:sz="0" w:space="0" w:color="auto"/>
                <w:bottom w:val="none" w:sz="0" w:space="0" w:color="auto"/>
                <w:right w:val="none" w:sz="0" w:space="0" w:color="auto"/>
              </w:divBdr>
            </w:div>
          </w:divsChild>
        </w:div>
        <w:div w:id="1696274089">
          <w:marLeft w:val="0"/>
          <w:marRight w:val="0"/>
          <w:marTop w:val="0"/>
          <w:marBottom w:val="0"/>
          <w:divBdr>
            <w:top w:val="none" w:sz="0" w:space="0" w:color="auto"/>
            <w:left w:val="none" w:sz="0" w:space="0" w:color="auto"/>
            <w:bottom w:val="none" w:sz="0" w:space="0" w:color="auto"/>
            <w:right w:val="none" w:sz="0" w:space="0" w:color="auto"/>
          </w:divBdr>
          <w:divsChild>
            <w:div w:id="902982416">
              <w:marLeft w:val="0"/>
              <w:marRight w:val="0"/>
              <w:marTop w:val="0"/>
              <w:marBottom w:val="0"/>
              <w:divBdr>
                <w:top w:val="none" w:sz="0" w:space="0" w:color="auto"/>
                <w:left w:val="none" w:sz="0" w:space="0" w:color="auto"/>
                <w:bottom w:val="none" w:sz="0" w:space="0" w:color="auto"/>
                <w:right w:val="none" w:sz="0" w:space="0" w:color="auto"/>
              </w:divBdr>
            </w:div>
          </w:divsChild>
        </w:div>
        <w:div w:id="1697269062">
          <w:marLeft w:val="0"/>
          <w:marRight w:val="0"/>
          <w:marTop w:val="0"/>
          <w:marBottom w:val="0"/>
          <w:divBdr>
            <w:top w:val="none" w:sz="0" w:space="0" w:color="auto"/>
            <w:left w:val="none" w:sz="0" w:space="0" w:color="auto"/>
            <w:bottom w:val="none" w:sz="0" w:space="0" w:color="auto"/>
            <w:right w:val="none" w:sz="0" w:space="0" w:color="auto"/>
          </w:divBdr>
          <w:divsChild>
            <w:div w:id="36128752">
              <w:marLeft w:val="0"/>
              <w:marRight w:val="0"/>
              <w:marTop w:val="0"/>
              <w:marBottom w:val="0"/>
              <w:divBdr>
                <w:top w:val="none" w:sz="0" w:space="0" w:color="auto"/>
                <w:left w:val="none" w:sz="0" w:space="0" w:color="auto"/>
                <w:bottom w:val="none" w:sz="0" w:space="0" w:color="auto"/>
                <w:right w:val="none" w:sz="0" w:space="0" w:color="auto"/>
              </w:divBdr>
            </w:div>
          </w:divsChild>
        </w:div>
        <w:div w:id="1757894629">
          <w:marLeft w:val="0"/>
          <w:marRight w:val="0"/>
          <w:marTop w:val="0"/>
          <w:marBottom w:val="0"/>
          <w:divBdr>
            <w:top w:val="none" w:sz="0" w:space="0" w:color="auto"/>
            <w:left w:val="none" w:sz="0" w:space="0" w:color="auto"/>
            <w:bottom w:val="none" w:sz="0" w:space="0" w:color="auto"/>
            <w:right w:val="none" w:sz="0" w:space="0" w:color="auto"/>
          </w:divBdr>
          <w:divsChild>
            <w:div w:id="1340498149">
              <w:marLeft w:val="0"/>
              <w:marRight w:val="0"/>
              <w:marTop w:val="0"/>
              <w:marBottom w:val="0"/>
              <w:divBdr>
                <w:top w:val="none" w:sz="0" w:space="0" w:color="auto"/>
                <w:left w:val="none" w:sz="0" w:space="0" w:color="auto"/>
                <w:bottom w:val="none" w:sz="0" w:space="0" w:color="auto"/>
                <w:right w:val="none" w:sz="0" w:space="0" w:color="auto"/>
              </w:divBdr>
            </w:div>
          </w:divsChild>
        </w:div>
        <w:div w:id="1761222435">
          <w:marLeft w:val="0"/>
          <w:marRight w:val="0"/>
          <w:marTop w:val="0"/>
          <w:marBottom w:val="0"/>
          <w:divBdr>
            <w:top w:val="none" w:sz="0" w:space="0" w:color="auto"/>
            <w:left w:val="none" w:sz="0" w:space="0" w:color="auto"/>
            <w:bottom w:val="none" w:sz="0" w:space="0" w:color="auto"/>
            <w:right w:val="none" w:sz="0" w:space="0" w:color="auto"/>
          </w:divBdr>
          <w:divsChild>
            <w:div w:id="187455724">
              <w:marLeft w:val="0"/>
              <w:marRight w:val="0"/>
              <w:marTop w:val="0"/>
              <w:marBottom w:val="0"/>
              <w:divBdr>
                <w:top w:val="none" w:sz="0" w:space="0" w:color="auto"/>
                <w:left w:val="none" w:sz="0" w:space="0" w:color="auto"/>
                <w:bottom w:val="none" w:sz="0" w:space="0" w:color="auto"/>
                <w:right w:val="none" w:sz="0" w:space="0" w:color="auto"/>
              </w:divBdr>
            </w:div>
          </w:divsChild>
        </w:div>
        <w:div w:id="1793550806">
          <w:marLeft w:val="0"/>
          <w:marRight w:val="0"/>
          <w:marTop w:val="0"/>
          <w:marBottom w:val="0"/>
          <w:divBdr>
            <w:top w:val="none" w:sz="0" w:space="0" w:color="auto"/>
            <w:left w:val="none" w:sz="0" w:space="0" w:color="auto"/>
            <w:bottom w:val="none" w:sz="0" w:space="0" w:color="auto"/>
            <w:right w:val="none" w:sz="0" w:space="0" w:color="auto"/>
          </w:divBdr>
          <w:divsChild>
            <w:div w:id="384764368">
              <w:marLeft w:val="0"/>
              <w:marRight w:val="0"/>
              <w:marTop w:val="0"/>
              <w:marBottom w:val="0"/>
              <w:divBdr>
                <w:top w:val="none" w:sz="0" w:space="0" w:color="auto"/>
                <w:left w:val="none" w:sz="0" w:space="0" w:color="auto"/>
                <w:bottom w:val="none" w:sz="0" w:space="0" w:color="auto"/>
                <w:right w:val="none" w:sz="0" w:space="0" w:color="auto"/>
              </w:divBdr>
            </w:div>
          </w:divsChild>
        </w:div>
        <w:div w:id="1809781451">
          <w:marLeft w:val="0"/>
          <w:marRight w:val="0"/>
          <w:marTop w:val="0"/>
          <w:marBottom w:val="0"/>
          <w:divBdr>
            <w:top w:val="none" w:sz="0" w:space="0" w:color="auto"/>
            <w:left w:val="none" w:sz="0" w:space="0" w:color="auto"/>
            <w:bottom w:val="none" w:sz="0" w:space="0" w:color="auto"/>
            <w:right w:val="none" w:sz="0" w:space="0" w:color="auto"/>
          </w:divBdr>
          <w:divsChild>
            <w:div w:id="507521497">
              <w:marLeft w:val="0"/>
              <w:marRight w:val="0"/>
              <w:marTop w:val="0"/>
              <w:marBottom w:val="0"/>
              <w:divBdr>
                <w:top w:val="none" w:sz="0" w:space="0" w:color="auto"/>
                <w:left w:val="none" w:sz="0" w:space="0" w:color="auto"/>
                <w:bottom w:val="none" w:sz="0" w:space="0" w:color="auto"/>
                <w:right w:val="none" w:sz="0" w:space="0" w:color="auto"/>
              </w:divBdr>
            </w:div>
          </w:divsChild>
        </w:div>
        <w:div w:id="1821195328">
          <w:marLeft w:val="0"/>
          <w:marRight w:val="0"/>
          <w:marTop w:val="0"/>
          <w:marBottom w:val="0"/>
          <w:divBdr>
            <w:top w:val="none" w:sz="0" w:space="0" w:color="auto"/>
            <w:left w:val="none" w:sz="0" w:space="0" w:color="auto"/>
            <w:bottom w:val="none" w:sz="0" w:space="0" w:color="auto"/>
            <w:right w:val="none" w:sz="0" w:space="0" w:color="auto"/>
          </w:divBdr>
          <w:divsChild>
            <w:div w:id="937106236">
              <w:marLeft w:val="0"/>
              <w:marRight w:val="0"/>
              <w:marTop w:val="0"/>
              <w:marBottom w:val="0"/>
              <w:divBdr>
                <w:top w:val="none" w:sz="0" w:space="0" w:color="auto"/>
                <w:left w:val="none" w:sz="0" w:space="0" w:color="auto"/>
                <w:bottom w:val="none" w:sz="0" w:space="0" w:color="auto"/>
                <w:right w:val="none" w:sz="0" w:space="0" w:color="auto"/>
              </w:divBdr>
            </w:div>
          </w:divsChild>
        </w:div>
        <w:div w:id="1824160632">
          <w:marLeft w:val="0"/>
          <w:marRight w:val="0"/>
          <w:marTop w:val="0"/>
          <w:marBottom w:val="0"/>
          <w:divBdr>
            <w:top w:val="none" w:sz="0" w:space="0" w:color="auto"/>
            <w:left w:val="none" w:sz="0" w:space="0" w:color="auto"/>
            <w:bottom w:val="none" w:sz="0" w:space="0" w:color="auto"/>
            <w:right w:val="none" w:sz="0" w:space="0" w:color="auto"/>
          </w:divBdr>
          <w:divsChild>
            <w:div w:id="226116565">
              <w:marLeft w:val="0"/>
              <w:marRight w:val="0"/>
              <w:marTop w:val="0"/>
              <w:marBottom w:val="0"/>
              <w:divBdr>
                <w:top w:val="none" w:sz="0" w:space="0" w:color="auto"/>
                <w:left w:val="none" w:sz="0" w:space="0" w:color="auto"/>
                <w:bottom w:val="none" w:sz="0" w:space="0" w:color="auto"/>
                <w:right w:val="none" w:sz="0" w:space="0" w:color="auto"/>
              </w:divBdr>
            </w:div>
          </w:divsChild>
        </w:div>
        <w:div w:id="1831632451">
          <w:marLeft w:val="0"/>
          <w:marRight w:val="0"/>
          <w:marTop w:val="0"/>
          <w:marBottom w:val="0"/>
          <w:divBdr>
            <w:top w:val="none" w:sz="0" w:space="0" w:color="auto"/>
            <w:left w:val="none" w:sz="0" w:space="0" w:color="auto"/>
            <w:bottom w:val="none" w:sz="0" w:space="0" w:color="auto"/>
            <w:right w:val="none" w:sz="0" w:space="0" w:color="auto"/>
          </w:divBdr>
          <w:divsChild>
            <w:div w:id="1064065920">
              <w:marLeft w:val="0"/>
              <w:marRight w:val="0"/>
              <w:marTop w:val="0"/>
              <w:marBottom w:val="0"/>
              <w:divBdr>
                <w:top w:val="none" w:sz="0" w:space="0" w:color="auto"/>
                <w:left w:val="none" w:sz="0" w:space="0" w:color="auto"/>
                <w:bottom w:val="none" w:sz="0" w:space="0" w:color="auto"/>
                <w:right w:val="none" w:sz="0" w:space="0" w:color="auto"/>
              </w:divBdr>
            </w:div>
          </w:divsChild>
        </w:div>
        <w:div w:id="1835756065">
          <w:marLeft w:val="0"/>
          <w:marRight w:val="0"/>
          <w:marTop w:val="0"/>
          <w:marBottom w:val="0"/>
          <w:divBdr>
            <w:top w:val="none" w:sz="0" w:space="0" w:color="auto"/>
            <w:left w:val="none" w:sz="0" w:space="0" w:color="auto"/>
            <w:bottom w:val="none" w:sz="0" w:space="0" w:color="auto"/>
            <w:right w:val="none" w:sz="0" w:space="0" w:color="auto"/>
          </w:divBdr>
          <w:divsChild>
            <w:div w:id="399909830">
              <w:marLeft w:val="0"/>
              <w:marRight w:val="0"/>
              <w:marTop w:val="0"/>
              <w:marBottom w:val="0"/>
              <w:divBdr>
                <w:top w:val="none" w:sz="0" w:space="0" w:color="auto"/>
                <w:left w:val="none" w:sz="0" w:space="0" w:color="auto"/>
                <w:bottom w:val="none" w:sz="0" w:space="0" w:color="auto"/>
                <w:right w:val="none" w:sz="0" w:space="0" w:color="auto"/>
              </w:divBdr>
            </w:div>
          </w:divsChild>
        </w:div>
        <w:div w:id="1843204568">
          <w:marLeft w:val="0"/>
          <w:marRight w:val="0"/>
          <w:marTop w:val="0"/>
          <w:marBottom w:val="0"/>
          <w:divBdr>
            <w:top w:val="none" w:sz="0" w:space="0" w:color="auto"/>
            <w:left w:val="none" w:sz="0" w:space="0" w:color="auto"/>
            <w:bottom w:val="none" w:sz="0" w:space="0" w:color="auto"/>
            <w:right w:val="none" w:sz="0" w:space="0" w:color="auto"/>
          </w:divBdr>
          <w:divsChild>
            <w:div w:id="1058283071">
              <w:marLeft w:val="0"/>
              <w:marRight w:val="0"/>
              <w:marTop w:val="0"/>
              <w:marBottom w:val="0"/>
              <w:divBdr>
                <w:top w:val="none" w:sz="0" w:space="0" w:color="auto"/>
                <w:left w:val="none" w:sz="0" w:space="0" w:color="auto"/>
                <w:bottom w:val="none" w:sz="0" w:space="0" w:color="auto"/>
                <w:right w:val="none" w:sz="0" w:space="0" w:color="auto"/>
              </w:divBdr>
            </w:div>
          </w:divsChild>
        </w:div>
        <w:div w:id="1928152683">
          <w:marLeft w:val="0"/>
          <w:marRight w:val="0"/>
          <w:marTop w:val="0"/>
          <w:marBottom w:val="0"/>
          <w:divBdr>
            <w:top w:val="none" w:sz="0" w:space="0" w:color="auto"/>
            <w:left w:val="none" w:sz="0" w:space="0" w:color="auto"/>
            <w:bottom w:val="none" w:sz="0" w:space="0" w:color="auto"/>
            <w:right w:val="none" w:sz="0" w:space="0" w:color="auto"/>
          </w:divBdr>
          <w:divsChild>
            <w:div w:id="1934782778">
              <w:marLeft w:val="0"/>
              <w:marRight w:val="0"/>
              <w:marTop w:val="0"/>
              <w:marBottom w:val="0"/>
              <w:divBdr>
                <w:top w:val="none" w:sz="0" w:space="0" w:color="auto"/>
                <w:left w:val="none" w:sz="0" w:space="0" w:color="auto"/>
                <w:bottom w:val="none" w:sz="0" w:space="0" w:color="auto"/>
                <w:right w:val="none" w:sz="0" w:space="0" w:color="auto"/>
              </w:divBdr>
            </w:div>
          </w:divsChild>
        </w:div>
        <w:div w:id="1935898361">
          <w:marLeft w:val="0"/>
          <w:marRight w:val="0"/>
          <w:marTop w:val="0"/>
          <w:marBottom w:val="0"/>
          <w:divBdr>
            <w:top w:val="none" w:sz="0" w:space="0" w:color="auto"/>
            <w:left w:val="none" w:sz="0" w:space="0" w:color="auto"/>
            <w:bottom w:val="none" w:sz="0" w:space="0" w:color="auto"/>
            <w:right w:val="none" w:sz="0" w:space="0" w:color="auto"/>
          </w:divBdr>
          <w:divsChild>
            <w:div w:id="1263297586">
              <w:marLeft w:val="0"/>
              <w:marRight w:val="0"/>
              <w:marTop w:val="0"/>
              <w:marBottom w:val="0"/>
              <w:divBdr>
                <w:top w:val="none" w:sz="0" w:space="0" w:color="auto"/>
                <w:left w:val="none" w:sz="0" w:space="0" w:color="auto"/>
                <w:bottom w:val="none" w:sz="0" w:space="0" w:color="auto"/>
                <w:right w:val="none" w:sz="0" w:space="0" w:color="auto"/>
              </w:divBdr>
            </w:div>
          </w:divsChild>
        </w:div>
        <w:div w:id="1946037870">
          <w:marLeft w:val="0"/>
          <w:marRight w:val="0"/>
          <w:marTop w:val="0"/>
          <w:marBottom w:val="0"/>
          <w:divBdr>
            <w:top w:val="none" w:sz="0" w:space="0" w:color="auto"/>
            <w:left w:val="none" w:sz="0" w:space="0" w:color="auto"/>
            <w:bottom w:val="none" w:sz="0" w:space="0" w:color="auto"/>
            <w:right w:val="none" w:sz="0" w:space="0" w:color="auto"/>
          </w:divBdr>
          <w:divsChild>
            <w:div w:id="623124819">
              <w:marLeft w:val="0"/>
              <w:marRight w:val="0"/>
              <w:marTop w:val="0"/>
              <w:marBottom w:val="0"/>
              <w:divBdr>
                <w:top w:val="none" w:sz="0" w:space="0" w:color="auto"/>
                <w:left w:val="none" w:sz="0" w:space="0" w:color="auto"/>
                <w:bottom w:val="none" w:sz="0" w:space="0" w:color="auto"/>
                <w:right w:val="none" w:sz="0" w:space="0" w:color="auto"/>
              </w:divBdr>
            </w:div>
          </w:divsChild>
        </w:div>
        <w:div w:id="1966616935">
          <w:marLeft w:val="0"/>
          <w:marRight w:val="0"/>
          <w:marTop w:val="0"/>
          <w:marBottom w:val="0"/>
          <w:divBdr>
            <w:top w:val="none" w:sz="0" w:space="0" w:color="auto"/>
            <w:left w:val="none" w:sz="0" w:space="0" w:color="auto"/>
            <w:bottom w:val="none" w:sz="0" w:space="0" w:color="auto"/>
            <w:right w:val="none" w:sz="0" w:space="0" w:color="auto"/>
          </w:divBdr>
          <w:divsChild>
            <w:div w:id="1223754431">
              <w:marLeft w:val="0"/>
              <w:marRight w:val="0"/>
              <w:marTop w:val="0"/>
              <w:marBottom w:val="0"/>
              <w:divBdr>
                <w:top w:val="none" w:sz="0" w:space="0" w:color="auto"/>
                <w:left w:val="none" w:sz="0" w:space="0" w:color="auto"/>
                <w:bottom w:val="none" w:sz="0" w:space="0" w:color="auto"/>
                <w:right w:val="none" w:sz="0" w:space="0" w:color="auto"/>
              </w:divBdr>
            </w:div>
          </w:divsChild>
        </w:div>
        <w:div w:id="2000422079">
          <w:marLeft w:val="0"/>
          <w:marRight w:val="0"/>
          <w:marTop w:val="0"/>
          <w:marBottom w:val="0"/>
          <w:divBdr>
            <w:top w:val="none" w:sz="0" w:space="0" w:color="auto"/>
            <w:left w:val="none" w:sz="0" w:space="0" w:color="auto"/>
            <w:bottom w:val="none" w:sz="0" w:space="0" w:color="auto"/>
            <w:right w:val="none" w:sz="0" w:space="0" w:color="auto"/>
          </w:divBdr>
          <w:divsChild>
            <w:div w:id="1842037858">
              <w:marLeft w:val="0"/>
              <w:marRight w:val="0"/>
              <w:marTop w:val="0"/>
              <w:marBottom w:val="0"/>
              <w:divBdr>
                <w:top w:val="none" w:sz="0" w:space="0" w:color="auto"/>
                <w:left w:val="none" w:sz="0" w:space="0" w:color="auto"/>
                <w:bottom w:val="none" w:sz="0" w:space="0" w:color="auto"/>
                <w:right w:val="none" w:sz="0" w:space="0" w:color="auto"/>
              </w:divBdr>
            </w:div>
          </w:divsChild>
        </w:div>
        <w:div w:id="2036418940">
          <w:marLeft w:val="0"/>
          <w:marRight w:val="0"/>
          <w:marTop w:val="0"/>
          <w:marBottom w:val="0"/>
          <w:divBdr>
            <w:top w:val="none" w:sz="0" w:space="0" w:color="auto"/>
            <w:left w:val="none" w:sz="0" w:space="0" w:color="auto"/>
            <w:bottom w:val="none" w:sz="0" w:space="0" w:color="auto"/>
            <w:right w:val="none" w:sz="0" w:space="0" w:color="auto"/>
          </w:divBdr>
          <w:divsChild>
            <w:div w:id="360518770">
              <w:marLeft w:val="0"/>
              <w:marRight w:val="0"/>
              <w:marTop w:val="0"/>
              <w:marBottom w:val="0"/>
              <w:divBdr>
                <w:top w:val="none" w:sz="0" w:space="0" w:color="auto"/>
                <w:left w:val="none" w:sz="0" w:space="0" w:color="auto"/>
                <w:bottom w:val="none" w:sz="0" w:space="0" w:color="auto"/>
                <w:right w:val="none" w:sz="0" w:space="0" w:color="auto"/>
              </w:divBdr>
            </w:div>
          </w:divsChild>
        </w:div>
        <w:div w:id="2038197603">
          <w:marLeft w:val="0"/>
          <w:marRight w:val="0"/>
          <w:marTop w:val="0"/>
          <w:marBottom w:val="0"/>
          <w:divBdr>
            <w:top w:val="none" w:sz="0" w:space="0" w:color="auto"/>
            <w:left w:val="none" w:sz="0" w:space="0" w:color="auto"/>
            <w:bottom w:val="none" w:sz="0" w:space="0" w:color="auto"/>
            <w:right w:val="none" w:sz="0" w:space="0" w:color="auto"/>
          </w:divBdr>
          <w:divsChild>
            <w:div w:id="17318379">
              <w:marLeft w:val="0"/>
              <w:marRight w:val="0"/>
              <w:marTop w:val="0"/>
              <w:marBottom w:val="0"/>
              <w:divBdr>
                <w:top w:val="none" w:sz="0" w:space="0" w:color="auto"/>
                <w:left w:val="none" w:sz="0" w:space="0" w:color="auto"/>
                <w:bottom w:val="none" w:sz="0" w:space="0" w:color="auto"/>
                <w:right w:val="none" w:sz="0" w:space="0" w:color="auto"/>
              </w:divBdr>
            </w:div>
          </w:divsChild>
        </w:div>
        <w:div w:id="2043627007">
          <w:marLeft w:val="0"/>
          <w:marRight w:val="0"/>
          <w:marTop w:val="0"/>
          <w:marBottom w:val="0"/>
          <w:divBdr>
            <w:top w:val="none" w:sz="0" w:space="0" w:color="auto"/>
            <w:left w:val="none" w:sz="0" w:space="0" w:color="auto"/>
            <w:bottom w:val="none" w:sz="0" w:space="0" w:color="auto"/>
            <w:right w:val="none" w:sz="0" w:space="0" w:color="auto"/>
          </w:divBdr>
          <w:divsChild>
            <w:div w:id="1141537830">
              <w:marLeft w:val="0"/>
              <w:marRight w:val="0"/>
              <w:marTop w:val="0"/>
              <w:marBottom w:val="0"/>
              <w:divBdr>
                <w:top w:val="none" w:sz="0" w:space="0" w:color="auto"/>
                <w:left w:val="none" w:sz="0" w:space="0" w:color="auto"/>
                <w:bottom w:val="none" w:sz="0" w:space="0" w:color="auto"/>
                <w:right w:val="none" w:sz="0" w:space="0" w:color="auto"/>
              </w:divBdr>
            </w:div>
          </w:divsChild>
        </w:div>
        <w:div w:id="2052029842">
          <w:marLeft w:val="0"/>
          <w:marRight w:val="0"/>
          <w:marTop w:val="0"/>
          <w:marBottom w:val="0"/>
          <w:divBdr>
            <w:top w:val="none" w:sz="0" w:space="0" w:color="auto"/>
            <w:left w:val="none" w:sz="0" w:space="0" w:color="auto"/>
            <w:bottom w:val="none" w:sz="0" w:space="0" w:color="auto"/>
            <w:right w:val="none" w:sz="0" w:space="0" w:color="auto"/>
          </w:divBdr>
          <w:divsChild>
            <w:div w:id="581455577">
              <w:marLeft w:val="0"/>
              <w:marRight w:val="0"/>
              <w:marTop w:val="0"/>
              <w:marBottom w:val="0"/>
              <w:divBdr>
                <w:top w:val="none" w:sz="0" w:space="0" w:color="auto"/>
                <w:left w:val="none" w:sz="0" w:space="0" w:color="auto"/>
                <w:bottom w:val="none" w:sz="0" w:space="0" w:color="auto"/>
                <w:right w:val="none" w:sz="0" w:space="0" w:color="auto"/>
              </w:divBdr>
            </w:div>
          </w:divsChild>
        </w:div>
        <w:div w:id="2113743382">
          <w:marLeft w:val="0"/>
          <w:marRight w:val="0"/>
          <w:marTop w:val="0"/>
          <w:marBottom w:val="0"/>
          <w:divBdr>
            <w:top w:val="none" w:sz="0" w:space="0" w:color="auto"/>
            <w:left w:val="none" w:sz="0" w:space="0" w:color="auto"/>
            <w:bottom w:val="none" w:sz="0" w:space="0" w:color="auto"/>
            <w:right w:val="none" w:sz="0" w:space="0" w:color="auto"/>
          </w:divBdr>
          <w:divsChild>
            <w:div w:id="1635017131">
              <w:marLeft w:val="0"/>
              <w:marRight w:val="0"/>
              <w:marTop w:val="0"/>
              <w:marBottom w:val="0"/>
              <w:divBdr>
                <w:top w:val="none" w:sz="0" w:space="0" w:color="auto"/>
                <w:left w:val="none" w:sz="0" w:space="0" w:color="auto"/>
                <w:bottom w:val="none" w:sz="0" w:space="0" w:color="auto"/>
                <w:right w:val="none" w:sz="0" w:space="0" w:color="auto"/>
              </w:divBdr>
            </w:div>
          </w:divsChild>
        </w:div>
        <w:div w:id="2116553375">
          <w:marLeft w:val="0"/>
          <w:marRight w:val="0"/>
          <w:marTop w:val="0"/>
          <w:marBottom w:val="0"/>
          <w:divBdr>
            <w:top w:val="none" w:sz="0" w:space="0" w:color="auto"/>
            <w:left w:val="none" w:sz="0" w:space="0" w:color="auto"/>
            <w:bottom w:val="none" w:sz="0" w:space="0" w:color="auto"/>
            <w:right w:val="none" w:sz="0" w:space="0" w:color="auto"/>
          </w:divBdr>
          <w:divsChild>
            <w:div w:id="1562210358">
              <w:marLeft w:val="0"/>
              <w:marRight w:val="0"/>
              <w:marTop w:val="0"/>
              <w:marBottom w:val="0"/>
              <w:divBdr>
                <w:top w:val="none" w:sz="0" w:space="0" w:color="auto"/>
                <w:left w:val="none" w:sz="0" w:space="0" w:color="auto"/>
                <w:bottom w:val="none" w:sz="0" w:space="0" w:color="auto"/>
                <w:right w:val="none" w:sz="0" w:space="0" w:color="auto"/>
              </w:divBdr>
            </w:div>
          </w:divsChild>
        </w:div>
        <w:div w:id="2117214375">
          <w:marLeft w:val="0"/>
          <w:marRight w:val="0"/>
          <w:marTop w:val="0"/>
          <w:marBottom w:val="0"/>
          <w:divBdr>
            <w:top w:val="none" w:sz="0" w:space="0" w:color="auto"/>
            <w:left w:val="none" w:sz="0" w:space="0" w:color="auto"/>
            <w:bottom w:val="none" w:sz="0" w:space="0" w:color="auto"/>
            <w:right w:val="none" w:sz="0" w:space="0" w:color="auto"/>
          </w:divBdr>
          <w:divsChild>
            <w:div w:id="1364473743">
              <w:marLeft w:val="0"/>
              <w:marRight w:val="0"/>
              <w:marTop w:val="0"/>
              <w:marBottom w:val="0"/>
              <w:divBdr>
                <w:top w:val="none" w:sz="0" w:space="0" w:color="auto"/>
                <w:left w:val="none" w:sz="0" w:space="0" w:color="auto"/>
                <w:bottom w:val="none" w:sz="0" w:space="0" w:color="auto"/>
                <w:right w:val="none" w:sz="0" w:space="0" w:color="auto"/>
              </w:divBdr>
            </w:div>
          </w:divsChild>
        </w:div>
        <w:div w:id="2136097808">
          <w:marLeft w:val="0"/>
          <w:marRight w:val="0"/>
          <w:marTop w:val="0"/>
          <w:marBottom w:val="0"/>
          <w:divBdr>
            <w:top w:val="none" w:sz="0" w:space="0" w:color="auto"/>
            <w:left w:val="none" w:sz="0" w:space="0" w:color="auto"/>
            <w:bottom w:val="none" w:sz="0" w:space="0" w:color="auto"/>
            <w:right w:val="none" w:sz="0" w:space="0" w:color="auto"/>
          </w:divBdr>
          <w:divsChild>
            <w:div w:id="12645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3542">
      <w:bodyDiv w:val="1"/>
      <w:marLeft w:val="0"/>
      <w:marRight w:val="0"/>
      <w:marTop w:val="0"/>
      <w:marBottom w:val="0"/>
      <w:divBdr>
        <w:top w:val="none" w:sz="0" w:space="0" w:color="auto"/>
        <w:left w:val="none" w:sz="0" w:space="0" w:color="auto"/>
        <w:bottom w:val="none" w:sz="0" w:space="0" w:color="auto"/>
        <w:right w:val="none" w:sz="0" w:space="0" w:color="auto"/>
      </w:divBdr>
    </w:div>
    <w:div w:id="1248610622">
      <w:bodyDiv w:val="1"/>
      <w:marLeft w:val="0"/>
      <w:marRight w:val="0"/>
      <w:marTop w:val="0"/>
      <w:marBottom w:val="0"/>
      <w:divBdr>
        <w:top w:val="none" w:sz="0" w:space="0" w:color="auto"/>
        <w:left w:val="none" w:sz="0" w:space="0" w:color="auto"/>
        <w:bottom w:val="none" w:sz="0" w:space="0" w:color="auto"/>
        <w:right w:val="none" w:sz="0" w:space="0" w:color="auto"/>
      </w:divBdr>
    </w:div>
    <w:div w:id="1370954394">
      <w:bodyDiv w:val="1"/>
      <w:marLeft w:val="0"/>
      <w:marRight w:val="0"/>
      <w:marTop w:val="0"/>
      <w:marBottom w:val="0"/>
      <w:divBdr>
        <w:top w:val="none" w:sz="0" w:space="0" w:color="auto"/>
        <w:left w:val="none" w:sz="0" w:space="0" w:color="auto"/>
        <w:bottom w:val="none" w:sz="0" w:space="0" w:color="auto"/>
        <w:right w:val="none" w:sz="0" w:space="0" w:color="auto"/>
      </w:divBdr>
    </w:div>
    <w:div w:id="1975864177">
      <w:bodyDiv w:val="1"/>
      <w:marLeft w:val="0"/>
      <w:marRight w:val="0"/>
      <w:marTop w:val="0"/>
      <w:marBottom w:val="0"/>
      <w:divBdr>
        <w:top w:val="none" w:sz="0" w:space="0" w:color="auto"/>
        <w:left w:val="none" w:sz="0" w:space="0" w:color="auto"/>
        <w:bottom w:val="none" w:sz="0" w:space="0" w:color="auto"/>
        <w:right w:val="none" w:sz="0" w:space="0" w:color="auto"/>
      </w:divBdr>
    </w:div>
    <w:div w:id="1993480515">
      <w:bodyDiv w:val="1"/>
      <w:marLeft w:val="0"/>
      <w:marRight w:val="0"/>
      <w:marTop w:val="0"/>
      <w:marBottom w:val="0"/>
      <w:divBdr>
        <w:top w:val="none" w:sz="0" w:space="0" w:color="auto"/>
        <w:left w:val="none" w:sz="0" w:space="0" w:color="auto"/>
        <w:bottom w:val="none" w:sz="0" w:space="0" w:color="auto"/>
        <w:right w:val="none" w:sz="0" w:space="0" w:color="auto"/>
      </w:divBdr>
    </w:div>
    <w:div w:id="202594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s://www.google.com/url?q%3Dhttp://bii.by/tx.dll?d%253D32170%2526a%253D1%2523a1%26amp;sa%3DD%26amp;source%3Deditors%26amp;ust%3D1757568462113012%26amp;usg%3DAOvVaw267A40XyQNCmMhU7m3L3kg&amp;sa=D&amp;source=docs&amp;ust=1757568462474296&amp;usg=AOvVaw1v3urQFAWm3kcnrQ8AqiU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ogle.com/url?q=https://www.google.com/url?q%3Dhttps://bii.by/tx.dll?d%253D33380%2526a%253D3997%2523a3997%26amp;sa%3DD%26amp;source%3Deditors%26amp;ust%3D1757568461012600%26amp;usg%3DAOvVaw176uLDeCyFbyqey3Bg7v_c&amp;sa=D&amp;source=docs&amp;ust=1757568462362650&amp;usg=AOvVaw2y6oekQ0IndhKY8S4hh3N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C6A9-7AAF-416D-A2F2-09600F3F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1</Pages>
  <Words>31008</Words>
  <Characters>176751</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dc:creator>
  <cp:keywords/>
  <dc:description/>
  <cp:lastModifiedBy>Пользователь</cp:lastModifiedBy>
  <cp:revision>27</cp:revision>
  <cp:lastPrinted>2019-07-08T15:20:00Z</cp:lastPrinted>
  <dcterms:created xsi:type="dcterms:W3CDTF">2025-10-20T06:11:00Z</dcterms:created>
  <dcterms:modified xsi:type="dcterms:W3CDTF">2025-11-19T06:42:00Z</dcterms:modified>
</cp:coreProperties>
</file>