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D5" w:rsidRPr="009368D5" w:rsidRDefault="009368D5" w:rsidP="009368D5">
      <w:pPr>
        <w:spacing w:line="240" w:lineRule="auto"/>
        <w:jc w:val="center"/>
        <w:rPr>
          <w:rFonts w:ascii="Times New Roman" w:eastAsia="Times New Roman" w:hAnsi="Times New Roman" w:cs="Times New Roman"/>
          <w:color w:val="17365D" w:themeColor="text2" w:themeShade="BF"/>
          <w:sz w:val="32"/>
          <w:szCs w:val="32"/>
        </w:rPr>
      </w:pPr>
      <w:bookmarkStart w:id="0" w:name="_GoBack"/>
      <w:bookmarkEnd w:id="0"/>
      <w:r w:rsidRPr="009368D5">
        <w:rPr>
          <w:rFonts w:ascii="Times New Roman" w:eastAsia="Times New Roman" w:hAnsi="Times New Roman" w:cs="Times New Roman"/>
          <w:b/>
          <w:bCs/>
          <w:color w:val="17365D" w:themeColor="text2" w:themeShade="BF"/>
          <w:sz w:val="32"/>
          <w:szCs w:val="32"/>
        </w:rPr>
        <w:t>Для девушек. Ранние браки.</w:t>
      </w:r>
    </w:p>
    <w:p w:rsidR="009368D5" w:rsidRPr="009368D5" w:rsidRDefault="009368D5" w:rsidP="009368D5">
      <w:pPr>
        <w:spacing w:line="240" w:lineRule="auto"/>
        <w:jc w:val="both"/>
        <w:rPr>
          <w:rFonts w:ascii="Calibri" w:eastAsia="Times New Roman" w:hAnsi="Calibri" w:cs="Times New Roman"/>
          <w:color w:val="000000"/>
        </w:rPr>
      </w:pPr>
      <w:r w:rsidRPr="009368D5">
        <w:rPr>
          <w:rFonts w:ascii="Times New Roman" w:eastAsia="Times New Roman" w:hAnsi="Times New Roman" w:cs="Times New Roman"/>
          <w:color w:val="000000"/>
          <w:sz w:val="28"/>
          <w:szCs w:val="28"/>
        </w:rPr>
        <w:t>Ты молода. Он, как тебе кажется, мужчина твоей мечты и тоже юн. Ты часто представляешь себе, как прекрасно будешь выглядеть в белом свадебном платье, как счастливо вы будете жить вдвоем, без обид и непонимания, без надоевших родительских упреков и нравоучений. Взаимная любовь и вернос</w:t>
      </w:r>
      <w:r>
        <w:rPr>
          <w:rFonts w:ascii="Times New Roman" w:eastAsia="Times New Roman" w:hAnsi="Times New Roman" w:cs="Times New Roman"/>
          <w:color w:val="000000"/>
          <w:sz w:val="28"/>
          <w:szCs w:val="28"/>
        </w:rPr>
        <w:t>ть будут с вами всю жизнь. Стоп!</w:t>
      </w:r>
      <w:r w:rsidRPr="009368D5">
        <w:rPr>
          <w:rFonts w:ascii="Times New Roman" w:eastAsia="Times New Roman" w:hAnsi="Times New Roman" w:cs="Times New Roman"/>
          <w:color w:val="000000"/>
          <w:sz w:val="28"/>
          <w:szCs w:val="28"/>
        </w:rPr>
        <w:t xml:space="preserve"> Прежде чем ты решишь превратить свои фантазии в быль, попробуем разобраться в истинных причинах твоего стремления поскорее выскочить замуж.</w:t>
      </w:r>
    </w:p>
    <w:p w:rsidR="009368D5" w:rsidRPr="009368D5" w:rsidRDefault="009368D5" w:rsidP="009368D5">
      <w:pPr>
        <w:numPr>
          <w:ilvl w:val="0"/>
          <w:numId w:val="1"/>
        </w:numPr>
        <w:spacing w:line="240" w:lineRule="auto"/>
        <w:jc w:val="both"/>
        <w:rPr>
          <w:rFonts w:ascii="Calibri" w:eastAsia="Times New Roman" w:hAnsi="Calibri" w:cs="Times New Roman"/>
          <w:color w:val="000000"/>
        </w:rPr>
      </w:pPr>
      <w:r w:rsidRPr="009368D5">
        <w:rPr>
          <w:rFonts w:ascii="Times New Roman" w:eastAsia="Times New Roman" w:hAnsi="Times New Roman" w:cs="Times New Roman"/>
          <w:b/>
          <w:bCs/>
          <w:color w:val="000000"/>
          <w:sz w:val="28"/>
          <w:szCs w:val="28"/>
        </w:rPr>
        <w:t>Ты хочешь как можно скорее "упорхнуть из родительского гнезда”.</w:t>
      </w:r>
      <w:r w:rsidRPr="009368D5">
        <w:rPr>
          <w:rFonts w:ascii="Times New Roman" w:eastAsia="Times New Roman" w:hAnsi="Times New Roman" w:cs="Times New Roman"/>
          <w:color w:val="000000"/>
          <w:sz w:val="28"/>
        </w:rPr>
        <w:t> </w:t>
      </w:r>
      <w:r w:rsidRPr="009368D5">
        <w:rPr>
          <w:rFonts w:ascii="Times New Roman" w:eastAsia="Times New Roman" w:hAnsi="Times New Roman" w:cs="Times New Roman"/>
          <w:color w:val="000000"/>
          <w:sz w:val="28"/>
          <w:szCs w:val="28"/>
        </w:rPr>
        <w:t>Что же, если тебе неуютно там жить, у тебя возникают постоянные разногласия с родителями по разным поводам, то тебе может показаться, что, выйдя замуж (или женившись), ты раз и навсегда решишь все проблемы. К сожалению, ты их не только не решишь, но и добавишь себе новые, начиная с того, ГДЕ вы собственно теперь будете жить и, заканчивая вопросом о том, КАК ПОЛАДИТЬ с родителями своей второй половинки. Ведь не факт, что они теперь не будут изводить вас обоих своими нравоучениями.</w:t>
      </w:r>
    </w:p>
    <w:p w:rsidR="009368D5" w:rsidRPr="009368D5" w:rsidRDefault="009368D5" w:rsidP="009368D5">
      <w:pPr>
        <w:numPr>
          <w:ilvl w:val="0"/>
          <w:numId w:val="1"/>
        </w:numPr>
        <w:spacing w:line="240" w:lineRule="auto"/>
        <w:jc w:val="both"/>
        <w:rPr>
          <w:rFonts w:ascii="Calibri" w:eastAsia="Times New Roman" w:hAnsi="Calibri" w:cs="Times New Roman"/>
          <w:color w:val="000000"/>
        </w:rPr>
      </w:pPr>
      <w:r w:rsidRPr="009368D5">
        <w:rPr>
          <w:rFonts w:ascii="Times New Roman" w:eastAsia="Times New Roman" w:hAnsi="Times New Roman" w:cs="Times New Roman"/>
          <w:b/>
          <w:bCs/>
          <w:color w:val="000000"/>
          <w:sz w:val="28"/>
          <w:szCs w:val="28"/>
        </w:rPr>
        <w:t>Тебе нравится, что твой любимый (или любимая) из достаточно обеспеченной семьи.</w:t>
      </w:r>
      <w:r>
        <w:rPr>
          <w:rFonts w:ascii="Times New Roman" w:eastAsia="Times New Roman" w:hAnsi="Times New Roman" w:cs="Times New Roman"/>
          <w:b/>
          <w:bCs/>
          <w:color w:val="000000"/>
          <w:sz w:val="28"/>
          <w:szCs w:val="28"/>
        </w:rPr>
        <w:t xml:space="preserve"> </w:t>
      </w:r>
      <w:r w:rsidRPr="009368D5">
        <w:rPr>
          <w:rFonts w:ascii="Times New Roman" w:eastAsia="Times New Roman" w:hAnsi="Times New Roman" w:cs="Times New Roman"/>
          <w:color w:val="000000"/>
          <w:sz w:val="28"/>
          <w:szCs w:val="28"/>
        </w:rPr>
        <w:t>Поэтому ты хочешь как можно быстрее выскочить за него замуж  и тоже начать жить "припеваючи” (особенно, если твои родители не достигли особых высот в этой жизни, поэтому не могут похвастаться роскошным загородным домом или крутым "Мерседесом”). А ты уверена, что, узнав о вашей предстоящей женитьбе, твои будущие родственники не лишат твоего избранника наследства и заставят его самостоятельно зарабатывать средства на содержание вашей семьи? Тогда вряд ли ближайшие несколько лет вы сможете купить себе квартиру или поехать отдыхать на экзотические острова.</w:t>
      </w:r>
    </w:p>
    <w:p w:rsidR="009368D5" w:rsidRPr="009368D5" w:rsidRDefault="009368D5" w:rsidP="009368D5">
      <w:pPr>
        <w:numPr>
          <w:ilvl w:val="0"/>
          <w:numId w:val="1"/>
        </w:numPr>
        <w:spacing w:line="240" w:lineRule="auto"/>
        <w:jc w:val="both"/>
        <w:rPr>
          <w:rFonts w:ascii="Calibri" w:eastAsia="Times New Roman" w:hAnsi="Calibri" w:cs="Times New Roman"/>
          <w:color w:val="000000"/>
        </w:rPr>
      </w:pPr>
      <w:r w:rsidRPr="009368D5">
        <w:rPr>
          <w:rFonts w:ascii="Times New Roman" w:eastAsia="Times New Roman" w:hAnsi="Times New Roman" w:cs="Times New Roman"/>
          <w:b/>
          <w:bCs/>
          <w:color w:val="000000"/>
          <w:sz w:val="28"/>
          <w:szCs w:val="28"/>
        </w:rPr>
        <w:t>Тебе кажется, что он – твоя судьба.</w:t>
      </w:r>
      <w:r w:rsidRPr="009368D5">
        <w:rPr>
          <w:rFonts w:ascii="Times New Roman" w:eastAsia="Times New Roman" w:hAnsi="Times New Roman" w:cs="Times New Roman"/>
          <w:color w:val="000000"/>
          <w:sz w:val="28"/>
        </w:rPr>
        <w:t> </w:t>
      </w:r>
      <w:r w:rsidRPr="009368D5">
        <w:rPr>
          <w:rFonts w:ascii="Times New Roman" w:eastAsia="Times New Roman" w:hAnsi="Times New Roman" w:cs="Times New Roman"/>
          <w:color w:val="000000"/>
          <w:sz w:val="28"/>
          <w:szCs w:val="28"/>
        </w:rPr>
        <w:t xml:space="preserve">Вы просто созданы друг для друга и настолько друг друга понимаете, что иногда даже думаете одинаково. Ваша супружеская жизнь будет идеальной: без ссор, выяснения отношений и недопонимания. Бытовые проблемы вас не только не коснуться, но даже и не возникнут. Конечно, именно он будет ходить за картошкой и всегда сам стирать свои носки (а уж она-то, наверняка, будет готовить обед, состоящий как минимум из трех блюд, ведь именно так всегда делает его мама). Попробуй аккуратно выяснить у своей второй половинки особенности домашнего уклада его семьи. Ты удивишься, насколько могут различаться обязанности каждого ее члена. И согласишься ли ты убирать квартиру, в то время пока твой любимый смотрит по телевизору футбол? Да, и не дай Бог тебе попросить у своего будущего мужа помощи. "Вот досмотрю </w:t>
      </w:r>
      <w:r w:rsidRPr="009368D5">
        <w:rPr>
          <w:rFonts w:ascii="Times New Roman" w:eastAsia="Times New Roman" w:hAnsi="Times New Roman" w:cs="Times New Roman"/>
          <w:color w:val="000000"/>
          <w:sz w:val="28"/>
          <w:szCs w:val="28"/>
        </w:rPr>
        <w:lastRenderedPageBreak/>
        <w:t>футбол, тогда и помогу” – скажет он. А что поделаешь, ведь в их семье так принято! Тебя такое устраивает?</w:t>
      </w:r>
    </w:p>
    <w:p w:rsidR="009368D5" w:rsidRPr="009368D5" w:rsidRDefault="009368D5" w:rsidP="009368D5">
      <w:pPr>
        <w:numPr>
          <w:ilvl w:val="0"/>
          <w:numId w:val="1"/>
        </w:numPr>
        <w:spacing w:line="240" w:lineRule="auto"/>
        <w:jc w:val="both"/>
        <w:rPr>
          <w:rFonts w:ascii="Calibri" w:eastAsia="Times New Roman" w:hAnsi="Calibri" w:cs="Times New Roman"/>
          <w:color w:val="000000"/>
        </w:rPr>
      </w:pPr>
      <w:r w:rsidRPr="009368D5">
        <w:rPr>
          <w:rFonts w:ascii="Times New Roman" w:eastAsia="Times New Roman" w:hAnsi="Times New Roman" w:cs="Times New Roman"/>
          <w:b/>
          <w:bCs/>
          <w:color w:val="000000"/>
          <w:sz w:val="28"/>
          <w:szCs w:val="28"/>
        </w:rPr>
        <w:t>Ты и твой парень так сильно любили друг друга, что теперь у тебя будет ребенок?</w:t>
      </w:r>
      <w:r w:rsidRPr="009368D5">
        <w:rPr>
          <w:rFonts w:ascii="Times New Roman" w:eastAsia="Times New Roman" w:hAnsi="Times New Roman" w:cs="Times New Roman"/>
          <w:color w:val="000000"/>
          <w:sz w:val="28"/>
        </w:rPr>
        <w:t> </w:t>
      </w:r>
      <w:r w:rsidRPr="009368D5">
        <w:rPr>
          <w:rFonts w:ascii="Times New Roman" w:eastAsia="Times New Roman" w:hAnsi="Times New Roman" w:cs="Times New Roman"/>
          <w:color w:val="000000"/>
          <w:sz w:val="28"/>
          <w:szCs w:val="28"/>
        </w:rPr>
        <w:t>А, может, исчерпав все аргументы за то, чтобы тебе с твоим любимым родители разрешили пожениться вы решили "сделать ребенка”? Чтобы уж, как говорится, наверняка? Очень глупо и недальновидно!!! Теперь лично у тебя будет всего два варианта: делать аборт или рожать. А вот о том, выйдешь ли ты замуж за своего любимого – это еще неизвестно. Не факт, что твои и его родители разрешат вам пожениться, особенно если вы еще учитесь в школе или только что оба ее закончили. Семью ведь надо содержать, т.е. кормить тебя и твоего ребенка, одевать вас. А откуда у твоего любимого такие деньги, если он еще не работает или вообще еще учится? Да и тебе, наверняка, хочется еще ходить на дискотеки, встречаться с подружками – в общем, жить в свое удовольствие. А при рождении ребенка приходится забывать о своих желаниях и начинать думать о желаниях маленького человечка и его потребностях. А их у него очень много. И самое главное его желание будет о том, чтобы его любили. Чтобы у него были мама и папа, которые бы всегда были рядом. Решила сделать аборт? К сожалению, сегодня это просто, главное найти деньги. Правда тебе никто не сможет гарантировать, что потом, лет через 10, ты сможешь иметь детей. Кстати, забыла сказать. Когда зародыш будут вытаскивать из твоего тела во время операции, у него уже будет биться сердце…Подумай об этом. Не лучше ли подождать вам обоим и завести ребенка тогда, когда вы оба будете к этому готовы и с радостью станете ждать его появления на свет?</w:t>
      </w:r>
    </w:p>
    <w:p w:rsidR="009368D5" w:rsidRPr="009368D5" w:rsidRDefault="009368D5" w:rsidP="009368D5">
      <w:pPr>
        <w:spacing w:line="240" w:lineRule="auto"/>
        <w:jc w:val="both"/>
        <w:rPr>
          <w:rFonts w:ascii="Calibri" w:eastAsia="Times New Roman" w:hAnsi="Calibri" w:cs="Times New Roman"/>
          <w:color w:val="000000"/>
        </w:rPr>
      </w:pPr>
      <w:r w:rsidRPr="009368D5">
        <w:rPr>
          <w:rFonts w:ascii="Times New Roman" w:eastAsia="Times New Roman" w:hAnsi="Times New Roman" w:cs="Times New Roman"/>
          <w:color w:val="000000"/>
          <w:sz w:val="28"/>
          <w:szCs w:val="28"/>
        </w:rPr>
        <w:t>Ты внимательно прочитала все вышеизложенное и с радостью отметила, что к вам двои это не относится? Тебя можно только поздравить. Значит, вы точно любите друг друга и ясно представляете, какая у вас будет семейная жизнь после окончания медового месяца. Совет вам да любовь, как говорится! Только может вы еще немного подождете, пока вам двоим не исполнится хотя бы по 18 лет? Ведь жизнь – она ведь только еще начинается и впереди еще так много интересного!</w:t>
      </w:r>
    </w:p>
    <w:p w:rsidR="00974720" w:rsidRDefault="00974720"/>
    <w:sectPr w:rsidR="00974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A1AB4"/>
    <w:multiLevelType w:val="multilevel"/>
    <w:tmpl w:val="614A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D5"/>
    <w:rsid w:val="0005497B"/>
    <w:rsid w:val="008A3A86"/>
    <w:rsid w:val="009368D5"/>
    <w:rsid w:val="0097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68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6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5410">
      <w:bodyDiv w:val="1"/>
      <w:marLeft w:val="0"/>
      <w:marRight w:val="0"/>
      <w:marTop w:val="0"/>
      <w:marBottom w:val="0"/>
      <w:divBdr>
        <w:top w:val="none" w:sz="0" w:space="0" w:color="auto"/>
        <w:left w:val="none" w:sz="0" w:space="0" w:color="auto"/>
        <w:bottom w:val="none" w:sz="0" w:space="0" w:color="auto"/>
        <w:right w:val="none" w:sz="0" w:space="0" w:color="auto"/>
      </w:divBdr>
      <w:divsChild>
        <w:div w:id="1060711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spps</dc:creator>
  <cp:lastModifiedBy>ирглдрг</cp:lastModifiedBy>
  <cp:revision>2</cp:revision>
  <dcterms:created xsi:type="dcterms:W3CDTF">2018-03-05T19:31:00Z</dcterms:created>
  <dcterms:modified xsi:type="dcterms:W3CDTF">2018-03-05T19:31:00Z</dcterms:modified>
</cp:coreProperties>
</file>