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DB0" w:rsidRDefault="005610E5" w:rsidP="005610E5">
      <w:pPr>
        <w:jc w:val="center"/>
        <w:rPr>
          <w:rFonts w:ascii="Times New Roman" w:hAnsi="Times New Roman" w:cs="Times New Roman"/>
          <w:b/>
          <w:sz w:val="28"/>
          <w:szCs w:val="28"/>
          <w:lang w:val="ru-RU"/>
        </w:rPr>
      </w:pPr>
      <w:r w:rsidRPr="005610E5">
        <w:rPr>
          <w:rFonts w:ascii="Times New Roman" w:hAnsi="Times New Roman" w:cs="Times New Roman"/>
          <w:b/>
          <w:sz w:val="28"/>
          <w:szCs w:val="28"/>
          <w:lang w:val="ru-RU"/>
        </w:rPr>
        <w:t>«Трудовое воспитание детей в семье»</w:t>
      </w:r>
    </w:p>
    <w:p w:rsidR="005610E5" w:rsidRPr="005610E5" w:rsidRDefault="005610E5" w:rsidP="005610E5">
      <w:pPr>
        <w:spacing w:after="0" w:line="240" w:lineRule="auto"/>
        <w:ind w:firstLine="709"/>
        <w:jc w:val="right"/>
        <w:rPr>
          <w:rFonts w:ascii="Times New Roman" w:hAnsi="Times New Roman" w:cs="Times New Roman"/>
          <w:i/>
          <w:sz w:val="28"/>
          <w:szCs w:val="28"/>
          <w:lang w:val="ru-RU"/>
        </w:rPr>
      </w:pPr>
      <w:r w:rsidRPr="005610E5">
        <w:rPr>
          <w:rFonts w:ascii="Times New Roman" w:hAnsi="Times New Roman" w:cs="Times New Roman"/>
          <w:sz w:val="28"/>
          <w:szCs w:val="28"/>
        </w:rPr>
        <w:t>"</w:t>
      </w:r>
      <w:r w:rsidRPr="005610E5">
        <w:rPr>
          <w:rFonts w:ascii="Times New Roman" w:hAnsi="Times New Roman" w:cs="Times New Roman"/>
          <w:i/>
          <w:sz w:val="28"/>
          <w:szCs w:val="28"/>
        </w:rPr>
        <w:t xml:space="preserve">Самоё воспитание, если оно желает счастья </w:t>
      </w:r>
    </w:p>
    <w:p w:rsidR="005610E5" w:rsidRPr="005610E5" w:rsidRDefault="005610E5" w:rsidP="005610E5">
      <w:pPr>
        <w:spacing w:after="0" w:line="240" w:lineRule="auto"/>
        <w:ind w:firstLine="709"/>
        <w:jc w:val="right"/>
        <w:rPr>
          <w:rFonts w:ascii="Times New Roman" w:hAnsi="Times New Roman" w:cs="Times New Roman"/>
          <w:i/>
          <w:sz w:val="28"/>
          <w:szCs w:val="28"/>
          <w:lang w:val="ru-RU"/>
        </w:rPr>
      </w:pPr>
      <w:r w:rsidRPr="005610E5">
        <w:rPr>
          <w:rFonts w:ascii="Times New Roman" w:hAnsi="Times New Roman" w:cs="Times New Roman"/>
          <w:i/>
          <w:sz w:val="28"/>
          <w:szCs w:val="28"/>
        </w:rPr>
        <w:t>человеку, должно воспитывать его не для счастья,</w:t>
      </w:r>
    </w:p>
    <w:p w:rsidR="005610E5" w:rsidRPr="005610E5" w:rsidRDefault="005610E5" w:rsidP="005610E5">
      <w:pPr>
        <w:spacing w:after="0" w:line="240" w:lineRule="auto"/>
        <w:ind w:firstLine="709"/>
        <w:jc w:val="right"/>
        <w:rPr>
          <w:rFonts w:ascii="Times New Roman" w:hAnsi="Times New Roman" w:cs="Times New Roman"/>
          <w:i/>
          <w:sz w:val="28"/>
          <w:szCs w:val="28"/>
          <w:lang w:val="ru-RU"/>
        </w:rPr>
      </w:pPr>
      <w:r w:rsidRPr="005610E5">
        <w:rPr>
          <w:rFonts w:ascii="Times New Roman" w:hAnsi="Times New Roman" w:cs="Times New Roman"/>
          <w:i/>
          <w:sz w:val="28"/>
          <w:szCs w:val="28"/>
        </w:rPr>
        <w:t xml:space="preserve"> а приготовлять к труду жизни. </w:t>
      </w:r>
    </w:p>
    <w:p w:rsidR="005610E5" w:rsidRPr="005610E5" w:rsidRDefault="005610E5" w:rsidP="005610E5">
      <w:pPr>
        <w:spacing w:after="0" w:line="240" w:lineRule="auto"/>
        <w:ind w:firstLine="709"/>
        <w:jc w:val="right"/>
        <w:rPr>
          <w:rFonts w:ascii="Times New Roman" w:hAnsi="Times New Roman" w:cs="Times New Roman"/>
          <w:i/>
          <w:sz w:val="28"/>
          <w:szCs w:val="28"/>
          <w:lang w:val="ru-RU"/>
        </w:rPr>
      </w:pPr>
      <w:r w:rsidRPr="005610E5">
        <w:rPr>
          <w:rFonts w:ascii="Times New Roman" w:hAnsi="Times New Roman" w:cs="Times New Roman"/>
          <w:i/>
          <w:sz w:val="28"/>
          <w:szCs w:val="28"/>
        </w:rPr>
        <w:t>Воспитание должно развивать в человеке</w:t>
      </w:r>
    </w:p>
    <w:p w:rsidR="005610E5" w:rsidRPr="005610E5" w:rsidRDefault="005610E5" w:rsidP="005610E5">
      <w:pPr>
        <w:spacing w:after="0" w:line="240" w:lineRule="auto"/>
        <w:ind w:firstLine="709"/>
        <w:jc w:val="right"/>
        <w:rPr>
          <w:rFonts w:ascii="Times New Roman" w:hAnsi="Times New Roman" w:cs="Times New Roman"/>
          <w:i/>
          <w:sz w:val="28"/>
          <w:szCs w:val="28"/>
          <w:lang w:val="ru-RU"/>
        </w:rPr>
      </w:pPr>
      <w:r w:rsidRPr="005610E5">
        <w:rPr>
          <w:rFonts w:ascii="Times New Roman" w:hAnsi="Times New Roman" w:cs="Times New Roman"/>
          <w:i/>
          <w:sz w:val="28"/>
          <w:szCs w:val="28"/>
        </w:rPr>
        <w:t xml:space="preserve"> привычку и любовь к труду; </w:t>
      </w:r>
    </w:p>
    <w:p w:rsidR="005610E5" w:rsidRPr="005610E5" w:rsidRDefault="005610E5" w:rsidP="005610E5">
      <w:pPr>
        <w:spacing w:after="0" w:line="240" w:lineRule="auto"/>
        <w:ind w:firstLine="709"/>
        <w:jc w:val="right"/>
        <w:rPr>
          <w:rFonts w:ascii="Times New Roman" w:hAnsi="Times New Roman" w:cs="Times New Roman"/>
          <w:i/>
          <w:sz w:val="28"/>
          <w:szCs w:val="28"/>
          <w:lang w:val="ru-RU"/>
        </w:rPr>
      </w:pPr>
      <w:r w:rsidRPr="005610E5">
        <w:rPr>
          <w:rFonts w:ascii="Times New Roman" w:hAnsi="Times New Roman" w:cs="Times New Roman"/>
          <w:i/>
          <w:sz w:val="28"/>
          <w:szCs w:val="28"/>
        </w:rPr>
        <w:t xml:space="preserve">оно должно ему дать возможность отыскать </w:t>
      </w:r>
    </w:p>
    <w:p w:rsidR="005610E5" w:rsidRDefault="005610E5" w:rsidP="005610E5">
      <w:pPr>
        <w:spacing w:after="0" w:line="240" w:lineRule="auto"/>
        <w:ind w:firstLine="709"/>
        <w:jc w:val="right"/>
        <w:rPr>
          <w:rFonts w:ascii="Times New Roman" w:hAnsi="Times New Roman" w:cs="Times New Roman"/>
          <w:i/>
          <w:sz w:val="28"/>
          <w:szCs w:val="28"/>
          <w:lang w:val="ru-RU"/>
        </w:rPr>
      </w:pPr>
      <w:bookmarkStart w:id="0" w:name="_GoBack"/>
      <w:bookmarkEnd w:id="0"/>
      <w:r w:rsidRPr="005610E5">
        <w:rPr>
          <w:rFonts w:ascii="Times New Roman" w:hAnsi="Times New Roman" w:cs="Times New Roman"/>
          <w:i/>
          <w:sz w:val="28"/>
          <w:szCs w:val="28"/>
        </w:rPr>
        <w:t>для себя труд в жизни." (К.Д.Ушинский).</w:t>
      </w:r>
    </w:p>
    <w:p w:rsidR="005610E5" w:rsidRPr="005610E5" w:rsidRDefault="005610E5" w:rsidP="005610E5">
      <w:pPr>
        <w:pStyle w:val="a3"/>
        <w:shd w:val="clear" w:color="auto" w:fill="FFFFFF"/>
        <w:spacing w:before="0" w:beforeAutospacing="0" w:after="135" w:afterAutospacing="0"/>
        <w:ind w:firstLine="709"/>
        <w:jc w:val="both"/>
        <w:rPr>
          <w:sz w:val="28"/>
          <w:szCs w:val="28"/>
        </w:rPr>
      </w:pPr>
      <w:r w:rsidRPr="005610E5">
        <w:rPr>
          <w:sz w:val="28"/>
          <w:szCs w:val="28"/>
        </w:rPr>
        <w:t>Многих родителей интересует вопрос – когда начинать трудовое </w:t>
      </w:r>
      <w:r w:rsidRPr="005610E5">
        <w:rPr>
          <w:rStyle w:val="a4"/>
          <w:sz w:val="28"/>
          <w:szCs w:val="28"/>
        </w:rPr>
        <w:t>воспитание ребенка</w:t>
      </w:r>
      <w:r w:rsidRPr="005610E5">
        <w:rPr>
          <w:sz w:val="28"/>
          <w:szCs w:val="28"/>
        </w:rPr>
        <w:t>? И нужно ли оно вообще?</w:t>
      </w:r>
    </w:p>
    <w:p w:rsidR="005610E5" w:rsidRPr="005610E5" w:rsidRDefault="005610E5" w:rsidP="005610E5">
      <w:pPr>
        <w:pStyle w:val="a3"/>
        <w:shd w:val="clear" w:color="auto" w:fill="FFFFFF"/>
        <w:spacing w:before="0" w:beforeAutospacing="0" w:after="135" w:afterAutospacing="0"/>
        <w:ind w:firstLine="709"/>
        <w:jc w:val="both"/>
        <w:rPr>
          <w:sz w:val="28"/>
          <w:szCs w:val="28"/>
        </w:rPr>
      </w:pPr>
      <w:r w:rsidRPr="005610E5">
        <w:rPr>
          <w:sz w:val="28"/>
          <w:szCs w:val="28"/>
        </w:rPr>
        <w:t>Первое трудовое </w:t>
      </w:r>
      <w:r w:rsidRPr="005610E5">
        <w:rPr>
          <w:rStyle w:val="a4"/>
          <w:sz w:val="28"/>
          <w:szCs w:val="28"/>
        </w:rPr>
        <w:t>воспитание ребенка</w:t>
      </w:r>
      <w:r w:rsidRPr="005610E5">
        <w:rPr>
          <w:sz w:val="28"/>
          <w:szCs w:val="28"/>
        </w:rPr>
        <w:t> происходит тогда, когда он начинает понимать, что вокруг все близкие что-то делают. Сестра моет посуду, мама моет полы, папа ремонтирует машину. И чем слаженней выполняется домашняя работа, тем скорее ребенок захочет проявить свое участие в ней.</w:t>
      </w:r>
    </w:p>
    <w:p w:rsidR="005610E5" w:rsidRPr="005610E5" w:rsidRDefault="005610E5" w:rsidP="005610E5">
      <w:pPr>
        <w:pStyle w:val="a3"/>
        <w:shd w:val="clear" w:color="auto" w:fill="FFFFFF"/>
        <w:spacing w:before="0" w:beforeAutospacing="0" w:after="135" w:afterAutospacing="0"/>
        <w:ind w:firstLine="709"/>
        <w:jc w:val="both"/>
        <w:rPr>
          <w:sz w:val="28"/>
          <w:szCs w:val="28"/>
        </w:rPr>
      </w:pPr>
      <w:r w:rsidRPr="005610E5">
        <w:rPr>
          <w:sz w:val="28"/>
          <w:szCs w:val="28"/>
        </w:rPr>
        <w:t>Конечно, любую работу взрослый сделает быстрее и качественнее без “помощи” ребенка. Но совместный труд просто необходим для его </w:t>
      </w:r>
      <w:r w:rsidRPr="005610E5">
        <w:rPr>
          <w:rStyle w:val="a4"/>
          <w:sz w:val="28"/>
          <w:szCs w:val="28"/>
        </w:rPr>
        <w:t>воспитания</w:t>
      </w:r>
      <w:r w:rsidRPr="005610E5">
        <w:rPr>
          <w:sz w:val="28"/>
          <w:szCs w:val="28"/>
        </w:rPr>
        <w:t>.</w:t>
      </w:r>
    </w:p>
    <w:p w:rsidR="005610E5" w:rsidRPr="005610E5" w:rsidRDefault="005610E5" w:rsidP="005610E5">
      <w:pPr>
        <w:pStyle w:val="a3"/>
        <w:shd w:val="clear" w:color="auto" w:fill="FFFFFF"/>
        <w:spacing w:before="0" w:beforeAutospacing="0" w:after="135" w:afterAutospacing="0"/>
        <w:ind w:firstLine="709"/>
        <w:jc w:val="both"/>
        <w:rPr>
          <w:sz w:val="28"/>
          <w:szCs w:val="28"/>
          <w:lang w:val="ru-RU"/>
        </w:rPr>
      </w:pPr>
      <w:r w:rsidRPr="005610E5">
        <w:rPr>
          <w:sz w:val="28"/>
          <w:szCs w:val="28"/>
        </w:rPr>
        <w:t>Помните о похвале, это очень важно в процессе </w:t>
      </w:r>
      <w:r w:rsidRPr="005610E5">
        <w:rPr>
          <w:rStyle w:val="a4"/>
          <w:sz w:val="28"/>
          <w:szCs w:val="28"/>
        </w:rPr>
        <w:t>воспитания ребенка</w:t>
      </w:r>
      <w:r w:rsidRPr="005610E5">
        <w:rPr>
          <w:sz w:val="28"/>
          <w:szCs w:val="28"/>
        </w:rPr>
        <w:t>!</w:t>
      </w:r>
    </w:p>
    <w:p w:rsidR="005610E5" w:rsidRPr="005610E5" w:rsidRDefault="005610E5" w:rsidP="005610E5">
      <w:pPr>
        <w:pStyle w:val="a3"/>
        <w:shd w:val="clear" w:color="auto" w:fill="FFFFFF"/>
        <w:spacing w:before="0" w:beforeAutospacing="0" w:after="135" w:afterAutospacing="0"/>
        <w:ind w:firstLine="709"/>
        <w:jc w:val="both"/>
        <w:rPr>
          <w:sz w:val="28"/>
          <w:szCs w:val="28"/>
        </w:rPr>
      </w:pPr>
      <w:r w:rsidRPr="005610E5">
        <w:rPr>
          <w:sz w:val="28"/>
          <w:szCs w:val="28"/>
        </w:rPr>
        <w:t>Чем старше становится ребенок, тем больше трудовых поручений он сможет выполнить. Но задача каждого родителя сделать так, чтобы он делал это с удовольствием. Поэтому трудовое </w:t>
      </w:r>
      <w:r w:rsidRPr="005610E5">
        <w:rPr>
          <w:rStyle w:val="a4"/>
          <w:sz w:val="28"/>
          <w:szCs w:val="28"/>
        </w:rPr>
        <w:t>воспитание детей</w:t>
      </w:r>
      <w:r w:rsidRPr="005610E5">
        <w:rPr>
          <w:sz w:val="28"/>
          <w:szCs w:val="28"/>
        </w:rPr>
        <w:t> должно быть ненавязчивым. С помощью труда можно сформировать у детей как положительные, так и отрицательные качества личности. Дело не только в труде, так   таковом, сколько в его сочетании с другими видами деятельности воспитанников и в условиях, в которых он осуществляется.</w:t>
      </w:r>
    </w:p>
    <w:p w:rsidR="005610E5" w:rsidRPr="005610E5" w:rsidRDefault="005610E5" w:rsidP="005610E5">
      <w:pPr>
        <w:pStyle w:val="a3"/>
        <w:shd w:val="clear" w:color="auto" w:fill="FFFFFF"/>
        <w:spacing w:before="0" w:beforeAutospacing="0" w:after="135" w:afterAutospacing="0"/>
        <w:ind w:firstLine="709"/>
        <w:jc w:val="both"/>
        <w:rPr>
          <w:sz w:val="28"/>
          <w:szCs w:val="28"/>
        </w:rPr>
      </w:pPr>
      <w:r w:rsidRPr="005610E5">
        <w:rPr>
          <w:sz w:val="28"/>
          <w:szCs w:val="28"/>
        </w:rPr>
        <w:t>В труде проявляются особенности поведения ребенка – активность, стремление к самостоятельности, утверждение своих позиций и др.</w:t>
      </w:r>
    </w:p>
    <w:p w:rsidR="005610E5" w:rsidRPr="005610E5" w:rsidRDefault="005610E5" w:rsidP="005610E5">
      <w:pPr>
        <w:pStyle w:val="a3"/>
        <w:shd w:val="clear" w:color="auto" w:fill="FFFFFF"/>
        <w:spacing w:before="0" w:beforeAutospacing="0" w:after="135" w:afterAutospacing="0"/>
        <w:ind w:firstLine="709"/>
        <w:jc w:val="both"/>
        <w:rPr>
          <w:sz w:val="28"/>
          <w:szCs w:val="28"/>
          <w:lang w:val="ru-RU"/>
        </w:rPr>
      </w:pPr>
      <w:r w:rsidRPr="005610E5">
        <w:rPr>
          <w:sz w:val="28"/>
          <w:szCs w:val="28"/>
        </w:rPr>
        <w:t>Основное назначение трудовой деятельности состоит в том, чтобы формировать активную позицию детей по отношению к миру, что предполагает проявление забот о себе, об окружающих.</w:t>
      </w:r>
    </w:p>
    <w:p w:rsidR="005610E5" w:rsidRPr="005610E5" w:rsidRDefault="005610E5" w:rsidP="005610E5">
      <w:pPr>
        <w:pStyle w:val="a3"/>
        <w:shd w:val="clear" w:color="auto" w:fill="FFFFFF"/>
        <w:spacing w:before="0" w:beforeAutospacing="0" w:after="135" w:afterAutospacing="0"/>
        <w:ind w:firstLine="709"/>
        <w:jc w:val="both"/>
        <w:rPr>
          <w:sz w:val="28"/>
          <w:szCs w:val="28"/>
        </w:rPr>
      </w:pPr>
      <w:r w:rsidRPr="005610E5">
        <w:rPr>
          <w:sz w:val="28"/>
          <w:szCs w:val="28"/>
        </w:rPr>
        <w:t>Основы трудового воспитания закладываются в семье. Семья – дружный трудовой коллектив. Любовь к труду необходимо начинать воспитывать очень рано. Подражание, свойственное ребенку, является одним из важнейших мотивов, побуждающих  детей к активной деятельности. Наблюдение за трудом взрослых рождает желание делать то же самое. Не погасить это желание, а развить и углубить его – основная задача родителей, если они хотят вырастить ребенка трудолюбивым.</w:t>
      </w:r>
    </w:p>
    <w:p w:rsidR="005610E5" w:rsidRPr="005610E5" w:rsidRDefault="005610E5" w:rsidP="005610E5">
      <w:pPr>
        <w:pStyle w:val="a3"/>
        <w:shd w:val="clear" w:color="auto" w:fill="FFFFFF"/>
        <w:spacing w:before="0" w:beforeAutospacing="0" w:after="135" w:afterAutospacing="0"/>
        <w:ind w:firstLine="709"/>
        <w:jc w:val="both"/>
        <w:rPr>
          <w:sz w:val="28"/>
          <w:szCs w:val="28"/>
        </w:rPr>
      </w:pPr>
      <w:r w:rsidRPr="005610E5">
        <w:rPr>
          <w:sz w:val="28"/>
          <w:szCs w:val="28"/>
        </w:rPr>
        <w:lastRenderedPageBreak/>
        <w:t>Основная задача семьи школы в области трудового воспитания – организовать деятельность ребенка, так, чтобы она оказала на него максимальное воспитательное воздействие</w:t>
      </w:r>
    </w:p>
    <w:p w:rsidR="005610E5" w:rsidRPr="005610E5" w:rsidRDefault="005610E5" w:rsidP="005610E5">
      <w:pPr>
        <w:pStyle w:val="a3"/>
        <w:shd w:val="clear" w:color="auto" w:fill="FFFFFF"/>
        <w:spacing w:before="0" w:beforeAutospacing="0" w:after="135" w:afterAutospacing="0"/>
        <w:ind w:firstLine="709"/>
        <w:jc w:val="both"/>
        <w:rPr>
          <w:sz w:val="28"/>
          <w:szCs w:val="28"/>
          <w:lang w:val="ru-RU"/>
        </w:rPr>
      </w:pPr>
      <w:r w:rsidRPr="005610E5">
        <w:rPr>
          <w:sz w:val="28"/>
          <w:szCs w:val="28"/>
        </w:rPr>
        <w:t>Очень важно давать поручения, которые по силам ребенку. Умение правильно оценить возможности детей ничуть не менее важно, чем умение привлечь к работе. Выполненное дело должно доставлять удовлетворение, а не создавать комплекс неполноценности.</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Вы дали ребенку поручение, а он не успел его выполнить. Как поступить? Сказать: "Ты все еще подметаешь? Отойди, я сама. Сто лет будешь возиться". Ни в коем случае! Лучше всего дать добавочное время. Можно, конечно, и мирно предложить свою помощь: "Ну, как у тебя дела? Давай вместе, хочешь?" Но если вы сумеете набраться терпения и дадите сыну или дочери довести начатое до конца, это правильнее.</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Приучать детей к выполнению домашних дел необходимо не только потому, что мы их должны готовить к будущей самостоятельной жизни. Главное – привлекая детей к выполнению бытовых обязанностей, мы воспитываем привычку трудиться, а в месте с ней – привычку заботиться о близких, формируя тем самым благородные побуждения. Наверное, самый лучший подарок для матери, если дочь или сын скажут ей, уставшей после работы: "Ты отдохни – я сам почищу картошку".</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Привлекая детей к выполнению бытовых обязанностей, родители воспитывают привычку трудиться, заботится о близких. У ребенка непременно должны быть постоянные обязанности – только при таком условии труд станет воспитательным средством. Постоянные обязанности способствуют воспитанию ответственности. Эффективность воспитания трудолюбия обеспечивается в семьях, где каждый имеет постоянные обязанности.</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 xml:space="preserve">В трудовом воспитании детей важен пример. </w:t>
      </w:r>
      <w:r w:rsidRPr="005610E5">
        <w:rPr>
          <w:rFonts w:ascii="Times New Roman" w:eastAsia="Times New Roman" w:hAnsi="Times New Roman" w:cs="Times New Roman"/>
          <w:sz w:val="28"/>
          <w:szCs w:val="28"/>
          <w:lang w:val="ru-RU" w:eastAsia="be-BY"/>
        </w:rPr>
        <w:t xml:space="preserve">В </w:t>
      </w:r>
      <w:r w:rsidRPr="005610E5">
        <w:rPr>
          <w:rFonts w:ascii="Times New Roman" w:eastAsia="Times New Roman" w:hAnsi="Times New Roman" w:cs="Times New Roman"/>
          <w:sz w:val="28"/>
          <w:szCs w:val="28"/>
          <w:lang w:eastAsia="be-BY"/>
        </w:rPr>
        <w:t>семьях, где мать, вернувшись с работы, проводит время на кухне, а отец читает газету или смотрит телевизор, сложно добиться успеха.</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 xml:space="preserve">Привычка трудиться закрепляется волевыми усилиями. Важно помочь ребенку научиться различать понятия "можно", "надо", "нельзя". С этой целью необходимо приучать его делать не только то, что в данный момент хочется, а то, что надо. Предъявите сыну и дочери условное требование: "Не будешь смотреть телевизор, пока не приведешь в порядок в своей комнате".   Причем родителям следует проявлять настойчивость до тех пор, пока для ребенка не станет привычкой сначала делать то, что "надо", а потом то, что "хочу". Приучать ребенка к слову "нельзя" – значить приучать его сдерживать свои желания, т.е. развивать </w:t>
      </w:r>
      <w:r w:rsidRPr="005610E5">
        <w:rPr>
          <w:rFonts w:ascii="Times New Roman" w:eastAsia="Times New Roman" w:hAnsi="Times New Roman" w:cs="Times New Roman"/>
          <w:sz w:val="28"/>
          <w:szCs w:val="28"/>
          <w:lang w:eastAsia="be-BY"/>
        </w:rPr>
        <w:lastRenderedPageBreak/>
        <w:t>самоорганизацию, самоконтроль, контроль, которые имеют огромное значение в развитии волевых качеств</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val="ru-RU" w:eastAsia="be-BY"/>
        </w:rPr>
      </w:pPr>
      <w:r w:rsidRPr="005610E5">
        <w:rPr>
          <w:rFonts w:ascii="Times New Roman" w:eastAsia="Times New Roman" w:hAnsi="Times New Roman" w:cs="Times New Roman"/>
          <w:sz w:val="28"/>
          <w:szCs w:val="28"/>
          <w:lang w:eastAsia="be-BY"/>
        </w:rPr>
        <w:t>Желание трудиться само не приходит. Нужно воспитывать привычку к труду с первых дней жизни</w:t>
      </w:r>
      <w:r w:rsidRPr="005610E5">
        <w:rPr>
          <w:rFonts w:ascii="Times New Roman" w:eastAsia="Times New Roman" w:hAnsi="Times New Roman" w:cs="Times New Roman"/>
          <w:sz w:val="28"/>
          <w:szCs w:val="28"/>
          <w:lang w:val="ru-RU" w:eastAsia="be-BY"/>
        </w:rPr>
        <w:t>.</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Как можно раньше необходимо, чтобы ребенок почувствовал, что он не только объект любви и внимания, но и член семьи, от которого тоже ждут помощи, что она нужна, просто необходима. Именно это сознание формирует настоящего человека.</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val="ru-RU" w:eastAsia="be-BY"/>
        </w:rPr>
      </w:pPr>
      <w:r w:rsidRPr="005610E5">
        <w:rPr>
          <w:rFonts w:ascii="Times New Roman" w:eastAsia="Times New Roman" w:hAnsi="Times New Roman" w:cs="Times New Roman"/>
          <w:sz w:val="28"/>
          <w:szCs w:val="28"/>
          <w:lang w:eastAsia="be-BY"/>
        </w:rPr>
        <w:t>Когда ребенок увлеченно трудится вместе с папой и мамой, радость от этого остается на всю жизнь</w:t>
      </w:r>
      <w:r w:rsidRPr="005610E5">
        <w:rPr>
          <w:rFonts w:ascii="Times New Roman" w:eastAsia="Times New Roman" w:hAnsi="Times New Roman" w:cs="Times New Roman"/>
          <w:sz w:val="28"/>
          <w:szCs w:val="28"/>
          <w:lang w:val="ru-RU" w:eastAsia="be-BY"/>
        </w:rPr>
        <w:t>.</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Принимать его помощь надо с благодарностью (что, кстати, и в нем воспитывает это чувство) и все время помнить, что именно в эти минуты в ребенке растет настоящий человек. Все родители, у которых дети выросли помощниками, приучали их к труду с самого раннего детства.</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Как только вы, занявшись домашними делами, отсылаете ребенка: "Иди, играй", – помните, что вы укладываете еще один кирпич в воспитание его эгоизма и одиночества.</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"Только бы хорошо учился, а все остальное мы берем на себя!" – еще один из принципов неправильного воспитания.</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Опытные родители никогда не станут делать за ребенка то, что он может и хочет сделать сам. Неопытные родители поступают наоборот. И когда это повторяется сотни раз, у ребенка вырабатывается привычка ничего не делать самому. Затем он начинает командовать (а что ему еще остается). Если ребенок видит в нас не равного себе человека, а существо, которым можно помыкать, у него неизбежно возникают привычки капризного тирана или безвольного эгоиста</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Еще худший вариант, когда к труду приучают силой. У каждого ребенка должны быть свои обязанности по дому. Однако нельзя требовать, чтобы ребенок сразу делал все так, как надо. Любая нагрузка должна возрастать постепенно. Нельзя сразу предъявлять большие требования, они могут быть невыполнимыми, что вызывает негативное отношение к делу.</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Принуждать что-нибудь сделать криками и угрозами, все равно, что превращать труд в повинность. В этом случае все усилия напрасны. Если отсутствует радость труда, то такой труд не несет в себе воспитательной силы, а противодействует ей.</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Труд для ребенка должен быть интересным, поэтому вносите в труд элементы игры. Человеку легко дается то, что он много раз делал, поэтому ребенка надо приучать к самому разнообразному домашнему труду.</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lastRenderedPageBreak/>
        <w:t>Детей желательно постоянно знакомить с трудом взрослых. Ребенок, который привык трудиться, как правило, хорошо и успешно учится.</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И в заключении несколько советов:</w:t>
      </w:r>
    </w:p>
    <w:p w:rsidR="005610E5" w:rsidRPr="005610E5" w:rsidRDefault="005610E5" w:rsidP="005610E5">
      <w:pPr>
        <w:numPr>
          <w:ilvl w:val="0"/>
          <w:numId w:val="1"/>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Будьте последовательны в своих требованиях.</w:t>
      </w:r>
    </w:p>
    <w:p w:rsidR="005610E5" w:rsidRPr="005610E5" w:rsidRDefault="005610E5" w:rsidP="005610E5">
      <w:pPr>
        <w:numPr>
          <w:ilvl w:val="0"/>
          <w:numId w:val="1"/>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Учитывайте индивидуальные и возрастные особенности своих детей.</w:t>
      </w:r>
    </w:p>
    <w:p w:rsidR="005610E5" w:rsidRPr="005610E5" w:rsidRDefault="005610E5" w:rsidP="005610E5">
      <w:pPr>
        <w:numPr>
          <w:ilvl w:val="0"/>
          <w:numId w:val="1"/>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Прежде чем поручить что-либо ребенку, покажите образец правильного выполнения поручения, научите этому своего сына и дочь, несколько раз выполните поручение совместными усилиями.</w:t>
      </w:r>
    </w:p>
    <w:p w:rsidR="005610E5" w:rsidRPr="005610E5" w:rsidRDefault="005610E5" w:rsidP="005610E5">
      <w:pPr>
        <w:numPr>
          <w:ilvl w:val="0"/>
          <w:numId w:val="1"/>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Не забывайте об игровых моментах в трудовом воспитании детей.</w:t>
      </w:r>
    </w:p>
    <w:p w:rsidR="005610E5" w:rsidRPr="005610E5" w:rsidRDefault="005610E5" w:rsidP="005610E5">
      <w:pPr>
        <w:numPr>
          <w:ilvl w:val="0"/>
          <w:numId w:val="1"/>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 xml:space="preserve">Учите ребенка уважать труд других людей, бережно относится к результатам их трудовой деятельности. Рассказывайте детям о своей работе, своих друзей. </w:t>
      </w:r>
    </w:p>
    <w:p w:rsidR="005610E5" w:rsidRPr="005610E5" w:rsidRDefault="005610E5" w:rsidP="005610E5">
      <w:pPr>
        <w:numPr>
          <w:ilvl w:val="0"/>
          <w:numId w:val="1"/>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Тактично оценивайте результаты труда ребенка.</w:t>
      </w:r>
    </w:p>
    <w:p w:rsidR="005610E5" w:rsidRPr="005610E5" w:rsidRDefault="005610E5" w:rsidP="005610E5">
      <w:pPr>
        <w:pStyle w:val="a3"/>
        <w:shd w:val="clear" w:color="auto" w:fill="FFFFFF"/>
        <w:spacing w:before="0" w:beforeAutospacing="0" w:after="135" w:afterAutospacing="0"/>
        <w:ind w:firstLine="709"/>
        <w:jc w:val="both"/>
        <w:rPr>
          <w:rFonts w:asciiTheme="minorHAnsi" w:hAnsiTheme="minorHAnsi"/>
          <w:color w:val="333333"/>
          <w:sz w:val="21"/>
          <w:szCs w:val="21"/>
        </w:rPr>
      </w:pPr>
    </w:p>
    <w:p w:rsidR="005610E5" w:rsidRPr="005610E5" w:rsidRDefault="005610E5" w:rsidP="005610E5">
      <w:pPr>
        <w:pStyle w:val="a3"/>
        <w:shd w:val="clear" w:color="auto" w:fill="FFFFFF"/>
        <w:spacing w:before="0" w:beforeAutospacing="0" w:after="135" w:afterAutospacing="0"/>
        <w:ind w:firstLine="709"/>
        <w:jc w:val="both"/>
        <w:rPr>
          <w:rFonts w:asciiTheme="minorHAnsi" w:hAnsiTheme="minorHAnsi"/>
          <w:color w:val="333333"/>
          <w:sz w:val="21"/>
          <w:szCs w:val="21"/>
        </w:rPr>
      </w:pPr>
    </w:p>
    <w:p w:rsidR="005610E5" w:rsidRPr="005610E5" w:rsidRDefault="005610E5" w:rsidP="005610E5">
      <w:pPr>
        <w:pStyle w:val="a3"/>
        <w:shd w:val="clear" w:color="auto" w:fill="FFFFFF"/>
        <w:spacing w:before="0" w:beforeAutospacing="0" w:after="135" w:afterAutospacing="0"/>
        <w:ind w:firstLine="709"/>
        <w:jc w:val="both"/>
        <w:rPr>
          <w:rFonts w:asciiTheme="minorHAnsi" w:hAnsiTheme="minorHAnsi"/>
          <w:color w:val="333333"/>
          <w:sz w:val="21"/>
          <w:szCs w:val="21"/>
        </w:rPr>
      </w:pPr>
    </w:p>
    <w:p w:rsidR="005610E5" w:rsidRPr="005610E5" w:rsidRDefault="005610E5" w:rsidP="005610E5">
      <w:pPr>
        <w:spacing w:after="0" w:line="240" w:lineRule="auto"/>
        <w:ind w:firstLine="709"/>
        <w:jc w:val="both"/>
        <w:rPr>
          <w:rFonts w:ascii="Times New Roman" w:hAnsi="Times New Roman" w:cs="Times New Roman"/>
          <w:sz w:val="28"/>
          <w:szCs w:val="28"/>
        </w:rPr>
      </w:pPr>
    </w:p>
    <w:p w:rsidR="005610E5" w:rsidRPr="005610E5" w:rsidRDefault="005610E5" w:rsidP="005610E5">
      <w:pPr>
        <w:spacing w:after="0" w:line="240" w:lineRule="auto"/>
        <w:ind w:firstLine="709"/>
        <w:jc w:val="right"/>
        <w:rPr>
          <w:rFonts w:ascii="Times New Roman" w:hAnsi="Times New Roman" w:cs="Times New Roman"/>
          <w:sz w:val="28"/>
          <w:szCs w:val="28"/>
          <w:lang w:val="ru-RU"/>
        </w:rPr>
      </w:pPr>
    </w:p>
    <w:sectPr w:rsidR="005610E5" w:rsidRPr="005610E5" w:rsidSect="00AB4C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5C4A81"/>
    <w:multiLevelType w:val="multilevel"/>
    <w:tmpl w:val="D0F25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rsids>
    <w:rsidRoot w:val="00AB1FD9"/>
    <w:rsid w:val="001D0224"/>
    <w:rsid w:val="00484AE0"/>
    <w:rsid w:val="005610E5"/>
    <w:rsid w:val="00AB1FD9"/>
    <w:rsid w:val="00AB4C31"/>
    <w:rsid w:val="00BD27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C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10E5"/>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4">
    <w:name w:val="Strong"/>
    <w:basedOn w:val="a0"/>
    <w:uiPriority w:val="22"/>
    <w:qFormat/>
    <w:rsid w:val="005610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10E5"/>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4">
    <w:name w:val="Strong"/>
    <w:basedOn w:val="a0"/>
    <w:uiPriority w:val="22"/>
    <w:qFormat/>
    <w:rsid w:val="005610E5"/>
    <w:rPr>
      <w:b/>
      <w:bCs/>
    </w:rPr>
  </w:style>
</w:styles>
</file>

<file path=word/webSettings.xml><?xml version="1.0" encoding="utf-8"?>
<w:webSettings xmlns:r="http://schemas.openxmlformats.org/officeDocument/2006/relationships" xmlns:w="http://schemas.openxmlformats.org/wordprocessingml/2006/main">
  <w:divs>
    <w:div w:id="4676242">
      <w:bodyDiv w:val="1"/>
      <w:marLeft w:val="0"/>
      <w:marRight w:val="0"/>
      <w:marTop w:val="0"/>
      <w:marBottom w:val="0"/>
      <w:divBdr>
        <w:top w:val="none" w:sz="0" w:space="0" w:color="auto"/>
        <w:left w:val="none" w:sz="0" w:space="0" w:color="auto"/>
        <w:bottom w:val="none" w:sz="0" w:space="0" w:color="auto"/>
        <w:right w:val="none" w:sz="0" w:space="0" w:color="auto"/>
      </w:divBdr>
    </w:div>
    <w:div w:id="190729395">
      <w:bodyDiv w:val="1"/>
      <w:marLeft w:val="0"/>
      <w:marRight w:val="0"/>
      <w:marTop w:val="0"/>
      <w:marBottom w:val="0"/>
      <w:divBdr>
        <w:top w:val="none" w:sz="0" w:space="0" w:color="auto"/>
        <w:left w:val="none" w:sz="0" w:space="0" w:color="auto"/>
        <w:bottom w:val="none" w:sz="0" w:space="0" w:color="auto"/>
        <w:right w:val="none" w:sz="0" w:space="0" w:color="auto"/>
      </w:divBdr>
    </w:div>
    <w:div w:id="1417900723">
      <w:bodyDiv w:val="1"/>
      <w:marLeft w:val="0"/>
      <w:marRight w:val="0"/>
      <w:marTop w:val="0"/>
      <w:marBottom w:val="0"/>
      <w:divBdr>
        <w:top w:val="none" w:sz="0" w:space="0" w:color="auto"/>
        <w:left w:val="none" w:sz="0" w:space="0" w:color="auto"/>
        <w:bottom w:val="none" w:sz="0" w:space="0" w:color="auto"/>
        <w:right w:val="none" w:sz="0" w:space="0" w:color="auto"/>
      </w:divBdr>
    </w:div>
    <w:div w:id="176568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1128</Words>
  <Characters>6431</Characters>
  <Application>Microsoft Office Word</Application>
  <DocSecurity>0</DocSecurity>
  <Lines>53</Lines>
  <Paragraphs>15</Paragraphs>
  <ScaleCrop>false</ScaleCrop>
  <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ionis.a.st@gmail.com</cp:lastModifiedBy>
  <cp:revision>2</cp:revision>
  <dcterms:created xsi:type="dcterms:W3CDTF">2021-09-21T17:57:00Z</dcterms:created>
  <dcterms:modified xsi:type="dcterms:W3CDTF">2021-09-21T17:57:00Z</dcterms:modified>
</cp:coreProperties>
</file>