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FC" w:rsidRPr="004751D6" w:rsidRDefault="00F42C46" w:rsidP="003E26F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751D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B7A0B0" wp14:editId="3B9C6145">
            <wp:simplePos x="0" y="0"/>
            <wp:positionH relativeFrom="column">
              <wp:posOffset>-1099185</wp:posOffset>
            </wp:positionH>
            <wp:positionV relativeFrom="paragraph">
              <wp:posOffset>-611505</wp:posOffset>
            </wp:positionV>
            <wp:extent cx="7581900" cy="10687050"/>
            <wp:effectExtent l="0" t="0" r="0" b="0"/>
            <wp:wrapNone/>
            <wp:docPr id="1" name="Рисунок 1" descr="https://www.poliger.com.tr/wp-content/gallery/gokyuzu-agac-cicek/G%C3%B6ky%C3%BCz%C3%BC-A%C4%9Fa%C3%A7-%C3%87i%C3%A7ek-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liger.com.tr/wp-content/gallery/gokyuzu-agac-cicek/G%C3%B6ky%C3%BCz%C3%BC-A%C4%9Fa%C3%A7-%C3%87i%C3%A7ek-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FC" w:rsidRPr="004751D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0D4C71" w:rsidRPr="004751D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E26FC" w:rsidRPr="004751D6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3E26FC" w:rsidRPr="004751D6" w:rsidRDefault="003E26FC" w:rsidP="003E26F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751D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Директор школы</w:t>
      </w:r>
    </w:p>
    <w:p w:rsidR="003E26FC" w:rsidRPr="004751D6" w:rsidRDefault="003E26FC" w:rsidP="003E26F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751D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4751D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751D6">
        <w:rPr>
          <w:rFonts w:ascii="Times New Roman" w:hAnsi="Times New Roman" w:cs="Times New Roman"/>
          <w:b/>
          <w:sz w:val="26"/>
          <w:szCs w:val="26"/>
        </w:rPr>
        <w:t xml:space="preserve">________________Н.В. </w:t>
      </w:r>
      <w:r w:rsidR="000D4C71" w:rsidRPr="004751D6">
        <w:rPr>
          <w:rFonts w:ascii="Times New Roman" w:hAnsi="Times New Roman" w:cs="Times New Roman"/>
          <w:b/>
          <w:sz w:val="26"/>
          <w:szCs w:val="26"/>
        </w:rPr>
        <w:t>Анисько</w:t>
      </w:r>
    </w:p>
    <w:p w:rsidR="003E26FC" w:rsidRPr="004751D6" w:rsidRDefault="003E26FC" w:rsidP="003E26F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751D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0D4C71" w:rsidRPr="004751D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B6E28" w:rsidRPr="004751D6">
        <w:rPr>
          <w:rFonts w:ascii="Times New Roman" w:hAnsi="Times New Roman" w:cs="Times New Roman"/>
          <w:b/>
          <w:sz w:val="26"/>
          <w:szCs w:val="26"/>
        </w:rPr>
        <w:t>«___»_______________2019</w:t>
      </w:r>
      <w:r w:rsidRPr="004751D6">
        <w:rPr>
          <w:rFonts w:ascii="Times New Roman" w:hAnsi="Times New Roman" w:cs="Times New Roman"/>
          <w:b/>
          <w:sz w:val="26"/>
          <w:szCs w:val="26"/>
        </w:rPr>
        <w:t>г.</w:t>
      </w:r>
    </w:p>
    <w:p w:rsidR="003E26FC" w:rsidRPr="004751D6" w:rsidRDefault="003E26FC" w:rsidP="007D1BE5">
      <w:pPr>
        <w:rPr>
          <w:b/>
          <w:sz w:val="32"/>
          <w:szCs w:val="32"/>
          <w:lang w:val="ru-RU"/>
        </w:rPr>
      </w:pPr>
    </w:p>
    <w:p w:rsidR="007D1BE5" w:rsidRPr="00196560" w:rsidRDefault="00740181" w:rsidP="00740181">
      <w:pPr>
        <w:jc w:val="center"/>
        <w:rPr>
          <w:b/>
          <w:color w:val="003300"/>
          <w:sz w:val="28"/>
          <w:szCs w:val="28"/>
          <w:lang w:val="ru-RU"/>
        </w:rPr>
      </w:pPr>
      <w:r w:rsidRPr="00196560">
        <w:rPr>
          <w:b/>
          <w:color w:val="003300"/>
          <w:sz w:val="28"/>
          <w:szCs w:val="28"/>
          <w:lang w:val="ru-RU"/>
        </w:rPr>
        <w:t xml:space="preserve">План проведения </w:t>
      </w:r>
    </w:p>
    <w:p w:rsidR="00740181" w:rsidRPr="00196560" w:rsidRDefault="00740181" w:rsidP="00740181">
      <w:pPr>
        <w:jc w:val="center"/>
        <w:rPr>
          <w:b/>
          <w:color w:val="003300"/>
          <w:sz w:val="28"/>
          <w:szCs w:val="28"/>
          <w:lang w:val="ru-RU"/>
        </w:rPr>
      </w:pPr>
      <w:r w:rsidRPr="00196560">
        <w:rPr>
          <w:b/>
          <w:color w:val="003300"/>
          <w:sz w:val="28"/>
          <w:szCs w:val="28"/>
          <w:lang w:val="ru-RU"/>
        </w:rPr>
        <w:t>в ГУО «Средняя школа № 3 г</w:t>
      </w:r>
      <w:proofErr w:type="gramStart"/>
      <w:r w:rsidRPr="00196560">
        <w:rPr>
          <w:b/>
          <w:color w:val="003300"/>
          <w:sz w:val="28"/>
          <w:szCs w:val="28"/>
          <w:lang w:val="ru-RU"/>
        </w:rPr>
        <w:t>.С</w:t>
      </w:r>
      <w:proofErr w:type="gramEnd"/>
      <w:r w:rsidRPr="00196560">
        <w:rPr>
          <w:b/>
          <w:color w:val="003300"/>
          <w:sz w:val="28"/>
          <w:szCs w:val="28"/>
          <w:lang w:val="ru-RU"/>
        </w:rPr>
        <w:t xml:space="preserve">кидель» </w:t>
      </w:r>
    </w:p>
    <w:p w:rsidR="00740181" w:rsidRPr="00196560" w:rsidRDefault="00740181" w:rsidP="00740181">
      <w:pPr>
        <w:jc w:val="center"/>
        <w:rPr>
          <w:b/>
          <w:color w:val="003300"/>
          <w:sz w:val="28"/>
          <w:szCs w:val="28"/>
          <w:lang w:val="ru-RU"/>
        </w:rPr>
      </w:pPr>
      <w:r w:rsidRPr="00196560">
        <w:rPr>
          <w:b/>
          <w:color w:val="003300"/>
          <w:sz w:val="28"/>
          <w:szCs w:val="28"/>
          <w:lang w:val="ru-RU"/>
        </w:rPr>
        <w:t>воспитательных мероприятий</w:t>
      </w:r>
      <w:r w:rsidR="003E26FC" w:rsidRPr="00196560">
        <w:rPr>
          <w:b/>
          <w:color w:val="003300"/>
          <w:sz w:val="28"/>
          <w:szCs w:val="28"/>
          <w:lang w:val="ru-RU"/>
        </w:rPr>
        <w:t xml:space="preserve"> </w:t>
      </w:r>
      <w:r w:rsidRPr="00196560">
        <w:rPr>
          <w:b/>
          <w:color w:val="003300"/>
          <w:sz w:val="28"/>
          <w:szCs w:val="28"/>
          <w:lang w:val="ru-RU"/>
        </w:rPr>
        <w:t xml:space="preserve">во время </w:t>
      </w:r>
      <w:r w:rsidR="00A4040C" w:rsidRPr="00196560">
        <w:rPr>
          <w:b/>
          <w:color w:val="003300"/>
          <w:sz w:val="28"/>
          <w:szCs w:val="28"/>
          <w:lang w:val="ru-RU"/>
        </w:rPr>
        <w:t>весенних</w:t>
      </w:r>
      <w:r w:rsidRPr="00196560">
        <w:rPr>
          <w:b/>
          <w:color w:val="003300"/>
          <w:sz w:val="28"/>
          <w:szCs w:val="28"/>
          <w:lang w:val="ru-RU"/>
        </w:rPr>
        <w:t xml:space="preserve"> каникул</w:t>
      </w:r>
    </w:p>
    <w:p w:rsidR="003E26FC" w:rsidRPr="00196560" w:rsidRDefault="003E26FC" w:rsidP="00F13162">
      <w:pPr>
        <w:jc w:val="center"/>
        <w:rPr>
          <w:b/>
          <w:noProof/>
          <w:color w:val="003300"/>
          <w:sz w:val="28"/>
          <w:szCs w:val="28"/>
          <w:lang w:val="ru-RU"/>
        </w:rPr>
      </w:pPr>
      <w:r w:rsidRPr="00196560">
        <w:rPr>
          <w:b/>
          <w:color w:val="003300"/>
          <w:sz w:val="28"/>
          <w:szCs w:val="28"/>
          <w:lang w:val="ru-RU"/>
        </w:rPr>
        <w:t xml:space="preserve"> </w:t>
      </w:r>
      <w:r w:rsidR="006B6E28" w:rsidRPr="00196560">
        <w:rPr>
          <w:b/>
          <w:color w:val="003300"/>
          <w:sz w:val="28"/>
          <w:szCs w:val="28"/>
          <w:lang w:val="ru-RU"/>
        </w:rPr>
        <w:t>(23</w:t>
      </w:r>
      <w:r w:rsidR="007E3A32" w:rsidRPr="00196560">
        <w:rPr>
          <w:b/>
          <w:color w:val="003300"/>
          <w:sz w:val="28"/>
          <w:szCs w:val="28"/>
          <w:lang w:val="ru-RU"/>
        </w:rPr>
        <w:t>.</w:t>
      </w:r>
      <w:r w:rsidR="006B6E28" w:rsidRPr="00196560">
        <w:rPr>
          <w:b/>
          <w:color w:val="003300"/>
          <w:sz w:val="28"/>
          <w:szCs w:val="28"/>
          <w:lang w:val="ru-RU"/>
        </w:rPr>
        <w:t>03.2019</w:t>
      </w:r>
      <w:r w:rsidR="007E3A32" w:rsidRPr="00196560">
        <w:rPr>
          <w:b/>
          <w:color w:val="003300"/>
          <w:sz w:val="28"/>
          <w:szCs w:val="28"/>
          <w:lang w:val="ru-RU"/>
        </w:rPr>
        <w:t xml:space="preserve"> –</w:t>
      </w:r>
      <w:r w:rsidR="006B6E28" w:rsidRPr="00196560">
        <w:rPr>
          <w:b/>
          <w:color w:val="003300"/>
          <w:sz w:val="28"/>
          <w:szCs w:val="28"/>
          <w:lang w:val="ru-RU"/>
        </w:rPr>
        <w:t>30</w:t>
      </w:r>
      <w:r w:rsidR="007E3A32" w:rsidRPr="00196560">
        <w:rPr>
          <w:b/>
          <w:color w:val="003300"/>
          <w:sz w:val="28"/>
          <w:szCs w:val="28"/>
          <w:lang w:val="ru-RU"/>
        </w:rPr>
        <w:t>.</w:t>
      </w:r>
      <w:r w:rsidR="006B6E28" w:rsidRPr="00196560">
        <w:rPr>
          <w:b/>
          <w:color w:val="003300"/>
          <w:sz w:val="28"/>
          <w:szCs w:val="28"/>
          <w:lang w:val="ru-RU"/>
        </w:rPr>
        <w:t>03</w:t>
      </w:r>
      <w:r w:rsidRPr="00196560">
        <w:rPr>
          <w:b/>
          <w:color w:val="003300"/>
          <w:sz w:val="28"/>
          <w:szCs w:val="28"/>
          <w:lang w:val="ru-RU"/>
        </w:rPr>
        <w:t>.2019</w:t>
      </w:r>
      <w:r w:rsidR="00740181" w:rsidRPr="00196560">
        <w:rPr>
          <w:b/>
          <w:color w:val="003300"/>
          <w:sz w:val="28"/>
          <w:szCs w:val="28"/>
          <w:lang w:val="ru-RU"/>
        </w:rPr>
        <w:t>)</w:t>
      </w:r>
      <w:r w:rsidR="00740181" w:rsidRPr="00196560">
        <w:rPr>
          <w:b/>
          <w:noProof/>
          <w:color w:val="003300"/>
          <w:sz w:val="28"/>
          <w:szCs w:val="28"/>
          <w:lang w:val="ru-RU"/>
        </w:rPr>
        <w:t xml:space="preserve"> </w:t>
      </w:r>
    </w:p>
    <w:p w:rsidR="00D80E44" w:rsidRPr="004751D6" w:rsidRDefault="00D80E44" w:rsidP="00740181">
      <w:pPr>
        <w:jc w:val="center"/>
        <w:rPr>
          <w:b/>
          <w:noProof/>
          <w:lang w:val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559"/>
        <w:gridCol w:w="1843"/>
        <w:gridCol w:w="2126"/>
      </w:tblGrid>
      <w:tr w:rsidR="00541D79" w:rsidRPr="004751D6" w:rsidTr="003E26FC">
        <w:tc>
          <w:tcPr>
            <w:tcW w:w="1560" w:type="dxa"/>
          </w:tcPr>
          <w:p w:rsidR="00740181" w:rsidRPr="00196560" w:rsidRDefault="00740181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ru-RU"/>
              </w:rPr>
            </w:pPr>
            <w:r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3685" w:type="dxa"/>
          </w:tcPr>
          <w:p w:rsidR="00740181" w:rsidRPr="00196560" w:rsidRDefault="00740181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ru-RU"/>
              </w:rPr>
            </w:pPr>
            <w:r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 xml:space="preserve">Мероприятие </w:t>
            </w:r>
          </w:p>
        </w:tc>
        <w:tc>
          <w:tcPr>
            <w:tcW w:w="1559" w:type="dxa"/>
          </w:tcPr>
          <w:p w:rsidR="00740181" w:rsidRPr="00196560" w:rsidRDefault="00740181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ru-RU"/>
              </w:rPr>
            </w:pPr>
            <w:r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 xml:space="preserve">Аудитория </w:t>
            </w:r>
          </w:p>
        </w:tc>
        <w:tc>
          <w:tcPr>
            <w:tcW w:w="1843" w:type="dxa"/>
          </w:tcPr>
          <w:p w:rsidR="00740181" w:rsidRPr="00196560" w:rsidRDefault="00740181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en-US"/>
              </w:rPr>
            </w:pPr>
            <w:r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>Время и место проведения</w:t>
            </w:r>
          </w:p>
          <w:p w:rsidR="00617E2A" w:rsidRPr="00196560" w:rsidRDefault="00617E2A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740181" w:rsidRPr="00196560" w:rsidRDefault="007E3A32" w:rsidP="00740181">
            <w:pPr>
              <w:jc w:val="center"/>
              <w:rPr>
                <w:b/>
                <w:noProof/>
                <w:color w:val="000066"/>
                <w:sz w:val="26"/>
                <w:szCs w:val="26"/>
                <w:lang w:val="ru-RU"/>
              </w:rPr>
            </w:pPr>
            <w:r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>Организаторы</w:t>
            </w:r>
            <w:r w:rsidR="00740181" w:rsidRPr="00196560">
              <w:rPr>
                <w:b/>
                <w:noProof/>
                <w:color w:val="000066"/>
                <w:sz w:val="26"/>
                <w:szCs w:val="26"/>
                <w:lang w:val="ru-RU"/>
              </w:rPr>
              <w:t xml:space="preserve"> </w:t>
            </w:r>
          </w:p>
        </w:tc>
      </w:tr>
      <w:tr w:rsidR="001A3DD2" w:rsidRPr="004751D6" w:rsidTr="00364240">
        <w:trPr>
          <w:trHeight w:val="564"/>
        </w:trPr>
        <w:tc>
          <w:tcPr>
            <w:tcW w:w="1560" w:type="dxa"/>
            <w:vMerge w:val="restart"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Суббота</w:t>
            </w:r>
          </w:p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23.03.</w:t>
            </w:r>
          </w:p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День театра</w:t>
            </w:r>
          </w:p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 xml:space="preserve"> и поэзии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A3DD2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салон «Капели звонкие стихов»</w:t>
            </w:r>
          </w:p>
          <w:p w:rsidR="004751D6" w:rsidRPr="004751D6" w:rsidRDefault="004751D6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DD2" w:rsidRPr="004751D6" w:rsidRDefault="001A3DD2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Каб.6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Иодковская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1A3DD2" w:rsidRPr="004751D6" w:rsidTr="00364240">
        <w:trPr>
          <w:trHeight w:val="255"/>
        </w:trPr>
        <w:tc>
          <w:tcPr>
            <w:tcW w:w="1560" w:type="dxa"/>
            <w:vMerge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A3DD2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актёрского мастерства «Весны звенящая капель»</w:t>
            </w:r>
          </w:p>
          <w:p w:rsidR="004751D6" w:rsidRPr="004751D6" w:rsidRDefault="004751D6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DD2" w:rsidRPr="004751D6" w:rsidRDefault="001A3DD2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Каб.52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Семашко К.А.</w:t>
            </w:r>
          </w:p>
        </w:tc>
      </w:tr>
      <w:tr w:rsidR="001A3DD2" w:rsidRPr="004751D6" w:rsidTr="00364240">
        <w:trPr>
          <w:trHeight w:val="255"/>
        </w:trPr>
        <w:tc>
          <w:tcPr>
            <w:tcW w:w="1560" w:type="dxa"/>
            <w:vMerge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A3DD2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«Театральные подмостки»</w:t>
            </w:r>
          </w:p>
          <w:p w:rsidR="004751D6" w:rsidRPr="004751D6" w:rsidRDefault="004751D6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DD2" w:rsidRPr="004751D6" w:rsidRDefault="001A3DD2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Каб.24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Кощиц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</w:tr>
      <w:tr w:rsidR="001A3DD2" w:rsidRPr="004751D6" w:rsidTr="00D143FD">
        <w:trPr>
          <w:trHeight w:val="255"/>
        </w:trPr>
        <w:tc>
          <w:tcPr>
            <w:tcW w:w="1560" w:type="dxa"/>
            <w:vMerge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A3DD2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Час поэзии «Творчество без границ»</w:t>
            </w:r>
          </w:p>
          <w:p w:rsidR="004751D6" w:rsidRPr="004751D6" w:rsidRDefault="004751D6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3DD2" w:rsidRPr="004751D6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1A3DD2" w:rsidRPr="004751D6" w:rsidRDefault="00EF46AC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color w:val="6600CC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ИБЦ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Курочка Л.И.</w:t>
            </w:r>
          </w:p>
        </w:tc>
      </w:tr>
      <w:tr w:rsidR="001A3DD2" w:rsidRPr="004751D6" w:rsidTr="00364240">
        <w:trPr>
          <w:trHeight w:val="255"/>
        </w:trPr>
        <w:tc>
          <w:tcPr>
            <w:tcW w:w="1560" w:type="dxa"/>
            <w:vMerge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4751D6" w:rsidRPr="004751D6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час с элементами тренинга «Моё будущее – в моих руках»</w:t>
            </w:r>
          </w:p>
        </w:tc>
        <w:tc>
          <w:tcPr>
            <w:tcW w:w="1559" w:type="dxa"/>
          </w:tcPr>
          <w:p w:rsidR="001A3DD2" w:rsidRPr="004751D6" w:rsidRDefault="001A3DD2" w:rsidP="001A3DD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9-11 классы</w:t>
            </w:r>
          </w:p>
        </w:tc>
        <w:tc>
          <w:tcPr>
            <w:tcW w:w="1843" w:type="dxa"/>
          </w:tcPr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. 26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Авижич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1A3DD2" w:rsidRPr="004751D6" w:rsidTr="00364240">
        <w:trPr>
          <w:trHeight w:val="609"/>
        </w:trPr>
        <w:tc>
          <w:tcPr>
            <w:tcW w:w="1560" w:type="dxa"/>
            <w:vMerge/>
          </w:tcPr>
          <w:p w:rsidR="001A3DD2" w:rsidRPr="00196560" w:rsidRDefault="001A3DD2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A3DD2" w:rsidRDefault="001A3DD2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Гродненский областной театр кукол. Спектакль «Василиса прекрасная»</w:t>
            </w:r>
          </w:p>
          <w:p w:rsidR="004751D6" w:rsidRPr="004751D6" w:rsidRDefault="004751D6" w:rsidP="001A3DD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DD2" w:rsidRPr="004751D6" w:rsidRDefault="001A3DD2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1 «А», 3«А», 5 «А», 5 «Б»</w:t>
            </w:r>
          </w:p>
        </w:tc>
        <w:tc>
          <w:tcPr>
            <w:tcW w:w="1843" w:type="dxa"/>
          </w:tcPr>
          <w:p w:rsidR="001A3DD2" w:rsidRPr="004751D6" w:rsidRDefault="00B12314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C06A84" w:rsidRPr="004751D6" w:rsidRDefault="00C06A84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г. Гродно</w:t>
            </w:r>
          </w:p>
          <w:p w:rsidR="001A3DD2" w:rsidRPr="004751D6" w:rsidRDefault="001A3DD2" w:rsidP="001A3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Муртазина</w:t>
            </w:r>
            <w:proofErr w:type="spellEnd"/>
            <w:r w:rsidR="00B12314"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Кощиц</w:t>
            </w:r>
            <w:proofErr w:type="spellEnd"/>
            <w:r w:rsidR="00B12314"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1A3DD2" w:rsidRPr="004751D6" w:rsidRDefault="001A3DD2" w:rsidP="001A3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Кахнович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314"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С.П.</w:t>
            </w:r>
          </w:p>
        </w:tc>
      </w:tr>
      <w:tr w:rsidR="00196560" w:rsidRPr="004751D6" w:rsidTr="00196560">
        <w:trPr>
          <w:trHeight w:val="1155"/>
        </w:trPr>
        <w:tc>
          <w:tcPr>
            <w:tcW w:w="1560" w:type="dxa"/>
            <w:vMerge w:val="restart"/>
          </w:tcPr>
          <w:p w:rsidR="00196560" w:rsidRPr="00196560" w:rsidRDefault="00196560" w:rsidP="003D68F5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Понедель-</w:t>
            </w:r>
          </w:p>
          <w:p w:rsidR="00196560" w:rsidRPr="00196560" w:rsidRDefault="00196560" w:rsidP="003D68F5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ник</w:t>
            </w:r>
          </w:p>
          <w:p w:rsidR="00196560" w:rsidRPr="00196560" w:rsidRDefault="00196560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25.03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196560" w:rsidRPr="002D6E21" w:rsidRDefault="00196560" w:rsidP="000E014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пикник-базу «ВЕЛЕС».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-игра </w:t>
            </w:r>
            <w:r w:rsidRPr="002D6E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D6E21">
              <w:rPr>
                <w:rFonts w:ascii="Times New Roman" w:hAnsi="Times New Roman" w:cs="Times New Roman"/>
                <w:b/>
                <w:sz w:val="24"/>
                <w:szCs w:val="24"/>
              </w:rPr>
              <w:t>айны индейского племени»</w:t>
            </w:r>
          </w:p>
        </w:tc>
        <w:tc>
          <w:tcPr>
            <w:tcW w:w="1559" w:type="dxa"/>
          </w:tcPr>
          <w:p w:rsidR="00196560" w:rsidRPr="004751D6" w:rsidRDefault="00196560" w:rsidP="000E0149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2 «Б» класс</w:t>
            </w:r>
          </w:p>
        </w:tc>
        <w:tc>
          <w:tcPr>
            <w:tcW w:w="1843" w:type="dxa"/>
          </w:tcPr>
          <w:p w:rsidR="00196560" w:rsidRDefault="00196560" w:rsidP="000E0149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9.30</w:t>
            </w:r>
          </w:p>
          <w:p w:rsidR="00196560" w:rsidRPr="004751D6" w:rsidRDefault="00196560" w:rsidP="000E0149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г.Гродно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96560" w:rsidRPr="004751D6" w:rsidRDefault="00196560" w:rsidP="000E0149">
            <w:pPr>
              <w:jc w:val="both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Михалкович Л.В.</w:t>
            </w:r>
          </w:p>
        </w:tc>
      </w:tr>
      <w:tr w:rsidR="00196560" w:rsidRPr="004751D6" w:rsidTr="00F42C46">
        <w:trPr>
          <w:trHeight w:val="735"/>
        </w:trPr>
        <w:tc>
          <w:tcPr>
            <w:tcW w:w="1560" w:type="dxa"/>
            <w:vMerge/>
          </w:tcPr>
          <w:p w:rsidR="00196560" w:rsidRPr="00196560" w:rsidRDefault="00196560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196560" w:rsidRPr="004751D6" w:rsidRDefault="00196560" w:rsidP="002E5BF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-развлекательная игра «Музыкальная ромашка»</w:t>
            </w:r>
          </w:p>
        </w:tc>
        <w:tc>
          <w:tcPr>
            <w:tcW w:w="1559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12.00</w:t>
            </w:r>
          </w:p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 xml:space="preserve">Рекреация </w:t>
            </w:r>
          </w:p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 этаж</w:t>
            </w:r>
          </w:p>
        </w:tc>
        <w:tc>
          <w:tcPr>
            <w:tcW w:w="2126" w:type="dxa"/>
          </w:tcPr>
          <w:p w:rsidR="00196560" w:rsidRPr="004751D6" w:rsidRDefault="00196560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Кемежук Д.П.</w:t>
            </w:r>
          </w:p>
        </w:tc>
      </w:tr>
      <w:tr w:rsidR="00196560" w:rsidRPr="004751D6" w:rsidTr="002E5BF3">
        <w:trPr>
          <w:trHeight w:val="735"/>
        </w:trPr>
        <w:tc>
          <w:tcPr>
            <w:tcW w:w="1560" w:type="dxa"/>
            <w:vMerge/>
          </w:tcPr>
          <w:p w:rsidR="00196560" w:rsidRPr="00196560" w:rsidRDefault="00196560" w:rsidP="003D68F5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196560" w:rsidRPr="004751D6" w:rsidRDefault="00196560" w:rsidP="002E5BF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«Просто поверь в себя»</w:t>
            </w:r>
          </w:p>
        </w:tc>
        <w:tc>
          <w:tcPr>
            <w:tcW w:w="1559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7-8 класс</w:t>
            </w:r>
          </w:p>
        </w:tc>
        <w:tc>
          <w:tcPr>
            <w:tcW w:w="1843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10.00</w:t>
            </w:r>
          </w:p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Каб. 26</w:t>
            </w:r>
          </w:p>
        </w:tc>
        <w:tc>
          <w:tcPr>
            <w:tcW w:w="2126" w:type="dxa"/>
          </w:tcPr>
          <w:p w:rsidR="00196560" w:rsidRPr="004751D6" w:rsidRDefault="00196560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Авижич С.В.</w:t>
            </w:r>
          </w:p>
        </w:tc>
      </w:tr>
      <w:tr w:rsidR="00196560" w:rsidRPr="004751D6" w:rsidTr="00454E50">
        <w:trPr>
          <w:trHeight w:val="73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96560" w:rsidRPr="00196560" w:rsidRDefault="00196560" w:rsidP="003D68F5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196560" w:rsidRPr="004751D6" w:rsidRDefault="00196560" w:rsidP="002E5BF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Диспут «Мои жизненные приоритеты»</w:t>
            </w:r>
          </w:p>
        </w:tc>
        <w:tc>
          <w:tcPr>
            <w:tcW w:w="1559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10 класс</w:t>
            </w:r>
          </w:p>
        </w:tc>
        <w:tc>
          <w:tcPr>
            <w:tcW w:w="1843" w:type="dxa"/>
          </w:tcPr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12.00</w:t>
            </w:r>
          </w:p>
          <w:p w:rsidR="00196560" w:rsidRPr="004751D6" w:rsidRDefault="00196560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Каб.50</w:t>
            </w:r>
          </w:p>
        </w:tc>
        <w:tc>
          <w:tcPr>
            <w:tcW w:w="2126" w:type="dxa"/>
          </w:tcPr>
          <w:p w:rsidR="00196560" w:rsidRPr="004751D6" w:rsidRDefault="00196560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Назарова Н.А.</w:t>
            </w:r>
          </w:p>
        </w:tc>
      </w:tr>
      <w:tr w:rsidR="002D6E21" w:rsidRPr="004751D6" w:rsidTr="00B12314">
        <w:trPr>
          <w:trHeight w:val="1147"/>
        </w:trPr>
        <w:tc>
          <w:tcPr>
            <w:tcW w:w="1560" w:type="dxa"/>
            <w:vMerge w:val="restart"/>
          </w:tcPr>
          <w:p w:rsidR="002D6E21" w:rsidRPr="00196560" w:rsidRDefault="002D6E21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Вторник</w:t>
            </w:r>
          </w:p>
          <w:p w:rsidR="002D6E21" w:rsidRPr="00196560" w:rsidRDefault="002D6E21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26.03</w:t>
            </w:r>
          </w:p>
        </w:tc>
        <w:tc>
          <w:tcPr>
            <w:tcW w:w="3685" w:type="dxa"/>
          </w:tcPr>
          <w:p w:rsidR="002D6E21" w:rsidRPr="004751D6" w:rsidRDefault="002D6E21" w:rsidP="005F07D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научно-практическая конференции «Первые шаги в науку»</w:t>
            </w:r>
          </w:p>
          <w:p w:rsidR="002D6E21" w:rsidRPr="004751D6" w:rsidRDefault="002D6E21" w:rsidP="002E5BF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Учащиеся и педагоги школ района</w:t>
            </w:r>
          </w:p>
        </w:tc>
        <w:tc>
          <w:tcPr>
            <w:tcW w:w="1843" w:type="dxa"/>
          </w:tcPr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9.00</w:t>
            </w:r>
          </w:p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 xml:space="preserve">СШ№3 </w:t>
            </w:r>
          </w:p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Скидель</w:t>
            </w:r>
          </w:p>
        </w:tc>
        <w:tc>
          <w:tcPr>
            <w:tcW w:w="2126" w:type="dxa"/>
          </w:tcPr>
          <w:p w:rsidR="002D6E21" w:rsidRPr="004751D6" w:rsidRDefault="002D6E21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Ионис Л.М.</w:t>
            </w:r>
          </w:p>
          <w:p w:rsidR="002D6E21" w:rsidRPr="004751D6" w:rsidRDefault="002D6E21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Дюрдь И.П.</w:t>
            </w:r>
          </w:p>
        </w:tc>
      </w:tr>
      <w:tr w:rsidR="002D6E21" w:rsidRPr="004751D6" w:rsidTr="00B12314">
        <w:trPr>
          <w:trHeight w:val="1147"/>
        </w:trPr>
        <w:tc>
          <w:tcPr>
            <w:tcW w:w="1560" w:type="dxa"/>
            <w:vMerge/>
          </w:tcPr>
          <w:p w:rsidR="002D6E21" w:rsidRPr="00196560" w:rsidRDefault="002D6E21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196560" w:rsidP="005F07D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BE00E19" wp14:editId="4D899C1D">
                  <wp:simplePos x="0" y="0"/>
                  <wp:positionH relativeFrom="column">
                    <wp:posOffset>-1450340</wp:posOffset>
                  </wp:positionH>
                  <wp:positionV relativeFrom="paragraph">
                    <wp:posOffset>-641350</wp:posOffset>
                  </wp:positionV>
                  <wp:extent cx="7581900" cy="10687050"/>
                  <wp:effectExtent l="0" t="0" r="0" b="0"/>
                  <wp:wrapNone/>
                  <wp:docPr id="2" name="Рисунок 2" descr="https://www.poliger.com.tr/wp-content/gallery/gokyuzu-agac-cicek/G%C3%B6ky%C3%BCz%C3%BC-A%C4%9Fa%C3%A7-%C3%87i%C3%A7ek-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oliger.com.tr/wp-content/gallery/gokyuzu-agac-cicek/G%C3%B6ky%C3%BCz%C3%BC-A%C4%9Fa%C3%A7-%C3%87i%C3%A7ek-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E21"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проект «Подари рекорд своей области»</w:t>
            </w:r>
          </w:p>
        </w:tc>
        <w:tc>
          <w:tcPr>
            <w:tcW w:w="1559" w:type="dxa"/>
          </w:tcPr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11.00</w:t>
            </w:r>
          </w:p>
          <w:p w:rsidR="002D6E21" w:rsidRPr="004751D6" w:rsidRDefault="002D6E21" w:rsidP="00157CAD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ИБЦ</w:t>
            </w:r>
          </w:p>
        </w:tc>
        <w:tc>
          <w:tcPr>
            <w:tcW w:w="2126" w:type="dxa"/>
          </w:tcPr>
          <w:p w:rsidR="002D6E21" w:rsidRPr="004751D6" w:rsidRDefault="002D6E21" w:rsidP="00A164A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Курочка Л.И.</w:t>
            </w:r>
          </w:p>
        </w:tc>
      </w:tr>
      <w:tr w:rsidR="002D6E21" w:rsidRPr="004751D6" w:rsidTr="00F42C46">
        <w:trPr>
          <w:trHeight w:val="549"/>
        </w:trPr>
        <w:tc>
          <w:tcPr>
            <w:tcW w:w="1560" w:type="dxa"/>
            <w:vMerge w:val="restart"/>
          </w:tcPr>
          <w:p w:rsidR="002D6E21" w:rsidRPr="00196560" w:rsidRDefault="002D6E21" w:rsidP="00BA55EB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Среда</w:t>
            </w:r>
          </w:p>
          <w:p w:rsidR="002D6E21" w:rsidRPr="00196560" w:rsidRDefault="002D6E21" w:rsidP="00BA55EB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 xml:space="preserve"> 27</w:t>
            </w:r>
            <w:bookmarkStart w:id="0" w:name="_GoBack"/>
            <w:bookmarkEnd w:id="0"/>
            <w:r w:rsidRPr="00196560">
              <w:rPr>
                <w:b/>
                <w:noProof/>
                <w:color w:val="FF0000"/>
                <w:lang w:val="ru-RU"/>
              </w:rPr>
              <w:t>.03</w:t>
            </w:r>
          </w:p>
        </w:tc>
        <w:tc>
          <w:tcPr>
            <w:tcW w:w="3685" w:type="dxa"/>
            <w:shd w:val="clear" w:color="auto" w:fill="auto"/>
          </w:tcPr>
          <w:p w:rsidR="002D6E21" w:rsidRDefault="002D6E21" w:rsidP="00BA55E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Акция «От сердца к сердцу». Посещение ГУ «</w:t>
            </w:r>
            <w:proofErr w:type="gram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</w:t>
            </w:r>
            <w:proofErr w:type="gram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ТЦСОН отделение дневного пребывания инвалидов»</w:t>
            </w:r>
          </w:p>
          <w:p w:rsidR="002D6E21" w:rsidRPr="004751D6" w:rsidRDefault="002D6E21" w:rsidP="00BA55E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D6E21" w:rsidRPr="004751D6" w:rsidRDefault="002D6E21" w:rsidP="00BA55EB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6 «Б», 8 класс</w:t>
            </w:r>
          </w:p>
        </w:tc>
        <w:tc>
          <w:tcPr>
            <w:tcW w:w="1843" w:type="dxa"/>
          </w:tcPr>
          <w:p w:rsidR="002D6E21" w:rsidRPr="004751D6" w:rsidRDefault="002D6E21" w:rsidP="00BA55EB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13.00</w:t>
            </w:r>
          </w:p>
          <w:p w:rsidR="002D6E21" w:rsidRPr="004751D6" w:rsidRDefault="002D6E21" w:rsidP="00BA55EB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Скидель</w:t>
            </w:r>
          </w:p>
        </w:tc>
        <w:tc>
          <w:tcPr>
            <w:tcW w:w="2126" w:type="dxa"/>
          </w:tcPr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Кармызова Ю.Г.</w:t>
            </w:r>
          </w:p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Кощиц И.А.</w:t>
            </w:r>
          </w:p>
        </w:tc>
      </w:tr>
      <w:tr w:rsidR="002D6E21" w:rsidRPr="004751D6" w:rsidTr="00B25AA2">
        <w:trPr>
          <w:trHeight w:val="1213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2D6E21" w:rsidP="005D4FA6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 xml:space="preserve">Художественный пленэр «Лучший талисман </w:t>
            </w:r>
            <w:r w:rsidRPr="004751D6">
              <w:rPr>
                <w:b/>
                <w:noProof/>
                <w:lang w:val="en-US"/>
              </w:rPr>
              <w:t>II</w:t>
            </w:r>
            <w:r w:rsidRPr="004751D6">
              <w:rPr>
                <w:b/>
                <w:noProof/>
                <w:lang w:val="ru-RU"/>
              </w:rPr>
              <w:t xml:space="preserve"> Европейских игр»</w:t>
            </w:r>
          </w:p>
        </w:tc>
        <w:tc>
          <w:tcPr>
            <w:tcW w:w="1559" w:type="dxa"/>
          </w:tcPr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11.00</w:t>
            </w:r>
          </w:p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ИБЦ</w:t>
            </w:r>
          </w:p>
        </w:tc>
        <w:tc>
          <w:tcPr>
            <w:tcW w:w="2126" w:type="dxa"/>
          </w:tcPr>
          <w:p w:rsidR="002D6E21" w:rsidRPr="004751D6" w:rsidRDefault="002D6E21" w:rsidP="005D4FA6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Курочка Л.И.</w:t>
            </w:r>
          </w:p>
          <w:p w:rsidR="002D6E21" w:rsidRPr="004751D6" w:rsidRDefault="002D6E21" w:rsidP="005D4FA6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Богдан Е.С.</w:t>
            </w:r>
          </w:p>
          <w:p w:rsidR="002D6E21" w:rsidRPr="004751D6" w:rsidRDefault="002D6E21" w:rsidP="005D4FA6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Асосова М.З</w:t>
            </w:r>
          </w:p>
        </w:tc>
      </w:tr>
      <w:tr w:rsidR="002D6E21" w:rsidRPr="004751D6" w:rsidTr="006B6E28">
        <w:trPr>
          <w:trHeight w:val="288"/>
        </w:trPr>
        <w:tc>
          <w:tcPr>
            <w:tcW w:w="1560" w:type="dxa"/>
            <w:vMerge w:val="restart"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Четверг</w:t>
            </w:r>
          </w:p>
          <w:p w:rsidR="002D6E21" w:rsidRPr="00196560" w:rsidRDefault="002D6E21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28.03</w:t>
            </w:r>
          </w:p>
        </w:tc>
        <w:tc>
          <w:tcPr>
            <w:tcW w:w="3685" w:type="dxa"/>
          </w:tcPr>
          <w:p w:rsidR="002D6E21" w:rsidRPr="004751D6" w:rsidRDefault="002D6E21" w:rsidP="00FE5F4D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Экскурсия в Лидский замок «Средневековая Лида»</w:t>
            </w:r>
          </w:p>
        </w:tc>
        <w:tc>
          <w:tcPr>
            <w:tcW w:w="1559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5 «А», 6 «А», 6 «Б»,  7 «Б», 10</w:t>
            </w:r>
          </w:p>
        </w:tc>
        <w:tc>
          <w:tcPr>
            <w:tcW w:w="1843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9.30</w:t>
            </w:r>
          </w:p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Лида</w:t>
            </w:r>
          </w:p>
        </w:tc>
        <w:tc>
          <w:tcPr>
            <w:tcW w:w="2126" w:type="dxa"/>
          </w:tcPr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Кощиц О.В.</w:t>
            </w:r>
          </w:p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Кармызова Ю.Г.</w:t>
            </w:r>
          </w:p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Кощиц И.А.</w:t>
            </w:r>
          </w:p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Зуй Е.Г.</w:t>
            </w:r>
          </w:p>
          <w:p w:rsidR="002D6E21" w:rsidRPr="004751D6" w:rsidRDefault="002D6E21" w:rsidP="00BA55EB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Богдан Е.С.</w:t>
            </w:r>
          </w:p>
        </w:tc>
      </w:tr>
      <w:tr w:rsidR="002D6E21" w:rsidRPr="004751D6" w:rsidTr="006B6E28">
        <w:trPr>
          <w:trHeight w:val="407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2D6E21" w:rsidP="00A4040C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Экскурсия в Минский  Планетарий «Путешествие к звёздам»</w:t>
            </w:r>
          </w:p>
          <w:p w:rsidR="002D6E21" w:rsidRPr="004751D6" w:rsidRDefault="002D6E21" w:rsidP="00A4040C">
            <w:pPr>
              <w:jc w:val="both"/>
              <w:rPr>
                <w:b/>
                <w:noProof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 «Б», 2 «А», 4 «А», 4 «Б»</w:t>
            </w:r>
          </w:p>
        </w:tc>
        <w:tc>
          <w:tcPr>
            <w:tcW w:w="1843" w:type="dxa"/>
          </w:tcPr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9.00</w:t>
            </w:r>
          </w:p>
          <w:p w:rsidR="002D6E21" w:rsidRPr="004751D6" w:rsidRDefault="002D6E21" w:rsidP="005D4FA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Минск</w:t>
            </w:r>
          </w:p>
        </w:tc>
        <w:tc>
          <w:tcPr>
            <w:tcW w:w="2126" w:type="dxa"/>
          </w:tcPr>
          <w:p w:rsidR="002D6E21" w:rsidRPr="004751D6" w:rsidRDefault="002D6E21" w:rsidP="00FA4E2C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Козячая Е.Г.</w:t>
            </w:r>
          </w:p>
          <w:p w:rsidR="002D6E21" w:rsidRPr="004751D6" w:rsidRDefault="002D6E21" w:rsidP="00FA4E2C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Иодковская А.В.</w:t>
            </w:r>
          </w:p>
          <w:p w:rsidR="002D6E21" w:rsidRPr="004751D6" w:rsidRDefault="002D6E21" w:rsidP="00FA4E2C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Михальчук М.М.</w:t>
            </w:r>
          </w:p>
          <w:p w:rsidR="002D6E21" w:rsidRPr="004751D6" w:rsidRDefault="002D6E21" w:rsidP="00FA4E2C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Миклашевич Я.А.</w:t>
            </w:r>
          </w:p>
        </w:tc>
      </w:tr>
      <w:tr w:rsidR="002D6E21" w:rsidRPr="004751D6" w:rsidTr="006F7E1B">
        <w:trPr>
          <w:trHeight w:val="557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2D6E21" w:rsidP="008C6937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Познавательно-игровая программа «Музыкальный эрудит»</w:t>
            </w:r>
          </w:p>
        </w:tc>
        <w:tc>
          <w:tcPr>
            <w:tcW w:w="1559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12.00</w:t>
            </w:r>
          </w:p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 xml:space="preserve">Рекриация </w:t>
            </w:r>
          </w:p>
          <w:p w:rsidR="002D6E21" w:rsidRPr="004751D6" w:rsidRDefault="002D6E21" w:rsidP="003450B6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 этаж</w:t>
            </w:r>
          </w:p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</w:p>
        </w:tc>
        <w:tc>
          <w:tcPr>
            <w:tcW w:w="2126" w:type="dxa"/>
          </w:tcPr>
          <w:p w:rsidR="002D6E21" w:rsidRPr="004751D6" w:rsidRDefault="002D6E21" w:rsidP="00BC5112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Кемежук Д.П.</w:t>
            </w:r>
          </w:p>
        </w:tc>
      </w:tr>
      <w:tr w:rsidR="002D6E21" w:rsidRPr="004751D6" w:rsidTr="006B6E28">
        <w:trPr>
          <w:trHeight w:val="407"/>
        </w:trPr>
        <w:tc>
          <w:tcPr>
            <w:tcW w:w="1560" w:type="dxa"/>
            <w:vMerge w:val="restart"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Пятница</w:t>
            </w:r>
          </w:p>
          <w:p w:rsidR="002D6E21" w:rsidRPr="00196560" w:rsidRDefault="002D6E21" w:rsidP="006B6E28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29.03</w:t>
            </w:r>
          </w:p>
        </w:tc>
        <w:tc>
          <w:tcPr>
            <w:tcW w:w="3685" w:type="dxa"/>
          </w:tcPr>
          <w:p w:rsidR="002D6E21" w:rsidRPr="004751D6" w:rsidRDefault="002D6E21" w:rsidP="001A3DD2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Экскурсия в Галерею профессий</w:t>
            </w:r>
          </w:p>
          <w:p w:rsidR="002D6E21" w:rsidRPr="004751D6" w:rsidRDefault="002D6E21" w:rsidP="001A3DD2">
            <w:pPr>
              <w:jc w:val="both"/>
              <w:rPr>
                <w:b/>
                <w:noProof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5 «Б», 7 «А»</w:t>
            </w:r>
          </w:p>
        </w:tc>
        <w:tc>
          <w:tcPr>
            <w:tcW w:w="1843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11.00</w:t>
            </w:r>
          </w:p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2D6E21" w:rsidRPr="004751D6" w:rsidRDefault="002D6E21" w:rsidP="00A1231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Семашко К.А.</w:t>
            </w:r>
          </w:p>
          <w:p w:rsidR="002D6E21" w:rsidRPr="004751D6" w:rsidRDefault="002D6E21" w:rsidP="00A1231F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Попова М.Н.</w:t>
            </w:r>
          </w:p>
        </w:tc>
      </w:tr>
      <w:tr w:rsidR="002D6E21" w:rsidRPr="004751D6" w:rsidTr="006B6E28">
        <w:trPr>
          <w:trHeight w:val="407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196560" w:rsidP="001A3DD2">
            <w:pPr>
              <w:jc w:val="both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Экскурсия в музей и</w:t>
            </w:r>
            <w:r w:rsidR="002D6E21">
              <w:rPr>
                <w:b/>
                <w:noProof/>
                <w:lang w:val="ru-RU"/>
              </w:rPr>
              <w:t xml:space="preserve">стории и </w:t>
            </w:r>
            <w:r>
              <w:rPr>
                <w:b/>
                <w:noProof/>
                <w:lang w:val="ru-RU"/>
              </w:rPr>
              <w:t xml:space="preserve"> развития Гр</w:t>
            </w:r>
            <w:r w:rsidR="002D6E21">
              <w:rPr>
                <w:b/>
                <w:noProof/>
                <w:lang w:val="ru-RU"/>
              </w:rPr>
              <w:t>ГУ им.Я.Купалы</w:t>
            </w:r>
          </w:p>
        </w:tc>
        <w:tc>
          <w:tcPr>
            <w:tcW w:w="1559" w:type="dxa"/>
          </w:tcPr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11</w:t>
            </w:r>
            <w:r w:rsidR="00196560">
              <w:rPr>
                <w:b/>
                <w:noProof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2D6E21" w:rsidRDefault="002D6E21" w:rsidP="0015755F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10.00</w:t>
            </w:r>
          </w:p>
          <w:p w:rsidR="002D6E21" w:rsidRPr="004751D6" w:rsidRDefault="002D6E21" w:rsidP="0015755F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г. Гродно</w:t>
            </w:r>
          </w:p>
        </w:tc>
        <w:tc>
          <w:tcPr>
            <w:tcW w:w="2126" w:type="dxa"/>
          </w:tcPr>
          <w:p w:rsidR="002D6E21" w:rsidRPr="004751D6" w:rsidRDefault="002D6E21" w:rsidP="00A1231F">
            <w:pPr>
              <w:jc w:val="both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Пастушеня А.А.</w:t>
            </w:r>
          </w:p>
        </w:tc>
      </w:tr>
      <w:tr w:rsidR="002D6E21" w:rsidRPr="004751D6" w:rsidTr="003E26FC">
        <w:trPr>
          <w:trHeight w:val="270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Default="002D6E21" w:rsidP="002366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занятие с элементами тренинга «Волшебное ожерелье»</w:t>
            </w:r>
          </w:p>
          <w:p w:rsidR="002D6E21" w:rsidRPr="004751D6" w:rsidRDefault="002D6E21" w:rsidP="002366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. 26</w:t>
            </w:r>
          </w:p>
        </w:tc>
        <w:tc>
          <w:tcPr>
            <w:tcW w:w="2126" w:type="dxa"/>
          </w:tcPr>
          <w:p w:rsidR="002D6E21" w:rsidRPr="004751D6" w:rsidRDefault="002D6E21" w:rsidP="004363D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Авижич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2D6E21" w:rsidRPr="004751D6" w:rsidTr="003E26FC">
        <w:trPr>
          <w:trHeight w:val="270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Pr="004751D6" w:rsidRDefault="002D6E21" w:rsidP="002366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Шоу-игра «Перезвон талантов»</w:t>
            </w:r>
          </w:p>
        </w:tc>
        <w:tc>
          <w:tcPr>
            <w:tcW w:w="1559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Рекреация </w:t>
            </w:r>
          </w:p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2126" w:type="dxa"/>
          </w:tcPr>
          <w:p w:rsidR="002D6E21" w:rsidRPr="004751D6" w:rsidRDefault="002D6E21" w:rsidP="004363D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Кемежук</w:t>
            </w:r>
            <w:proofErr w:type="spellEnd"/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Д.П.</w:t>
            </w:r>
          </w:p>
        </w:tc>
      </w:tr>
      <w:tr w:rsidR="002D6E21" w:rsidRPr="004751D6" w:rsidTr="003E26FC">
        <w:trPr>
          <w:trHeight w:val="270"/>
        </w:trPr>
        <w:tc>
          <w:tcPr>
            <w:tcW w:w="1560" w:type="dxa"/>
            <w:vMerge/>
          </w:tcPr>
          <w:p w:rsidR="002D6E21" w:rsidRPr="00196560" w:rsidRDefault="002D6E21" w:rsidP="00740181">
            <w:pPr>
              <w:jc w:val="center"/>
              <w:rPr>
                <w:b/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2D6E21" w:rsidRDefault="002D6E21" w:rsidP="002366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Откровенный разговор «Уголок родной земли»</w:t>
            </w:r>
          </w:p>
          <w:p w:rsidR="002D6E21" w:rsidRPr="004751D6" w:rsidRDefault="002D6E21" w:rsidP="002366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4-6 классы</w:t>
            </w:r>
          </w:p>
        </w:tc>
        <w:tc>
          <w:tcPr>
            <w:tcW w:w="1843" w:type="dxa"/>
          </w:tcPr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2D6E21" w:rsidRPr="004751D6" w:rsidRDefault="002D6E21" w:rsidP="004363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ИБЦ</w:t>
            </w:r>
          </w:p>
        </w:tc>
        <w:tc>
          <w:tcPr>
            <w:tcW w:w="2126" w:type="dxa"/>
          </w:tcPr>
          <w:p w:rsidR="002D6E21" w:rsidRPr="004751D6" w:rsidRDefault="002D6E21" w:rsidP="004363D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D6">
              <w:rPr>
                <w:rFonts w:ascii="Times New Roman" w:hAnsi="Times New Roman" w:cs="Times New Roman"/>
                <w:b/>
                <w:sz w:val="24"/>
                <w:szCs w:val="24"/>
              </w:rPr>
              <w:t>Курочка Л.И.</w:t>
            </w:r>
          </w:p>
        </w:tc>
      </w:tr>
      <w:tr w:rsidR="002D6E21" w:rsidRPr="004751D6" w:rsidTr="006B6E28">
        <w:trPr>
          <w:trHeight w:val="553"/>
        </w:trPr>
        <w:tc>
          <w:tcPr>
            <w:tcW w:w="1560" w:type="dxa"/>
            <w:vMerge w:val="restart"/>
          </w:tcPr>
          <w:p w:rsidR="002D6E21" w:rsidRPr="00196560" w:rsidRDefault="002D6E21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Суббота</w:t>
            </w:r>
          </w:p>
          <w:p w:rsidR="002D6E21" w:rsidRPr="00196560" w:rsidRDefault="002D6E21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30.03</w:t>
            </w:r>
          </w:p>
          <w:p w:rsidR="002D6E21" w:rsidRPr="00196560" w:rsidRDefault="002D6E21" w:rsidP="001A3DD2">
            <w:pPr>
              <w:jc w:val="center"/>
              <w:rPr>
                <w:b/>
                <w:noProof/>
                <w:color w:val="FF0000"/>
                <w:lang w:val="ru-RU"/>
              </w:rPr>
            </w:pPr>
            <w:r w:rsidRPr="00196560">
              <w:rPr>
                <w:b/>
                <w:noProof/>
                <w:color w:val="FF0000"/>
                <w:lang w:val="ru-RU"/>
              </w:rPr>
              <w:t>Семейная суббота</w:t>
            </w:r>
          </w:p>
        </w:tc>
        <w:tc>
          <w:tcPr>
            <w:tcW w:w="3685" w:type="dxa"/>
          </w:tcPr>
          <w:p w:rsidR="002D6E21" w:rsidRDefault="002D6E21" w:rsidP="001A3DD2">
            <w:pPr>
              <w:rPr>
                <w:b/>
                <w:lang w:val="ru-RU"/>
              </w:rPr>
            </w:pPr>
            <w:r w:rsidRPr="004751D6">
              <w:rPr>
                <w:b/>
              </w:rPr>
              <w:t>Конкурсно-игровая программа «Семья – союз родных сердец»</w:t>
            </w:r>
          </w:p>
          <w:p w:rsidR="002D6E21" w:rsidRPr="004751D6" w:rsidRDefault="002D6E21" w:rsidP="001A3DD2">
            <w:pPr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2D6E21" w:rsidRPr="004751D6" w:rsidRDefault="002D6E21" w:rsidP="001A3DD2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10.00</w:t>
            </w:r>
          </w:p>
          <w:p w:rsidR="002D6E21" w:rsidRPr="004751D6" w:rsidRDefault="002D6E21" w:rsidP="001A3DD2">
            <w:pPr>
              <w:jc w:val="center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Каб.2</w:t>
            </w:r>
          </w:p>
        </w:tc>
        <w:tc>
          <w:tcPr>
            <w:tcW w:w="2126" w:type="dxa"/>
          </w:tcPr>
          <w:p w:rsidR="002D6E21" w:rsidRPr="004751D6" w:rsidRDefault="002D6E21" w:rsidP="001A3DD2">
            <w:pPr>
              <w:jc w:val="both"/>
              <w:rPr>
                <w:b/>
                <w:noProof/>
                <w:lang w:val="ru-RU"/>
              </w:rPr>
            </w:pPr>
            <w:r w:rsidRPr="004751D6">
              <w:rPr>
                <w:b/>
                <w:noProof/>
                <w:lang w:val="ru-RU"/>
              </w:rPr>
              <w:t>Муртазина Т.В.</w:t>
            </w:r>
          </w:p>
        </w:tc>
      </w:tr>
      <w:tr w:rsidR="002D6E21" w:rsidRPr="004751D6" w:rsidTr="003E26FC">
        <w:trPr>
          <w:trHeight w:val="255"/>
        </w:trPr>
        <w:tc>
          <w:tcPr>
            <w:tcW w:w="1560" w:type="dxa"/>
            <w:vMerge/>
          </w:tcPr>
          <w:p w:rsidR="002D6E21" w:rsidRPr="004751D6" w:rsidRDefault="002D6E21" w:rsidP="001A3DD2">
            <w:pPr>
              <w:jc w:val="center"/>
              <w:rPr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2D6E21" w:rsidRDefault="002D6E21" w:rsidP="00C06A84">
            <w:pPr>
              <w:jc w:val="both"/>
              <w:rPr>
                <w:b/>
                <w:lang w:val="ru-RU"/>
              </w:rPr>
            </w:pPr>
            <w:r w:rsidRPr="004751D6">
              <w:rPr>
                <w:b/>
              </w:rPr>
              <w:t>Семейная гостиная «Тепло семейного очага»</w:t>
            </w:r>
          </w:p>
          <w:p w:rsidR="002D6E21" w:rsidRPr="004751D6" w:rsidRDefault="002D6E21" w:rsidP="00C06A8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2D6E21" w:rsidRPr="004751D6" w:rsidRDefault="002D6E21" w:rsidP="001A3DD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11.00</w:t>
            </w:r>
          </w:p>
          <w:p w:rsidR="002D6E21" w:rsidRPr="004751D6" w:rsidRDefault="002D6E21" w:rsidP="001A3DD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Каб.22</w:t>
            </w:r>
          </w:p>
        </w:tc>
        <w:tc>
          <w:tcPr>
            <w:tcW w:w="2126" w:type="dxa"/>
          </w:tcPr>
          <w:p w:rsidR="002D6E21" w:rsidRPr="004751D6" w:rsidRDefault="002D6E21" w:rsidP="001A3DD2">
            <w:pPr>
              <w:rPr>
                <w:b/>
                <w:lang w:val="ru-RU"/>
              </w:rPr>
            </w:pPr>
            <w:proofErr w:type="spellStart"/>
            <w:r w:rsidRPr="004751D6">
              <w:rPr>
                <w:b/>
                <w:lang w:val="ru-RU"/>
              </w:rPr>
              <w:t>Кощиц</w:t>
            </w:r>
            <w:proofErr w:type="spellEnd"/>
            <w:r w:rsidRPr="004751D6">
              <w:rPr>
                <w:b/>
                <w:lang w:val="ru-RU"/>
              </w:rPr>
              <w:t xml:space="preserve"> О.В.</w:t>
            </w:r>
          </w:p>
        </w:tc>
      </w:tr>
      <w:tr w:rsidR="002D6E21" w:rsidRPr="004751D6" w:rsidTr="003E26FC">
        <w:trPr>
          <w:trHeight w:val="255"/>
        </w:trPr>
        <w:tc>
          <w:tcPr>
            <w:tcW w:w="1560" w:type="dxa"/>
            <w:vMerge/>
          </w:tcPr>
          <w:p w:rsidR="002D6E21" w:rsidRPr="004751D6" w:rsidRDefault="002D6E21" w:rsidP="001A3DD2">
            <w:pPr>
              <w:jc w:val="center"/>
              <w:rPr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2D6E21" w:rsidRDefault="002D6E21" w:rsidP="001A3DD2">
            <w:pPr>
              <w:rPr>
                <w:b/>
                <w:lang w:val="ru-RU"/>
              </w:rPr>
            </w:pPr>
            <w:r w:rsidRPr="004751D6">
              <w:rPr>
                <w:b/>
              </w:rPr>
              <w:t>Клуб общения «История моей семьи в фотографиях»</w:t>
            </w:r>
          </w:p>
          <w:p w:rsidR="002D6E21" w:rsidRPr="004751D6" w:rsidRDefault="002D6E21" w:rsidP="001A3DD2">
            <w:pPr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1A3DD2">
            <w:pPr>
              <w:jc w:val="center"/>
              <w:rPr>
                <w:b/>
                <w:sz w:val="24"/>
                <w:szCs w:val="24"/>
              </w:rPr>
            </w:pPr>
            <w:r w:rsidRPr="004751D6">
              <w:rPr>
                <w:b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2D6E21" w:rsidRDefault="002D6E21" w:rsidP="001A3DD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12.00</w:t>
            </w:r>
          </w:p>
          <w:p w:rsidR="002D6E21" w:rsidRPr="004751D6" w:rsidRDefault="002D6E21" w:rsidP="001A3DD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Каб.30</w:t>
            </w:r>
          </w:p>
        </w:tc>
        <w:tc>
          <w:tcPr>
            <w:tcW w:w="2126" w:type="dxa"/>
          </w:tcPr>
          <w:p w:rsidR="002D6E21" w:rsidRPr="004751D6" w:rsidRDefault="002D6E21" w:rsidP="001A3DD2">
            <w:pPr>
              <w:rPr>
                <w:b/>
                <w:lang w:val="ru-RU"/>
              </w:rPr>
            </w:pPr>
            <w:proofErr w:type="spellStart"/>
            <w:r w:rsidRPr="004751D6">
              <w:rPr>
                <w:b/>
                <w:lang w:val="ru-RU"/>
              </w:rPr>
              <w:t>Пастушеня</w:t>
            </w:r>
            <w:proofErr w:type="spellEnd"/>
            <w:r w:rsidRPr="004751D6">
              <w:rPr>
                <w:b/>
                <w:lang w:val="ru-RU"/>
              </w:rPr>
              <w:t xml:space="preserve"> А.А.</w:t>
            </w:r>
          </w:p>
        </w:tc>
      </w:tr>
      <w:tr w:rsidR="002D6E21" w:rsidRPr="004751D6" w:rsidTr="003E26FC">
        <w:trPr>
          <w:trHeight w:val="255"/>
        </w:trPr>
        <w:tc>
          <w:tcPr>
            <w:tcW w:w="1560" w:type="dxa"/>
            <w:vMerge/>
          </w:tcPr>
          <w:p w:rsidR="002D6E21" w:rsidRPr="004751D6" w:rsidRDefault="002D6E21" w:rsidP="00BC5112">
            <w:pPr>
              <w:jc w:val="center"/>
              <w:rPr>
                <w:b/>
                <w:noProof/>
                <w:lang w:val="ru-RU"/>
              </w:rPr>
            </w:pPr>
          </w:p>
        </w:tc>
        <w:tc>
          <w:tcPr>
            <w:tcW w:w="3685" w:type="dxa"/>
          </w:tcPr>
          <w:p w:rsidR="002D6E21" w:rsidRDefault="002D6E21" w:rsidP="008D680B">
            <w:pPr>
              <w:jc w:val="both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 xml:space="preserve">Мини-дискуссия  </w:t>
            </w:r>
            <w:r w:rsidRPr="004751D6">
              <w:rPr>
                <w:b/>
              </w:rPr>
              <w:t>«До</w:t>
            </w:r>
            <w:proofErr w:type="gramStart"/>
            <w:r w:rsidRPr="004751D6">
              <w:rPr>
                <w:b/>
              </w:rPr>
              <w:t>м-</w:t>
            </w:r>
            <w:proofErr w:type="gramEnd"/>
            <w:r w:rsidRPr="004751D6">
              <w:rPr>
                <w:b/>
              </w:rPr>
              <w:t xml:space="preserve"> улыбка нашей души»</w:t>
            </w:r>
          </w:p>
          <w:p w:rsidR="002D6E21" w:rsidRPr="004751D6" w:rsidRDefault="002D6E21" w:rsidP="008D680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2D6E21" w:rsidRPr="004751D6" w:rsidRDefault="002D6E21" w:rsidP="00BC511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5-6 классы</w:t>
            </w:r>
          </w:p>
        </w:tc>
        <w:tc>
          <w:tcPr>
            <w:tcW w:w="1843" w:type="dxa"/>
          </w:tcPr>
          <w:p w:rsidR="002D6E21" w:rsidRPr="004751D6" w:rsidRDefault="002D6E21" w:rsidP="00BC511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12.00</w:t>
            </w:r>
          </w:p>
          <w:p w:rsidR="002D6E21" w:rsidRPr="004751D6" w:rsidRDefault="002D6E21" w:rsidP="00BC5112">
            <w:pPr>
              <w:jc w:val="center"/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ИБЦ</w:t>
            </w:r>
          </w:p>
        </w:tc>
        <w:tc>
          <w:tcPr>
            <w:tcW w:w="2126" w:type="dxa"/>
          </w:tcPr>
          <w:p w:rsidR="002D6E21" w:rsidRPr="004751D6" w:rsidRDefault="002D6E21" w:rsidP="00BC5112">
            <w:pPr>
              <w:rPr>
                <w:b/>
                <w:lang w:val="ru-RU"/>
              </w:rPr>
            </w:pPr>
            <w:r w:rsidRPr="004751D6">
              <w:rPr>
                <w:b/>
                <w:lang w:val="ru-RU"/>
              </w:rPr>
              <w:t>Курочка Л.И.</w:t>
            </w:r>
          </w:p>
        </w:tc>
      </w:tr>
    </w:tbl>
    <w:p w:rsidR="00541D79" w:rsidRPr="004751D6" w:rsidRDefault="00921043" w:rsidP="00740181">
      <w:pPr>
        <w:rPr>
          <w:b/>
          <w:noProof/>
          <w:lang w:val="ru-RU"/>
        </w:rPr>
      </w:pPr>
      <w:r w:rsidRPr="004751D6">
        <w:rPr>
          <w:b/>
          <w:lang w:val="ru-RU"/>
        </w:rPr>
        <w:t xml:space="preserve">                           </w:t>
      </w:r>
    </w:p>
    <w:p w:rsidR="003E26FC" w:rsidRPr="004751D6" w:rsidRDefault="003E26FC" w:rsidP="00740181">
      <w:pPr>
        <w:rPr>
          <w:rFonts w:ascii="Tahoma" w:hAnsi="Tahoma" w:cs="Tahoma"/>
          <w:b/>
          <w:color w:val="111111"/>
          <w:sz w:val="28"/>
          <w:szCs w:val="28"/>
          <w:shd w:val="clear" w:color="auto" w:fill="FFFFFF"/>
          <w:lang w:val="ru-RU"/>
        </w:rPr>
      </w:pPr>
    </w:p>
    <w:p w:rsidR="008A6230" w:rsidRPr="004751D6" w:rsidRDefault="008A6230" w:rsidP="00740181">
      <w:pPr>
        <w:rPr>
          <w:b/>
          <w:sz w:val="28"/>
          <w:szCs w:val="28"/>
          <w:lang w:val="ru-RU"/>
        </w:rPr>
      </w:pPr>
    </w:p>
    <w:sectPr w:rsidR="008A6230" w:rsidRPr="004751D6" w:rsidSect="00754C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181"/>
    <w:rsid w:val="000058E5"/>
    <w:rsid w:val="00030A4D"/>
    <w:rsid w:val="00034505"/>
    <w:rsid w:val="000D4C71"/>
    <w:rsid w:val="00115390"/>
    <w:rsid w:val="001843E4"/>
    <w:rsid w:val="001875A0"/>
    <w:rsid w:val="00196560"/>
    <w:rsid w:val="001A3DD2"/>
    <w:rsid w:val="002366D5"/>
    <w:rsid w:val="0024732B"/>
    <w:rsid w:val="002C4A04"/>
    <w:rsid w:val="002D1A72"/>
    <w:rsid w:val="002D6E21"/>
    <w:rsid w:val="002E5BF3"/>
    <w:rsid w:val="003450B6"/>
    <w:rsid w:val="00387A14"/>
    <w:rsid w:val="003D68F5"/>
    <w:rsid w:val="003E26FC"/>
    <w:rsid w:val="003F31AA"/>
    <w:rsid w:val="004751D6"/>
    <w:rsid w:val="004C1B23"/>
    <w:rsid w:val="00540D64"/>
    <w:rsid w:val="00541D79"/>
    <w:rsid w:val="005564AB"/>
    <w:rsid w:val="00592754"/>
    <w:rsid w:val="005D14EF"/>
    <w:rsid w:val="005E01B0"/>
    <w:rsid w:val="005F07D1"/>
    <w:rsid w:val="00617E2A"/>
    <w:rsid w:val="00637D30"/>
    <w:rsid w:val="006579CC"/>
    <w:rsid w:val="006B6E28"/>
    <w:rsid w:val="006F7A0A"/>
    <w:rsid w:val="00740181"/>
    <w:rsid w:val="00754C41"/>
    <w:rsid w:val="007571EB"/>
    <w:rsid w:val="007666B0"/>
    <w:rsid w:val="00795671"/>
    <w:rsid w:val="007D1BE5"/>
    <w:rsid w:val="007E1508"/>
    <w:rsid w:val="007E3A32"/>
    <w:rsid w:val="007F6FAD"/>
    <w:rsid w:val="00861D51"/>
    <w:rsid w:val="00867D87"/>
    <w:rsid w:val="00872AC8"/>
    <w:rsid w:val="00874384"/>
    <w:rsid w:val="00894964"/>
    <w:rsid w:val="008A6230"/>
    <w:rsid w:val="008A6C9B"/>
    <w:rsid w:val="008C6937"/>
    <w:rsid w:val="008C6BC1"/>
    <w:rsid w:val="008D680B"/>
    <w:rsid w:val="00921043"/>
    <w:rsid w:val="009B58B1"/>
    <w:rsid w:val="009F0B8C"/>
    <w:rsid w:val="00A1231F"/>
    <w:rsid w:val="00A164AF"/>
    <w:rsid w:val="00A4040C"/>
    <w:rsid w:val="00A42A69"/>
    <w:rsid w:val="00A534D0"/>
    <w:rsid w:val="00A75A5D"/>
    <w:rsid w:val="00A86A5F"/>
    <w:rsid w:val="00B12314"/>
    <w:rsid w:val="00B415CF"/>
    <w:rsid w:val="00BA55EB"/>
    <w:rsid w:val="00BC5112"/>
    <w:rsid w:val="00BE286C"/>
    <w:rsid w:val="00C06A84"/>
    <w:rsid w:val="00C54CD7"/>
    <w:rsid w:val="00C93CE6"/>
    <w:rsid w:val="00D80E44"/>
    <w:rsid w:val="00DB29FA"/>
    <w:rsid w:val="00DD3363"/>
    <w:rsid w:val="00DF5A32"/>
    <w:rsid w:val="00E17E85"/>
    <w:rsid w:val="00EC66D5"/>
    <w:rsid w:val="00EE6710"/>
    <w:rsid w:val="00EF46AC"/>
    <w:rsid w:val="00F13162"/>
    <w:rsid w:val="00F42C46"/>
    <w:rsid w:val="00FA2D60"/>
    <w:rsid w:val="00FA4E2C"/>
    <w:rsid w:val="00FA792D"/>
    <w:rsid w:val="00FE5F4D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8A62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9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6">
    <w:name w:val="No Spacing"/>
    <w:uiPriority w:val="1"/>
    <w:qFormat/>
    <w:rsid w:val="005564AB"/>
    <w:pPr>
      <w:spacing w:after="0" w:line="240" w:lineRule="auto"/>
    </w:pPr>
  </w:style>
  <w:style w:type="paragraph" w:customStyle="1" w:styleId="Default">
    <w:name w:val="Default"/>
    <w:rsid w:val="0055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2366D5"/>
    <w:rPr>
      <w:b/>
      <w:bCs/>
    </w:rPr>
  </w:style>
  <w:style w:type="paragraph" w:styleId="a8">
    <w:name w:val="Normal (Web)"/>
    <w:basedOn w:val="a"/>
    <w:uiPriority w:val="99"/>
    <w:unhideWhenUsed/>
    <w:rsid w:val="002366D5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A6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ЗамПоВР</dc:creator>
  <cp:lastModifiedBy>ЗамПоВР</cp:lastModifiedBy>
  <cp:revision>11</cp:revision>
  <cp:lastPrinted>2019-03-20T13:18:00Z</cp:lastPrinted>
  <dcterms:created xsi:type="dcterms:W3CDTF">2018-12-22T10:47:00Z</dcterms:created>
  <dcterms:modified xsi:type="dcterms:W3CDTF">2019-03-20T14:07:00Z</dcterms:modified>
</cp:coreProperties>
</file>