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8E" w:rsidRPr="00E0657B" w:rsidRDefault="0027778E" w:rsidP="00E0657B">
      <w:pPr>
        <w:pBdr>
          <w:bottom w:val="single" w:sz="6" w:space="6" w:color="auto"/>
        </w:pBdr>
        <w:spacing w:after="0" w:line="240" w:lineRule="auto"/>
        <w:textAlignment w:val="baseline"/>
        <w:outlineLvl w:val="0"/>
        <w:rPr>
          <w:rFonts w:ascii="Times New Roman" w:hAnsi="Times New Roman"/>
          <w:caps/>
          <w:color w:val="333333"/>
          <w:kern w:val="36"/>
          <w:sz w:val="50"/>
          <w:szCs w:val="50"/>
        </w:rPr>
      </w:pPr>
      <w:r w:rsidRPr="00E0657B">
        <w:rPr>
          <w:rFonts w:ascii="Times New Roman" w:hAnsi="Times New Roman"/>
          <w:caps/>
          <w:color w:val="333333"/>
          <w:kern w:val="36"/>
          <w:sz w:val="50"/>
          <w:szCs w:val="50"/>
        </w:rPr>
        <w:t>ПИОНЕРЫ</w:t>
      </w:r>
    </w:p>
    <w:p w:rsidR="0027778E" w:rsidRPr="00E0657B" w:rsidRDefault="0027778E" w:rsidP="00E0657B">
      <w:pPr>
        <w:numPr>
          <w:ilvl w:val="0"/>
          <w:numId w:val="1"/>
        </w:numPr>
        <w:spacing w:after="0" w:line="240" w:lineRule="auto"/>
        <w:ind w:left="0"/>
        <w:jc w:val="right"/>
        <w:textAlignment w:val="baseline"/>
        <w:rPr>
          <w:rFonts w:ascii="Times New Roman" w:hAnsi="Times New Roman"/>
          <w:color w:val="333333"/>
          <w:sz w:val="23"/>
          <w:szCs w:val="23"/>
        </w:rPr>
      </w:pPr>
    </w:p>
    <w:p w:rsidR="0027778E" w:rsidRPr="00E0657B" w:rsidRDefault="00B6260C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2196465" cy="1440180"/>
            <wp:effectExtent l="19050" t="0" r="0" b="0"/>
            <wp:wrapTight wrapText="bothSides">
              <wp:wrapPolygon edited="0">
                <wp:start x="-187" y="0"/>
                <wp:lineTo x="-187" y="21429"/>
                <wp:lineTo x="21544" y="21429"/>
                <wp:lineTo x="21544" y="0"/>
                <wp:lineTo x="-187" y="0"/>
              </wp:wrapPolygon>
            </wp:wrapTight>
            <wp:docPr id="2" name="Рисунок 1" descr="pio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one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78E" w:rsidRPr="00E0657B">
        <w:rPr>
          <w:rFonts w:ascii="Times New Roman" w:hAnsi="Times New Roman"/>
          <w:b/>
          <w:bCs/>
          <w:color w:val="333333"/>
        </w:rPr>
        <w:t>Пионер</w:t>
      </w:r>
      <w:r w:rsidR="0027778E" w:rsidRPr="00E0657B">
        <w:rPr>
          <w:rFonts w:ascii="Times New Roman" w:hAnsi="Times New Roman"/>
          <w:color w:val="333333"/>
        </w:rPr>
        <w:t> – это первооткрыватель, новатор, идущий впереди. Пионер – созидатель, стремящийся не только познать Мир, но и улучшить, украсить его. Этот термин был принят для определения члена организации, чтобы помочь юному человеку понять окружающий мир; раскрыть в каждом самые лучшие качества, способности, заложенные природой; найти новых друзей; научиться делать добро для себя и других людей.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color w:val="333333"/>
        </w:rPr>
        <w:t>Пионер – звание члена Белорусской республиканской пионерской организации.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color w:val="333333"/>
        </w:rPr>
        <w:t>Звание «пионер» обязывает активно участвовать в общественной жизни страны, в решении задач организации, готовиться стать достойным гражданином своей страны.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color w:val="333333"/>
        </w:rPr>
        <w:t>Звание «пионер» обозначает принадлежность к международному детскому движению.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color w:val="333333"/>
        </w:rPr>
        <w:t>Звание «пионер» подтверждается верностью Девизу пионерской организации, выполнением Торжественного обещания, Законов и традиций пионеров, реализацией прав и обязанностей пионера.</w:t>
      </w:r>
    </w:p>
    <w:p w:rsidR="00E0657B" w:rsidRDefault="00E0657B" w:rsidP="00E0657B">
      <w:pPr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333333"/>
          <w:sz w:val="43"/>
        </w:rPr>
      </w:pPr>
    </w:p>
    <w:p w:rsidR="0027778E" w:rsidRPr="00E0657B" w:rsidRDefault="0027778E" w:rsidP="00E0657B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  <w:r w:rsidRPr="00E0657B">
        <w:rPr>
          <w:rFonts w:ascii="Times New Roman" w:hAnsi="Times New Roman"/>
          <w:b/>
          <w:bCs/>
          <w:color w:val="333333"/>
          <w:sz w:val="43"/>
        </w:rPr>
        <w:t>Пионерские символы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E0657B">
        <w:rPr>
          <w:rFonts w:ascii="Times New Roman" w:hAnsi="Times New Roman"/>
          <w:b/>
          <w:bCs/>
          <w:color w:val="333333"/>
          <w:sz w:val="21"/>
        </w:rPr>
        <w:t>Пионерские символы</w:t>
      </w:r>
      <w:r w:rsidRPr="00E0657B">
        <w:rPr>
          <w:rFonts w:ascii="Times New Roman" w:hAnsi="Times New Roman"/>
          <w:color w:val="333333"/>
          <w:sz w:val="21"/>
          <w:szCs w:val="21"/>
        </w:rPr>
        <w:t> – это предметы, действия, слова, которые служат для условного обозначения определенных понятий и идей,соответствующих сущности, целям и задачам организации.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E0657B">
        <w:rPr>
          <w:rFonts w:ascii="Times New Roman" w:hAnsi="Times New Roman"/>
          <w:color w:val="333333"/>
          <w:sz w:val="21"/>
          <w:szCs w:val="21"/>
        </w:rPr>
        <w:t>Символы – важное средство формирования у членов организации чувства гордости за принадлежность к ней.</w:t>
      </w:r>
      <w:r w:rsidR="00B6260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147320</wp:posOffset>
            </wp:positionV>
            <wp:extent cx="2480310" cy="5192395"/>
            <wp:effectExtent l="19050" t="0" r="0" b="0"/>
            <wp:wrapTight wrapText="bothSides">
              <wp:wrapPolygon edited="0">
                <wp:start x="-166" y="0"/>
                <wp:lineTo x="-166" y="21555"/>
                <wp:lineTo x="21567" y="21555"/>
                <wp:lineTo x="21567" y="0"/>
                <wp:lineTo x="-166" y="0"/>
              </wp:wrapPolygon>
            </wp:wrapTight>
            <wp:docPr id="3" name="Рисунок 2" descr="Лого БР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БРП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519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E0657B">
        <w:rPr>
          <w:rFonts w:ascii="Times New Roman" w:hAnsi="Times New Roman"/>
          <w:color w:val="333333"/>
          <w:sz w:val="21"/>
          <w:szCs w:val="21"/>
        </w:rPr>
        <w:t>Пионерские символы формировались под влиянием исторических событий, пионерских традиций, государственных символов.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E0657B">
        <w:rPr>
          <w:rFonts w:ascii="Times New Roman" w:hAnsi="Times New Roman"/>
          <w:color w:val="333333"/>
          <w:sz w:val="21"/>
          <w:szCs w:val="21"/>
        </w:rPr>
        <w:t>К символам пионерской организации относятся: звание «пионер», Девиз, Торжественное обещание, знамя пионерское, отрядный флаг, галстук пионерский, значок пионерский, салют пионерский.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E0657B">
        <w:rPr>
          <w:rFonts w:ascii="Times New Roman" w:hAnsi="Times New Roman"/>
          <w:b/>
          <w:bCs/>
          <w:color w:val="333333"/>
          <w:sz w:val="21"/>
        </w:rPr>
        <w:t>Галстук пионерский</w:t>
      </w:r>
      <w:r w:rsidRPr="00E0657B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– знак принадлежности к организации, символ сопричастности каждого пионера к делам своей организации, готовности разделить ее добрую славу и ответственность.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E0657B">
        <w:rPr>
          <w:rFonts w:ascii="Times New Roman" w:hAnsi="Times New Roman"/>
          <w:b/>
          <w:bCs/>
          <w:color w:val="333333"/>
          <w:sz w:val="21"/>
        </w:rPr>
        <w:t>Девиз</w:t>
      </w:r>
      <w:r w:rsidRPr="00E0657B">
        <w:rPr>
          <w:rFonts w:ascii="Times New Roman" w:hAnsi="Times New Roman"/>
          <w:color w:val="333333"/>
          <w:sz w:val="21"/>
          <w:szCs w:val="21"/>
        </w:rPr>
        <w:t> </w:t>
      </w:r>
      <w:r w:rsidRPr="00E0657B">
        <w:rPr>
          <w:rFonts w:ascii="Times New Roman" w:hAnsi="Times New Roman"/>
          <w:b/>
          <w:bCs/>
          <w:color w:val="333333"/>
          <w:sz w:val="21"/>
        </w:rPr>
        <w:t>пионерской организации</w:t>
      </w:r>
      <w:r w:rsidRPr="00E0657B">
        <w:rPr>
          <w:rFonts w:ascii="Times New Roman" w:hAnsi="Times New Roman"/>
          <w:color w:val="333333"/>
          <w:sz w:val="21"/>
        </w:rPr>
        <w:t> </w:t>
      </w:r>
      <w:r w:rsidRPr="00E0657B">
        <w:rPr>
          <w:rFonts w:ascii="Times New Roman" w:hAnsi="Times New Roman"/>
          <w:color w:val="333333"/>
          <w:sz w:val="21"/>
          <w:szCs w:val="21"/>
        </w:rPr>
        <w:t>- краткое выражение, отражающее цели и ценности пионерского коллектива, объединения, организации. При обращении к членам организации девиз включает в себя призыв: «Пионер, к делам на благо Родине, к добру и справедливости будь готов!» и ответ пионера: «Всегда готов!». Отвечая, пионер отдает пионерский салют (салютует).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E0657B">
        <w:rPr>
          <w:rFonts w:ascii="Times New Roman" w:hAnsi="Times New Roman"/>
          <w:color w:val="333333"/>
          <w:sz w:val="21"/>
          <w:szCs w:val="21"/>
        </w:rPr>
        <w:t>Добро и справедливость утверждаются в делах на пользу Родине, в милосердии и сострадании, в поддержании авторитета пионерской организации, в совершенствовании пионером своей личности. Ответ означает нравственную готовность пиоенра приносить пользу Родине, обществу, организации, самому себе. 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b/>
          <w:bCs/>
          <w:color w:val="333333"/>
          <w:sz w:val="21"/>
        </w:rPr>
        <w:t>Значок пионерский</w:t>
      </w:r>
      <w:r w:rsidRPr="00E0657B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 xml:space="preserve"> – нагрудный отличительный знак члена ОО «БРПО», носится на левой стороне груди. На значке размещена эмблема пионерской организации, которая представляет собой три языка </w:t>
      </w:r>
      <w:r w:rsidRPr="00E0657B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lastRenderedPageBreak/>
        <w:t>пламени, слившиеся в один, как символ единства, равноправия, взаимопомощи и уважения в организации детей, подростков и взрослых. Основание пламени – зеленый квадрат с золотистыми буквами БРПА (БРПО). Зеленое поле и пламя символизируют открытость и чистоту намерений и стремлений организации.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E0657B">
        <w:rPr>
          <w:rFonts w:ascii="Times New Roman" w:hAnsi="Times New Roman"/>
          <w:b/>
          <w:bCs/>
          <w:color w:val="333333"/>
          <w:sz w:val="21"/>
        </w:rPr>
        <w:t>Знамя пионерское</w:t>
      </w:r>
      <w:r w:rsidRPr="00E0657B">
        <w:rPr>
          <w:rFonts w:ascii="Times New Roman" w:hAnsi="Times New Roman"/>
          <w:color w:val="333333"/>
          <w:sz w:val="21"/>
          <w:szCs w:val="21"/>
        </w:rPr>
        <w:t> – главный символ чести и сплоченности членов организации, верности её лучшим традициям, идеалам добра и справедливости.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E0657B">
        <w:rPr>
          <w:rFonts w:ascii="Times New Roman" w:hAnsi="Times New Roman"/>
          <w:b/>
          <w:bCs/>
          <w:color w:val="333333"/>
          <w:sz w:val="21"/>
        </w:rPr>
        <w:t>Торжественное обещание </w:t>
      </w:r>
      <w:r w:rsidRPr="00E0657B">
        <w:rPr>
          <w:rFonts w:ascii="Times New Roman" w:hAnsi="Times New Roman"/>
          <w:color w:val="333333"/>
          <w:sz w:val="21"/>
          <w:szCs w:val="21"/>
        </w:rPr>
        <w:t>– краткая эмоциональная форма формулирования цели, важной для вступающего в организацию; твёрдая решимость быть последовательным и непримиримым в достижении этой цели. Основное назначение Торжественного обещания – вызвать эмоциональный отклик, желание и готовность действовать в соответствии с идеалами и устремлениями своей организации. </w:t>
      </w:r>
      <w:r w:rsidRPr="00E0657B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Торжественное обещание – клятва юных пионеров на верность Родине, идеям и идеалам организации, быть достойным звания «пионер».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E0657B">
        <w:rPr>
          <w:rFonts w:ascii="Times New Roman" w:hAnsi="Times New Roman"/>
          <w:color w:val="333333"/>
          <w:sz w:val="21"/>
          <w:szCs w:val="21"/>
        </w:rPr>
        <w:t>«Я (фамилия, имя), вступая в ряды Белорусской республиканской пионерской организации, перед своими друзьями торжественно обещаю: любить свою Родину, быть добрым, честным и справедливым, всегда следовать Уставу и традициям Белорусской республиканской пионерской организации!».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E0657B">
        <w:rPr>
          <w:rFonts w:ascii="Times New Roman" w:hAnsi="Times New Roman"/>
          <w:b/>
          <w:bCs/>
          <w:color w:val="333333"/>
          <w:sz w:val="21"/>
        </w:rPr>
        <w:t>Салют пионерский</w:t>
      </w:r>
      <w:r w:rsidRPr="00E0657B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– особое пионерское приветствие. Салютуя, пионер поднимает над головой правую руку с плотно сжатыми пальцами.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E0657B">
        <w:rPr>
          <w:rFonts w:ascii="Times New Roman" w:hAnsi="Times New Roman"/>
          <w:b/>
          <w:bCs/>
          <w:color w:val="333333"/>
          <w:sz w:val="21"/>
        </w:rPr>
        <w:t>Флаг отрядный</w:t>
      </w:r>
      <w:r w:rsidRPr="00E0657B">
        <w:rPr>
          <w:rFonts w:ascii="Times New Roman" w:hAnsi="Times New Roman"/>
          <w:color w:val="333333"/>
          <w:sz w:val="21"/>
          <w:szCs w:val="21"/>
        </w:rPr>
        <w:t> – полотнище красного цвета прямоугольной формы размером, на лицевой стороне которого изображена эмблема     ОО «БРПО».  </w:t>
      </w:r>
    </w:p>
    <w:p w:rsidR="00E0657B" w:rsidRDefault="00E0657B" w:rsidP="00E0657B">
      <w:pPr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333333"/>
          <w:sz w:val="43"/>
        </w:rPr>
      </w:pPr>
    </w:p>
    <w:p w:rsidR="0027778E" w:rsidRPr="00E0657B" w:rsidRDefault="0027778E" w:rsidP="00E0657B">
      <w:pPr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3"/>
          <w:szCs w:val="43"/>
        </w:rPr>
      </w:pPr>
      <w:r w:rsidRPr="00E0657B">
        <w:rPr>
          <w:rFonts w:ascii="Times New Roman" w:hAnsi="Times New Roman"/>
          <w:b/>
          <w:bCs/>
          <w:color w:val="333333"/>
          <w:sz w:val="43"/>
        </w:rPr>
        <w:t>Законы и традиции пионеров Беларуси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b/>
          <w:bCs/>
          <w:color w:val="333333"/>
        </w:rPr>
        <w:t>Законы пионерские</w:t>
      </w:r>
      <w:r w:rsidRPr="00E0657B">
        <w:rPr>
          <w:rFonts w:ascii="Times New Roman" w:hAnsi="Times New Roman"/>
          <w:color w:val="333333"/>
        </w:rPr>
        <w:t> – важнейшие нормы жизни члена пионерской организации. Законы устанавливаются решением высших органов самоуправления пионерской организации и являются обязательными для выполнения.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color w:val="333333"/>
        </w:rPr>
        <w:t>Каждый член организации должен чтить законы.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b/>
          <w:bCs/>
          <w:color w:val="333333"/>
        </w:rPr>
        <w:t>ЗАКОН ЧЕСТИ</w:t>
      </w:r>
      <w:r w:rsidRPr="00E0657B">
        <w:rPr>
          <w:rFonts w:ascii="Times New Roman" w:hAnsi="Times New Roman"/>
          <w:color w:val="333333"/>
        </w:rPr>
        <w:t>: пионер бережет своё доброё имя, достоинство организации. Пионеры всегда дорожили своим добрым именем, пионерской организацией, своими делами и поступками укрепляли ее авторитет.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b/>
          <w:bCs/>
          <w:color w:val="333333"/>
        </w:rPr>
        <w:t>ЗАКОН СЛОВА</w:t>
      </w:r>
      <w:r w:rsidRPr="00E0657B">
        <w:rPr>
          <w:rFonts w:ascii="Times New Roman" w:hAnsi="Times New Roman"/>
          <w:color w:val="333333"/>
        </w:rPr>
        <w:t>: слово пионера не расходится с делом – умение держать слово, подтверждать его значимыми делами.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b/>
          <w:bCs/>
          <w:color w:val="333333"/>
        </w:rPr>
        <w:t>ЗАКОН ЗАБОТЫ</w:t>
      </w:r>
      <w:r w:rsidRPr="00E0657B">
        <w:rPr>
          <w:rFonts w:ascii="Times New Roman" w:hAnsi="Times New Roman"/>
          <w:color w:val="333333"/>
        </w:rPr>
        <w:t>: пионер всегда заботится обо всех, кто нуждается в помощи. Пионер помогает старшим, тем, кто меньше и слабее, родным и близким.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b/>
          <w:bCs/>
          <w:color w:val="333333"/>
        </w:rPr>
        <w:t>ЗАКОН ХОЗЯИНА</w:t>
      </w:r>
      <w:r w:rsidRPr="00E0657B">
        <w:rPr>
          <w:rFonts w:ascii="Times New Roman" w:hAnsi="Times New Roman"/>
          <w:color w:val="333333"/>
        </w:rPr>
        <w:t>: пионер хозяин своей организации, с уважением относится к труду, знает цену деньгам.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b/>
          <w:bCs/>
          <w:color w:val="333333"/>
        </w:rPr>
        <w:t>ЗАКОН ДРУЖБЫ</w:t>
      </w:r>
      <w:r w:rsidRPr="00E0657B">
        <w:rPr>
          <w:rFonts w:ascii="Times New Roman" w:hAnsi="Times New Roman"/>
          <w:color w:val="333333"/>
        </w:rPr>
        <w:t>: пионер уважает мнение товарищей, верен дружбе. «Мир, взаимопонимание и помощь» – так понимали смысл этого закона прежние поколения.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E0657B">
        <w:rPr>
          <w:rFonts w:ascii="Times New Roman" w:hAnsi="Times New Roman"/>
          <w:b/>
          <w:bCs/>
          <w:color w:val="333333"/>
          <w:sz w:val="21"/>
        </w:rPr>
        <w:t>Традиции</w:t>
      </w:r>
      <w:r w:rsidRPr="00E0657B">
        <w:rPr>
          <w:rFonts w:ascii="Times New Roman" w:hAnsi="Times New Roman"/>
          <w:color w:val="333333"/>
          <w:sz w:val="21"/>
        </w:rPr>
        <w:t> </w:t>
      </w:r>
      <w:r w:rsidRPr="00E0657B">
        <w:rPr>
          <w:rFonts w:ascii="Times New Roman" w:hAnsi="Times New Roman"/>
          <w:color w:val="333333"/>
          <w:sz w:val="21"/>
          <w:szCs w:val="21"/>
        </w:rPr>
        <w:t>– это передача накопленного опыта из поколения в поколение.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E0657B">
        <w:rPr>
          <w:rFonts w:ascii="Times New Roman" w:hAnsi="Times New Roman"/>
          <w:color w:val="333333"/>
          <w:sz w:val="21"/>
          <w:szCs w:val="21"/>
        </w:rPr>
        <w:t>Пионерские традиции – это лучшие идеи, опыт, обычаи, правила, и нормы жизни пионеров и их организации, которые передаются от одного поколения другому.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color w:val="333333"/>
        </w:rPr>
        <w:t>У пионеров Белорусской республиканской пионерской организации существуют свои традиции.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b/>
          <w:bCs/>
          <w:color w:val="333333"/>
        </w:rPr>
        <w:t>ТРАДИЦИЯ СОВЕТОВ</w:t>
      </w:r>
      <w:r w:rsidRPr="00E0657B">
        <w:rPr>
          <w:rFonts w:ascii="Times New Roman" w:hAnsi="Times New Roman"/>
          <w:color w:val="333333"/>
        </w:rPr>
        <w:t>: только коллективно, всем вместе можно найти правильный путь, принять новое решение.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b/>
          <w:bCs/>
          <w:color w:val="333333"/>
        </w:rPr>
        <w:t>ТРАДИЦИЯ ПРАВДЫ</w:t>
      </w:r>
      <w:r w:rsidRPr="00E0657B">
        <w:rPr>
          <w:rFonts w:ascii="Times New Roman" w:hAnsi="Times New Roman"/>
          <w:color w:val="333333"/>
        </w:rPr>
        <w:t>: пионер отважно стоит за правду и справедливость.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b/>
          <w:bCs/>
          <w:color w:val="333333"/>
        </w:rPr>
        <w:t>ТРАДИЦИЯ РОСТА</w:t>
      </w:r>
      <w:r w:rsidRPr="00E0657B">
        <w:rPr>
          <w:rFonts w:ascii="Times New Roman" w:hAnsi="Times New Roman"/>
          <w:color w:val="333333"/>
        </w:rPr>
        <w:t>: умение, ловкость, отвага приходят не сразу, необходимо пройти ступени роста.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b/>
          <w:bCs/>
          <w:color w:val="333333"/>
        </w:rPr>
        <w:t>ТРАДИЦИЯ ДОБРА</w:t>
      </w:r>
      <w:r w:rsidRPr="00E0657B">
        <w:rPr>
          <w:rFonts w:ascii="Times New Roman" w:hAnsi="Times New Roman"/>
          <w:color w:val="333333"/>
        </w:rPr>
        <w:t>: «Ни дня без добрых дел!» Пионеры всегда помогают тем, кому нужна помощь, ведь от каждого доброго дела мир вокруг становится чуточку счастливее, меняется к лучшему.</w:t>
      </w:r>
    </w:p>
    <w:p w:rsidR="0027778E" w:rsidRPr="00E0657B" w:rsidRDefault="0027778E" w:rsidP="00E0657B">
      <w:pPr>
        <w:spacing w:after="0" w:line="240" w:lineRule="auto"/>
        <w:textAlignment w:val="baseline"/>
        <w:rPr>
          <w:rFonts w:ascii="Times New Roman" w:hAnsi="Times New Roman"/>
          <w:color w:val="333333"/>
        </w:rPr>
      </w:pPr>
      <w:r w:rsidRPr="00E0657B">
        <w:rPr>
          <w:rFonts w:ascii="Times New Roman" w:hAnsi="Times New Roman"/>
          <w:b/>
          <w:bCs/>
          <w:color w:val="333333"/>
        </w:rPr>
        <w:t>ТРАДИЦИЯ НАСЛЕДСТВА</w:t>
      </w:r>
      <w:r w:rsidRPr="00E0657B">
        <w:rPr>
          <w:rFonts w:ascii="Times New Roman" w:hAnsi="Times New Roman"/>
          <w:color w:val="333333"/>
        </w:rPr>
        <w:t>: пионер бережно хранит природу и культуру родного края.</w:t>
      </w:r>
    </w:p>
    <w:p w:rsidR="007A2929" w:rsidRPr="00E0657B" w:rsidRDefault="007A2929" w:rsidP="00E0657B">
      <w:pPr>
        <w:spacing w:after="0" w:line="240" w:lineRule="auto"/>
        <w:rPr>
          <w:rFonts w:ascii="Times New Roman" w:hAnsi="Times New Roman"/>
        </w:rPr>
      </w:pPr>
    </w:p>
    <w:sectPr w:rsidR="007A2929" w:rsidRPr="00E0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5560A"/>
    <w:multiLevelType w:val="multilevel"/>
    <w:tmpl w:val="C81A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7778E"/>
    <w:rsid w:val="0027778E"/>
    <w:rsid w:val="007A2929"/>
    <w:rsid w:val="00B6260C"/>
    <w:rsid w:val="00E0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777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778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7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77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77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7778E"/>
    <w:rPr>
      <w:b/>
      <w:bCs/>
    </w:rPr>
  </w:style>
  <w:style w:type="character" w:customStyle="1" w:styleId="apple-converted-space">
    <w:name w:val="apple-converted-space"/>
    <w:basedOn w:val="a0"/>
    <w:rsid w:val="0027778E"/>
  </w:style>
  <w:style w:type="paragraph" w:styleId="a5">
    <w:name w:val="Balloon Text"/>
    <w:basedOn w:val="a"/>
    <w:link w:val="a6"/>
    <w:uiPriority w:val="99"/>
    <w:semiHidden/>
    <w:unhideWhenUsed/>
    <w:rsid w:val="0027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ionis.a.st@gmail.com</cp:lastModifiedBy>
  <cp:revision>2</cp:revision>
  <dcterms:created xsi:type="dcterms:W3CDTF">2019-10-15T20:55:00Z</dcterms:created>
  <dcterms:modified xsi:type="dcterms:W3CDTF">2019-10-15T20:55:00Z</dcterms:modified>
</cp:coreProperties>
</file>