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F2" w:rsidRDefault="008B61DC" w:rsidP="007510F2">
      <w:pPr>
        <w:jc w:val="center"/>
      </w:pPr>
      <w:r>
        <w:rPr>
          <w:noProof/>
        </w:rPr>
        <w:drawing>
          <wp:inline distT="0" distB="0" distL="0" distR="0">
            <wp:extent cx="7534275" cy="1200150"/>
            <wp:effectExtent l="0" t="0" r="0" b="0"/>
            <wp:docPr id="1" name="Рисунок 11" descr="C:\Users\Артём Валентинович\Desktop\0_aa81f_d18061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Артём Валентинович\Desktop\0_aa81f_d18061f0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B13A8A">
        <w:rPr>
          <w:rFonts w:ascii="Monotype Corsiva" w:hAnsi="Monotype Corsiva"/>
          <w:b/>
          <w:color w:val="FF0000"/>
          <w:sz w:val="72"/>
          <w:szCs w:val="72"/>
        </w:rPr>
        <w:t>План мероприятий</w:t>
      </w:r>
    </w:p>
    <w:p w:rsidR="00080952" w:rsidRPr="00B13A8A" w:rsidRDefault="00080952" w:rsidP="0008095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на субботу</w:t>
      </w:r>
    </w:p>
    <w:p w:rsidR="00080952" w:rsidRPr="00B13A8A" w:rsidRDefault="00080952" w:rsidP="00080952">
      <w:pPr>
        <w:jc w:val="center"/>
        <w:rPr>
          <w:rFonts w:ascii="Monotype Corsiva" w:hAnsi="Monotype Corsiva"/>
          <w:b/>
          <w:color w:val="FF0000"/>
          <w:sz w:val="70"/>
          <w:szCs w:val="70"/>
          <w:u w:val="single"/>
        </w:rPr>
      </w:pPr>
      <w:r w:rsidRPr="00B13A8A">
        <w:rPr>
          <w:rFonts w:ascii="Monotype Corsiva" w:hAnsi="Monotype Corsiva"/>
          <w:b/>
          <w:color w:val="FF0000"/>
          <w:sz w:val="70"/>
          <w:szCs w:val="70"/>
          <w:u w:val="single"/>
        </w:rPr>
        <w:t>29 октября 2016г.</w:t>
      </w:r>
    </w:p>
    <w:p w:rsidR="00080952" w:rsidRPr="00B13A8A" w:rsidRDefault="00080952" w:rsidP="00080952">
      <w:pPr>
        <w:jc w:val="center"/>
        <w:rPr>
          <w:b/>
          <w:i/>
          <w:color w:val="006600"/>
          <w:sz w:val="50"/>
          <w:szCs w:val="50"/>
        </w:rPr>
      </w:pPr>
      <w:r w:rsidRPr="00B13A8A">
        <w:rPr>
          <w:b/>
          <w:i/>
          <w:color w:val="006600"/>
          <w:sz w:val="50"/>
          <w:szCs w:val="50"/>
        </w:rPr>
        <w:t>Культурная суббота</w:t>
      </w:r>
    </w:p>
    <w:p w:rsidR="00080952" w:rsidRDefault="00080952" w:rsidP="00080952">
      <w:pPr>
        <w:jc w:val="center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B13A8A">
        <w:rPr>
          <w:rFonts w:ascii="Monotype Corsiva" w:hAnsi="Monotype Corsiva"/>
          <w:b/>
          <w:color w:val="006600"/>
          <w:sz w:val="50"/>
          <w:szCs w:val="50"/>
          <w:u w:val="single"/>
        </w:rPr>
        <w:t>«Осенний марафон»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984"/>
        <w:gridCol w:w="3544"/>
        <w:gridCol w:w="1843"/>
        <w:gridCol w:w="2268"/>
      </w:tblGrid>
      <w:tr w:rsidR="00080952" w:rsidRPr="00080952" w:rsidTr="0010577A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Время</w:t>
            </w:r>
          </w:p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3544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36"/>
                <w:szCs w:val="36"/>
              </w:rPr>
              <w:t xml:space="preserve">Аудитория 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center"/>
              <w:rPr>
                <w:rFonts w:ascii="Monotype Corsiva" w:hAnsi="Monotype Corsiva"/>
                <w:b/>
                <w:color w:val="FF0000"/>
                <w:sz w:val="28"/>
              </w:rPr>
            </w:pPr>
            <w:r w:rsidRPr="00080952">
              <w:rPr>
                <w:rFonts w:ascii="Monotype Corsiva" w:hAnsi="Monotype Corsiva"/>
                <w:b/>
                <w:color w:val="FF0000"/>
                <w:sz w:val="28"/>
              </w:rPr>
              <w:t xml:space="preserve">Организатор </w:t>
            </w:r>
          </w:p>
        </w:tc>
      </w:tr>
      <w:tr w:rsidR="00080952" w:rsidRPr="00080952" w:rsidTr="0010577A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080952" w:rsidRPr="00080952" w:rsidRDefault="0010577A" w:rsidP="001057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Школьный краеведческий музей</w:t>
            </w:r>
          </w:p>
        </w:tc>
        <w:tc>
          <w:tcPr>
            <w:tcW w:w="3544" w:type="dxa"/>
          </w:tcPr>
          <w:p w:rsidR="00080952" w:rsidRDefault="00224D23" w:rsidP="00224D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Экскурсия «Старинные предметы быта»</w:t>
            </w:r>
          </w:p>
          <w:p w:rsidR="00224D23" w:rsidRDefault="00224D23" w:rsidP="00224D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Тематическое раскрашивание </w:t>
            </w:r>
          </w:p>
          <w:p w:rsidR="00224D23" w:rsidRPr="00080952" w:rsidRDefault="00224D23" w:rsidP="00224D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«Предметы старины»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1-4 классы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Муртазина Т.В.</w:t>
            </w:r>
          </w:p>
        </w:tc>
      </w:tr>
      <w:tr w:rsidR="00080952" w:rsidRPr="00080952" w:rsidTr="0010577A">
        <w:tc>
          <w:tcPr>
            <w:tcW w:w="1275" w:type="dxa"/>
          </w:tcPr>
          <w:p w:rsidR="00080952" w:rsidRPr="00080952" w:rsidRDefault="00080952" w:rsidP="0010577A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</w:t>
            </w:r>
            <w:r w:rsidR="0010577A">
              <w:rPr>
                <w:sz w:val="28"/>
              </w:rPr>
              <w:t>1</w:t>
            </w:r>
            <w:r w:rsidRPr="00080952">
              <w:rPr>
                <w:sz w:val="28"/>
              </w:rPr>
              <w:t>.00</w:t>
            </w:r>
          </w:p>
        </w:tc>
        <w:tc>
          <w:tcPr>
            <w:tcW w:w="1984" w:type="dxa"/>
          </w:tcPr>
          <w:p w:rsidR="00080952" w:rsidRPr="00080952" w:rsidRDefault="0010577A" w:rsidP="000809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Кабинет 24</w:t>
            </w:r>
          </w:p>
        </w:tc>
        <w:tc>
          <w:tcPr>
            <w:tcW w:w="3544" w:type="dxa"/>
          </w:tcPr>
          <w:p w:rsidR="00080952" w:rsidRPr="00080952" w:rsidRDefault="0010577A" w:rsidP="00224D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Виртуальная экскурсия «Необычные </w:t>
            </w:r>
            <w:r w:rsidR="00224D23">
              <w:rPr>
                <w:color w:val="000000"/>
                <w:sz w:val="28"/>
              </w:rPr>
              <w:t>музеи</w:t>
            </w:r>
            <w:r>
              <w:rPr>
                <w:color w:val="000000"/>
                <w:sz w:val="28"/>
              </w:rPr>
              <w:t xml:space="preserve"> Республики Беларусь»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color w:val="000000"/>
                <w:sz w:val="28"/>
              </w:rPr>
              <w:t>5-7 классы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Кощиц И.А.</w:t>
            </w:r>
          </w:p>
        </w:tc>
      </w:tr>
      <w:tr w:rsidR="00080952" w:rsidRPr="00080952" w:rsidTr="0010577A"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г.Скидель -г.</w:t>
            </w:r>
            <w:r w:rsidR="0010577A">
              <w:rPr>
                <w:sz w:val="28"/>
              </w:rPr>
              <w:t>Гродно</w:t>
            </w:r>
            <w:r w:rsidRPr="00080952">
              <w:rPr>
                <w:sz w:val="28"/>
              </w:rPr>
              <w:t xml:space="preserve"> -</w:t>
            </w:r>
          </w:p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г.Скидель</w:t>
            </w:r>
          </w:p>
        </w:tc>
        <w:tc>
          <w:tcPr>
            <w:tcW w:w="3544" w:type="dxa"/>
          </w:tcPr>
          <w:p w:rsidR="00080952" w:rsidRPr="00080952" w:rsidRDefault="00807B8D" w:rsidP="00224D2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Культурное путешествие «Кинолюбитель»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color w:val="000000"/>
                <w:sz w:val="28"/>
              </w:rPr>
              <w:t>8-11 классы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Пастушеня А.А.</w:t>
            </w:r>
          </w:p>
        </w:tc>
      </w:tr>
      <w:tr w:rsidR="00080952" w:rsidRPr="00080952" w:rsidTr="0010577A">
        <w:trPr>
          <w:trHeight w:val="669"/>
        </w:trPr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11.00</w:t>
            </w: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библиотека</w:t>
            </w:r>
          </w:p>
        </w:tc>
        <w:tc>
          <w:tcPr>
            <w:tcW w:w="3544" w:type="dxa"/>
          </w:tcPr>
          <w:p w:rsidR="00080952" w:rsidRPr="00080952" w:rsidRDefault="00080952" w:rsidP="00224D23">
            <w:pPr>
              <w:rPr>
                <w:color w:val="000000"/>
                <w:sz w:val="28"/>
              </w:rPr>
            </w:pPr>
            <w:r w:rsidRPr="00080952">
              <w:rPr>
                <w:color w:val="000000"/>
                <w:sz w:val="28"/>
              </w:rPr>
              <w:t>Викторина</w:t>
            </w:r>
          </w:p>
          <w:p w:rsidR="00080952" w:rsidRPr="00080952" w:rsidRDefault="00080952" w:rsidP="00224D23">
            <w:pPr>
              <w:rPr>
                <w:color w:val="000000"/>
                <w:sz w:val="28"/>
              </w:rPr>
            </w:pPr>
            <w:r w:rsidRPr="00080952">
              <w:rPr>
                <w:color w:val="000000"/>
                <w:sz w:val="28"/>
              </w:rPr>
              <w:t>«Кто много читает, тот много знает»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color w:val="000000"/>
                <w:sz w:val="28"/>
              </w:rPr>
              <w:t>5-е классы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Петушок  А.М.</w:t>
            </w:r>
          </w:p>
        </w:tc>
      </w:tr>
      <w:tr w:rsidR="00080952" w:rsidRPr="00080952" w:rsidTr="0010577A">
        <w:trPr>
          <w:trHeight w:val="669"/>
        </w:trPr>
        <w:tc>
          <w:tcPr>
            <w:tcW w:w="1275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10.00</w:t>
            </w:r>
          </w:p>
        </w:tc>
        <w:tc>
          <w:tcPr>
            <w:tcW w:w="1984" w:type="dxa"/>
          </w:tcPr>
          <w:p w:rsidR="00080952" w:rsidRPr="00080952" w:rsidRDefault="00080952" w:rsidP="00080952">
            <w:pPr>
              <w:jc w:val="center"/>
              <w:rPr>
                <w:sz w:val="28"/>
              </w:rPr>
            </w:pPr>
            <w:r w:rsidRPr="00080952">
              <w:rPr>
                <w:sz w:val="28"/>
              </w:rPr>
              <w:t>каб. 42</w:t>
            </w:r>
          </w:p>
        </w:tc>
        <w:tc>
          <w:tcPr>
            <w:tcW w:w="3544" w:type="dxa"/>
          </w:tcPr>
          <w:p w:rsidR="00080952" w:rsidRPr="00080952" w:rsidRDefault="00080952" w:rsidP="00224D23">
            <w:pPr>
              <w:rPr>
                <w:sz w:val="28"/>
              </w:rPr>
            </w:pPr>
            <w:r w:rsidRPr="00080952">
              <w:rPr>
                <w:sz w:val="28"/>
              </w:rPr>
              <w:t xml:space="preserve">Круглый стол для учащихся </w:t>
            </w:r>
            <w:r w:rsidR="00224D23">
              <w:rPr>
                <w:sz w:val="28"/>
              </w:rPr>
              <w:t xml:space="preserve">«Всё начинается с </w:t>
            </w:r>
            <w:r w:rsidRPr="00080952">
              <w:rPr>
                <w:sz w:val="28"/>
              </w:rPr>
              <w:t>семьи…»</w:t>
            </w:r>
          </w:p>
        </w:tc>
        <w:tc>
          <w:tcPr>
            <w:tcW w:w="1843" w:type="dxa"/>
          </w:tcPr>
          <w:p w:rsidR="00080952" w:rsidRPr="00080952" w:rsidRDefault="00080952" w:rsidP="00080952">
            <w:pPr>
              <w:jc w:val="center"/>
              <w:rPr>
                <w:color w:val="000000"/>
                <w:sz w:val="28"/>
              </w:rPr>
            </w:pPr>
            <w:r w:rsidRPr="00080952">
              <w:rPr>
                <w:color w:val="000000"/>
                <w:sz w:val="28"/>
              </w:rPr>
              <w:t>все желающие</w:t>
            </w:r>
          </w:p>
        </w:tc>
        <w:tc>
          <w:tcPr>
            <w:tcW w:w="2268" w:type="dxa"/>
          </w:tcPr>
          <w:p w:rsidR="00080952" w:rsidRPr="00080952" w:rsidRDefault="00080952" w:rsidP="00080952">
            <w:pPr>
              <w:jc w:val="both"/>
              <w:rPr>
                <w:sz w:val="28"/>
              </w:rPr>
            </w:pPr>
            <w:r w:rsidRPr="00080952">
              <w:rPr>
                <w:sz w:val="28"/>
              </w:rPr>
              <w:t>Слесарева О.Г.</w:t>
            </w:r>
          </w:p>
        </w:tc>
      </w:tr>
    </w:tbl>
    <w:p w:rsidR="00080952" w:rsidRPr="00080952" w:rsidRDefault="00080952" w:rsidP="00080952">
      <w:pPr>
        <w:jc w:val="center"/>
        <w:rPr>
          <w:rFonts w:ascii="Bookman Old Style" w:hAnsi="Bookman Old Style"/>
          <w:b/>
          <w:color w:val="006600"/>
          <w:sz w:val="20"/>
          <w:szCs w:val="20"/>
        </w:rPr>
      </w:pPr>
    </w:p>
    <w:p w:rsidR="00080952" w:rsidRPr="00080952" w:rsidRDefault="00080952" w:rsidP="00080952">
      <w:pPr>
        <w:jc w:val="center"/>
        <w:rPr>
          <w:rFonts w:ascii="Bookman Old Style" w:hAnsi="Bookman Old Style"/>
          <w:b/>
          <w:color w:val="006600"/>
          <w:sz w:val="48"/>
          <w:szCs w:val="48"/>
        </w:rPr>
      </w:pPr>
      <w:r w:rsidRPr="00080952">
        <w:rPr>
          <w:rFonts w:ascii="Bookman Old Style" w:hAnsi="Bookman Old Style"/>
          <w:b/>
          <w:color w:val="006600"/>
          <w:sz w:val="48"/>
          <w:szCs w:val="48"/>
        </w:rPr>
        <w:t>В течение дня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56"/>
          <w:szCs w:val="56"/>
        </w:rPr>
      </w:pPr>
      <w:r w:rsidRPr="00080952">
        <w:rPr>
          <w:rFonts w:ascii="Monotype Corsiva" w:hAnsi="Monotype Corsiva"/>
          <w:b/>
          <w:color w:val="006600"/>
          <w:sz w:val="56"/>
          <w:szCs w:val="56"/>
        </w:rPr>
        <w:t xml:space="preserve">работа объединений по интересам, </w:t>
      </w:r>
    </w:p>
    <w:p w:rsidR="00080952" w:rsidRPr="00080952" w:rsidRDefault="00080952" w:rsidP="00080952">
      <w:pPr>
        <w:jc w:val="center"/>
        <w:rPr>
          <w:rFonts w:ascii="Monotype Corsiva" w:hAnsi="Monotype Corsiva"/>
          <w:b/>
          <w:color w:val="006600"/>
          <w:sz w:val="56"/>
          <w:szCs w:val="56"/>
        </w:rPr>
      </w:pPr>
      <w:r w:rsidRPr="00080952">
        <w:rPr>
          <w:rFonts w:ascii="Monotype Corsiva" w:hAnsi="Monotype Corsiva"/>
          <w:b/>
          <w:color w:val="006600"/>
          <w:sz w:val="56"/>
          <w:szCs w:val="56"/>
        </w:rPr>
        <w:t>спортивных секций</w:t>
      </w:r>
    </w:p>
    <w:p w:rsidR="007510F2" w:rsidRPr="00080952" w:rsidRDefault="00080952" w:rsidP="00080952">
      <w:pPr>
        <w:ind w:left="2832" w:firstLine="708"/>
        <w:jc w:val="center"/>
        <w:rPr>
          <w:rFonts w:ascii="Monotype Corsiva" w:hAnsi="Monotype Corsiva"/>
          <w:b/>
          <w:color w:val="006600"/>
          <w:sz w:val="50"/>
          <w:szCs w:val="50"/>
          <w:u w:val="single"/>
        </w:rPr>
      </w:pPr>
      <w:r w:rsidRPr="00080952">
        <w:rPr>
          <w:rFonts w:ascii="Monotype Corsiva" w:hAnsi="Monotype Corsiva"/>
          <w:color w:val="006600"/>
          <w:sz w:val="36"/>
          <w:szCs w:val="36"/>
        </w:rPr>
        <w:t xml:space="preserve">Ответственные: руководители объединений по интересам, спортивных секций  </w:t>
      </w:r>
    </w:p>
    <w:p w:rsidR="00FE4205" w:rsidRPr="007510F2" w:rsidRDefault="008B61DC" w:rsidP="007510F2">
      <w:pPr>
        <w:tabs>
          <w:tab w:val="left" w:pos="4545"/>
        </w:tabs>
        <w:jc w:val="center"/>
      </w:pPr>
      <w:r>
        <w:rPr>
          <w:noProof/>
        </w:rPr>
        <w:drawing>
          <wp:inline distT="0" distB="0" distL="0" distR="0">
            <wp:extent cx="7534275" cy="1200150"/>
            <wp:effectExtent l="0" t="0" r="0" b="0"/>
            <wp:docPr id="2" name="Рисунок 11" descr="C:\Users\Артём Валентинович\Desktop\0_aa81f_d18061f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Артём Валентинович\Desktop\0_aa81f_d18061f0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205" w:rsidRPr="007510F2" w:rsidSect="007510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7510F2"/>
    <w:rsid w:val="000018A9"/>
    <w:rsid w:val="00080952"/>
    <w:rsid w:val="0010577A"/>
    <w:rsid w:val="001601EF"/>
    <w:rsid w:val="00224D23"/>
    <w:rsid w:val="004F20EE"/>
    <w:rsid w:val="004F57D5"/>
    <w:rsid w:val="00503231"/>
    <w:rsid w:val="00541384"/>
    <w:rsid w:val="005556C7"/>
    <w:rsid w:val="00573676"/>
    <w:rsid w:val="005842C0"/>
    <w:rsid w:val="00650510"/>
    <w:rsid w:val="0071638C"/>
    <w:rsid w:val="007510F2"/>
    <w:rsid w:val="007B38AF"/>
    <w:rsid w:val="00807B8D"/>
    <w:rsid w:val="0081065E"/>
    <w:rsid w:val="008B61DC"/>
    <w:rsid w:val="00900F1A"/>
    <w:rsid w:val="00963498"/>
    <w:rsid w:val="009B18A3"/>
    <w:rsid w:val="00AC1223"/>
    <w:rsid w:val="00D06CE4"/>
    <w:rsid w:val="00F50545"/>
    <w:rsid w:val="00FB1C97"/>
    <w:rsid w:val="00FE4205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Georg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ULRATECH</cp:lastModifiedBy>
  <cp:revision>3</cp:revision>
  <dcterms:created xsi:type="dcterms:W3CDTF">2016-10-25T18:08:00Z</dcterms:created>
  <dcterms:modified xsi:type="dcterms:W3CDTF">2016-10-25T18:08:00Z</dcterms:modified>
</cp:coreProperties>
</file>