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A5" w:rsidRPr="00A227A5" w:rsidRDefault="005217A8" w:rsidP="00A227A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-375314</wp:posOffset>
            </wp:positionH>
            <wp:positionV relativeFrom="paragraph">
              <wp:posOffset>266131</wp:posOffset>
            </wp:positionV>
            <wp:extent cx="3029803" cy="3002508"/>
            <wp:effectExtent l="0" t="0" r="0" b="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23807" cy="2996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5EFD071A" wp14:editId="2C0648F0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560860" cy="10699196"/>
            <wp:effectExtent l="0" t="0" r="2540" b="698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552" cy="1070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</w:t>
      </w:r>
      <w:r w:rsidR="00A227A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План</w:t>
      </w:r>
    </w:p>
    <w:p w:rsidR="00A227A5" w:rsidRPr="00A227A5" w:rsidRDefault="005217A8" w:rsidP="00A227A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</w:t>
      </w:r>
      <w:r w:rsidR="00A227A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мероприятий</w:t>
      </w:r>
    </w:p>
    <w:p w:rsidR="00A227A5" w:rsidRDefault="005217A8" w:rsidP="005217A8">
      <w:pPr>
        <w:spacing w:after="24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44"/>
          <w:szCs w:val="11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</w:t>
      </w:r>
      <w:r w:rsidR="00A227A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на субботу</w:t>
      </w:r>
    </w:p>
    <w:p w:rsidR="00A227A5" w:rsidRPr="00A227A5" w:rsidRDefault="00A227A5" w:rsidP="00A227A5">
      <w:pPr>
        <w:pStyle w:val="a3"/>
        <w:jc w:val="center"/>
        <w:rPr>
          <w:rFonts w:ascii="Georgia" w:hAnsi="Georgia" w:cs="Aharoni"/>
          <w:b/>
          <w:color w:val="002060"/>
          <w:sz w:val="72"/>
          <w:szCs w:val="24"/>
        </w:rPr>
      </w:pPr>
      <w:r w:rsidRPr="00A227A5">
        <w:rPr>
          <w:rFonts w:ascii="Georgia" w:eastAsia="BatangChe" w:hAnsi="Georgia" w:cs="Aharoni"/>
          <w:b/>
          <w:color w:val="002060"/>
          <w:sz w:val="72"/>
          <w:szCs w:val="56"/>
        </w:rPr>
        <w:t>1</w:t>
      </w:r>
      <w:r w:rsidR="00527C18">
        <w:rPr>
          <w:rFonts w:ascii="Georgia" w:eastAsia="BatangChe" w:hAnsi="Georgia" w:cs="Aharoni"/>
          <w:b/>
          <w:color w:val="002060"/>
          <w:sz w:val="72"/>
          <w:szCs w:val="56"/>
        </w:rPr>
        <w:t>0</w:t>
      </w:r>
      <w:r w:rsidRPr="00A227A5">
        <w:rPr>
          <w:rFonts w:ascii="Georgia" w:eastAsia="BatangChe" w:hAnsi="Georgia" w:cs="Aharoni"/>
          <w:b/>
          <w:color w:val="002060"/>
          <w:sz w:val="72"/>
          <w:szCs w:val="56"/>
        </w:rPr>
        <w:t>.09.</w:t>
      </w:r>
      <w:r w:rsidR="00527C18">
        <w:rPr>
          <w:rFonts w:ascii="Georgia" w:eastAsia="BatangChe" w:hAnsi="Georgia" w:cs="Aharoni"/>
          <w:b/>
          <w:color w:val="002060"/>
          <w:sz w:val="72"/>
          <w:szCs w:val="56"/>
        </w:rPr>
        <w:t>20</w:t>
      </w:r>
      <w:r w:rsidRPr="00A227A5">
        <w:rPr>
          <w:rFonts w:ascii="Georgia" w:eastAsia="BatangChe" w:hAnsi="Georgia" w:cs="Aharoni"/>
          <w:b/>
          <w:color w:val="002060"/>
          <w:sz w:val="72"/>
          <w:szCs w:val="56"/>
        </w:rPr>
        <w:t>2</w:t>
      </w:r>
      <w:r w:rsidR="00527C18">
        <w:rPr>
          <w:rFonts w:ascii="Georgia" w:eastAsia="BatangChe" w:hAnsi="Georgia" w:cs="Aharoni"/>
          <w:b/>
          <w:color w:val="002060"/>
          <w:sz w:val="72"/>
          <w:szCs w:val="56"/>
        </w:rPr>
        <w:t>2</w:t>
      </w:r>
    </w:p>
    <w:p w:rsidR="00A227A5" w:rsidRPr="00A227A5" w:rsidRDefault="00A227A5" w:rsidP="00A227A5">
      <w:pPr>
        <w:pStyle w:val="a3"/>
        <w:jc w:val="center"/>
        <w:rPr>
          <w:rFonts w:ascii="Georgia" w:hAnsi="Georgia" w:cs="Aharoni"/>
          <w:b/>
          <w:color w:val="002060"/>
          <w:sz w:val="52"/>
          <w:szCs w:val="24"/>
        </w:rPr>
      </w:pPr>
      <w:r w:rsidRPr="00A227A5">
        <w:rPr>
          <w:rFonts w:ascii="Georgia" w:hAnsi="Georgia" w:cs="Times New Roman"/>
          <w:b/>
          <w:color w:val="002060"/>
          <w:sz w:val="52"/>
          <w:szCs w:val="24"/>
        </w:rPr>
        <w:t>День</w:t>
      </w:r>
      <w:r w:rsidRPr="00A227A5">
        <w:rPr>
          <w:rFonts w:ascii="Georgia" w:hAnsi="Georgia" w:cs="Aharoni"/>
          <w:b/>
          <w:color w:val="002060"/>
          <w:sz w:val="52"/>
          <w:szCs w:val="24"/>
        </w:rPr>
        <w:t xml:space="preserve"> </w:t>
      </w:r>
      <w:r w:rsidRPr="00A227A5">
        <w:rPr>
          <w:rFonts w:ascii="Georgia" w:hAnsi="Georgia" w:cs="Times New Roman"/>
          <w:b/>
          <w:color w:val="002060"/>
          <w:sz w:val="52"/>
          <w:szCs w:val="24"/>
        </w:rPr>
        <w:t>спорта</w:t>
      </w:r>
      <w:r w:rsidRPr="00A227A5">
        <w:rPr>
          <w:rFonts w:ascii="Georgia" w:hAnsi="Georgia" w:cs="Aharoni"/>
          <w:b/>
          <w:color w:val="002060"/>
          <w:sz w:val="52"/>
          <w:szCs w:val="24"/>
        </w:rPr>
        <w:t xml:space="preserve"> </w:t>
      </w:r>
      <w:r w:rsidRPr="00A227A5">
        <w:rPr>
          <w:rFonts w:ascii="Georgia" w:hAnsi="Georgia" w:cs="Times New Roman"/>
          <w:b/>
          <w:color w:val="002060"/>
          <w:sz w:val="52"/>
          <w:szCs w:val="24"/>
        </w:rPr>
        <w:t>и</w:t>
      </w:r>
      <w:r w:rsidRPr="00A227A5">
        <w:rPr>
          <w:rFonts w:ascii="Georgia" w:hAnsi="Georgia" w:cs="Aharoni"/>
          <w:b/>
          <w:color w:val="002060"/>
          <w:sz w:val="52"/>
          <w:szCs w:val="24"/>
        </w:rPr>
        <w:t xml:space="preserve"> </w:t>
      </w:r>
      <w:r w:rsidRPr="00A227A5">
        <w:rPr>
          <w:rFonts w:ascii="Georgia" w:hAnsi="Georgia" w:cs="Times New Roman"/>
          <w:b/>
          <w:color w:val="002060"/>
          <w:sz w:val="52"/>
          <w:szCs w:val="24"/>
        </w:rPr>
        <w:t>здоровья</w:t>
      </w:r>
    </w:p>
    <w:tbl>
      <w:tblPr>
        <w:tblStyle w:val="a4"/>
        <w:tblpPr w:leftFromText="180" w:rightFromText="180" w:vertAnchor="text" w:horzAnchor="margin" w:tblpXSpec="center" w:tblpY="177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4"/>
        <w:gridCol w:w="1572"/>
        <w:gridCol w:w="3826"/>
        <w:gridCol w:w="1558"/>
        <w:gridCol w:w="2125"/>
      </w:tblGrid>
      <w:tr w:rsidR="00A227A5" w:rsidTr="005217A8">
        <w:trPr>
          <w:trHeight w:val="376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Время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Место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Аудитория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6"/>
                <w:szCs w:val="26"/>
              </w:rPr>
              <w:t>Организатор</w:t>
            </w:r>
          </w:p>
        </w:tc>
      </w:tr>
      <w:tr w:rsidR="00527C18" w:rsidTr="00601591">
        <w:trPr>
          <w:trHeight w:val="618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Default="00527C18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C18" w:rsidRDefault="00527C18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C18" w:rsidRDefault="00527C18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 «Велосипед, велосипед – важнее друга нынче нет!» в рамках республиканской акции «Неделя спорта и здоровья»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C18" w:rsidRDefault="00527C18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5" w:type="dxa"/>
            <w:hideMark/>
          </w:tcPr>
          <w:p w:rsidR="00527C18" w:rsidRDefault="00527C18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692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7D0823" w:rsidRPr="00616928" w:rsidRDefault="007D082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C18" w:rsidTr="00601591">
        <w:trPr>
          <w:trHeight w:val="623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Default="00527C18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C18" w:rsidRDefault="00527C18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C18" w:rsidRDefault="00527C18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школы по велоспорту «Эрудиция на скорости», посвящённый Году исторической памяти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C18" w:rsidRDefault="00527C18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125" w:type="dxa"/>
          </w:tcPr>
          <w:p w:rsidR="00527C18" w:rsidRDefault="00527C18" w:rsidP="0052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2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1692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7D0823" w:rsidRDefault="007D0823" w:rsidP="0052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823" w:rsidRPr="00616928" w:rsidRDefault="007D0823" w:rsidP="00527C18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C18" w:rsidTr="00601591">
        <w:trPr>
          <w:trHeight w:val="623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Default="00527C18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Default="007D082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bookmarkStart w:id="0" w:name="_GoBack"/>
            <w:bookmarkEnd w:id="0"/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Default="00527C18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памятным местам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Гродненского района «День Памяти сожжённых  деревень»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Default="00527C18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 класс</w:t>
            </w:r>
          </w:p>
        </w:tc>
        <w:tc>
          <w:tcPr>
            <w:tcW w:w="2125" w:type="dxa"/>
          </w:tcPr>
          <w:p w:rsidR="00527C18" w:rsidRPr="000B782D" w:rsidRDefault="007D0823" w:rsidP="0052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C18" w:rsidTr="005217A8">
        <w:trPr>
          <w:trHeight w:val="344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Default="00527C18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C18" w:rsidRDefault="00527C18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C18" w:rsidRDefault="00527C18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недели спорта и здоровья. Танцевальный марафон «Мы за здоровый образ жизни»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C18" w:rsidRDefault="00527C18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C18" w:rsidRDefault="007D0823" w:rsidP="007D08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Ярмантович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823" w:rsidRDefault="007D0823" w:rsidP="007D08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Гриневич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227A5" w:rsidRDefault="00A227A5" w:rsidP="00A82CF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</w:p>
    <w:p w:rsidR="00A227A5" w:rsidRPr="00A227A5" w:rsidRDefault="005217A8" w:rsidP="00A82CF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5BC39343" wp14:editId="78F55810">
            <wp:simplePos x="0" y="0"/>
            <wp:positionH relativeFrom="column">
              <wp:posOffset>3213735</wp:posOffset>
            </wp:positionH>
            <wp:positionV relativeFrom="paragraph">
              <wp:posOffset>81915</wp:posOffset>
            </wp:positionV>
            <wp:extent cx="3452495" cy="2233295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495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7A8">
        <w:rPr>
          <w:noProof/>
          <w:lang w:eastAsia="ru-RU"/>
        </w:rPr>
        <w:t xml:space="preserve"> </w:t>
      </w:r>
    </w:p>
    <w:p w:rsidR="00A227A5" w:rsidRPr="00A227A5" w:rsidRDefault="00A227A5" w:rsidP="00A227A5"/>
    <w:sectPr w:rsidR="00A227A5" w:rsidRPr="00A227A5" w:rsidSect="00A22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5217A8"/>
    <w:rsid w:val="00527C18"/>
    <w:rsid w:val="007D0823"/>
    <w:rsid w:val="00A227A5"/>
    <w:rsid w:val="00A82CF2"/>
    <w:rsid w:val="00B72CEB"/>
    <w:rsid w:val="00D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D1BC"/>
  <w15:docId w15:val="{26FAA984-C793-4B2B-8E9F-4E18105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SPPS</cp:lastModifiedBy>
  <cp:revision>2</cp:revision>
  <cp:lastPrinted>2021-09-06T12:23:00Z</cp:lastPrinted>
  <dcterms:created xsi:type="dcterms:W3CDTF">2022-09-07T09:44:00Z</dcterms:created>
  <dcterms:modified xsi:type="dcterms:W3CDTF">2022-09-07T09:44:00Z</dcterms:modified>
</cp:coreProperties>
</file>