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4F" w:rsidRPr="00AE7C7E" w:rsidRDefault="0090574F" w:rsidP="0090574F">
      <w:pPr>
        <w:spacing w:line="280" w:lineRule="exact"/>
        <w:jc w:val="center"/>
        <w:rPr>
          <w:b/>
          <w:sz w:val="30"/>
          <w:szCs w:val="30"/>
        </w:rPr>
      </w:pPr>
      <w:r w:rsidRPr="00AE7C7E">
        <w:rPr>
          <w:b/>
          <w:sz w:val="30"/>
          <w:szCs w:val="30"/>
        </w:rPr>
        <w:t>Выдержка из Правил проведения аттестации учащихся при освоении содержания образовательных программ общего среднего образования</w:t>
      </w:r>
    </w:p>
    <w:p w:rsidR="0090574F" w:rsidRDefault="0090574F"/>
    <w:p w:rsidR="0090574F" w:rsidRDefault="0090574F" w:rsidP="0090574F">
      <w:pPr>
        <w:spacing w:line="280" w:lineRule="exact"/>
        <w:rPr>
          <w:sz w:val="30"/>
          <w:szCs w:val="30"/>
        </w:rPr>
      </w:pPr>
    </w:p>
    <w:p w:rsidR="0090574F" w:rsidRDefault="0090574F" w:rsidP="0090574F">
      <w:pPr>
        <w:spacing w:line="280" w:lineRule="exact"/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>ГЛАВА 8</w:t>
      </w:r>
    </w:p>
    <w:p w:rsidR="0090574F" w:rsidRDefault="0090574F" w:rsidP="0090574F">
      <w:pPr>
        <w:spacing w:line="280" w:lineRule="exact"/>
        <w:ind w:firstLine="720"/>
        <w:jc w:val="center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ПРОВЕДЕНИЕ ИТОГОВОЙ АТТЕСТАЦИИ В ДРУГОЙ СРОК</w:t>
      </w:r>
    </w:p>
    <w:bookmarkEnd w:id="0"/>
    <w:p w:rsidR="0090574F" w:rsidRDefault="0090574F" w:rsidP="0090574F">
      <w:pPr>
        <w:spacing w:line="280" w:lineRule="exact"/>
        <w:ind w:firstLine="720"/>
        <w:jc w:val="center"/>
        <w:rPr>
          <w:sz w:val="30"/>
          <w:szCs w:val="30"/>
        </w:rPr>
      </w:pPr>
    </w:p>
    <w:p w:rsidR="0090574F" w:rsidRDefault="0090574F" w:rsidP="0090574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91. В период с 21 по 28 августа по расписанию, утвержденному руководителем учреждения образования, проводится итоговая аттестация:</w:t>
      </w:r>
    </w:p>
    <w:p w:rsidR="0090574F" w:rsidRDefault="0090574F" w:rsidP="0090574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учащихся, получивших учебные задания на лето;</w:t>
      </w:r>
    </w:p>
    <w:p w:rsidR="0090574F" w:rsidRDefault="0090574F" w:rsidP="0090574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учащихся, которые на выпускных экзаменах по завершении обучения и воспитания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ступени общего среднего образования получили отметку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0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баллов не более чем по двум учебным предметам;</w:t>
      </w:r>
    </w:p>
    <w:p w:rsidR="0090574F" w:rsidRDefault="0090574F" w:rsidP="0090574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учащихся, имеющих годовую отметку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0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баллов или не аттестованных по одному из учебных предметов по завершении обучения и воспитания на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ступени общего среднего образования;</w:t>
      </w:r>
    </w:p>
    <w:p w:rsidR="0090574F" w:rsidRDefault="0090574F" w:rsidP="0090574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учащихся, не явившихся на выпускной экзамен или получивших отметку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0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 xml:space="preserve"> баллов по одному учебному предмету на выпускном экзамене по завершении обучения и воспитания на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ступени общего среднего образования;</w:t>
      </w:r>
    </w:p>
    <w:p w:rsidR="0090574F" w:rsidRDefault="0090574F" w:rsidP="0090574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учащихся, которые заболели в период проведения выпускных экзаменов и продолжали болеть после их проведения, за исключением учащихся, заболевших в период проведения выпускных экзаменов и имеющих заболевания, включенные в перечень заболеваний, которые являются основанием для освобождения учащихся от выпускных экзаменов, утверждаемый Министерством здравоохранения Республики Беларусь;</w:t>
      </w:r>
    </w:p>
    <w:p w:rsidR="0090574F" w:rsidRDefault="0090574F" w:rsidP="0090574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учащихся, проживающих или обучающихся в зоне радиационного загрязнения, выезжающих в организованном порядке на оздоровление либо санаторно-курортное лечение в сроки, установленные для проведения выпускных экзаменов;</w:t>
      </w:r>
    </w:p>
    <w:p w:rsidR="0090574F" w:rsidRDefault="0090574F" w:rsidP="0090574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учащихся, не явившихся на выпускные экзамены по уважительным причинам;</w:t>
      </w:r>
    </w:p>
    <w:p w:rsidR="0090574F" w:rsidRDefault="0090574F" w:rsidP="0090574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учащихся, не аттестованных за учебный год по одному-двум учебным предметам.</w:t>
      </w:r>
    </w:p>
    <w:p w:rsidR="0090574F" w:rsidRDefault="0090574F" w:rsidP="0090574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92. Тексты для выпускных экзаменов по учебным предметам, которые проводятся в другой срок в письменной форме, составляются управлениями образования областных исполнительных комитетов, комитетом по образованию Минского городского исполнительного комитета на основании текстов, содержащихся в сборниках экзаменационных материалов по соответствующим учебным предметам, </w:t>
      </w:r>
      <w:r>
        <w:rPr>
          <w:sz w:val="30"/>
          <w:szCs w:val="30"/>
        </w:rPr>
        <w:lastRenderedPageBreak/>
        <w:t>утверждаемых Министерством образования Республики Беларусь в установленном порядке.</w:t>
      </w:r>
    </w:p>
    <w:p w:rsidR="0090574F" w:rsidRDefault="0090574F" w:rsidP="0090574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93. Организация проведения итоговой аттестации в другой срок осуществляется в соответствии с требованиями главы 7 настоящих Правил.</w:t>
      </w:r>
    </w:p>
    <w:p w:rsidR="0090574F" w:rsidRDefault="0090574F" w:rsidP="0090574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94. По результатам итоговой аттестации в другой срок на повторный год обучения остаются:</w:t>
      </w:r>
    </w:p>
    <w:p w:rsidR="0090574F" w:rsidRDefault="0090574F" w:rsidP="0090574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учащиеся,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завершающие обучение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ступени общего среднего образования и получившие по учебным предметам три отметки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0</w:t>
      </w:r>
      <w:r>
        <w:rPr>
          <w:sz w:val="30"/>
          <w:szCs w:val="30"/>
          <w:lang w:val="be-BY"/>
        </w:rPr>
        <w:t xml:space="preserve">“ </w:t>
      </w:r>
      <w:r>
        <w:rPr>
          <w:sz w:val="30"/>
          <w:szCs w:val="30"/>
        </w:rPr>
        <w:t>баллов, которые складываются из годовых и экзаменационных отметок;</w:t>
      </w:r>
    </w:p>
    <w:p w:rsidR="0090574F" w:rsidRDefault="0090574F" w:rsidP="0090574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учащиеся, не явившиеся на выпускные экзамены в установленные сроки по трем учебным предметам или получившие на выпускном экзамене отметку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>0</w:t>
      </w:r>
      <w:r>
        <w:rPr>
          <w:sz w:val="30"/>
          <w:szCs w:val="30"/>
          <w:lang w:val="be-BY"/>
        </w:rPr>
        <w:t xml:space="preserve">“ </w:t>
      </w:r>
      <w:r>
        <w:rPr>
          <w:sz w:val="30"/>
          <w:szCs w:val="30"/>
        </w:rPr>
        <w:t>баллов по одному учебному предмету.</w:t>
      </w:r>
    </w:p>
    <w:p w:rsidR="0090574F" w:rsidRDefault="0090574F" w:rsidP="0090574F">
      <w:pPr>
        <w:spacing w:line="280" w:lineRule="exact"/>
        <w:rPr>
          <w:sz w:val="30"/>
          <w:szCs w:val="30"/>
        </w:rPr>
      </w:pPr>
    </w:p>
    <w:p w:rsidR="0090574F" w:rsidRDefault="0090574F"/>
    <w:sectPr w:rsidR="0090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4F"/>
    <w:rsid w:val="0090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082"/>
  <w15:chartTrackingRefBased/>
  <w15:docId w15:val="{8ED714E0-9023-4E1B-8BBE-B4CB2A5F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057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2019-05-28T09:11:00Z</dcterms:created>
  <dcterms:modified xsi:type="dcterms:W3CDTF">2019-05-28T09:15:00Z</dcterms:modified>
</cp:coreProperties>
</file>