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B0" w:rsidRPr="00152138" w:rsidRDefault="00082EB0" w:rsidP="00082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2138">
        <w:rPr>
          <w:rFonts w:ascii="Times New Roman" w:hAnsi="Times New Roman"/>
          <w:b/>
          <w:sz w:val="28"/>
          <w:szCs w:val="28"/>
          <w:lang w:val="en-US"/>
        </w:rPr>
        <w:t>Project</w:t>
      </w:r>
    </w:p>
    <w:p w:rsidR="00796C2C" w:rsidRPr="00152138" w:rsidRDefault="00082EB0" w:rsidP="00082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2138">
        <w:rPr>
          <w:rFonts w:ascii="Times New Roman" w:hAnsi="Times New Roman"/>
          <w:b/>
          <w:sz w:val="28"/>
          <w:szCs w:val="28"/>
          <w:lang w:val="en-US"/>
        </w:rPr>
        <w:t>“Help me</w:t>
      </w:r>
      <w:r w:rsidR="00E264A9" w:rsidRPr="00152138">
        <w:rPr>
          <w:rFonts w:ascii="Times New Roman" w:hAnsi="Times New Roman"/>
          <w:b/>
          <w:sz w:val="28"/>
          <w:szCs w:val="28"/>
          <w:lang w:val="en-US"/>
        </w:rPr>
        <w:t xml:space="preserve">! </w:t>
      </w:r>
      <w:r w:rsidRPr="00152138">
        <w:rPr>
          <w:rFonts w:ascii="Times New Roman" w:hAnsi="Times New Roman"/>
          <w:b/>
          <w:sz w:val="28"/>
          <w:szCs w:val="28"/>
          <w:lang w:val="en-US"/>
        </w:rPr>
        <w:t>First Aid Training”</w:t>
      </w:r>
    </w:p>
    <w:p w:rsidR="00E264A9" w:rsidRPr="00152138" w:rsidRDefault="00E264A9" w:rsidP="00082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4788"/>
        <w:gridCol w:w="8647"/>
      </w:tblGrid>
      <w:tr w:rsidR="00796C2C" w:rsidRPr="008E51EC" w:rsidTr="007F0778"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796C2C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082EB0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ame</w:t>
            </w:r>
            <w:r w:rsidR="00E264A9"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of</w:t>
            </w:r>
            <w:r w:rsidR="00E264A9"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the</w:t>
            </w:r>
            <w:r w:rsidR="00E264A9"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27037F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“Help me</w:t>
            </w:r>
            <w:r w:rsidR="00E264A9" w:rsidRPr="001521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First Aid Training”</w:t>
            </w:r>
          </w:p>
        </w:tc>
      </w:tr>
      <w:tr w:rsidR="00C029F0" w:rsidRPr="00152138" w:rsidTr="007F0778"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029F0" w:rsidRPr="00152138" w:rsidRDefault="00C029F0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029F0" w:rsidRPr="00152138" w:rsidRDefault="00C029F0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Project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029F0" w:rsidRPr="00152138" w:rsidRDefault="00C029F0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138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796C2C" w:rsidRPr="008E51EC" w:rsidTr="00E264A9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C029F0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="00796C2C"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C029F0" w:rsidP="00082E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Applicant organization proposing the project 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796C2C" w:rsidRPr="00152138" w:rsidRDefault="0027037F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State educational institution “Skidel</w:t>
            </w:r>
            <w:r w:rsidR="00E264A9" w:rsidRPr="001521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econdary school No. 1 ”</w:t>
            </w:r>
          </w:p>
        </w:tc>
      </w:tr>
      <w:tr w:rsidR="00C13668" w:rsidRPr="008E51EC" w:rsidTr="00E264A9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13668" w:rsidRPr="00152138" w:rsidRDefault="00C13668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13668" w:rsidRPr="00152138" w:rsidRDefault="00C13668" w:rsidP="00082E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Objective</w:t>
            </w:r>
            <w:r w:rsidRPr="0015213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of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the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13668" w:rsidRPr="00152138" w:rsidRDefault="00C13668" w:rsidP="00470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Increasing the level of knowledge and practical skills of students and the population of Skidel in providing first aid in life-threatening or health- threatening conditions until the medical services arrive.</w:t>
            </w:r>
          </w:p>
          <w:p w:rsidR="00C13668" w:rsidRPr="00152138" w:rsidRDefault="00C13668" w:rsidP="00470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13668" w:rsidRPr="008E51EC" w:rsidTr="00E264A9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13668" w:rsidRPr="00152138" w:rsidRDefault="00C13668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C13668" w:rsidRPr="00152138" w:rsidRDefault="00C13668" w:rsidP="003C30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</w:rPr>
              <w:t>Project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tasks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3C307B" w:rsidP="003C307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1.To open a training center for training students and the population of  Skidel on providing first aid in life-threatening or health- threatening conditions.</w:t>
            </w:r>
          </w:p>
          <w:p w:rsidR="003C307B" w:rsidRPr="00152138" w:rsidRDefault="003C307B" w:rsidP="003C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2. To conduct an awareness-raising campaign promoting the need for first-aid training in conditions that pose a threat to human life and (or) health before the arrival of medical personnel.</w:t>
            </w:r>
          </w:p>
          <w:p w:rsidR="00C13668" w:rsidRPr="00152138" w:rsidRDefault="003C307B" w:rsidP="003C3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3.To train  students and the population of Skidel on providing first aid in conditions that pose a threat to human life and (or) health before the arrival of medical personnel  through a theoretical and practical course.</w:t>
            </w:r>
          </w:p>
        </w:tc>
      </w:tr>
      <w:tr w:rsidR="003C307B" w:rsidRPr="008E51EC" w:rsidTr="00E264A9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3C307B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3C307B" w:rsidP="003C30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Target group (or </w:t>
            </w:r>
            <w:r w:rsidRPr="00152138">
              <w:rPr>
                <w:rFonts w:ascii="Times New Roman" w:hAnsi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152138">
              <w:rPr>
                <w:rFonts w:ascii="Times New Roman" w:hAnsi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  <w:lang w:val="en-US"/>
              </w:rPr>
              <w:t>target</w:t>
            </w:r>
            <w:r w:rsidRPr="00152138">
              <w:rPr>
                <w:rFonts w:ascii="Times New Roman" w:hAnsi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  <w:lang w:val="en-US"/>
              </w:rPr>
              <w:t> beneficiaries of the </w:t>
            </w:r>
            <w:r w:rsidRPr="00152138">
              <w:rPr>
                <w:rFonts w:ascii="Times New Roman" w:hAnsi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  <w:lang w:val="en-US"/>
              </w:rPr>
              <w:t>project</w:t>
            </w: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3C307B" w:rsidP="003C307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students and the population of Skidel</w:t>
            </w:r>
          </w:p>
        </w:tc>
      </w:tr>
      <w:tr w:rsidR="003C307B" w:rsidRPr="008E51EC" w:rsidTr="00E264A9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3C307B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3C307B" w:rsidRPr="00152138" w:rsidRDefault="008F2BDD" w:rsidP="003C30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Brief description of project activities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F2BDD" w:rsidRPr="00152138" w:rsidRDefault="008F2BDD" w:rsidP="008F2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Equipping of the training center through  acquisitions </w:t>
            </w:r>
          </w:p>
          <w:p w:rsidR="008F2BDD" w:rsidRPr="00152138" w:rsidRDefault="008F2BDD" w:rsidP="008F2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- simulators of cardiopulmonary and cerebral resuscitation;</w:t>
            </w:r>
          </w:p>
          <w:p w:rsidR="008F2BDD" w:rsidRPr="00152138" w:rsidRDefault="008F2BDD" w:rsidP="008F2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- educational-methodical complex for training on first aid;</w:t>
            </w:r>
          </w:p>
          <w:p w:rsidR="008F2BDD" w:rsidRPr="00152138" w:rsidRDefault="008F2BDD" w:rsidP="008F2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- multimedia projector;</w:t>
            </w:r>
          </w:p>
          <w:p w:rsidR="008F2BDD" w:rsidRPr="00152138" w:rsidRDefault="008F2BDD" w:rsidP="008F2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screen;</w:t>
            </w:r>
          </w:p>
          <w:p w:rsidR="008F2BDD" w:rsidRPr="00152138" w:rsidRDefault="008F2BDD" w:rsidP="008F2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- magnetic whiteboard;</w:t>
            </w:r>
          </w:p>
          <w:p w:rsidR="008F2BDD" w:rsidRPr="00152138" w:rsidRDefault="008F2BDD" w:rsidP="008F2BDD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- furniture for the medical room (a cabinet, 10 tables and 10 chairs).</w:t>
            </w:r>
          </w:p>
          <w:p w:rsidR="008F2BDD" w:rsidRPr="00152138" w:rsidRDefault="008F2BDD" w:rsidP="008F2B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2.Preparation of informational and explanatory material (booklets, memos, videos) on the importance of teaching each person to provide first aid in conditions that pose a threat to human life and (or) health until the medical services arrive.</w:t>
            </w:r>
          </w:p>
          <w:p w:rsidR="003C307B" w:rsidRPr="00152138" w:rsidRDefault="008F2BDD" w:rsidP="008F2BD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3. Training in the educational and training center for students and the population of Skidel on the provision of first aid for conditions that pose a threat to human life and (or) health before the arrival of medical workers through a theoretical and practical course.</w:t>
            </w:r>
          </w:p>
        </w:tc>
      </w:tr>
      <w:tr w:rsidR="008A47F6" w:rsidRPr="008E51EC" w:rsidTr="00322070">
        <w:trPr>
          <w:trHeight w:val="694"/>
        </w:trPr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8</w:t>
            </w:r>
            <w:r w:rsidR="00D25385"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34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8A4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Total funding (in US dollars):</w:t>
            </w: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10,000</w:t>
            </w:r>
          </w:p>
        </w:tc>
      </w:tr>
      <w:tr w:rsidR="008A47F6" w:rsidRPr="008E51EC" w:rsidTr="00980F83">
        <w:tc>
          <w:tcPr>
            <w:tcW w:w="57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8A4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Source of financing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C15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amount of funding (in US dollars)</w:t>
            </w:r>
          </w:p>
        </w:tc>
      </w:tr>
      <w:tr w:rsidR="008A47F6" w:rsidRPr="00152138" w:rsidTr="007166FF">
        <w:tc>
          <w:tcPr>
            <w:tcW w:w="57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8A4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USD 9,000</w:t>
            </w:r>
          </w:p>
        </w:tc>
      </w:tr>
      <w:tr w:rsidR="008A47F6" w:rsidRPr="00152138" w:rsidTr="00973E5B">
        <w:tc>
          <w:tcPr>
            <w:tcW w:w="57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8A4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8A47F6" w:rsidP="008A4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USD 1,000</w:t>
            </w:r>
          </w:p>
        </w:tc>
      </w:tr>
      <w:tr w:rsidR="008A47F6" w:rsidRPr="008E51EC" w:rsidTr="007F0778"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D25385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D25385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 of the project: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8A47F6" w:rsidRPr="00152138" w:rsidRDefault="00D25385" w:rsidP="00C15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Skidel, Grodno region, Republic of Belarus</w:t>
            </w:r>
          </w:p>
        </w:tc>
      </w:tr>
      <w:tr w:rsidR="00D25385" w:rsidRPr="008E51EC" w:rsidTr="007F0778"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D25385" w:rsidRPr="00152138" w:rsidRDefault="00D25385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4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D25385" w:rsidRPr="00152138" w:rsidRDefault="00D25385" w:rsidP="007F0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contact person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:rsidR="00D25385" w:rsidRPr="00152138" w:rsidRDefault="00D25385" w:rsidP="00470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Kozlova Tatyana Nikolaevna, School </w:t>
            </w:r>
            <w:r w:rsidRPr="00152138">
              <w:rPr>
                <w:rStyle w:val="gt-card-ttl-txt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Principle</w:t>
            </w:r>
          </w:p>
          <w:p w:rsidR="008E51EC" w:rsidRDefault="00D25385" w:rsidP="00470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138">
              <w:rPr>
                <w:rFonts w:ascii="Times New Roman" w:hAnsi="Times New Roman"/>
                <w:sz w:val="28"/>
                <w:szCs w:val="28"/>
                <w:lang w:val="en-US"/>
              </w:rPr>
              <w:t>Office Nu</w:t>
            </w:r>
            <w:r w:rsidR="008E51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mber: +375 (0152) 471612;  </w:t>
            </w:r>
          </w:p>
          <w:p w:rsidR="00D25385" w:rsidRPr="00152138" w:rsidRDefault="008E51EC" w:rsidP="00470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CA13D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sckid1@mail.grodno.by</w:t>
              </w:r>
            </w:hyperlink>
          </w:p>
        </w:tc>
      </w:tr>
    </w:tbl>
    <w:p w:rsidR="00D237FF" w:rsidRPr="00152138" w:rsidRDefault="00D237FF">
      <w:pPr>
        <w:rPr>
          <w:rFonts w:ascii="Times New Roman" w:hAnsi="Times New Roman"/>
          <w:sz w:val="28"/>
          <w:szCs w:val="28"/>
          <w:lang w:val="en-US"/>
        </w:rPr>
      </w:pPr>
    </w:p>
    <w:sectPr w:rsidR="00D237FF" w:rsidRPr="00152138" w:rsidSect="008E51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656"/>
    <w:multiLevelType w:val="hybridMultilevel"/>
    <w:tmpl w:val="3B548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A4749F"/>
    <w:multiLevelType w:val="hybridMultilevel"/>
    <w:tmpl w:val="073600BA"/>
    <w:lvl w:ilvl="0" w:tplc="53682E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7A10"/>
    <w:multiLevelType w:val="hybridMultilevel"/>
    <w:tmpl w:val="FD9250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7A2EAD"/>
    <w:multiLevelType w:val="hybridMultilevel"/>
    <w:tmpl w:val="C204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06C"/>
    <w:rsid w:val="00082EB0"/>
    <w:rsid w:val="00087F8C"/>
    <w:rsid w:val="00152138"/>
    <w:rsid w:val="00153D1C"/>
    <w:rsid w:val="001B6CE4"/>
    <w:rsid w:val="001E697A"/>
    <w:rsid w:val="001F5F4A"/>
    <w:rsid w:val="0027037F"/>
    <w:rsid w:val="0027682C"/>
    <w:rsid w:val="002B153D"/>
    <w:rsid w:val="002E645D"/>
    <w:rsid w:val="00347012"/>
    <w:rsid w:val="00392FDC"/>
    <w:rsid w:val="003C307B"/>
    <w:rsid w:val="00443972"/>
    <w:rsid w:val="004464E8"/>
    <w:rsid w:val="00547069"/>
    <w:rsid w:val="006A5110"/>
    <w:rsid w:val="006E206C"/>
    <w:rsid w:val="006F4DCB"/>
    <w:rsid w:val="00713E54"/>
    <w:rsid w:val="00796C2C"/>
    <w:rsid w:val="007E3785"/>
    <w:rsid w:val="00846C3A"/>
    <w:rsid w:val="008A47F6"/>
    <w:rsid w:val="008E51EC"/>
    <w:rsid w:val="008F2BDD"/>
    <w:rsid w:val="00B16B83"/>
    <w:rsid w:val="00B8186E"/>
    <w:rsid w:val="00C029F0"/>
    <w:rsid w:val="00C13668"/>
    <w:rsid w:val="00C15DBA"/>
    <w:rsid w:val="00D237FF"/>
    <w:rsid w:val="00D25385"/>
    <w:rsid w:val="00E264A9"/>
    <w:rsid w:val="00E92686"/>
    <w:rsid w:val="00EE56DA"/>
    <w:rsid w:val="00F8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6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C2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E3785"/>
    <w:pPr>
      <w:ind w:left="720"/>
      <w:contextualSpacing/>
    </w:pPr>
  </w:style>
  <w:style w:type="character" w:styleId="a5">
    <w:name w:val="Emphasis"/>
    <w:basedOn w:val="a0"/>
    <w:uiPriority w:val="20"/>
    <w:qFormat/>
    <w:rsid w:val="007E37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6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t-card-ttl-txt">
    <w:name w:val="gt-card-ttl-txt"/>
    <w:basedOn w:val="a0"/>
    <w:rsid w:val="001B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kid1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2020-06-06T08:46:00Z</dcterms:created>
  <dcterms:modified xsi:type="dcterms:W3CDTF">2021-02-08T18:13:00Z</dcterms:modified>
</cp:coreProperties>
</file>