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right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УТВЕРЖДЕНО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right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Постановление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right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Министерства образования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right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Республики Беларусь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right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25.07.2011 N 146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ПОЛОЖЕНИЕ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О ПОПЕЧИТЕЛЬСКОМ СОВЕТЕ УЧРЕЖДЕНИЯ ОБРАЗОВАНИЯ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(в ред. постановления Минобразования от 28.12.2016 N 127)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1. Настоящее Положение определяет порядок деятельности попечительского совета учреждения образования (далее - попечительский совет).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2. Попечительский совет является органом самоуправления учреждения образования и создается с целью оказания содействия в обеспечении его деятельности и развития.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3. Решение о создании попечительского совета принимается инициативной группой, в состав которой могут входить законные представители обучающихся, педагогические работники, представители общественных объединений и других организаций, иные лица. Решение инициативной группы согласовывается с руководителем учреждения образования.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(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в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ред. постановления Минобразования от 28.12.2016 N 127)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4. Попечительский совет организует свою работу в соответствии с Кодексом Республики Беларусь об образовании, настоящим Положением, иными актами законодательства, уставом учреждения образования.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5. Попечительский совет разрабатывает, принимает и организует реализацию планов своей деятельности в интересах учреждения образования.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6. Попечительский совет взаимодействует с руководителем учреждения образования и другими органами самоуправления учреждения образования по вопросам функционирования и развития учреждения образования. Представитель попечительского совета может участвовать в работе других органов самоуправления.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7. Решения попечительского совета носят консультативный и рекомендательный характер.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8. Выполнение членами попечительского совета своих функций осуществляется исключительно на безвозмездной основе.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9. Деятельность попечительского совета может быть прекращена по инициативе и (или) решению общего собрания попечительского совета.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В случае нарушения попечительским советом требований законодательства его деятельность может быть прекращена по инициативе руководителя учреждения образования.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(часть вторая введена постановлением Минобразования от 28.12.2016 N 127)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10. Задачами деятельности попечительского совета являются: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10.1. содействие учреждению образования в развитии материально-технической базы, обеспечении качества образования, привлечении денежных сре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дств дл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>я обеспечения деятельности учреждения образования;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(в ред. постановления Минобразования от 28.12.2016 N 127)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10.2. разработка и реализация планов своей деятельности в интересах учреждения образования;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10.3. содействие в улучшении условий труда педагогических и иных работников учреждения образования;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10.4. определение направлений, размеров и порядка использования средств попечительского совета по согласованию с руководителем учреждения образования и родительским комитетом учреждения образования (при его наличии), в том числе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на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>: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(в ред. постановления Минобразования от 28.12.2016 N 127)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10.4.1. укрепление материально-технической базы;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lastRenderedPageBreak/>
        <w:t xml:space="preserve">10.4.2. совершенствование организации питания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обучающихся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>;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10.4.3. проведение спортивно-массовых, физкультурно-оздоровительных, социально-культурных, образовательных мероприятий;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10.4.4. иные цели, не запрещенные законодательством;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10.5. содействие в установлении и развитии международного сотрудничества в сфере образования;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10.6. целевое использование средств попечительского совета.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11. Попечительский совет действует на основе принципов: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11.1. добровольности членства;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11.2. равноправия членов попечительского совета;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11.3. коллегиальности руководства;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11.4. гласности принимаемых решений.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12. В состав попечительского совета могут входить законные представители обучающихся, в том числе члены родительского комитета учреждения образования, педагогические работники, представители общественных объединений и других организаций, иные лица.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(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в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ред. постановления Минобразования от 28.12.2016 N 127)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13. Решение о включении в состав попечительского совета принимается общим собранием попечительского совета.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14. Член попечительского совета имеет право: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14.1. вносить предложения по всем направлениям деятельности попечительского совета на собраниях попечительского совета;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14.2. получать информацию, имеющуюся в распоряжении попечительского совета;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14.3. участвовать во всех мероприятиях, проводимых попечительским советом.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15. Член попечительского совета обязан: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15.1. выполнять требования настоящего Положения;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15.2. соблюдать положения устава учреждения образования;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15.3. принимать активное участие в деятельности попечительского совета, предусмотренной настоящим Положением;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15.4. исполнять решения попечительского совета.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16. Членство в попечительском совете прекращается: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16.1. по заявлению члена попечительского совета, которое он представляет общему собранию;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16.2. по решению общего собрания в связи с исключением из попечительского совета;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16.3. в случае прекращения деятельности попечительского совета.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(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пп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. 16.3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введен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постановлением Минобразования от 28.12.2016 N 127)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17. При выходе или исключении из членов попечительского совета, прекращении деятельности попечительского совета добровольные взносы не возвращаются.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(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в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ред. постановления Минобразования от 28.12.2016 N 127)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18. Высшим органом управления попечительским советом является общее собрание. Возглавляет общее собрание попечительского совета председатель попечительского совета, избираемый на 3 года.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Общие собрания проводятся по мере необходимости, но не реже одного раза в полугодие.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По инициативе одной трети членов попечительского совета может быть созвано внеочередное общее собрание.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lastRenderedPageBreak/>
        <w:t>Для координации деятельности попечительского совета в заседании общего собрания может участвовать руководитель учреждения образования.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(часть четвертая введена постановлением Минобразования от 28.12.2016 N 127)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Учреждение образования обеспечивает условия для деятельности попечительского совета, в том числе путем предоставления места для хранения документации попечительского совета.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(часть пятая введена постановлением Минобразования от 28.12.2016 N 127)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19. Общее собрание правомочно принимать решения, если в нем участвуют более половины членов попечительского совета.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Решения принимаются простым большинством присутствующих членов попечительского совета.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Решения по вопросам, относящимся к исключительной компетенции общего собрания, принимаются квалифицированным большинством (не менее двух третей) голосов присутствующих членов попечительского совета.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Решения общего собрания попечительского совета доводятся до сведения всех заинтересованных лиц.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20. Председатель попечительского совета в соответствии со своей компетенцией: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20.1. руководит деятельностью попечительского совета;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20.2. председательствует на общих собраниях попечительского совета;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20.3. обеспечивает выполнение решений общего собрания попечительского совета;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20.4. представляет попечительский совет во всех взаимоотношениях с государственными, общественными и другими организациями и физическими лицами по всем вопросам, относящимся к компетенции попечительского совета;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20.5. решает иные вопросы, не относящиеся к компетенции общего собрания.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21. К компетенции общего собрания попечительского совета относятся: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21.1. принятие решения о членстве в попечительском совете;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21.2. избрание председателя попечительского совета и принятие решения о досрочном прекращении его полномочий;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21.3. определение приоритетов деятельности попечительского совета и принятие решения о совершенствовании ее, изменении структуры и упразднении попечительского совета;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21.4. разработка, принятие и организация реализации перспективных и текущих планов деятельности попечительского совета в соответствии с настоящим Положением;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21.5. определение направлений, размеров и порядка использования средств попечительского совета по согласованию с руководителем учреждения образования и родительским комитетом учреждения образования (при его наличии);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(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пп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 21.5 в ред. постановления Минобразования от 28.12.2016 N 127)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21.6. ведение учета поступления и расходования средств попечительского совета и подготовка отчетов об их использовании в соответствии с решением общего собрания;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21.7. рассмотрение и утверждение ежегодного отчета попечительского совета о деятельности и использовании имущества, в том числе и денежных средств.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22. К компетенции членов и (или) инициативных групп попечительского совета относятся: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22.1. подготовка предложений по совершенствованию деятельности учреждения образования;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22.2. выполнение принятых решений с учетом предложений и замечаний членов попечительского совета;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22.3. формирование повестки дня и подготовка необходимых материалов для рассмотрения и принятия по ним решений на очередном общем собрании попечительского совета, ежегодного отчета о результатах деятельности попечительского совета;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lastRenderedPageBreak/>
        <w:t xml:space="preserve">22.4. взаимодействие с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заинтересованными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по достижению целей, предусмотренных уставом учреждения образования;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22.5. рассмотрение иных вопросов, вынесенных на обсуждение общего собрания попечительского совета.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23. Секретарь попечительского совета: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23.1. осуществляет организационную работу по подготовке общих собраний попечительского совета;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23.2. организует ведение и хранение протоколов общих собраний попечительского совета.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24. Денежные средства, направленные в распоряжение попечительского совета, формируются из добровольных перечислений (взносов) физических лиц, зачисляемых на текущий (расчетный счет) по учету внебюджетных средств учреждения образования. Денежные средства используются по целевому назначению в соответствии с решением попечительского совета, согласованным с руководителем учреждения образования и родительским комитетом учреждения образования (при его наличии).</w:t>
      </w:r>
    </w:p>
    <w:p w:rsidR="00577944" w:rsidRDefault="00577944" w:rsidP="0057794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(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п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>. 24 в ред. постановления Минобразования от 28.12.2016 N 127)</w:t>
      </w:r>
    </w:p>
    <w:p w:rsidR="005F2767" w:rsidRDefault="005F2767"/>
    <w:sectPr w:rsidR="005F2767" w:rsidSect="005F2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944"/>
    <w:rsid w:val="00577944"/>
    <w:rsid w:val="005F2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7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1434</Words>
  <Characters>8178</Characters>
  <Application>Microsoft Office Word</Application>
  <DocSecurity>0</DocSecurity>
  <Lines>68</Lines>
  <Paragraphs>19</Paragraphs>
  <ScaleCrop>false</ScaleCrop>
  <Company/>
  <LinksUpToDate>false</LinksUpToDate>
  <CharactersWithSpaces>9593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</dc:creator>
  <cp:lastModifiedBy>Kozlova</cp:lastModifiedBy>
  <cp:revision>2</cp:revision>
  <dcterms:created xsi:type="dcterms:W3CDTF">2017-09-20T05:38:00Z</dcterms:created>
  <dcterms:modified xsi:type="dcterms:W3CDTF">2017-09-20T05:38:00Z</dcterms:modified>
</cp:coreProperties>
</file>