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0CBF" w14:textId="77777777" w:rsidR="00A64F78" w:rsidRPr="00BA0104" w:rsidRDefault="00A64F78" w:rsidP="00B224F4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BA0104">
        <w:rPr>
          <w:rFonts w:ascii="Times New Roman" w:hAnsi="Times New Roman" w:cs="Times New Roman"/>
          <w:bCs/>
          <w:sz w:val="28"/>
          <w:szCs w:val="28"/>
        </w:rPr>
        <w:t>УТВЕРЖД</w:t>
      </w:r>
      <w:r w:rsidR="00BA0104">
        <w:rPr>
          <w:rFonts w:ascii="Times New Roman" w:hAnsi="Times New Roman" w:cs="Times New Roman"/>
          <w:bCs/>
          <w:sz w:val="28"/>
          <w:szCs w:val="28"/>
        </w:rPr>
        <w:t>АЮ</w:t>
      </w:r>
    </w:p>
    <w:p w14:paraId="57B2F6F1" w14:textId="344F1B5F" w:rsidR="00B224F4" w:rsidRDefault="00B224F4" w:rsidP="00B224F4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государственного учреждения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A64F78" w:rsidRPr="00BA010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="00A64F78" w:rsidRPr="00BA0104">
        <w:rPr>
          <w:rFonts w:ascii="Times New Roman" w:hAnsi="Times New Roman" w:cs="Times New Roman"/>
          <w:bCs/>
          <w:sz w:val="28"/>
          <w:szCs w:val="28"/>
        </w:rPr>
        <w:t xml:space="preserve">Средняя </w:t>
      </w:r>
      <w:r w:rsidR="00BA0104">
        <w:rPr>
          <w:rFonts w:ascii="Times New Roman" w:hAnsi="Times New Roman" w:cs="Times New Roman"/>
          <w:bCs/>
          <w:sz w:val="28"/>
          <w:szCs w:val="28"/>
        </w:rPr>
        <w:t>ш</w:t>
      </w:r>
      <w:r w:rsidR="00A64F78" w:rsidRPr="00BA0104">
        <w:rPr>
          <w:rFonts w:ascii="Times New Roman" w:hAnsi="Times New Roman" w:cs="Times New Roman"/>
          <w:bCs/>
          <w:sz w:val="28"/>
          <w:szCs w:val="28"/>
        </w:rPr>
        <w:t>кола №</w:t>
      </w:r>
      <w:r w:rsidR="006A6DB1">
        <w:rPr>
          <w:rFonts w:ascii="Times New Roman" w:hAnsi="Times New Roman" w:cs="Times New Roman"/>
          <w:bCs/>
          <w:sz w:val="28"/>
          <w:szCs w:val="28"/>
        </w:rPr>
        <w:t>7</w:t>
      </w:r>
      <w:r w:rsidR="00A64F78" w:rsidRPr="00BA01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B8698D" w14:textId="6A0FFABE" w:rsidR="00BA0104" w:rsidRPr="00BA0104" w:rsidRDefault="00A64F78" w:rsidP="00B224F4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BA010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gramStart"/>
      <w:r w:rsidRPr="00BA0104">
        <w:rPr>
          <w:rFonts w:ascii="Times New Roman" w:hAnsi="Times New Roman" w:cs="Times New Roman"/>
          <w:bCs/>
          <w:sz w:val="28"/>
          <w:szCs w:val="28"/>
        </w:rPr>
        <w:t>Витебска</w:t>
      </w:r>
      <w:r w:rsidR="00B224F4" w:rsidRPr="00B22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0104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14:paraId="48B5EC36" w14:textId="325A390E" w:rsidR="00E4344D" w:rsidRDefault="00BA0104" w:rsidP="00B224F4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BA0104">
        <w:rPr>
          <w:rFonts w:ascii="Times New Roman" w:hAnsi="Times New Roman" w:cs="Times New Roman"/>
          <w:bCs/>
          <w:sz w:val="28"/>
          <w:szCs w:val="28"/>
        </w:rPr>
        <w:t>____________</w:t>
      </w:r>
      <w:r w:rsidR="006A6DB1">
        <w:rPr>
          <w:rFonts w:ascii="Times New Roman" w:hAnsi="Times New Roman" w:cs="Times New Roman"/>
          <w:bCs/>
          <w:sz w:val="28"/>
          <w:szCs w:val="28"/>
        </w:rPr>
        <w:t xml:space="preserve">________ А.Д. </w:t>
      </w:r>
      <w:proofErr w:type="spellStart"/>
      <w:r w:rsidR="006A6DB1">
        <w:rPr>
          <w:rFonts w:ascii="Times New Roman" w:hAnsi="Times New Roman" w:cs="Times New Roman"/>
          <w:bCs/>
          <w:sz w:val="28"/>
          <w:szCs w:val="28"/>
        </w:rPr>
        <w:t>Чопик</w:t>
      </w:r>
      <w:proofErr w:type="spellEnd"/>
    </w:p>
    <w:p w14:paraId="0633B0FB" w14:textId="77777777" w:rsidR="00A64F78" w:rsidRPr="00BA0104" w:rsidRDefault="00E4344D" w:rsidP="00B224F4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«_____» _______________</w:t>
      </w:r>
      <w:r w:rsidR="00A64F78" w:rsidRPr="00BA01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194D1A" w14:textId="77777777" w:rsidR="00BA0104" w:rsidRDefault="00BA0104" w:rsidP="00A64F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F8F99" w14:textId="77777777" w:rsidR="00BA0104" w:rsidRDefault="00BA0104" w:rsidP="00A64F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4C06A" w14:textId="77777777" w:rsidR="00A64F78" w:rsidRPr="00E4344D" w:rsidRDefault="00A64F78" w:rsidP="00A64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13F68890" w14:textId="77777777" w:rsidR="00A64F78" w:rsidRPr="00E4344D" w:rsidRDefault="00A64F78" w:rsidP="00A64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об организации пропускного режима</w:t>
      </w:r>
    </w:p>
    <w:p w14:paraId="73E1BEEC" w14:textId="77777777" w:rsidR="00A64F78" w:rsidRPr="00E4344D" w:rsidRDefault="00A64F78" w:rsidP="00A64F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 xml:space="preserve">в государственном учреждении образования </w:t>
      </w:r>
    </w:p>
    <w:p w14:paraId="36664FEF" w14:textId="59BAD3B6" w:rsidR="00A64F78" w:rsidRPr="00E4344D" w:rsidRDefault="00A64F78" w:rsidP="00A64F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«Средняя школа №</w:t>
      </w:r>
      <w:r w:rsidR="006A6DB1">
        <w:rPr>
          <w:rFonts w:ascii="Times New Roman" w:hAnsi="Times New Roman" w:cs="Times New Roman"/>
          <w:bCs/>
          <w:sz w:val="28"/>
          <w:szCs w:val="28"/>
        </w:rPr>
        <w:t>7</w:t>
      </w:r>
      <w:r w:rsidRPr="00E4344D">
        <w:rPr>
          <w:rFonts w:ascii="Times New Roman" w:hAnsi="Times New Roman" w:cs="Times New Roman"/>
          <w:bCs/>
          <w:sz w:val="28"/>
          <w:szCs w:val="28"/>
        </w:rPr>
        <w:t xml:space="preserve"> г. Витебск»</w:t>
      </w:r>
    </w:p>
    <w:p w14:paraId="0E154265" w14:textId="77777777" w:rsidR="00A64F78" w:rsidRPr="00E4344D" w:rsidRDefault="00A64F78" w:rsidP="00A64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A0C381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12790927" w14:textId="7949792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организацию и общий порядок осуществления пропускного режима в государственном учреждении образования «Средняя школа №  </w:t>
      </w:r>
      <w:r w:rsidR="006A6DB1">
        <w:rPr>
          <w:rFonts w:ascii="Times New Roman" w:hAnsi="Times New Roman" w:cs="Times New Roman"/>
          <w:sz w:val="28"/>
          <w:szCs w:val="28"/>
        </w:rPr>
        <w:t>7</w:t>
      </w:r>
      <w:r w:rsidRPr="00E4344D">
        <w:rPr>
          <w:rFonts w:ascii="Times New Roman" w:hAnsi="Times New Roman" w:cs="Times New Roman"/>
          <w:sz w:val="28"/>
          <w:szCs w:val="28"/>
        </w:rPr>
        <w:t xml:space="preserve"> г. Витебска»  (далее – учреждение образования),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учащихся и работников учреждения образования. </w:t>
      </w:r>
    </w:p>
    <w:p w14:paraId="4860D61D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2. Организация пропускного режима</w:t>
      </w:r>
    </w:p>
    <w:p w14:paraId="4602F22C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2. Пропускной режим в учреждении образования осуществляется на основании приказа руководителя в соответствии с необходимыми требованиями безопасности.</w:t>
      </w:r>
    </w:p>
    <w:p w14:paraId="7A116171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 образования. Пропускной режим в помещение учреждения образования предусматривает комплекс специальных мер, направленных на поддержание и обеспечение установленного порядка деятельности учреждения образования и определяет порядок пропуска учащихся и работников данного учреждения образования, граждан в административное здание учреждения.</w:t>
      </w:r>
    </w:p>
    <w:p w14:paraId="07D415A1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4. Ответственность за осуществление пропускного режима в учреждении образования возлагается днем - на дежурного, а ночью – на сторожа.</w:t>
      </w:r>
    </w:p>
    <w:p w14:paraId="6E4E726A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5. Контроль за соблюдением пропускного режима возлагается на лиц, назначенных приказом руководителя учреждения образования.</w:t>
      </w:r>
    </w:p>
    <w:p w14:paraId="52883DCC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lastRenderedPageBreak/>
        <w:t>6. Выполнение требований настоящего Положения обязательно для всех сотрудников, постоянно или временно работающих в учреждении образования, учащихся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14:paraId="4FB7AD86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7. Работники учреждения образования, учащиеся и их законные представители должны быть ознакомлены с данным Положением.</w:t>
      </w:r>
    </w:p>
    <w:p w14:paraId="5488D588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С целью ознакомления посетителей учреждения образования с пропускным режимом и правилами поведения Положения размещается на официальном Интернет-сайте.</w:t>
      </w:r>
    </w:p>
    <w:p w14:paraId="207492CE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3. Порядок пропуска учащихся, работников и посетителей в учреждение образования</w:t>
      </w:r>
    </w:p>
    <w:p w14:paraId="3330BEDB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8. Пропускной режим в здании обеспечивается дежурным.</w:t>
      </w:r>
    </w:p>
    <w:p w14:paraId="70169F1D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9. Учащиеся, сотрудники и посетители проходят в здание через центральный вход.</w:t>
      </w:r>
    </w:p>
    <w:p w14:paraId="2EE30749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4. Пропускной режим для учащихся</w:t>
      </w:r>
    </w:p>
    <w:p w14:paraId="569B36C9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10. Вход в здание учреждения образования учащиеся осуществляют в свободном режиме.</w:t>
      </w:r>
    </w:p>
    <w:p w14:paraId="1B91B0DC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11. Начало занятий</w:t>
      </w:r>
      <w:r w:rsidR="00B224F4">
        <w:rPr>
          <w:rFonts w:ascii="Times New Roman" w:hAnsi="Times New Roman" w:cs="Times New Roman"/>
          <w:sz w:val="28"/>
          <w:szCs w:val="28"/>
        </w:rPr>
        <w:t xml:space="preserve"> в учреждении образования в 8:00</w:t>
      </w:r>
      <w:r w:rsidRPr="00E4344D">
        <w:rPr>
          <w:rFonts w:ascii="Times New Roman" w:hAnsi="Times New Roman" w:cs="Times New Roman"/>
          <w:sz w:val="28"/>
          <w:szCs w:val="28"/>
        </w:rPr>
        <w:t>. Учащиеся обязаны прибыть в учрежд</w:t>
      </w:r>
      <w:r w:rsidR="00B224F4">
        <w:rPr>
          <w:rFonts w:ascii="Times New Roman" w:hAnsi="Times New Roman" w:cs="Times New Roman"/>
          <w:sz w:val="28"/>
          <w:szCs w:val="28"/>
        </w:rPr>
        <w:t>ение образования не позднее 7:55</w:t>
      </w:r>
      <w:r w:rsidRPr="00E4344D">
        <w:rPr>
          <w:rFonts w:ascii="Times New Roman" w:hAnsi="Times New Roman" w:cs="Times New Roman"/>
          <w:sz w:val="28"/>
          <w:szCs w:val="28"/>
        </w:rPr>
        <w:t>.</w:t>
      </w:r>
    </w:p>
    <w:p w14:paraId="3F3ABAB8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 xml:space="preserve">12. В случае опоздания без уважительной причины учащиеся пропускаются в учреждение образования с разрешения </w:t>
      </w:r>
      <w:proofErr w:type="gramStart"/>
      <w:r w:rsidRPr="00E4344D">
        <w:rPr>
          <w:rFonts w:ascii="Times New Roman" w:hAnsi="Times New Roman" w:cs="Times New Roman"/>
          <w:sz w:val="28"/>
          <w:szCs w:val="28"/>
        </w:rPr>
        <w:t>руководства  учреждения</w:t>
      </w:r>
      <w:proofErr w:type="gramEnd"/>
      <w:r w:rsidRPr="00E4344D">
        <w:rPr>
          <w:rFonts w:ascii="Times New Roman" w:hAnsi="Times New Roman" w:cs="Times New Roman"/>
          <w:sz w:val="28"/>
          <w:szCs w:val="28"/>
        </w:rPr>
        <w:t>, классного руководителя.</w:t>
      </w:r>
    </w:p>
    <w:p w14:paraId="4B19F3AB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13. Уходить из учреждения образования до окончания занятий обучающимся разрешается только на основании личного разрешения медицинского работника или представителя администрации.</w:t>
      </w:r>
    </w:p>
    <w:p w14:paraId="3DA5C442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14. Выход учащихся из учреждения образования на занятия по физкультуре (на стадион), экскурсии осуществляется только в сопровождении учителя.</w:t>
      </w:r>
    </w:p>
    <w:p w14:paraId="1B66E95A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15. Члены кружков, секций и других групп для проведения внеклассных и внеурочных мероприятий допускаются в учреждение образования согласно расписанию занятий и при сопровождении учителя.</w:t>
      </w:r>
    </w:p>
    <w:p w14:paraId="5612DF36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16. Проход учащихся в учреждение образования на дополнительные занятия после уроков возможен по расписанию.</w:t>
      </w:r>
    </w:p>
    <w:p w14:paraId="2D09F954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 17. Во время каникул учащиеся допускаются в учреждение образования согласно плану мероприятий на каникулах, утвержденному руководителем.</w:t>
      </w:r>
    </w:p>
    <w:p w14:paraId="72AED5C4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lastRenderedPageBreak/>
        <w:t>18. В случае нарушения дисциплины или правил поведения учащиеся могут быть доставлены к классному руководителю или руководству учреждения образования.</w:t>
      </w:r>
    </w:p>
    <w:p w14:paraId="384BC0A2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5. Пропускной режим для работников учреждения образования</w:t>
      </w:r>
    </w:p>
    <w:p w14:paraId="4D29C737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19. Руководитель учреждения образования, его заместители, секретарь и другие сотрудники могут проходить и находиться в помещениях учреждения образования в любое время суток, а также в выходные и праздничные дни, если это не ограничено текущими приказами.</w:t>
      </w:r>
    </w:p>
    <w:p w14:paraId="56CC63F1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20. Педагогическим работникам рекомендовано прибывать в учреждение образования не позднее, чем за 15 минут до начала образовательного процесса.</w:t>
      </w:r>
    </w:p>
    <w:p w14:paraId="7A230205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21. В отдельных случаях, в соответствии с расписанием, утвержденным руководителем, занятия конкретного учителя могут начинаться не с первого урока (во всех случаях учитель обязан прийти в учреждение образования не позднее, чем за 15 минут до начала его первого урока).</w:t>
      </w:r>
    </w:p>
    <w:p w14:paraId="2C11621E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22. Педагогические работники, члены администрации обязаны заранее предупредить дежурного о времени запланированных встреч с отдельными законными представителями учащихся, а также о времени и месте проведения родительских собраний.</w:t>
      </w:r>
    </w:p>
    <w:p w14:paraId="31EDECBF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23. Остальные работники приходят в учреждения образования в соответствии с графиком работы, утвержденным руководителем.</w:t>
      </w:r>
    </w:p>
    <w:p w14:paraId="0FA018AE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6. Пропускной режим для законных представителей обучающихся</w:t>
      </w:r>
    </w:p>
    <w:p w14:paraId="0BDF9505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24. Законные представители учащихся могут быть допущены в учреждение образования при предъявлении документа, удостоверяющего личность.</w:t>
      </w:r>
    </w:p>
    <w:p w14:paraId="1B649113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25. С педагогическими работниками законные представители учащихся могут встречаться после уроков или в экстренных случаях во время перемены.</w:t>
      </w:r>
    </w:p>
    <w:p w14:paraId="7C1E387A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26. Для встречи с педагогическими работниками или руководством учреждения образования законные представители обучающихся сообщают дежурному фамилию, имя, отчество учителя или представителя руководства, к которому они направляются, фамилию, имя своего ребенка, класс в котором он учится, записываются в «Журнале учета посетителей».</w:t>
      </w:r>
    </w:p>
    <w:p w14:paraId="2E699177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27</w:t>
      </w:r>
      <w:r w:rsidR="00A64F78" w:rsidRPr="00E4344D">
        <w:rPr>
          <w:rFonts w:ascii="Times New Roman" w:hAnsi="Times New Roman" w:cs="Times New Roman"/>
          <w:sz w:val="28"/>
          <w:szCs w:val="28"/>
        </w:rPr>
        <w:t>. Проход в учреждение образования по личным вопросам к представителям руководства учреждения образования возможен по их предварительной договоренности.</w:t>
      </w:r>
    </w:p>
    <w:p w14:paraId="22FE407F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E597A" w:rsidRPr="00E4344D">
        <w:rPr>
          <w:rFonts w:ascii="Times New Roman" w:hAnsi="Times New Roman" w:cs="Times New Roman"/>
          <w:sz w:val="28"/>
          <w:szCs w:val="28"/>
        </w:rPr>
        <w:t>8</w:t>
      </w:r>
      <w:r w:rsidRPr="00E4344D">
        <w:rPr>
          <w:rFonts w:ascii="Times New Roman" w:hAnsi="Times New Roman" w:cs="Times New Roman"/>
          <w:sz w:val="28"/>
          <w:szCs w:val="28"/>
        </w:rPr>
        <w:t>. В случае не запланированного прихода в учреждение образования законных представителей учащихся, дежурный выясняет цель их прихода и пропускает в учреждение образования только с разрешения руководства.</w:t>
      </w:r>
    </w:p>
    <w:p w14:paraId="0EFD1FCE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29</w:t>
      </w:r>
      <w:r w:rsidR="00A64F78" w:rsidRPr="00E4344D">
        <w:rPr>
          <w:rFonts w:ascii="Times New Roman" w:hAnsi="Times New Roman" w:cs="Times New Roman"/>
          <w:sz w:val="28"/>
          <w:szCs w:val="28"/>
        </w:rPr>
        <w:t>. Законные представители учащихся, пришедшие встречать своих детей по окончании занятий, ожидают их на улице или у поста дежурного в учреждении образования.</w:t>
      </w:r>
    </w:p>
    <w:p w14:paraId="1FB9E93F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7. Пропускной режим для вышестоящих организаций, проверяющих лиц и других посетителей</w:t>
      </w:r>
    </w:p>
    <w:p w14:paraId="3A35CD56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30</w:t>
      </w:r>
      <w:r w:rsidR="00A64F78" w:rsidRPr="00E4344D">
        <w:rPr>
          <w:rFonts w:ascii="Times New Roman" w:hAnsi="Times New Roman" w:cs="Times New Roman"/>
          <w:sz w:val="28"/>
          <w:szCs w:val="28"/>
        </w:rPr>
        <w:t>. Лица, не связанные с образовательным процессом, посещающие учреждение образования по служебной необходимости, пропускаются при предъявлении документа, удостоверяющего личность, после регистрации в «Журнале учета посетителей», и только в сопровождении представителя руководства учреждения образования.</w:t>
      </w:r>
    </w:p>
    <w:p w14:paraId="3D131F9A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31</w:t>
      </w:r>
      <w:r w:rsidR="00A64F78" w:rsidRPr="00E4344D">
        <w:rPr>
          <w:rFonts w:ascii="Times New Roman" w:hAnsi="Times New Roman" w:cs="Times New Roman"/>
          <w:sz w:val="28"/>
          <w:szCs w:val="28"/>
        </w:rPr>
        <w:t>. 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 представителя руководства учреждения образования.</w:t>
      </w:r>
    </w:p>
    <w:p w14:paraId="21B03C1A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32</w:t>
      </w:r>
      <w:r w:rsidR="00A64F78" w:rsidRPr="00E4344D">
        <w:rPr>
          <w:rFonts w:ascii="Times New Roman" w:hAnsi="Times New Roman" w:cs="Times New Roman"/>
          <w:sz w:val="28"/>
          <w:szCs w:val="28"/>
        </w:rPr>
        <w:t>. Группы лиц, посещающих учреждение образования для проведения и участия в массовых мероприятиях, семинарах, конференциях, смотрах и т.п., допускаются в здание учреждения образования при предъявлении документа, удостоверяющего личность по спискам посетителей, утвержденным руководителем учреждения образования.</w:t>
      </w:r>
    </w:p>
    <w:p w14:paraId="00FE6D2B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33</w:t>
      </w:r>
      <w:r w:rsidR="00A64F78" w:rsidRPr="00E4344D">
        <w:rPr>
          <w:rFonts w:ascii="Times New Roman" w:hAnsi="Times New Roman" w:cs="Times New Roman"/>
          <w:sz w:val="28"/>
          <w:szCs w:val="28"/>
        </w:rPr>
        <w:t>. В случае возникновения конфликтных ситуаций, связанных с пропуском посетителей в здание учреждения образования, дежурный действует по указанию руководителя учреждения образования или его заместителя. </w:t>
      </w:r>
    </w:p>
    <w:p w14:paraId="3BAEB52E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8. Ведение документации по пропускному режиму</w:t>
      </w:r>
    </w:p>
    <w:p w14:paraId="38698625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34</w:t>
      </w:r>
      <w:r w:rsidR="00A64F78" w:rsidRPr="00E4344D">
        <w:rPr>
          <w:rFonts w:ascii="Times New Roman" w:hAnsi="Times New Roman" w:cs="Times New Roman"/>
          <w:sz w:val="28"/>
          <w:szCs w:val="28"/>
        </w:rPr>
        <w:t>. Данные о посетителях фиксируются в журнале регистрации посетителей.</w:t>
      </w:r>
    </w:p>
    <w:p w14:paraId="434C15FA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Форма журнала регистрации посетителей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605"/>
        <w:gridCol w:w="1125"/>
        <w:gridCol w:w="2130"/>
        <w:gridCol w:w="2220"/>
        <w:gridCol w:w="1425"/>
      </w:tblGrid>
      <w:tr w:rsidR="00A64F78" w:rsidRPr="00E4344D" w14:paraId="4A3FF56D" w14:textId="77777777" w:rsidTr="00A64F78">
        <w:trPr>
          <w:trHeight w:val="1020"/>
        </w:trPr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3FE2C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ABC79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D234E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Время ухода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04DC3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Ф.И.О. посетителя</w:t>
            </w:r>
          </w:p>
        </w:tc>
        <w:tc>
          <w:tcPr>
            <w:tcW w:w="2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174C" w14:textId="77777777" w:rsidR="00A64F78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  <w:p w14:paraId="413E6FD6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(к кому прибыл)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54B8C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64F78" w:rsidRPr="00E4344D" w14:paraId="47092328" w14:textId="77777777" w:rsidTr="00A64F78">
        <w:trPr>
          <w:trHeight w:val="330"/>
        </w:trPr>
        <w:tc>
          <w:tcPr>
            <w:tcW w:w="1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73FF3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D0F97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BE42E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D87C3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E0F85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62654" w14:textId="77777777" w:rsidR="0046314A" w:rsidRPr="00E4344D" w:rsidRDefault="00A64F78" w:rsidP="00A6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49689AD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A64F78" w:rsidRPr="00E4344D">
        <w:rPr>
          <w:rFonts w:ascii="Times New Roman" w:hAnsi="Times New Roman" w:cs="Times New Roman"/>
          <w:sz w:val="28"/>
          <w:szCs w:val="28"/>
        </w:rPr>
        <w:t>. Журнал регистрации посетителей заводится в начале учебного года и ведется до начала нового учебного года</w:t>
      </w:r>
    </w:p>
    <w:p w14:paraId="5E2C8B03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36</w:t>
      </w:r>
      <w:r w:rsidR="00A64F78" w:rsidRPr="00E4344D">
        <w:rPr>
          <w:rFonts w:ascii="Times New Roman" w:hAnsi="Times New Roman" w:cs="Times New Roman"/>
          <w:sz w:val="28"/>
          <w:szCs w:val="28"/>
        </w:rPr>
        <w:t>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="00A64F78" w:rsidRPr="00E4344D">
        <w:rPr>
          <w:rFonts w:ascii="Times New Roman" w:hAnsi="Times New Roman" w:cs="Times New Roman"/>
          <w:sz w:val="28"/>
          <w:szCs w:val="28"/>
        </w:rPr>
        <w:t>Начат:_</w:t>
      </w:r>
      <w:proofErr w:type="gramEnd"/>
      <w:r w:rsidR="00A64F78" w:rsidRPr="00E4344D">
        <w:rPr>
          <w:rFonts w:ascii="Times New Roman" w:hAnsi="Times New Roman" w:cs="Times New Roman"/>
          <w:sz w:val="28"/>
          <w:szCs w:val="28"/>
        </w:rPr>
        <w:t>_____» и «Окончен:____.</w:t>
      </w:r>
    </w:p>
    <w:p w14:paraId="6DDDD1C5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37</w:t>
      </w:r>
      <w:r w:rsidR="00A64F78" w:rsidRPr="00E4344D">
        <w:rPr>
          <w:rFonts w:ascii="Times New Roman" w:hAnsi="Times New Roman" w:cs="Times New Roman"/>
          <w:sz w:val="28"/>
          <w:szCs w:val="28"/>
        </w:rPr>
        <w:t>. Замена, изъятие страниц из журнала регистрации посетителей запрещены.</w:t>
      </w:r>
    </w:p>
    <w:p w14:paraId="71C5710B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38</w:t>
      </w:r>
      <w:r w:rsidR="00A64F78" w:rsidRPr="00E4344D">
        <w:rPr>
          <w:rFonts w:ascii="Times New Roman" w:hAnsi="Times New Roman" w:cs="Times New Roman"/>
          <w:sz w:val="28"/>
          <w:szCs w:val="28"/>
        </w:rPr>
        <w:t>. Дежурство по пропускному режиму осуществляется согласно графику, утвержденного руководителем учреждения образования. Копия графика должна находиться на пропускном посту.</w:t>
      </w:r>
    </w:p>
    <w:p w14:paraId="3E8EA437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8. Пропускной режим для транспорта</w:t>
      </w:r>
    </w:p>
    <w:p w14:paraId="013E9725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39</w:t>
      </w:r>
      <w:r w:rsidR="00A64F78" w:rsidRPr="00E4344D">
        <w:rPr>
          <w:rFonts w:ascii="Times New Roman" w:hAnsi="Times New Roman" w:cs="Times New Roman"/>
          <w:sz w:val="28"/>
          <w:szCs w:val="28"/>
        </w:rPr>
        <w:t>. Въезд автотранспорта на территорию учреждения образования осуществляется только по согласованию с руководителем учреждения образования или его заместителем.</w:t>
      </w:r>
    </w:p>
    <w:p w14:paraId="59390CA7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40</w:t>
      </w:r>
      <w:r w:rsidR="00A64F78" w:rsidRPr="00E4344D">
        <w:rPr>
          <w:rFonts w:ascii="Times New Roman" w:hAnsi="Times New Roman" w:cs="Times New Roman"/>
          <w:sz w:val="28"/>
          <w:szCs w:val="28"/>
        </w:rPr>
        <w:t>. 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 (скорой медицинской помощи, пожарной службы, отдела внутренних дел и т.д.) при сопровождении их представителями администрации учреждения образования или ответственным лицом за пропускной режим.</w:t>
      </w:r>
    </w:p>
    <w:p w14:paraId="7CA754EE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41</w:t>
      </w:r>
      <w:r w:rsidR="00A64F78" w:rsidRPr="00E4344D">
        <w:rPr>
          <w:rFonts w:ascii="Times New Roman" w:hAnsi="Times New Roman" w:cs="Times New Roman"/>
          <w:sz w:val="28"/>
          <w:szCs w:val="28"/>
        </w:rPr>
        <w:t>. Допуск автотранспорта, прибывшего по заявке руководства, осуществляется при получении у водителей сопроводительных документов (письма, заявки, наряда и пр.) и документов, удостоверяющих личность.</w:t>
      </w:r>
    </w:p>
    <w:p w14:paraId="3A723A34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</w:t>
      </w:r>
      <w:r w:rsidR="002E597A" w:rsidRPr="00E4344D">
        <w:rPr>
          <w:rFonts w:ascii="Times New Roman" w:hAnsi="Times New Roman" w:cs="Times New Roman"/>
          <w:sz w:val="28"/>
          <w:szCs w:val="28"/>
        </w:rPr>
        <w:t>2</w:t>
      </w:r>
      <w:r w:rsidRPr="00E4344D">
        <w:rPr>
          <w:rFonts w:ascii="Times New Roman" w:hAnsi="Times New Roman" w:cs="Times New Roman"/>
          <w:sz w:val="28"/>
          <w:szCs w:val="28"/>
        </w:rPr>
        <w:t>. Парковка автотранспорта на территории учреждения образования запрещена, кроме автотранспорта, указанного в п.41.</w:t>
      </w:r>
    </w:p>
    <w:p w14:paraId="4B2FAD97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</w:t>
      </w:r>
      <w:r w:rsidR="002E597A" w:rsidRPr="00E4344D">
        <w:rPr>
          <w:rFonts w:ascii="Times New Roman" w:hAnsi="Times New Roman" w:cs="Times New Roman"/>
          <w:sz w:val="28"/>
          <w:szCs w:val="28"/>
        </w:rPr>
        <w:t>3</w:t>
      </w:r>
      <w:r w:rsidRPr="00E4344D">
        <w:rPr>
          <w:rFonts w:ascii="Times New Roman" w:hAnsi="Times New Roman" w:cs="Times New Roman"/>
          <w:sz w:val="28"/>
          <w:szCs w:val="28"/>
        </w:rPr>
        <w:t>. В выходные, праздничные дни и в ночное время суток допуск автотранспорта на территорию учреждения образования осуществляется с письменного разрешения руководителя учреждения образования с обязательным указанием фамилии, имя, отчества посетителей, времени нахождения автотранспорта на территории учреждения, цели нахождения.</w:t>
      </w:r>
    </w:p>
    <w:p w14:paraId="7F234561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</w:t>
      </w:r>
      <w:r w:rsidR="002E597A" w:rsidRPr="00E4344D">
        <w:rPr>
          <w:rFonts w:ascii="Times New Roman" w:hAnsi="Times New Roman" w:cs="Times New Roman"/>
          <w:sz w:val="28"/>
          <w:szCs w:val="28"/>
        </w:rPr>
        <w:t>4</w:t>
      </w:r>
      <w:r w:rsidRPr="00E4344D">
        <w:rPr>
          <w:rFonts w:ascii="Times New Roman" w:hAnsi="Times New Roman" w:cs="Times New Roman"/>
          <w:sz w:val="28"/>
          <w:szCs w:val="28"/>
        </w:rPr>
        <w:t>. Обо всех случаях длительного нахождения на территории или в непосредственной близости от учреждения образования, транспортных средств, вызывающих подозрение, дежурный информирует руководителя учреждения образования и при необходимости, по согласованию с руководителем учреждения образования информирует отдел внутренних дел Железнодорожного исполкома.</w:t>
      </w:r>
    </w:p>
    <w:p w14:paraId="07299E0A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E597A" w:rsidRPr="00E4344D">
        <w:rPr>
          <w:rFonts w:ascii="Times New Roman" w:hAnsi="Times New Roman" w:cs="Times New Roman"/>
          <w:sz w:val="28"/>
          <w:szCs w:val="28"/>
        </w:rPr>
        <w:t>5</w:t>
      </w:r>
      <w:r w:rsidRPr="00E4344D">
        <w:rPr>
          <w:rFonts w:ascii="Times New Roman" w:hAnsi="Times New Roman" w:cs="Times New Roman"/>
          <w:sz w:val="28"/>
          <w:szCs w:val="28"/>
        </w:rPr>
        <w:t>. В случае возникновения нештатной ситуации дежурный действует по указанию руководителя учреждения образования или его заместителя.</w:t>
      </w:r>
    </w:p>
    <w:p w14:paraId="62A0AC97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9. Пропускной режим при осуществлении ремонтных работ работниками сторонних организаций</w:t>
      </w:r>
    </w:p>
    <w:p w14:paraId="4909F738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</w:t>
      </w:r>
      <w:r w:rsidR="002E597A" w:rsidRPr="00E4344D">
        <w:rPr>
          <w:rFonts w:ascii="Times New Roman" w:hAnsi="Times New Roman" w:cs="Times New Roman"/>
          <w:sz w:val="28"/>
          <w:szCs w:val="28"/>
        </w:rPr>
        <w:t>6</w:t>
      </w:r>
      <w:r w:rsidRPr="00E4344D">
        <w:rPr>
          <w:rFonts w:ascii="Times New Roman" w:hAnsi="Times New Roman" w:cs="Times New Roman"/>
          <w:sz w:val="28"/>
          <w:szCs w:val="28"/>
        </w:rPr>
        <w:t>. Рабочие и специалисты ремонтно-строительных организаций пропускаются в помещение учреждения образования дежурным или сторожем для производства ремонтно-строительных работ по распоряжению директора или на основании заявок и списков, утвержденных руководителем учреждения образования.</w:t>
      </w:r>
    </w:p>
    <w:p w14:paraId="1E5DFB6F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10. Пропускной режим при возникновении чрезвычайных (аварийных) ситуаций или ликвидации их последствий</w:t>
      </w:r>
    </w:p>
    <w:p w14:paraId="16838DDE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</w:t>
      </w:r>
      <w:r w:rsidR="002E597A" w:rsidRPr="00E4344D">
        <w:rPr>
          <w:rFonts w:ascii="Times New Roman" w:hAnsi="Times New Roman" w:cs="Times New Roman"/>
          <w:sz w:val="28"/>
          <w:szCs w:val="28"/>
        </w:rPr>
        <w:t>7</w:t>
      </w:r>
      <w:r w:rsidRPr="00E4344D">
        <w:rPr>
          <w:rFonts w:ascii="Times New Roman" w:hAnsi="Times New Roman" w:cs="Times New Roman"/>
          <w:sz w:val="28"/>
          <w:szCs w:val="28"/>
        </w:rPr>
        <w:t>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</w:t>
      </w:r>
    </w:p>
    <w:p w14:paraId="4FE64E7F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</w:t>
      </w:r>
      <w:r w:rsidR="002E597A" w:rsidRPr="00E4344D">
        <w:rPr>
          <w:rFonts w:ascii="Times New Roman" w:hAnsi="Times New Roman" w:cs="Times New Roman"/>
          <w:sz w:val="28"/>
          <w:szCs w:val="28"/>
        </w:rPr>
        <w:t>8</w:t>
      </w:r>
      <w:r w:rsidRPr="00E4344D">
        <w:rPr>
          <w:rFonts w:ascii="Times New Roman" w:hAnsi="Times New Roman" w:cs="Times New Roman"/>
          <w:sz w:val="28"/>
          <w:szCs w:val="28"/>
        </w:rPr>
        <w:t>. После ликвидации чрезвычайной (аварийной) ситуации возобновляется и осуществляется в обычном режиме, в соответствии с настоящим Положением.</w:t>
      </w:r>
    </w:p>
    <w:p w14:paraId="515E379A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bCs/>
          <w:sz w:val="28"/>
          <w:szCs w:val="28"/>
        </w:rPr>
        <w:t>11. Порядок эвакуации учащихся, сотрудников и посетителей</w:t>
      </w:r>
    </w:p>
    <w:p w14:paraId="2687E424" w14:textId="77777777" w:rsidR="00A64F78" w:rsidRPr="00E4344D" w:rsidRDefault="002E597A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49</w:t>
      </w:r>
      <w:r w:rsidR="00A64F78" w:rsidRPr="00E4344D">
        <w:rPr>
          <w:rFonts w:ascii="Times New Roman" w:hAnsi="Times New Roman" w:cs="Times New Roman"/>
          <w:sz w:val="28"/>
          <w:szCs w:val="28"/>
        </w:rPr>
        <w:t>. Порядок оповещения, эвакуации учащихся, посетителей, работников из помещения школы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14:paraId="464800B6" w14:textId="77777777" w:rsidR="00A64F78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5</w:t>
      </w:r>
      <w:r w:rsidR="002E597A" w:rsidRPr="00E4344D">
        <w:rPr>
          <w:rFonts w:ascii="Times New Roman" w:hAnsi="Times New Roman" w:cs="Times New Roman"/>
          <w:sz w:val="28"/>
          <w:szCs w:val="28"/>
        </w:rPr>
        <w:t>0</w:t>
      </w:r>
      <w:r w:rsidRPr="00E4344D">
        <w:rPr>
          <w:rFonts w:ascii="Times New Roman" w:hAnsi="Times New Roman" w:cs="Times New Roman"/>
          <w:sz w:val="28"/>
          <w:szCs w:val="28"/>
        </w:rPr>
        <w:t>. По установленному сигналу оповещения все учащиеся,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</w:t>
      </w:r>
    </w:p>
    <w:p w14:paraId="53501278" w14:textId="77777777" w:rsidR="002A2E36" w:rsidRPr="00E4344D" w:rsidRDefault="00A64F78" w:rsidP="00A64F78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D">
        <w:rPr>
          <w:rFonts w:ascii="Times New Roman" w:hAnsi="Times New Roman" w:cs="Times New Roman"/>
          <w:sz w:val="28"/>
          <w:szCs w:val="28"/>
        </w:rPr>
        <w:t>5</w:t>
      </w:r>
      <w:r w:rsidR="002E597A" w:rsidRPr="00E4344D">
        <w:rPr>
          <w:rFonts w:ascii="Times New Roman" w:hAnsi="Times New Roman" w:cs="Times New Roman"/>
          <w:sz w:val="28"/>
          <w:szCs w:val="28"/>
        </w:rPr>
        <w:t>1</w:t>
      </w:r>
      <w:r w:rsidRPr="00E4344D">
        <w:rPr>
          <w:rFonts w:ascii="Times New Roman" w:hAnsi="Times New Roman" w:cs="Times New Roman"/>
          <w:sz w:val="28"/>
          <w:szCs w:val="28"/>
        </w:rPr>
        <w:t>. Пропуск посетителей в помещение учреждения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учреждения образования.</w:t>
      </w:r>
    </w:p>
    <w:sectPr w:rsidR="002A2E36" w:rsidRPr="00E4344D" w:rsidSect="00BA010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78"/>
    <w:rsid w:val="002A2E36"/>
    <w:rsid w:val="002E597A"/>
    <w:rsid w:val="0046314A"/>
    <w:rsid w:val="006A6DB1"/>
    <w:rsid w:val="00A64F78"/>
    <w:rsid w:val="00B224F4"/>
    <w:rsid w:val="00BA0104"/>
    <w:rsid w:val="00E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10EA"/>
  <w15:docId w15:val="{42F9F355-FFC0-48C3-B98F-D23CE77E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2</cp:revision>
  <cp:lastPrinted>2022-09-29T06:43:00Z</cp:lastPrinted>
  <dcterms:created xsi:type="dcterms:W3CDTF">2022-09-29T06:45:00Z</dcterms:created>
  <dcterms:modified xsi:type="dcterms:W3CDTF">2022-09-29T06:45:00Z</dcterms:modified>
</cp:coreProperties>
</file>