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37" w:rsidRDefault="00093A91" w:rsidP="00093A91">
      <w:pPr>
        <w:spacing w:after="0" w:line="280" w:lineRule="exact"/>
        <w:ind w:left="5670"/>
        <w:jc w:val="both"/>
        <w:rPr>
          <w:rFonts w:ascii="Times New Roman" w:hAnsi="Times New Roman" w:cs="Times New Roman"/>
          <w:sz w:val="30"/>
          <w:szCs w:val="30"/>
        </w:rPr>
      </w:pPr>
      <w:bookmarkStart w:id="0" w:name="_GoBack"/>
      <w:bookmarkEnd w:id="0"/>
      <w:r>
        <w:rPr>
          <w:rFonts w:ascii="Times New Roman" w:hAnsi="Times New Roman" w:cs="Times New Roman"/>
          <w:sz w:val="30"/>
          <w:szCs w:val="30"/>
        </w:rPr>
        <w:t>УТВЕРЖДАЮ</w:t>
      </w:r>
    </w:p>
    <w:p w:rsidR="00093A91" w:rsidRDefault="00093A91" w:rsidP="00093A91">
      <w:pPr>
        <w:spacing w:after="0" w:line="280" w:lineRule="exact"/>
        <w:ind w:left="5670"/>
        <w:jc w:val="both"/>
        <w:rPr>
          <w:rFonts w:ascii="Times New Roman" w:hAnsi="Times New Roman" w:cs="Times New Roman"/>
          <w:sz w:val="30"/>
          <w:szCs w:val="30"/>
        </w:rPr>
      </w:pPr>
      <w:r>
        <w:rPr>
          <w:rFonts w:ascii="Times New Roman" w:hAnsi="Times New Roman" w:cs="Times New Roman"/>
          <w:sz w:val="30"/>
          <w:szCs w:val="30"/>
        </w:rPr>
        <w:t xml:space="preserve">Заместитель </w:t>
      </w:r>
    </w:p>
    <w:p w:rsidR="00093A91" w:rsidRDefault="00093A91" w:rsidP="00093A91">
      <w:pPr>
        <w:spacing w:after="0" w:line="280" w:lineRule="exact"/>
        <w:ind w:left="5670"/>
        <w:jc w:val="both"/>
        <w:rPr>
          <w:rFonts w:ascii="Times New Roman" w:hAnsi="Times New Roman" w:cs="Times New Roman"/>
          <w:sz w:val="30"/>
          <w:szCs w:val="30"/>
        </w:rPr>
      </w:pPr>
      <w:r>
        <w:rPr>
          <w:rFonts w:ascii="Times New Roman" w:hAnsi="Times New Roman" w:cs="Times New Roman"/>
          <w:sz w:val="30"/>
          <w:szCs w:val="30"/>
        </w:rPr>
        <w:t>Министра образования Республики Беларусь</w:t>
      </w:r>
    </w:p>
    <w:p w:rsidR="00093A91" w:rsidRDefault="00093A91" w:rsidP="00093A91">
      <w:pPr>
        <w:spacing w:after="0" w:line="280" w:lineRule="exact"/>
        <w:ind w:left="5670"/>
        <w:jc w:val="both"/>
        <w:rPr>
          <w:rFonts w:ascii="Times New Roman" w:hAnsi="Times New Roman" w:cs="Times New Roman"/>
          <w:sz w:val="30"/>
          <w:szCs w:val="30"/>
        </w:rPr>
      </w:pPr>
      <w:r>
        <w:rPr>
          <w:rFonts w:ascii="Times New Roman" w:hAnsi="Times New Roman" w:cs="Times New Roman"/>
          <w:sz w:val="30"/>
          <w:szCs w:val="30"/>
        </w:rPr>
        <w:t>Р.С.</w:t>
      </w:r>
      <w:r w:rsidR="005B18F5">
        <w:rPr>
          <w:rFonts w:ascii="Times New Roman" w:hAnsi="Times New Roman" w:cs="Times New Roman"/>
          <w:sz w:val="30"/>
          <w:szCs w:val="30"/>
        </w:rPr>
        <w:t xml:space="preserve"> </w:t>
      </w:r>
      <w:r>
        <w:rPr>
          <w:rFonts w:ascii="Times New Roman" w:hAnsi="Times New Roman" w:cs="Times New Roman"/>
          <w:sz w:val="30"/>
          <w:szCs w:val="30"/>
        </w:rPr>
        <w:t>Сидоренко</w:t>
      </w:r>
    </w:p>
    <w:p w:rsidR="00093A91" w:rsidRDefault="00093A91" w:rsidP="00A17728">
      <w:pPr>
        <w:spacing w:after="0" w:line="280" w:lineRule="exact"/>
        <w:ind w:left="5670"/>
        <w:rPr>
          <w:rFonts w:ascii="Times New Roman" w:hAnsi="Times New Roman" w:cs="Times New Roman"/>
          <w:sz w:val="30"/>
          <w:szCs w:val="30"/>
        </w:rPr>
      </w:pPr>
      <w:r>
        <w:rPr>
          <w:rFonts w:ascii="Times New Roman" w:hAnsi="Times New Roman" w:cs="Times New Roman"/>
          <w:sz w:val="30"/>
          <w:szCs w:val="30"/>
        </w:rPr>
        <w:t>«</w:t>
      </w:r>
      <w:r w:rsidR="00A17728">
        <w:rPr>
          <w:rFonts w:ascii="Times New Roman" w:hAnsi="Times New Roman" w:cs="Times New Roman"/>
          <w:sz w:val="30"/>
          <w:szCs w:val="30"/>
        </w:rPr>
        <w:t xml:space="preserve"> 24 » июля </w:t>
      </w:r>
      <w:r>
        <w:rPr>
          <w:rFonts w:ascii="Times New Roman" w:hAnsi="Times New Roman" w:cs="Times New Roman"/>
          <w:sz w:val="30"/>
          <w:szCs w:val="30"/>
        </w:rPr>
        <w:t>2018 г.</w:t>
      </w:r>
    </w:p>
    <w:p w:rsidR="00093A91" w:rsidRDefault="00093A91" w:rsidP="00016AF1">
      <w:pPr>
        <w:spacing w:after="0" w:line="360" w:lineRule="auto"/>
        <w:ind w:left="5670"/>
        <w:jc w:val="both"/>
        <w:rPr>
          <w:rFonts w:ascii="Times New Roman" w:hAnsi="Times New Roman" w:cs="Times New Roman"/>
          <w:sz w:val="30"/>
          <w:szCs w:val="30"/>
        </w:rPr>
      </w:pPr>
    </w:p>
    <w:p w:rsidR="00093A91" w:rsidRPr="00045FB3" w:rsidRDefault="00093A91" w:rsidP="00093A91">
      <w:pPr>
        <w:spacing w:after="0" w:line="280" w:lineRule="exact"/>
        <w:ind w:left="5670"/>
        <w:jc w:val="both"/>
        <w:rPr>
          <w:rFonts w:ascii="Times New Roman" w:hAnsi="Times New Roman" w:cs="Times New Roman"/>
          <w:sz w:val="30"/>
          <w:szCs w:val="30"/>
        </w:rPr>
      </w:pPr>
    </w:p>
    <w:p w:rsidR="00093A91" w:rsidRDefault="00093A91" w:rsidP="00093A91">
      <w:pPr>
        <w:spacing w:after="0" w:line="280" w:lineRule="exact"/>
        <w:jc w:val="center"/>
        <w:rPr>
          <w:rFonts w:ascii="Times New Roman" w:hAnsi="Times New Roman" w:cs="Times New Roman"/>
          <w:b/>
          <w:sz w:val="30"/>
          <w:szCs w:val="30"/>
        </w:rPr>
      </w:pPr>
      <w:r w:rsidRPr="00093A91">
        <w:rPr>
          <w:rFonts w:ascii="Times New Roman" w:hAnsi="Times New Roman" w:cs="Times New Roman"/>
          <w:b/>
          <w:sz w:val="30"/>
          <w:szCs w:val="30"/>
        </w:rPr>
        <w:t xml:space="preserve">ИНСТРУКТИВНО-МЕТОДИЧЕСКОЕ ПИСЬМО </w:t>
      </w:r>
    </w:p>
    <w:p w:rsidR="00A10637" w:rsidRPr="00093A91" w:rsidRDefault="00093A91" w:rsidP="00093A91">
      <w:pPr>
        <w:spacing w:after="0" w:line="280" w:lineRule="exact"/>
        <w:jc w:val="center"/>
        <w:rPr>
          <w:rFonts w:ascii="Times New Roman" w:hAnsi="Times New Roman" w:cs="Times New Roman"/>
          <w:b/>
          <w:sz w:val="30"/>
          <w:szCs w:val="30"/>
        </w:rPr>
      </w:pPr>
      <w:r>
        <w:rPr>
          <w:rFonts w:ascii="Times New Roman" w:hAnsi="Times New Roman" w:cs="Times New Roman"/>
          <w:b/>
          <w:sz w:val="30"/>
          <w:szCs w:val="30"/>
        </w:rPr>
        <w:t>«</w:t>
      </w:r>
      <w:r w:rsidRPr="00093A91">
        <w:rPr>
          <w:rFonts w:ascii="Times New Roman" w:hAnsi="Times New Roman" w:cs="Times New Roman"/>
          <w:b/>
          <w:sz w:val="30"/>
          <w:szCs w:val="30"/>
        </w:rPr>
        <w:t>О деятельности учреждений общего среднего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в 2018/2019 учебном го</w:t>
      </w:r>
      <w:r>
        <w:rPr>
          <w:rFonts w:ascii="Times New Roman" w:hAnsi="Times New Roman" w:cs="Times New Roman"/>
          <w:b/>
          <w:sz w:val="30"/>
          <w:szCs w:val="30"/>
        </w:rPr>
        <w:t>ду</w:t>
      </w:r>
      <w:r w:rsidRPr="00093A91">
        <w:rPr>
          <w:rFonts w:ascii="Times New Roman" w:hAnsi="Times New Roman" w:cs="Times New Roman"/>
          <w:b/>
          <w:sz w:val="30"/>
          <w:szCs w:val="30"/>
        </w:rPr>
        <w:t>»</w:t>
      </w:r>
    </w:p>
    <w:p w:rsidR="00093A91" w:rsidRDefault="00093A91" w:rsidP="00016AF1">
      <w:pPr>
        <w:spacing w:after="0" w:line="360" w:lineRule="auto"/>
        <w:ind w:right="-82" w:firstLine="720"/>
        <w:jc w:val="both"/>
        <w:rPr>
          <w:rFonts w:ascii="Times New Roman" w:hAnsi="Times New Roman"/>
          <w:sz w:val="30"/>
          <w:szCs w:val="30"/>
          <w:lang w:val="be-BY"/>
        </w:rPr>
      </w:pPr>
    </w:p>
    <w:p w:rsidR="00363104" w:rsidRPr="00045FB3" w:rsidRDefault="00363104" w:rsidP="00363104">
      <w:pPr>
        <w:spacing w:after="0" w:line="240" w:lineRule="auto"/>
        <w:ind w:right="-82" w:firstLine="720"/>
        <w:jc w:val="both"/>
        <w:rPr>
          <w:rFonts w:ascii="Times New Roman" w:hAnsi="Times New Roman"/>
          <w:sz w:val="30"/>
          <w:szCs w:val="30"/>
          <w:lang w:val="be-BY"/>
        </w:rPr>
      </w:pPr>
      <w:r w:rsidRPr="00045FB3">
        <w:rPr>
          <w:rFonts w:ascii="Times New Roman" w:hAnsi="Times New Roman"/>
          <w:sz w:val="30"/>
          <w:szCs w:val="30"/>
          <w:lang w:val="be-BY"/>
        </w:rPr>
        <w:t>Концептуальны</w:t>
      </w:r>
      <w:r w:rsidR="002A559C">
        <w:rPr>
          <w:rFonts w:ascii="Times New Roman" w:hAnsi="Times New Roman"/>
          <w:sz w:val="30"/>
          <w:szCs w:val="30"/>
          <w:lang w:val="be-BY"/>
        </w:rPr>
        <w:t>ми</w:t>
      </w:r>
      <w:r w:rsidRPr="00045FB3">
        <w:rPr>
          <w:rFonts w:ascii="Times New Roman" w:hAnsi="Times New Roman"/>
          <w:sz w:val="30"/>
          <w:szCs w:val="30"/>
          <w:lang w:val="be-BY"/>
        </w:rPr>
        <w:t xml:space="preserve"> подход</w:t>
      </w:r>
      <w:r w:rsidR="002A559C">
        <w:rPr>
          <w:rFonts w:ascii="Times New Roman" w:hAnsi="Times New Roman"/>
          <w:sz w:val="30"/>
          <w:szCs w:val="30"/>
          <w:lang w:val="be-BY"/>
        </w:rPr>
        <w:t>ами</w:t>
      </w:r>
      <w:r w:rsidRPr="00045FB3">
        <w:rPr>
          <w:rFonts w:ascii="Times New Roman" w:hAnsi="Times New Roman"/>
          <w:sz w:val="30"/>
          <w:szCs w:val="30"/>
          <w:lang w:val="be-BY"/>
        </w:rPr>
        <w:t xml:space="preserve"> к развитию системы образования Республики Беларусь до 2020 года и на перспективу до 2030</w:t>
      </w:r>
      <w:r w:rsidR="00593671" w:rsidRPr="00045FB3">
        <w:rPr>
          <w:rFonts w:ascii="Times New Roman" w:hAnsi="Times New Roman"/>
          <w:sz w:val="30"/>
          <w:szCs w:val="30"/>
          <w:lang w:val="be-BY"/>
        </w:rPr>
        <w:t> </w:t>
      </w:r>
      <w:r w:rsidRPr="00045FB3">
        <w:rPr>
          <w:rFonts w:ascii="Times New Roman" w:hAnsi="Times New Roman"/>
          <w:sz w:val="30"/>
          <w:szCs w:val="30"/>
          <w:lang w:val="be-BY"/>
        </w:rPr>
        <w:t>года определено, что общее среднее образование призвано создать для всех учащихся равные условия для получения образования, которые гарантируют личностное и социальное развитие, позволяющее быть успешными в жизни, приносить пользу обществу и государству.</w:t>
      </w:r>
    </w:p>
    <w:p w:rsidR="00BE5E36" w:rsidRPr="00045FB3" w:rsidRDefault="00363104" w:rsidP="00363104">
      <w:pPr>
        <w:spacing w:after="0" w:line="240" w:lineRule="auto"/>
        <w:ind w:right="-82" w:firstLine="720"/>
        <w:jc w:val="both"/>
        <w:rPr>
          <w:rFonts w:ascii="Times New Roman" w:hAnsi="Times New Roman"/>
          <w:sz w:val="30"/>
          <w:szCs w:val="30"/>
          <w:lang w:val="be-BY"/>
        </w:rPr>
      </w:pPr>
      <w:r w:rsidRPr="00045FB3">
        <w:rPr>
          <w:rFonts w:ascii="Times New Roman" w:hAnsi="Times New Roman"/>
          <w:sz w:val="30"/>
          <w:szCs w:val="30"/>
          <w:lang w:val="be-BY"/>
        </w:rPr>
        <w:t>В связи с этим н</w:t>
      </w:r>
      <w:r w:rsidR="00BE5E36" w:rsidRPr="00045FB3">
        <w:rPr>
          <w:rFonts w:ascii="Times New Roman" w:hAnsi="Times New Roman"/>
          <w:sz w:val="30"/>
          <w:szCs w:val="30"/>
          <w:lang w:val="be-BY"/>
        </w:rPr>
        <w:t xml:space="preserve">а уровне общего среднего образования </w:t>
      </w:r>
      <w:r w:rsidR="00BE5E36" w:rsidRPr="00045FB3">
        <w:rPr>
          <w:rFonts w:ascii="Times New Roman" w:hAnsi="Times New Roman"/>
          <w:b/>
          <w:i/>
          <w:sz w:val="30"/>
          <w:szCs w:val="30"/>
          <w:lang w:val="be-BY"/>
        </w:rPr>
        <w:t>основными задачами</w:t>
      </w:r>
      <w:r w:rsidR="00BE5E36" w:rsidRPr="00045FB3">
        <w:rPr>
          <w:rFonts w:ascii="Times New Roman" w:hAnsi="Times New Roman"/>
          <w:sz w:val="30"/>
          <w:szCs w:val="30"/>
          <w:lang w:val="be-BY"/>
        </w:rPr>
        <w:t xml:space="preserve"> являются подготовка к жизни всех без исключения учащихся, помощь им в осуществлении своего жизненного и профессионального самоопределения, обеспечение социальной и профессиональной мобильности личности, способной быть конкурентоспособной. </w:t>
      </w:r>
    </w:p>
    <w:p w:rsidR="008C03D8" w:rsidRPr="00045FB3" w:rsidRDefault="008C03D8" w:rsidP="00BE5E36">
      <w:pPr>
        <w:tabs>
          <w:tab w:val="left" w:pos="6663"/>
        </w:tabs>
        <w:spacing w:after="0" w:line="240" w:lineRule="auto"/>
        <w:ind w:left="-57" w:right="5" w:firstLine="709"/>
        <w:jc w:val="both"/>
        <w:rPr>
          <w:rFonts w:ascii="Times New Roman" w:hAnsi="Times New Roman"/>
          <w:sz w:val="30"/>
          <w:szCs w:val="30"/>
          <w:lang w:val="be-BY"/>
        </w:rPr>
      </w:pPr>
      <w:r w:rsidRPr="00045FB3">
        <w:rPr>
          <w:rFonts w:ascii="Times New Roman" w:hAnsi="Times New Roman"/>
          <w:b/>
          <w:i/>
          <w:sz w:val="30"/>
          <w:szCs w:val="30"/>
          <w:lang w:val="be-BY"/>
        </w:rPr>
        <w:t>Основными направлениями на уровне общего среднего образования в 201</w:t>
      </w:r>
      <w:r w:rsidR="00BE5E36" w:rsidRPr="00045FB3">
        <w:rPr>
          <w:rFonts w:ascii="Times New Roman" w:hAnsi="Times New Roman"/>
          <w:b/>
          <w:i/>
          <w:sz w:val="30"/>
          <w:szCs w:val="30"/>
          <w:lang w:val="be-BY"/>
        </w:rPr>
        <w:t>8</w:t>
      </w:r>
      <w:r w:rsidRPr="00045FB3">
        <w:rPr>
          <w:rFonts w:ascii="Times New Roman" w:hAnsi="Times New Roman"/>
          <w:b/>
          <w:i/>
          <w:sz w:val="30"/>
          <w:szCs w:val="30"/>
          <w:lang w:val="be-BY"/>
        </w:rPr>
        <w:t>/201</w:t>
      </w:r>
      <w:r w:rsidR="00BE5E36" w:rsidRPr="00045FB3">
        <w:rPr>
          <w:rFonts w:ascii="Times New Roman" w:hAnsi="Times New Roman"/>
          <w:b/>
          <w:i/>
          <w:sz w:val="30"/>
          <w:szCs w:val="30"/>
          <w:lang w:val="be-BY"/>
        </w:rPr>
        <w:t>9</w:t>
      </w:r>
      <w:r w:rsidRPr="00045FB3">
        <w:rPr>
          <w:rFonts w:ascii="Times New Roman" w:hAnsi="Times New Roman"/>
          <w:b/>
          <w:i/>
          <w:sz w:val="30"/>
          <w:szCs w:val="30"/>
          <w:lang w:val="be-BY"/>
        </w:rPr>
        <w:t xml:space="preserve"> учебном году</w:t>
      </w:r>
      <w:r w:rsidRPr="00045FB3">
        <w:rPr>
          <w:rFonts w:ascii="Times New Roman" w:hAnsi="Times New Roman"/>
          <w:sz w:val="30"/>
          <w:szCs w:val="30"/>
          <w:lang w:val="be-BY"/>
        </w:rPr>
        <w:t xml:space="preserve"> являются:</w:t>
      </w:r>
    </w:p>
    <w:p w:rsidR="00363104" w:rsidRPr="00045FB3" w:rsidRDefault="00363104" w:rsidP="00363104">
      <w:pPr>
        <w:tabs>
          <w:tab w:val="left" w:pos="851"/>
        </w:tabs>
        <w:spacing w:after="0" w:line="240" w:lineRule="auto"/>
        <w:ind w:firstLine="709"/>
        <w:jc w:val="both"/>
        <w:rPr>
          <w:rFonts w:ascii="Times New Roman" w:hAnsi="Times New Roman" w:cs="Times New Roman"/>
          <w:color w:val="000000" w:themeColor="text1"/>
          <w:sz w:val="30"/>
          <w:szCs w:val="30"/>
        </w:rPr>
      </w:pPr>
      <w:r w:rsidRPr="00045FB3">
        <w:rPr>
          <w:rFonts w:ascii="Times New Roman" w:hAnsi="Times New Roman" w:cs="Times New Roman"/>
          <w:color w:val="000000" w:themeColor="text1"/>
          <w:sz w:val="30"/>
          <w:szCs w:val="30"/>
        </w:rPr>
        <w:t xml:space="preserve">обеспечение равных условий для получения </w:t>
      </w:r>
      <w:r w:rsidR="00AE4679" w:rsidRPr="00045FB3">
        <w:rPr>
          <w:rFonts w:ascii="Times New Roman" w:hAnsi="Times New Roman" w:cs="Times New Roman"/>
          <w:color w:val="000000" w:themeColor="text1"/>
          <w:sz w:val="30"/>
          <w:szCs w:val="30"/>
        </w:rPr>
        <w:t xml:space="preserve">качественного </w:t>
      </w:r>
      <w:r w:rsidRPr="00045FB3">
        <w:rPr>
          <w:rFonts w:ascii="Times New Roman" w:hAnsi="Times New Roman" w:cs="Times New Roman"/>
          <w:color w:val="000000" w:themeColor="text1"/>
          <w:sz w:val="30"/>
          <w:szCs w:val="30"/>
        </w:rPr>
        <w:t>общего среднего образования во всех видах учреждений общего среднего образования (далее – УОСО);</w:t>
      </w:r>
    </w:p>
    <w:p w:rsidR="00256AE6" w:rsidRPr="00045FB3" w:rsidRDefault="00256AE6" w:rsidP="00363104">
      <w:pPr>
        <w:tabs>
          <w:tab w:val="left" w:pos="851"/>
        </w:tabs>
        <w:spacing w:after="0" w:line="240" w:lineRule="auto"/>
        <w:ind w:firstLine="709"/>
        <w:jc w:val="both"/>
        <w:rPr>
          <w:rFonts w:ascii="Times New Roman" w:hAnsi="Times New Roman" w:cs="Times New Roman"/>
          <w:color w:val="000000" w:themeColor="text1"/>
          <w:sz w:val="30"/>
          <w:szCs w:val="30"/>
        </w:rPr>
      </w:pPr>
      <w:r w:rsidRPr="00045FB3">
        <w:rPr>
          <w:rFonts w:ascii="Times New Roman" w:hAnsi="Times New Roman" w:cs="Times New Roman"/>
          <w:color w:val="000000" w:themeColor="text1"/>
          <w:sz w:val="30"/>
          <w:szCs w:val="30"/>
        </w:rPr>
        <w:t>реализация воспитательного потенциала учебных занятий</w:t>
      </w:r>
      <w:r w:rsidR="00593671" w:rsidRPr="00045FB3">
        <w:rPr>
          <w:rFonts w:ascii="Times New Roman" w:hAnsi="Times New Roman" w:cs="Times New Roman"/>
          <w:color w:val="000000" w:themeColor="text1"/>
          <w:sz w:val="30"/>
          <w:szCs w:val="30"/>
        </w:rPr>
        <w:t xml:space="preserve"> по всем учебным предметам</w:t>
      </w:r>
      <w:r w:rsidRPr="00045FB3">
        <w:rPr>
          <w:rFonts w:ascii="Times New Roman" w:hAnsi="Times New Roman" w:cs="Times New Roman"/>
          <w:color w:val="000000" w:themeColor="text1"/>
          <w:sz w:val="30"/>
          <w:szCs w:val="30"/>
        </w:rPr>
        <w:t>;</w:t>
      </w:r>
    </w:p>
    <w:p w:rsidR="00256AE6" w:rsidRPr="00045FB3" w:rsidRDefault="00256AE6" w:rsidP="00363104">
      <w:pPr>
        <w:tabs>
          <w:tab w:val="left" w:pos="851"/>
        </w:tabs>
        <w:spacing w:after="0" w:line="240" w:lineRule="auto"/>
        <w:ind w:firstLine="709"/>
        <w:jc w:val="both"/>
        <w:rPr>
          <w:rFonts w:ascii="Times New Roman" w:hAnsi="Times New Roman" w:cs="Times New Roman"/>
          <w:color w:val="000000" w:themeColor="text1"/>
          <w:sz w:val="30"/>
          <w:szCs w:val="30"/>
        </w:rPr>
      </w:pPr>
      <w:r w:rsidRPr="00045FB3">
        <w:rPr>
          <w:rFonts w:ascii="Times New Roman" w:hAnsi="Times New Roman" w:cs="Times New Roman"/>
          <w:color w:val="000000" w:themeColor="text1"/>
          <w:sz w:val="30"/>
          <w:szCs w:val="30"/>
        </w:rPr>
        <w:t>развитие допрофессиональной подготовки и профессионального обучения учащихся УОСО;</w:t>
      </w:r>
    </w:p>
    <w:p w:rsidR="00363104" w:rsidRPr="00045FB3" w:rsidRDefault="00363104" w:rsidP="00C530C1">
      <w:pPr>
        <w:tabs>
          <w:tab w:val="left" w:pos="6663"/>
        </w:tabs>
        <w:spacing w:after="0" w:line="240" w:lineRule="auto"/>
        <w:ind w:right="5" w:firstLine="709"/>
        <w:jc w:val="both"/>
        <w:rPr>
          <w:rFonts w:ascii="Times New Roman" w:hAnsi="Times New Roman"/>
          <w:sz w:val="30"/>
          <w:szCs w:val="30"/>
          <w:lang w:val="be-BY"/>
        </w:rPr>
      </w:pPr>
      <w:r w:rsidRPr="00045FB3">
        <w:rPr>
          <w:rFonts w:ascii="Times New Roman" w:hAnsi="Times New Roman" w:cs="Times New Roman"/>
          <w:sz w:val="30"/>
          <w:szCs w:val="30"/>
        </w:rPr>
        <w:t xml:space="preserve">создание </w:t>
      </w:r>
      <w:proofErr w:type="spellStart"/>
      <w:r w:rsidRPr="00045FB3">
        <w:rPr>
          <w:rFonts w:ascii="Times New Roman" w:hAnsi="Times New Roman" w:cs="Times New Roman"/>
          <w:sz w:val="30"/>
          <w:szCs w:val="30"/>
        </w:rPr>
        <w:t>здоровьесберегающего</w:t>
      </w:r>
      <w:proofErr w:type="spellEnd"/>
      <w:r w:rsidRPr="00045FB3">
        <w:rPr>
          <w:rFonts w:ascii="Times New Roman" w:hAnsi="Times New Roman" w:cs="Times New Roman"/>
          <w:sz w:val="30"/>
          <w:szCs w:val="30"/>
        </w:rPr>
        <w:t xml:space="preserve"> пространства в УОСО</w:t>
      </w:r>
      <w:r w:rsidR="00256AE6" w:rsidRPr="00045FB3">
        <w:rPr>
          <w:rFonts w:ascii="Times New Roman" w:hAnsi="Times New Roman" w:cs="Times New Roman"/>
          <w:sz w:val="30"/>
          <w:szCs w:val="30"/>
        </w:rPr>
        <w:t>.</w:t>
      </w:r>
    </w:p>
    <w:p w:rsidR="00756D4B" w:rsidRPr="00045FB3" w:rsidRDefault="00FA4B69" w:rsidP="00756D4B">
      <w:pPr>
        <w:pStyle w:val="aa"/>
        <w:ind w:firstLine="709"/>
        <w:rPr>
          <w:b/>
          <w:i/>
          <w:sz w:val="30"/>
          <w:szCs w:val="30"/>
        </w:rPr>
      </w:pPr>
      <w:r w:rsidRPr="00045FB3">
        <w:rPr>
          <w:b/>
          <w:i/>
          <w:sz w:val="30"/>
          <w:szCs w:val="30"/>
        </w:rPr>
        <w:t>В</w:t>
      </w:r>
      <w:r w:rsidR="00756D4B" w:rsidRPr="00045FB3">
        <w:rPr>
          <w:b/>
          <w:i/>
          <w:sz w:val="30"/>
          <w:szCs w:val="30"/>
        </w:rPr>
        <w:t xml:space="preserve"> 2018/2019 учебном году организация образовательного процесса будет осуществляться по четвертям в следующие сроки:</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первая четверть – с 1 сентября 2018 г.</w:t>
      </w:r>
      <w:r w:rsidRPr="00045FB3">
        <w:rPr>
          <w:rFonts w:ascii="Times New Roman" w:hAnsi="Times New Roman" w:cs="Times New Roman"/>
          <w:sz w:val="30"/>
          <w:szCs w:val="30"/>
          <w:lang w:val="en-US"/>
        </w:rPr>
        <w:t>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27 октября 2018 г.;</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вторая – с 8 ноября 2018 г.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22 декабря 2018 г.;</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третья – с 8 января 2019 г.</w:t>
      </w:r>
      <w:r w:rsidRPr="00045FB3">
        <w:rPr>
          <w:rFonts w:ascii="Times New Roman" w:hAnsi="Times New Roman" w:cs="Times New Roman"/>
          <w:sz w:val="30"/>
          <w:szCs w:val="30"/>
          <w:lang w:val="en-US"/>
        </w:rPr>
        <w:t> </w:t>
      </w:r>
      <w:r w:rsidRPr="00045FB3">
        <w:rPr>
          <w:rFonts w:ascii="Times New Roman" w:hAnsi="Times New Roman" w:cs="Times New Roman"/>
          <w:sz w:val="30"/>
          <w:szCs w:val="30"/>
        </w:rPr>
        <w:t xml:space="preserve"> по 23 марта 2019 г.;</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четвертая – с 1 апреля 2019 г.</w:t>
      </w:r>
      <w:r w:rsidRPr="00045FB3">
        <w:rPr>
          <w:rFonts w:ascii="Times New Roman" w:hAnsi="Times New Roman" w:cs="Times New Roman"/>
          <w:sz w:val="30"/>
          <w:szCs w:val="30"/>
          <w:lang w:val="en-US"/>
        </w:rPr>
        <w:t>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31</w:t>
      </w:r>
      <w:r w:rsidRPr="00045FB3">
        <w:rPr>
          <w:rFonts w:ascii="Times New Roman" w:hAnsi="Times New Roman" w:cs="Times New Roman"/>
          <w:sz w:val="30"/>
          <w:szCs w:val="30"/>
          <w:lang w:val="be-BY"/>
        </w:rPr>
        <w:t xml:space="preserve"> мая </w:t>
      </w:r>
      <w:r w:rsidRPr="00045FB3">
        <w:rPr>
          <w:rFonts w:ascii="Times New Roman" w:hAnsi="Times New Roman" w:cs="Times New Roman"/>
          <w:sz w:val="30"/>
          <w:szCs w:val="30"/>
        </w:rPr>
        <w:t>2019 г</w:t>
      </w:r>
      <w:r w:rsidRPr="00045FB3">
        <w:rPr>
          <w:rFonts w:ascii="Times New Roman" w:hAnsi="Times New Roman" w:cs="Times New Roman"/>
          <w:sz w:val="30"/>
          <w:szCs w:val="30"/>
          <w:lang w:val="be-BY"/>
        </w:rPr>
        <w:t>.</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lang w:val="be-BY"/>
        </w:rPr>
        <w:lastRenderedPageBreak/>
        <w:t xml:space="preserve">На протяжении учебного года устанавливаются </w:t>
      </w:r>
      <w:r w:rsidRPr="00045FB3">
        <w:rPr>
          <w:rFonts w:ascii="Times New Roman" w:hAnsi="Times New Roman" w:cs="Times New Roman"/>
          <w:b/>
          <w:i/>
          <w:sz w:val="30"/>
          <w:szCs w:val="30"/>
          <w:lang w:val="be-BY"/>
        </w:rPr>
        <w:t>каникулы</w:t>
      </w:r>
      <w:r w:rsidRPr="00045FB3">
        <w:rPr>
          <w:rFonts w:ascii="Times New Roman" w:hAnsi="Times New Roman" w:cs="Times New Roman"/>
          <w:sz w:val="30"/>
          <w:szCs w:val="30"/>
          <w:lang w:val="be-BY"/>
        </w:rPr>
        <w:t>:</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осенние – 10 дней с 29 октября 2018 г.  по 7 ноября 2018 г. </w:t>
      </w:r>
      <w:r w:rsidRPr="00045FB3">
        <w:rPr>
          <w:rFonts w:ascii="Times New Roman" w:hAnsi="Times New Roman" w:cs="Times New Roman"/>
          <w:sz w:val="30"/>
          <w:szCs w:val="30"/>
          <w:lang w:val="be-BY"/>
        </w:rPr>
        <w:t>включительно</w:t>
      </w:r>
      <w:r w:rsidRPr="00045FB3">
        <w:rPr>
          <w:rFonts w:ascii="Times New Roman" w:hAnsi="Times New Roman" w:cs="Times New Roman"/>
          <w:sz w:val="30"/>
          <w:szCs w:val="30"/>
        </w:rPr>
        <w:t>;</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зимние – 15 дней с 24 декабря 2018 г.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 xml:space="preserve">по 7 января 2019 г.  </w:t>
      </w:r>
      <w:r w:rsidRPr="00045FB3">
        <w:rPr>
          <w:rFonts w:ascii="Times New Roman" w:hAnsi="Times New Roman" w:cs="Times New Roman"/>
          <w:sz w:val="30"/>
          <w:szCs w:val="30"/>
          <w:lang w:val="be-BY"/>
        </w:rPr>
        <w:t>включительно</w:t>
      </w:r>
      <w:r w:rsidRPr="00045FB3">
        <w:rPr>
          <w:rFonts w:ascii="Times New Roman" w:hAnsi="Times New Roman" w:cs="Times New Roman"/>
          <w:sz w:val="30"/>
          <w:szCs w:val="30"/>
        </w:rPr>
        <w:t>;</w:t>
      </w:r>
    </w:p>
    <w:p w:rsidR="00756D4B" w:rsidRPr="00045FB3" w:rsidRDefault="00756D4B" w:rsidP="00FA4B69">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весенние – 6 дней с 25 марта 2019 г.  по 30 марта 2019 г. </w:t>
      </w:r>
      <w:r w:rsidRPr="00045FB3">
        <w:rPr>
          <w:rFonts w:ascii="Times New Roman" w:hAnsi="Times New Roman" w:cs="Times New Roman"/>
          <w:sz w:val="30"/>
          <w:szCs w:val="30"/>
          <w:lang w:val="be-BY"/>
        </w:rPr>
        <w:t xml:space="preserve"> включительно</w:t>
      </w:r>
      <w:r w:rsidRPr="00045FB3">
        <w:rPr>
          <w:rFonts w:ascii="Times New Roman" w:hAnsi="Times New Roman" w:cs="Times New Roman"/>
          <w:sz w:val="30"/>
          <w:szCs w:val="30"/>
        </w:rPr>
        <w:t>;</w:t>
      </w:r>
    </w:p>
    <w:p w:rsidR="00756D4B" w:rsidRPr="00045FB3" w:rsidRDefault="00756D4B" w:rsidP="00FA4B69">
      <w:pPr>
        <w:tabs>
          <w:tab w:val="left" w:pos="567"/>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 xml:space="preserve">летние – 92 дня с </w:t>
      </w:r>
      <w:r w:rsidRPr="00045FB3">
        <w:rPr>
          <w:rFonts w:ascii="Times New Roman" w:hAnsi="Times New Roman" w:cs="Times New Roman"/>
          <w:sz w:val="30"/>
          <w:szCs w:val="30"/>
          <w:lang w:val="be-BY"/>
        </w:rPr>
        <w:t xml:space="preserve">1 июня </w:t>
      </w:r>
      <w:r w:rsidRPr="00045FB3">
        <w:rPr>
          <w:rFonts w:ascii="Times New Roman" w:hAnsi="Times New Roman" w:cs="Times New Roman"/>
          <w:sz w:val="30"/>
          <w:szCs w:val="30"/>
        </w:rPr>
        <w:t>2019 г.  по 31 августа 2019 г., для уча</w:t>
      </w:r>
      <w:r w:rsidRPr="00045FB3">
        <w:rPr>
          <w:rFonts w:ascii="Times New Roman" w:hAnsi="Times New Roman" w:cs="Times New Roman"/>
          <w:sz w:val="30"/>
          <w:szCs w:val="30"/>
          <w:lang w:val="be-BY"/>
        </w:rPr>
        <w:t xml:space="preserve">щихся, завершивших обучение на </w:t>
      </w:r>
      <w:r w:rsidRPr="00045FB3">
        <w:rPr>
          <w:rFonts w:ascii="Times New Roman" w:hAnsi="Times New Roman" w:cs="Times New Roman"/>
          <w:sz w:val="30"/>
          <w:szCs w:val="30"/>
          <w:lang w:val="en-US"/>
        </w:rPr>
        <w:t>II</w:t>
      </w:r>
      <w:r w:rsidRPr="00045FB3">
        <w:rPr>
          <w:rFonts w:ascii="Times New Roman" w:hAnsi="Times New Roman" w:cs="Times New Roman"/>
          <w:sz w:val="30"/>
          <w:szCs w:val="30"/>
        </w:rPr>
        <w:t xml:space="preserve"> ступени</w:t>
      </w:r>
      <w:r w:rsidRPr="00045FB3">
        <w:rPr>
          <w:rFonts w:ascii="Times New Roman" w:hAnsi="Times New Roman" w:cs="Times New Roman"/>
          <w:sz w:val="30"/>
          <w:szCs w:val="30"/>
          <w:lang w:val="be-BY"/>
        </w:rPr>
        <w:t xml:space="preserve"> общего среднего образования, – 80  дней с 13 июня 2019 г. по 31 августа 2019 г. включительно</w:t>
      </w:r>
      <w:r w:rsidRPr="00045FB3">
        <w:rPr>
          <w:rFonts w:ascii="Times New Roman" w:hAnsi="Times New Roman" w:cs="Times New Roman"/>
          <w:sz w:val="30"/>
          <w:szCs w:val="30"/>
        </w:rPr>
        <w:t>.</w:t>
      </w:r>
    </w:p>
    <w:p w:rsidR="00756D4B" w:rsidRPr="00045FB3" w:rsidRDefault="00CE1729" w:rsidP="00FA4B69">
      <w:pPr>
        <w:tabs>
          <w:tab w:val="left" w:pos="6663"/>
        </w:tabs>
        <w:spacing w:after="0" w:line="240" w:lineRule="auto"/>
        <w:ind w:left="-57" w:right="6"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Для учащихся I-</w:t>
      </w:r>
      <w:r w:rsidR="00756D4B" w:rsidRPr="00045FB3">
        <w:rPr>
          <w:rFonts w:ascii="Times New Roman" w:hAnsi="Times New Roman" w:cs="Times New Roman"/>
          <w:sz w:val="30"/>
          <w:szCs w:val="30"/>
          <w:lang w:val="be-BY"/>
        </w:rPr>
        <w:t xml:space="preserve">II классов (ІІІ классов – для учащихся с ОПФР с пятилетним сроком обучения на </w:t>
      </w:r>
      <w:r w:rsidR="00756D4B" w:rsidRPr="00045FB3">
        <w:rPr>
          <w:rFonts w:ascii="Times New Roman" w:hAnsi="Times New Roman" w:cs="Times New Roman"/>
          <w:sz w:val="30"/>
          <w:szCs w:val="30"/>
          <w:lang w:val="en-US"/>
        </w:rPr>
        <w:t>I</w:t>
      </w:r>
      <w:r w:rsidR="00756D4B" w:rsidRPr="00045FB3">
        <w:rPr>
          <w:rFonts w:ascii="Times New Roman" w:hAnsi="Times New Roman" w:cs="Times New Roman"/>
          <w:sz w:val="30"/>
          <w:szCs w:val="30"/>
        </w:rPr>
        <w:t xml:space="preserve"> ступени общего среднего образования</w:t>
      </w:r>
      <w:r w:rsidR="00756D4B" w:rsidRPr="00045FB3">
        <w:rPr>
          <w:rFonts w:ascii="Times New Roman" w:hAnsi="Times New Roman" w:cs="Times New Roman"/>
          <w:sz w:val="30"/>
          <w:szCs w:val="30"/>
          <w:lang w:val="be-BY"/>
        </w:rPr>
        <w:t>) в ІІІ четверти проводятся дополнительные зимние каникулы с 11 февраля 2019 г. по 17 февраля 2019 г. продолжительностью 7 дней.</w:t>
      </w:r>
    </w:p>
    <w:p w:rsidR="00A10637" w:rsidRPr="00045FB3" w:rsidRDefault="00A10637" w:rsidP="00A10637">
      <w:pPr>
        <w:spacing w:after="0" w:line="240" w:lineRule="auto"/>
        <w:jc w:val="both"/>
        <w:rPr>
          <w:rFonts w:ascii="Times New Roman" w:hAnsi="Times New Roman" w:cs="Times New Roman"/>
          <w:b/>
          <w:color w:val="FF0000"/>
          <w:sz w:val="30"/>
          <w:szCs w:val="30"/>
        </w:rPr>
      </w:pPr>
    </w:p>
    <w:p w:rsidR="00A10637" w:rsidRPr="00045FB3" w:rsidRDefault="00516164" w:rsidP="00516164">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lang w:val="en-US"/>
        </w:rPr>
        <w:t>I</w:t>
      </w:r>
      <w:r w:rsidRPr="00045FB3">
        <w:rPr>
          <w:rFonts w:ascii="Times New Roman" w:hAnsi="Times New Roman" w:cs="Times New Roman"/>
          <w:b/>
          <w:sz w:val="30"/>
          <w:szCs w:val="30"/>
        </w:rPr>
        <w:t>.</w:t>
      </w:r>
      <w:r w:rsidRPr="00045FB3">
        <w:rPr>
          <w:rFonts w:ascii="Times New Roman" w:hAnsi="Times New Roman" w:cs="Times New Roman"/>
          <w:b/>
          <w:sz w:val="30"/>
          <w:szCs w:val="30"/>
          <w:lang w:val="en-US"/>
        </w:rPr>
        <w:t> </w:t>
      </w:r>
      <w:r w:rsidR="00A10637" w:rsidRPr="00045FB3">
        <w:rPr>
          <w:rFonts w:ascii="Times New Roman" w:hAnsi="Times New Roman" w:cs="Times New Roman"/>
          <w:b/>
          <w:sz w:val="30"/>
          <w:szCs w:val="30"/>
        </w:rPr>
        <w:t>НОРМАТИВНОЕ ПРАВОВОЕ ОБЕСПЕЧЕНИЕ</w:t>
      </w:r>
    </w:p>
    <w:p w:rsidR="00BB0BBD" w:rsidRPr="00045FB3" w:rsidRDefault="00516164" w:rsidP="00516164">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rPr>
        <w:t>1. </w:t>
      </w:r>
      <w:r w:rsidR="00BB0BBD" w:rsidRPr="00045FB3">
        <w:rPr>
          <w:rFonts w:ascii="Times New Roman" w:hAnsi="Times New Roman" w:cs="Times New Roman"/>
          <w:b/>
          <w:sz w:val="30"/>
          <w:szCs w:val="30"/>
        </w:rPr>
        <w:t>База данных «Образование» («Эталон», письмо НЦПИ)</w:t>
      </w:r>
    </w:p>
    <w:p w:rsidR="00BB2739" w:rsidRPr="00045FB3" w:rsidRDefault="00BB2739" w:rsidP="00BB2739">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При организации деятельности учреждений образования необходимо обеспечить использование официальных источников правовой информации. </w:t>
      </w:r>
    </w:p>
    <w:p w:rsidR="00BB2739" w:rsidRPr="00045FB3" w:rsidRDefault="00BB2739" w:rsidP="00BB2739">
      <w:pPr>
        <w:spacing w:after="0" w:line="240" w:lineRule="auto"/>
        <w:ind w:firstLine="709"/>
        <w:contextualSpacing/>
        <w:jc w:val="both"/>
        <w:rPr>
          <w:rFonts w:ascii="Times New Roman" w:eastAsia="Times New Roman" w:hAnsi="Times New Roman" w:cs="Times New Roman"/>
          <w:color w:val="000000"/>
          <w:sz w:val="30"/>
          <w:szCs w:val="30"/>
          <w:lang w:eastAsia="ru-RU"/>
        </w:rPr>
      </w:pPr>
      <w:r w:rsidRPr="00045FB3">
        <w:rPr>
          <w:rFonts w:ascii="Times New Roman" w:eastAsia="Times New Roman" w:hAnsi="Times New Roman" w:cs="Times New Roman"/>
          <w:i/>
          <w:color w:val="000000"/>
          <w:sz w:val="30"/>
          <w:szCs w:val="30"/>
          <w:lang w:eastAsia="ru-RU"/>
        </w:rPr>
        <w:t>Первоисточником достоверной и актуальной правовой информации</w:t>
      </w:r>
      <w:r w:rsidRPr="00045FB3">
        <w:rPr>
          <w:rFonts w:ascii="Times New Roman" w:eastAsia="Times New Roman" w:hAnsi="Times New Roman" w:cs="Times New Roman"/>
          <w:color w:val="000000"/>
          <w:sz w:val="30"/>
          <w:szCs w:val="30"/>
          <w:lang w:eastAsia="ru-RU"/>
        </w:rPr>
        <w:t xml:space="preserve"> является эталонный банк данных правовой информации Республики Беларусь, который формируется Национальным центром правовой информации Республики Беларусь и распространяется в составе </w:t>
      </w:r>
      <w:r w:rsidRPr="00045FB3">
        <w:rPr>
          <w:rFonts w:ascii="Times New Roman" w:eastAsia="Times New Roman" w:hAnsi="Times New Roman" w:cs="Times New Roman"/>
          <w:sz w:val="30"/>
          <w:szCs w:val="30"/>
          <w:lang w:eastAsia="ru-RU"/>
        </w:rPr>
        <w:t>и</w:t>
      </w:r>
      <w:r w:rsidRPr="00045FB3">
        <w:rPr>
          <w:rFonts w:ascii="Times New Roman" w:eastAsia="Times New Roman" w:hAnsi="Times New Roman" w:cs="Times New Roman"/>
          <w:bCs/>
          <w:sz w:val="30"/>
          <w:szCs w:val="30"/>
          <w:lang w:eastAsia="ru-RU"/>
        </w:rPr>
        <w:t xml:space="preserve">нформационно-поисковых систем (далее – ИПС) </w:t>
      </w:r>
      <w:r w:rsidRPr="00045FB3">
        <w:rPr>
          <w:rFonts w:ascii="Times New Roman" w:eastAsia="Times New Roman" w:hAnsi="Times New Roman" w:cs="Times New Roman"/>
          <w:color w:val="000000"/>
          <w:sz w:val="30"/>
          <w:szCs w:val="30"/>
          <w:lang w:eastAsia="ru-RU"/>
        </w:rPr>
        <w:t>”</w:t>
      </w:r>
      <w:r w:rsidRPr="00045FB3">
        <w:rPr>
          <w:rFonts w:ascii="Times New Roman" w:eastAsia="Times New Roman" w:hAnsi="Times New Roman" w:cs="Times New Roman"/>
          <w:bCs/>
          <w:sz w:val="30"/>
          <w:szCs w:val="30"/>
          <w:lang w:eastAsia="ru-RU"/>
        </w:rPr>
        <w:t>ЭТАЛОН</w:t>
      </w:r>
      <w:r w:rsidRPr="00045FB3">
        <w:rPr>
          <w:rFonts w:ascii="Times New Roman" w:eastAsia="Times New Roman" w:hAnsi="Times New Roman" w:cs="Times New Roman"/>
          <w:color w:val="000000"/>
          <w:sz w:val="30"/>
          <w:szCs w:val="30"/>
          <w:lang w:eastAsia="ru-RU"/>
        </w:rPr>
        <w:t>“ и ”ЭТАЛОН-</w:t>
      </w:r>
      <w:proofErr w:type="gramStart"/>
      <w:r w:rsidRPr="00045FB3">
        <w:rPr>
          <w:rFonts w:ascii="Times New Roman" w:eastAsia="Times New Roman" w:hAnsi="Times New Roman" w:cs="Times New Roman"/>
          <w:color w:val="000000"/>
          <w:sz w:val="30"/>
          <w:szCs w:val="30"/>
          <w:lang w:val="en-US" w:eastAsia="ru-RU"/>
        </w:rPr>
        <w:t>ONLINE</w:t>
      </w:r>
      <w:proofErr w:type="gramEnd"/>
      <w:r w:rsidRPr="00045FB3">
        <w:rPr>
          <w:rFonts w:ascii="Times New Roman" w:eastAsia="Times New Roman" w:hAnsi="Times New Roman" w:cs="Times New Roman"/>
          <w:color w:val="000000"/>
          <w:sz w:val="30"/>
          <w:szCs w:val="30"/>
          <w:lang w:eastAsia="ru-RU"/>
        </w:rPr>
        <w:t>“ (</w:t>
      </w:r>
      <w:hyperlink r:id="rId9" w:history="1">
        <w:r w:rsidRPr="00CF2077">
          <w:rPr>
            <w:rFonts w:ascii="Times New Roman" w:eastAsia="Times New Roman" w:hAnsi="Times New Roman" w:cs="Times New Roman"/>
            <w:i/>
            <w:color w:val="4472C4" w:themeColor="accent5"/>
            <w:sz w:val="30"/>
            <w:szCs w:val="30"/>
            <w:u w:val="single"/>
            <w:lang w:eastAsia="ru-RU"/>
          </w:rPr>
          <w:t>www.etalonline.by</w:t>
        </w:r>
      </w:hyperlink>
      <w:r w:rsidRPr="00045FB3">
        <w:rPr>
          <w:rFonts w:ascii="Times New Roman" w:eastAsia="Times New Roman" w:hAnsi="Times New Roman" w:cs="Times New Roman"/>
          <w:color w:val="000000"/>
          <w:sz w:val="30"/>
          <w:szCs w:val="30"/>
          <w:lang w:eastAsia="ru-RU"/>
        </w:rPr>
        <w:t>).</w:t>
      </w:r>
      <w:r w:rsidRPr="00045FB3">
        <w:rPr>
          <w:rFonts w:ascii="Times New Roman" w:hAnsi="Times New Roman" w:cs="Times New Roman"/>
          <w:sz w:val="30"/>
          <w:szCs w:val="30"/>
        </w:rPr>
        <w:t xml:space="preserve"> </w:t>
      </w:r>
    </w:p>
    <w:p w:rsidR="00BB2739" w:rsidRPr="00045FB3" w:rsidRDefault="00BB2739" w:rsidP="00BB2739">
      <w:pPr>
        <w:spacing w:after="0" w:line="240" w:lineRule="auto"/>
        <w:ind w:firstLine="709"/>
        <w:jc w:val="both"/>
        <w:rPr>
          <w:rFonts w:ascii="Times New Roman" w:hAnsi="Times New Roman" w:cs="Times New Roman"/>
          <w:sz w:val="30"/>
          <w:szCs w:val="30"/>
        </w:rPr>
      </w:pPr>
      <w:r w:rsidRPr="00045FB3">
        <w:rPr>
          <w:rFonts w:ascii="Times New Roman" w:eastAsia="Times New Roman" w:hAnsi="Times New Roman" w:cs="Times New Roman"/>
          <w:bCs/>
          <w:sz w:val="30"/>
          <w:szCs w:val="30"/>
          <w:lang w:eastAsia="ru-RU"/>
        </w:rPr>
        <w:t xml:space="preserve">Для удобства использования правовой информации специалистами системы образования в профессиональной деятельности в ИПС </w:t>
      </w:r>
      <w:r w:rsidRPr="00045FB3">
        <w:rPr>
          <w:rFonts w:ascii="Times New Roman" w:eastAsia="Times New Roman" w:hAnsi="Times New Roman" w:cs="Times New Roman"/>
          <w:color w:val="000000"/>
          <w:sz w:val="30"/>
          <w:szCs w:val="30"/>
          <w:lang w:eastAsia="ru-RU"/>
        </w:rPr>
        <w:t>”</w:t>
      </w:r>
      <w:r w:rsidRPr="00045FB3">
        <w:rPr>
          <w:rFonts w:ascii="Times New Roman" w:eastAsia="Times New Roman" w:hAnsi="Times New Roman" w:cs="Times New Roman"/>
          <w:bCs/>
          <w:sz w:val="30"/>
          <w:szCs w:val="30"/>
          <w:lang w:eastAsia="ru-RU"/>
        </w:rPr>
        <w:t>ЭТАЛОН</w:t>
      </w:r>
      <w:r w:rsidRPr="00045FB3">
        <w:rPr>
          <w:rFonts w:ascii="Times New Roman" w:eastAsia="Times New Roman" w:hAnsi="Times New Roman" w:cs="Times New Roman"/>
          <w:color w:val="000000"/>
          <w:sz w:val="30"/>
          <w:szCs w:val="30"/>
          <w:lang w:eastAsia="ru-RU"/>
        </w:rPr>
        <w:t>“ и ”ЭТАЛОН-</w:t>
      </w:r>
      <w:proofErr w:type="gramStart"/>
      <w:r w:rsidRPr="00045FB3">
        <w:rPr>
          <w:rFonts w:ascii="Times New Roman" w:eastAsia="Times New Roman" w:hAnsi="Times New Roman" w:cs="Times New Roman"/>
          <w:color w:val="000000"/>
          <w:sz w:val="30"/>
          <w:szCs w:val="30"/>
          <w:lang w:val="en-US" w:eastAsia="ru-RU"/>
        </w:rPr>
        <w:t>ONLINE</w:t>
      </w:r>
      <w:proofErr w:type="gramEnd"/>
      <w:r w:rsidRPr="00045FB3">
        <w:rPr>
          <w:rFonts w:ascii="Times New Roman" w:eastAsia="Times New Roman" w:hAnsi="Times New Roman" w:cs="Times New Roman"/>
          <w:color w:val="000000"/>
          <w:sz w:val="30"/>
          <w:szCs w:val="30"/>
          <w:lang w:eastAsia="ru-RU"/>
        </w:rPr>
        <w:t>“</w:t>
      </w:r>
      <w:r w:rsidRPr="00045FB3">
        <w:rPr>
          <w:rFonts w:ascii="Times New Roman" w:hAnsi="Times New Roman" w:cs="Times New Roman"/>
          <w:sz w:val="30"/>
          <w:szCs w:val="30"/>
        </w:rPr>
        <w:t xml:space="preserve"> функционируют и постоянно обновляются следующие тематические банки данных (далее – БД):</w:t>
      </w:r>
    </w:p>
    <w:p w:rsidR="00BB2739" w:rsidRPr="00045FB3" w:rsidRDefault="00BB2739" w:rsidP="00BB2739">
      <w:pPr>
        <w:spacing w:after="0" w:line="240" w:lineRule="auto"/>
        <w:ind w:firstLine="709"/>
        <w:jc w:val="both"/>
        <w:rPr>
          <w:sz w:val="30"/>
          <w:szCs w:val="30"/>
        </w:rPr>
      </w:pPr>
      <w:r w:rsidRPr="00045FB3">
        <w:rPr>
          <w:rFonts w:ascii="Times New Roman" w:hAnsi="Times New Roman" w:cs="Times New Roman"/>
          <w:i/>
          <w:sz w:val="30"/>
          <w:szCs w:val="30"/>
        </w:rPr>
        <w:t>БД ”Образование“</w:t>
      </w:r>
      <w:r w:rsidRPr="00045FB3">
        <w:rPr>
          <w:rFonts w:ascii="Times New Roman" w:hAnsi="Times New Roman" w:cs="Times New Roman"/>
          <w:sz w:val="30"/>
          <w:szCs w:val="30"/>
        </w:rPr>
        <w:t xml:space="preserve">, который содержит правовые акты, регулирующие общественные </w:t>
      </w:r>
      <w:r w:rsidRPr="00045FB3">
        <w:rPr>
          <w:rFonts w:ascii="Times New Roman" w:eastAsia="Times New Roman" w:hAnsi="Times New Roman" w:cs="Times New Roman"/>
          <w:color w:val="000000"/>
          <w:sz w:val="30"/>
          <w:szCs w:val="30"/>
          <w:lang w:eastAsia="ru-RU"/>
        </w:rPr>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w:t>
      </w:r>
      <w:r w:rsidRPr="00045FB3">
        <w:rPr>
          <w:sz w:val="30"/>
          <w:szCs w:val="30"/>
        </w:rPr>
        <w:t xml:space="preserve"> </w:t>
      </w:r>
      <w:r w:rsidRPr="00045FB3">
        <w:rPr>
          <w:rFonts w:ascii="Times New Roman" w:eastAsia="Times New Roman" w:hAnsi="Times New Roman" w:cs="Times New Roman"/>
          <w:color w:val="000000"/>
          <w:sz w:val="30"/>
          <w:szCs w:val="30"/>
          <w:lang w:eastAsia="ru-RU"/>
        </w:rPr>
        <w:t>а также правовые акты, регламентирующие профессиональную деятельность педагогических работников;</w:t>
      </w:r>
    </w:p>
    <w:p w:rsidR="00BB2739" w:rsidRPr="00045FB3" w:rsidRDefault="00BB2739" w:rsidP="00BB2739">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i/>
          <w:sz w:val="30"/>
          <w:szCs w:val="30"/>
        </w:rPr>
        <w:t>БД ”Технические нормативные правовые акты“</w:t>
      </w:r>
      <w:r w:rsidRPr="00045FB3">
        <w:rPr>
          <w:rFonts w:ascii="Times New Roman" w:hAnsi="Times New Roman" w:cs="Times New Roman"/>
          <w:sz w:val="30"/>
          <w:szCs w:val="30"/>
        </w:rPr>
        <w:t xml:space="preserve">, </w:t>
      </w:r>
      <w:proofErr w:type="gramStart"/>
      <w:r w:rsidRPr="00045FB3">
        <w:rPr>
          <w:rFonts w:ascii="Times New Roman" w:hAnsi="Times New Roman" w:cs="Times New Roman"/>
          <w:sz w:val="30"/>
          <w:szCs w:val="30"/>
        </w:rPr>
        <w:t>содержащий</w:t>
      </w:r>
      <w:proofErr w:type="gramEnd"/>
      <w:r w:rsidRPr="00045FB3">
        <w:rPr>
          <w:rFonts w:ascii="Times New Roman" w:hAnsi="Times New Roman" w:cs="Times New Roman"/>
          <w:sz w:val="30"/>
          <w:szCs w:val="30"/>
        </w:rPr>
        <w:t xml:space="preserve"> образовательные стандарты и нормативные правовые акты, являющиеся </w:t>
      </w:r>
      <w:r w:rsidRPr="00045FB3">
        <w:rPr>
          <w:rFonts w:ascii="Times New Roman" w:hAnsi="Times New Roman" w:cs="Times New Roman"/>
          <w:sz w:val="30"/>
          <w:szCs w:val="30"/>
        </w:rPr>
        <w:lastRenderedPageBreak/>
        <w:t>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rsidR="00BB2739" w:rsidRPr="00045FB3" w:rsidRDefault="00BB2739" w:rsidP="00BB2739">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i/>
          <w:sz w:val="30"/>
          <w:szCs w:val="30"/>
        </w:rPr>
        <w:t>БД ”Права несовершеннолетних</w:t>
      </w:r>
      <w:r w:rsidRPr="00045FB3">
        <w:rPr>
          <w:rFonts w:ascii="Times New Roman" w:hAnsi="Times New Roman" w:cs="Times New Roman"/>
          <w:sz w:val="30"/>
          <w:szCs w:val="30"/>
        </w:rPr>
        <w:t xml:space="preserve">“, в </w:t>
      </w:r>
      <w:proofErr w:type="gramStart"/>
      <w:r w:rsidRPr="00045FB3">
        <w:rPr>
          <w:rFonts w:ascii="Times New Roman" w:hAnsi="Times New Roman" w:cs="Times New Roman"/>
          <w:sz w:val="30"/>
          <w:szCs w:val="30"/>
        </w:rPr>
        <w:t>который</w:t>
      </w:r>
      <w:proofErr w:type="gramEnd"/>
      <w:r w:rsidRPr="00045FB3">
        <w:rPr>
          <w:rFonts w:ascii="Times New Roman" w:hAnsi="Times New Roman" w:cs="Times New Roman"/>
          <w:sz w:val="30"/>
          <w:szCs w:val="30"/>
        </w:rPr>
        <w:t xml:space="preserve">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BB2739" w:rsidRPr="00045FB3" w:rsidRDefault="00BB2739" w:rsidP="00BB2739">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eastAsia="Times New Roman" w:hAnsi="Times New Roman" w:cs="Times New Roman"/>
          <w:sz w:val="30"/>
          <w:szCs w:val="30"/>
          <w:lang w:eastAsia="ru-RU"/>
        </w:rPr>
        <w:t xml:space="preserve">Все документы, включенные в тематические </w:t>
      </w:r>
      <w:r w:rsidR="00CE1729">
        <w:rPr>
          <w:rFonts w:ascii="Times New Roman" w:eastAsia="Times New Roman" w:hAnsi="Times New Roman" w:cs="Times New Roman"/>
          <w:sz w:val="30"/>
          <w:szCs w:val="30"/>
          <w:lang w:eastAsia="ru-RU"/>
        </w:rPr>
        <w:t>БД</w:t>
      </w:r>
      <w:r w:rsidRPr="00045FB3">
        <w:rPr>
          <w:rFonts w:ascii="Times New Roman" w:eastAsia="Times New Roman" w:hAnsi="Times New Roman" w:cs="Times New Roman"/>
          <w:sz w:val="30"/>
          <w:szCs w:val="30"/>
          <w:lang w:eastAsia="ru-RU"/>
        </w:rPr>
        <w:t>, систематизированы по тематическим разделам. Тексты нормативных правовых актов находятся в актуальном состоянии.</w:t>
      </w:r>
    </w:p>
    <w:p w:rsidR="00516164" w:rsidRPr="00045FB3" w:rsidRDefault="00516164" w:rsidP="00516164">
      <w:pPr>
        <w:pStyle w:val="a4"/>
        <w:spacing w:after="0" w:line="240" w:lineRule="auto"/>
        <w:ind w:left="0" w:firstLine="709"/>
        <w:jc w:val="both"/>
        <w:rPr>
          <w:rFonts w:ascii="Times New Roman" w:hAnsi="Times New Roman" w:cs="Times New Roman"/>
          <w:b/>
          <w:color w:val="FF0000"/>
          <w:sz w:val="30"/>
          <w:szCs w:val="30"/>
        </w:rPr>
      </w:pPr>
    </w:p>
    <w:p w:rsidR="00BD25A8" w:rsidRPr="00045FB3" w:rsidRDefault="00BD25A8" w:rsidP="00BD25A8">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rPr>
        <w:t xml:space="preserve">2. Перечень нормативных правовых актов, локальных правовых актов, регулирующих вопросы деятельности УОСО </w:t>
      </w:r>
    </w:p>
    <w:p w:rsidR="00BD25A8" w:rsidRPr="00045FB3" w:rsidRDefault="007067BF" w:rsidP="00BD25A8">
      <w:pPr>
        <w:spacing w:after="0" w:line="240" w:lineRule="auto"/>
        <w:ind w:firstLine="709"/>
        <w:jc w:val="both"/>
        <w:rPr>
          <w:rFonts w:ascii="Times New Roman" w:hAnsi="Times New Roman"/>
          <w:sz w:val="30"/>
          <w:szCs w:val="30"/>
        </w:rPr>
      </w:pPr>
      <w:r w:rsidRPr="00045FB3">
        <w:rPr>
          <w:rFonts w:ascii="Times New Roman" w:hAnsi="Times New Roman"/>
          <w:sz w:val="30"/>
          <w:szCs w:val="30"/>
        </w:rPr>
        <w:t>П</w:t>
      </w:r>
      <w:r w:rsidR="00BD25A8" w:rsidRPr="00045FB3">
        <w:rPr>
          <w:rFonts w:ascii="Times New Roman" w:hAnsi="Times New Roman"/>
          <w:sz w:val="30"/>
          <w:szCs w:val="30"/>
        </w:rPr>
        <w:t>ри организации деятельности учреждений общего среднего образования в 201</w:t>
      </w:r>
      <w:r w:rsidRPr="00045FB3">
        <w:rPr>
          <w:rFonts w:ascii="Times New Roman" w:hAnsi="Times New Roman"/>
          <w:sz w:val="30"/>
          <w:szCs w:val="30"/>
        </w:rPr>
        <w:t>8</w:t>
      </w:r>
      <w:r w:rsidR="00BD25A8" w:rsidRPr="00045FB3">
        <w:rPr>
          <w:rFonts w:ascii="Times New Roman" w:hAnsi="Times New Roman"/>
          <w:sz w:val="30"/>
          <w:szCs w:val="30"/>
        </w:rPr>
        <w:t>/201</w:t>
      </w:r>
      <w:r w:rsidRPr="00045FB3">
        <w:rPr>
          <w:rFonts w:ascii="Times New Roman" w:hAnsi="Times New Roman"/>
          <w:sz w:val="30"/>
          <w:szCs w:val="30"/>
        </w:rPr>
        <w:t>9</w:t>
      </w:r>
      <w:r w:rsidR="00BD25A8" w:rsidRPr="00045FB3">
        <w:rPr>
          <w:rFonts w:ascii="Times New Roman" w:hAnsi="Times New Roman"/>
          <w:sz w:val="30"/>
          <w:szCs w:val="30"/>
        </w:rPr>
        <w:t xml:space="preserve"> учебном году необходимо руководствоваться нормативными правовыми актами, </w:t>
      </w:r>
      <w:r w:rsidRPr="00045FB3">
        <w:rPr>
          <w:rFonts w:ascii="Times New Roman" w:hAnsi="Times New Roman"/>
          <w:sz w:val="30"/>
          <w:szCs w:val="30"/>
        </w:rPr>
        <w:t xml:space="preserve">локальными правовыми актами, </w:t>
      </w:r>
      <w:r w:rsidR="00BD25A8" w:rsidRPr="00045FB3">
        <w:rPr>
          <w:rFonts w:ascii="Times New Roman" w:hAnsi="Times New Roman"/>
          <w:sz w:val="30"/>
          <w:szCs w:val="30"/>
        </w:rPr>
        <w:t>регулирующими деятельность учреждений образования при реализации образовательных программ общего среднего образования и размещенными в официальных источниках.</w:t>
      </w:r>
    </w:p>
    <w:p w:rsidR="00BD25A8" w:rsidRPr="00B62C5A" w:rsidRDefault="00BD25A8" w:rsidP="00BD25A8">
      <w:pPr>
        <w:spacing w:after="0" w:line="240" w:lineRule="auto"/>
        <w:ind w:firstLine="709"/>
        <w:jc w:val="both"/>
        <w:rPr>
          <w:rFonts w:ascii="Times New Roman" w:hAnsi="Times New Roman"/>
          <w:i/>
          <w:sz w:val="30"/>
          <w:szCs w:val="30"/>
        </w:rPr>
      </w:pPr>
      <w:r w:rsidRPr="00045FB3">
        <w:rPr>
          <w:rFonts w:ascii="Times New Roman" w:hAnsi="Times New Roman"/>
          <w:sz w:val="30"/>
          <w:szCs w:val="30"/>
        </w:rPr>
        <w:t xml:space="preserve">Нормативные правовые акты, иные материалы по вопросам общего среднего образования размещены на портале Министерства образования Республики Беларусь </w:t>
      </w:r>
      <w:r w:rsidRPr="00B62C5A">
        <w:rPr>
          <w:rFonts w:ascii="Times New Roman" w:hAnsi="Times New Roman"/>
          <w:i/>
          <w:sz w:val="30"/>
          <w:szCs w:val="30"/>
        </w:rPr>
        <w:t>(</w:t>
      </w:r>
      <w:hyperlink r:id="rId10" w:history="1">
        <w:r w:rsidR="00CF2077" w:rsidRPr="00CF2077">
          <w:rPr>
            <w:rStyle w:val="a9"/>
            <w:rFonts w:ascii="Times New Roman" w:hAnsi="Times New Roman"/>
            <w:i/>
            <w:sz w:val="30"/>
            <w:szCs w:val="30"/>
          </w:rPr>
          <w:t>http://www.edu.gov.by/</w:t>
        </w:r>
      </w:hyperlink>
      <w:r w:rsidR="007067BF" w:rsidRPr="00B62C5A">
        <w:rPr>
          <w:rFonts w:ascii="Times New Roman" w:hAnsi="Times New Roman"/>
          <w:i/>
          <w:sz w:val="30"/>
          <w:szCs w:val="30"/>
        </w:rPr>
        <w:t xml:space="preserve"> Система образования / </w:t>
      </w:r>
      <w:hyperlink r:id="rId11" w:history="1">
        <w:r w:rsidR="007067BF" w:rsidRPr="00CF2077">
          <w:rPr>
            <w:rStyle w:val="a9"/>
            <w:rFonts w:ascii="Times New Roman" w:hAnsi="Times New Roman"/>
            <w:i/>
            <w:sz w:val="30"/>
            <w:szCs w:val="30"/>
          </w:rPr>
          <w:t>Общее среднее образование</w:t>
        </w:r>
      </w:hyperlink>
      <w:r w:rsidRPr="00B62C5A">
        <w:rPr>
          <w:rFonts w:ascii="Times New Roman" w:hAnsi="Times New Roman"/>
          <w:i/>
          <w:sz w:val="30"/>
          <w:szCs w:val="30"/>
        </w:rPr>
        <w:t>).</w:t>
      </w:r>
    </w:p>
    <w:p w:rsidR="008C2267" w:rsidRPr="00045FB3" w:rsidRDefault="007067BF" w:rsidP="00BD25A8">
      <w:pPr>
        <w:spacing w:after="0" w:line="240" w:lineRule="auto"/>
        <w:ind w:firstLine="709"/>
        <w:jc w:val="both"/>
        <w:rPr>
          <w:rFonts w:ascii="Times New Roman" w:hAnsi="Times New Roman"/>
          <w:sz w:val="30"/>
          <w:szCs w:val="30"/>
        </w:rPr>
      </w:pPr>
      <w:r w:rsidRPr="00045FB3">
        <w:rPr>
          <w:rFonts w:ascii="Times New Roman" w:hAnsi="Times New Roman"/>
          <w:sz w:val="30"/>
          <w:szCs w:val="30"/>
        </w:rPr>
        <w:t>В 2018 г</w:t>
      </w:r>
      <w:r w:rsidR="008C2267" w:rsidRPr="00045FB3">
        <w:rPr>
          <w:rFonts w:ascii="Times New Roman" w:hAnsi="Times New Roman"/>
          <w:sz w:val="30"/>
          <w:szCs w:val="30"/>
        </w:rPr>
        <w:t xml:space="preserve">оду Министерством образования приняты </w:t>
      </w:r>
    </w:p>
    <w:p w:rsidR="008C2267" w:rsidRPr="00045FB3" w:rsidRDefault="008C2267" w:rsidP="00BD25A8">
      <w:pPr>
        <w:spacing w:after="0" w:line="240" w:lineRule="auto"/>
        <w:ind w:firstLine="709"/>
        <w:jc w:val="both"/>
        <w:rPr>
          <w:rFonts w:ascii="Times New Roman" w:hAnsi="Times New Roman"/>
          <w:sz w:val="30"/>
          <w:szCs w:val="30"/>
        </w:rPr>
      </w:pPr>
      <w:r w:rsidRPr="00045FB3">
        <w:rPr>
          <w:rFonts w:ascii="Times New Roman" w:hAnsi="Times New Roman"/>
          <w:b/>
          <w:sz w:val="30"/>
          <w:szCs w:val="30"/>
        </w:rPr>
        <w:t>постановления</w:t>
      </w:r>
      <w:r w:rsidRPr="00045FB3">
        <w:rPr>
          <w:rFonts w:ascii="Times New Roman" w:hAnsi="Times New Roman"/>
          <w:sz w:val="30"/>
          <w:szCs w:val="30"/>
        </w:rPr>
        <w:t>:</w:t>
      </w:r>
    </w:p>
    <w:p w:rsidR="007E0C4A" w:rsidRPr="00045FB3" w:rsidRDefault="007E0C4A" w:rsidP="00BD25A8">
      <w:pPr>
        <w:spacing w:after="0" w:line="240" w:lineRule="auto"/>
        <w:ind w:firstLine="709"/>
        <w:jc w:val="both"/>
        <w:rPr>
          <w:rFonts w:ascii="Times New Roman" w:hAnsi="Times New Roman"/>
          <w:sz w:val="30"/>
          <w:szCs w:val="30"/>
          <w:lang w:val="be-BY"/>
        </w:rPr>
      </w:pPr>
      <w:r w:rsidRPr="00045FB3">
        <w:rPr>
          <w:rFonts w:ascii="Times New Roman" w:hAnsi="Times New Roman"/>
          <w:sz w:val="30"/>
          <w:szCs w:val="30"/>
        </w:rPr>
        <w:t>от 03.03.2018 № 10 «</w:t>
      </w:r>
      <w:r w:rsidRPr="00045FB3">
        <w:rPr>
          <w:rFonts w:ascii="Times New Roman" w:hAnsi="Times New Roman"/>
          <w:sz w:val="30"/>
          <w:szCs w:val="30"/>
          <w:lang w:val="be-BY"/>
        </w:rPr>
        <w:t>Аб унясенні дапаўненняў і змяненняў у пастанову Міністэрства адукацыі Рэспублікі Беларусь ад 20 снежня 2011 г. № 283</w:t>
      </w:r>
      <w:r w:rsidRPr="00045FB3">
        <w:rPr>
          <w:rFonts w:ascii="Times New Roman" w:hAnsi="Times New Roman"/>
          <w:sz w:val="30"/>
          <w:szCs w:val="30"/>
        </w:rPr>
        <w:t>»</w:t>
      </w:r>
      <w:r w:rsidRPr="00045FB3">
        <w:rPr>
          <w:rFonts w:ascii="Times New Roman" w:hAnsi="Times New Roman"/>
          <w:sz w:val="30"/>
          <w:szCs w:val="30"/>
          <w:lang w:val="be-BY"/>
        </w:rPr>
        <w:t xml:space="preserve"> </w:t>
      </w:r>
      <w:r w:rsidRPr="00045FB3">
        <w:rPr>
          <w:rFonts w:ascii="Times New Roman" w:hAnsi="Times New Roman"/>
          <w:i/>
          <w:sz w:val="30"/>
          <w:szCs w:val="30"/>
          <w:lang w:val="be-BY"/>
        </w:rPr>
        <w:t>(в</w:t>
      </w:r>
      <w:r w:rsidR="00CE1729">
        <w:rPr>
          <w:rFonts w:ascii="Times New Roman" w:hAnsi="Times New Roman"/>
          <w:i/>
          <w:sz w:val="30"/>
          <w:szCs w:val="30"/>
          <w:lang w:val="be-BY"/>
        </w:rPr>
        <w:t> </w:t>
      </w:r>
      <w:r w:rsidRPr="00045FB3">
        <w:rPr>
          <w:rFonts w:ascii="Times New Roman" w:hAnsi="Times New Roman"/>
          <w:i/>
          <w:sz w:val="30"/>
          <w:szCs w:val="30"/>
          <w:lang w:val="be-BY"/>
        </w:rPr>
        <w:t>Положение об учреждении общего среднего образования)</w:t>
      </w:r>
      <w:r w:rsidRPr="00045FB3">
        <w:rPr>
          <w:rFonts w:ascii="Times New Roman" w:hAnsi="Times New Roman"/>
          <w:sz w:val="30"/>
          <w:szCs w:val="30"/>
          <w:lang w:val="be-BY"/>
        </w:rPr>
        <w:t>;</w:t>
      </w:r>
    </w:p>
    <w:p w:rsidR="007E0C4A" w:rsidRPr="00045FB3" w:rsidRDefault="007E0C4A" w:rsidP="00BD25A8">
      <w:pPr>
        <w:spacing w:after="0" w:line="240" w:lineRule="auto"/>
        <w:ind w:firstLine="709"/>
        <w:jc w:val="both"/>
        <w:rPr>
          <w:rFonts w:ascii="Times New Roman" w:hAnsi="Times New Roman"/>
          <w:i/>
          <w:sz w:val="30"/>
          <w:szCs w:val="30"/>
        </w:rPr>
      </w:pPr>
      <w:r w:rsidRPr="00045FB3">
        <w:rPr>
          <w:rFonts w:ascii="Times New Roman" w:hAnsi="Times New Roman"/>
          <w:sz w:val="30"/>
          <w:szCs w:val="30"/>
        </w:rPr>
        <w:t>от 07.05.2018 № 34 «</w:t>
      </w:r>
      <w:r w:rsidR="00DB6B24" w:rsidRPr="00045FB3">
        <w:rPr>
          <w:rFonts w:ascii="Times New Roman" w:hAnsi="Times New Roman"/>
          <w:sz w:val="30"/>
          <w:szCs w:val="30"/>
        </w:rPr>
        <w:t>О</w:t>
      </w:r>
      <w:r w:rsidRPr="00045FB3">
        <w:rPr>
          <w:rFonts w:ascii="Times New Roman" w:hAnsi="Times New Roman"/>
          <w:sz w:val="30"/>
          <w:szCs w:val="30"/>
        </w:rPr>
        <w:t xml:space="preserve"> признании утратившими силу некоторых постановлений Министерства образования Республики Беларусь» </w:t>
      </w:r>
      <w:r w:rsidR="00DB6B24" w:rsidRPr="00045FB3">
        <w:rPr>
          <w:rFonts w:ascii="Times New Roman" w:hAnsi="Times New Roman"/>
          <w:i/>
          <w:sz w:val="30"/>
          <w:szCs w:val="30"/>
        </w:rPr>
        <w:t xml:space="preserve">(в связи с утверждением Инструкции о порядке проведения республиканского конкурса профессионального мастерства педагогических работников «Учитель года Республики Беларусь» (постановление Совета Министров Республики Беларусь от 02.04.2018 </w:t>
      </w:r>
      <w:r w:rsidR="00C235AF" w:rsidRPr="00045FB3">
        <w:rPr>
          <w:rFonts w:ascii="Times New Roman" w:hAnsi="Times New Roman"/>
          <w:i/>
          <w:sz w:val="30"/>
          <w:szCs w:val="30"/>
        </w:rPr>
        <w:t>№</w:t>
      </w:r>
      <w:r w:rsidR="00DB6B24" w:rsidRPr="00045FB3">
        <w:rPr>
          <w:rFonts w:ascii="Times New Roman" w:hAnsi="Times New Roman"/>
          <w:i/>
          <w:sz w:val="30"/>
          <w:szCs w:val="30"/>
        </w:rPr>
        <w:t xml:space="preserve"> 243</w:t>
      </w:r>
      <w:r w:rsidR="00C235AF" w:rsidRPr="00045FB3">
        <w:rPr>
          <w:rFonts w:ascii="Times New Roman" w:hAnsi="Times New Roman"/>
          <w:i/>
          <w:sz w:val="30"/>
          <w:szCs w:val="30"/>
        </w:rPr>
        <w:t>)</w:t>
      </w:r>
      <w:r w:rsidR="00C235AF" w:rsidRPr="00045FB3">
        <w:rPr>
          <w:rFonts w:ascii="Times New Roman" w:hAnsi="Times New Roman"/>
          <w:i/>
          <w:sz w:val="30"/>
          <w:szCs w:val="30"/>
          <w:lang w:val="be-BY"/>
        </w:rPr>
        <w:t>)</w:t>
      </w:r>
      <w:r w:rsidR="00C235AF" w:rsidRPr="00045FB3">
        <w:rPr>
          <w:rFonts w:ascii="Times New Roman" w:hAnsi="Times New Roman"/>
          <w:i/>
          <w:sz w:val="30"/>
          <w:szCs w:val="30"/>
        </w:rPr>
        <w:t>;</w:t>
      </w:r>
    </w:p>
    <w:p w:rsidR="00C235AF" w:rsidRPr="00045FB3" w:rsidRDefault="00C235AF" w:rsidP="00BD25A8">
      <w:pPr>
        <w:spacing w:after="0" w:line="240" w:lineRule="auto"/>
        <w:ind w:firstLine="709"/>
        <w:jc w:val="both"/>
        <w:rPr>
          <w:rFonts w:ascii="Times New Roman" w:hAnsi="Times New Roman"/>
          <w:i/>
          <w:sz w:val="30"/>
          <w:szCs w:val="30"/>
          <w:lang w:val="be-BY"/>
        </w:rPr>
      </w:pPr>
      <w:r w:rsidRPr="00045FB3">
        <w:rPr>
          <w:rFonts w:ascii="Times New Roman" w:hAnsi="Times New Roman"/>
          <w:sz w:val="30"/>
          <w:szCs w:val="30"/>
        </w:rPr>
        <w:t>от 08.05.2018 № 37 «</w:t>
      </w:r>
      <w:r w:rsidRPr="00045FB3">
        <w:rPr>
          <w:rFonts w:ascii="Times New Roman" w:hAnsi="Times New Roman"/>
          <w:sz w:val="30"/>
          <w:szCs w:val="30"/>
          <w:lang w:val="be-BY"/>
        </w:rPr>
        <w:t>Аб унясенні змяненняў у пастанову Міністэрства адукацыі Рэспублікі Беларусь ад 22 жніўня 2012 г. № 101</w:t>
      </w:r>
      <w:r w:rsidRPr="00045FB3">
        <w:rPr>
          <w:rFonts w:ascii="Times New Roman" w:hAnsi="Times New Roman"/>
          <w:sz w:val="30"/>
          <w:szCs w:val="30"/>
        </w:rPr>
        <w:t>»</w:t>
      </w:r>
      <w:r w:rsidRPr="00045FB3">
        <w:rPr>
          <w:rFonts w:ascii="Times New Roman" w:hAnsi="Times New Roman"/>
          <w:sz w:val="30"/>
          <w:szCs w:val="30"/>
          <w:lang w:val="be-BY"/>
        </w:rPr>
        <w:t xml:space="preserve"> </w:t>
      </w:r>
      <w:r w:rsidRPr="00045FB3">
        <w:rPr>
          <w:rFonts w:ascii="Times New Roman" w:hAnsi="Times New Roman"/>
          <w:i/>
          <w:sz w:val="30"/>
          <w:szCs w:val="30"/>
          <w:lang w:val="be-BY"/>
        </w:rPr>
        <w:t xml:space="preserve">(в </w:t>
      </w:r>
      <w:r w:rsidRPr="00045FB3">
        <w:rPr>
          <w:rFonts w:ascii="Times New Roman" w:hAnsi="Times New Roman"/>
          <w:i/>
          <w:sz w:val="30"/>
          <w:szCs w:val="30"/>
          <w:lang w:val="be-BY"/>
        </w:rPr>
        <w:lastRenderedPageBreak/>
        <w:t>Инструкцию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w:t>
      </w:r>
    </w:p>
    <w:p w:rsidR="00C235AF" w:rsidRPr="00045FB3" w:rsidRDefault="00C235AF" w:rsidP="00C235AF">
      <w:pPr>
        <w:spacing w:after="0" w:line="240" w:lineRule="auto"/>
        <w:ind w:firstLine="709"/>
        <w:jc w:val="both"/>
        <w:rPr>
          <w:rFonts w:ascii="Times New Roman" w:hAnsi="Times New Roman"/>
          <w:sz w:val="30"/>
          <w:szCs w:val="30"/>
          <w:lang w:val="be-BY"/>
        </w:rPr>
      </w:pPr>
      <w:r w:rsidRPr="00045FB3">
        <w:rPr>
          <w:rFonts w:ascii="Times New Roman" w:hAnsi="Times New Roman"/>
          <w:sz w:val="30"/>
          <w:szCs w:val="30"/>
        </w:rPr>
        <w:t>от 11.05.2018 № 42 «</w:t>
      </w:r>
      <w:r w:rsidRPr="00045FB3">
        <w:rPr>
          <w:rFonts w:ascii="Times New Roman" w:hAnsi="Times New Roman"/>
          <w:sz w:val="30"/>
          <w:szCs w:val="30"/>
          <w:lang w:val="be-BY"/>
        </w:rPr>
        <w:t>Аб унясенні змяненняў і дапаўненняў у пастанову Міністэрства адукацыі Рэспублікі Беларусь ад 15 верасня 2015 г. № 115</w:t>
      </w:r>
      <w:r w:rsidRPr="00045FB3">
        <w:rPr>
          <w:rFonts w:ascii="Times New Roman" w:hAnsi="Times New Roman"/>
          <w:sz w:val="30"/>
          <w:szCs w:val="30"/>
        </w:rPr>
        <w:t>»</w:t>
      </w:r>
      <w:r w:rsidRPr="00045FB3">
        <w:rPr>
          <w:rFonts w:ascii="Times New Roman" w:hAnsi="Times New Roman"/>
          <w:sz w:val="30"/>
          <w:szCs w:val="30"/>
          <w:lang w:val="be-BY"/>
        </w:rPr>
        <w:t xml:space="preserve"> </w:t>
      </w:r>
      <w:r w:rsidRPr="00045FB3">
        <w:rPr>
          <w:rFonts w:ascii="Times New Roman" w:hAnsi="Times New Roman"/>
          <w:i/>
          <w:sz w:val="30"/>
          <w:szCs w:val="30"/>
          <w:lang w:val="be-BY"/>
        </w:rPr>
        <w:t>(в</w:t>
      </w:r>
      <w:r w:rsidR="00707B6F">
        <w:rPr>
          <w:rFonts w:ascii="Times New Roman" w:hAnsi="Times New Roman"/>
          <w:i/>
          <w:sz w:val="30"/>
          <w:szCs w:val="30"/>
          <w:lang w:val="be-BY"/>
        </w:rPr>
        <w:t> </w:t>
      </w:r>
      <w:r w:rsidRPr="00045FB3">
        <w:rPr>
          <w:rFonts w:ascii="Times New Roman" w:hAnsi="Times New Roman"/>
          <w:i/>
          <w:sz w:val="30"/>
          <w:szCs w:val="30"/>
          <w:lang w:val="be-BY"/>
        </w:rPr>
        <w:t>Инструкцию о порядке формирования, ведения и использовнаия автоматизированной системы учета в сфере образо</w:t>
      </w:r>
      <w:r w:rsidR="00707B6F">
        <w:rPr>
          <w:rFonts w:ascii="Times New Roman" w:hAnsi="Times New Roman"/>
          <w:i/>
          <w:sz w:val="30"/>
          <w:szCs w:val="30"/>
          <w:lang w:val="be-BY"/>
        </w:rPr>
        <w:t>в</w:t>
      </w:r>
      <w:r w:rsidRPr="00045FB3">
        <w:rPr>
          <w:rFonts w:ascii="Times New Roman" w:hAnsi="Times New Roman"/>
          <w:i/>
          <w:sz w:val="30"/>
          <w:szCs w:val="30"/>
          <w:lang w:val="be-BY"/>
        </w:rPr>
        <w:t>ания “Электронное образование”)</w:t>
      </w:r>
      <w:r w:rsidRPr="00045FB3">
        <w:rPr>
          <w:rFonts w:ascii="Times New Roman" w:hAnsi="Times New Roman"/>
          <w:sz w:val="30"/>
          <w:szCs w:val="30"/>
          <w:lang w:val="be-BY"/>
        </w:rPr>
        <w:t>;</w:t>
      </w:r>
    </w:p>
    <w:p w:rsidR="00C235AF" w:rsidRPr="00045FB3" w:rsidRDefault="00C235AF" w:rsidP="00BD25A8">
      <w:pPr>
        <w:spacing w:after="0" w:line="240" w:lineRule="auto"/>
        <w:ind w:firstLine="709"/>
        <w:jc w:val="both"/>
        <w:rPr>
          <w:rFonts w:ascii="Times New Roman" w:hAnsi="Times New Roman"/>
          <w:sz w:val="30"/>
          <w:szCs w:val="30"/>
          <w:lang w:val="be-BY"/>
        </w:rPr>
      </w:pPr>
      <w:r w:rsidRPr="00045FB3">
        <w:rPr>
          <w:rFonts w:ascii="Times New Roman" w:hAnsi="Times New Roman"/>
          <w:sz w:val="30"/>
          <w:szCs w:val="30"/>
          <w:lang w:val="be-BY"/>
        </w:rPr>
        <w:t>от 11.05.2018 № 43 «Аб тыпавым вучэбным плане агульнай сярэдняй адукацыі на 2018/2019 навучальны год»;</w:t>
      </w:r>
    </w:p>
    <w:p w:rsidR="00C235AF" w:rsidRPr="00045FB3" w:rsidRDefault="00C235AF" w:rsidP="00BD25A8">
      <w:pPr>
        <w:spacing w:after="0" w:line="240" w:lineRule="auto"/>
        <w:ind w:firstLine="709"/>
        <w:jc w:val="both"/>
        <w:rPr>
          <w:rFonts w:ascii="Times New Roman" w:hAnsi="Times New Roman"/>
          <w:i/>
          <w:sz w:val="30"/>
          <w:szCs w:val="30"/>
          <w:lang w:val="be-BY"/>
        </w:rPr>
      </w:pPr>
      <w:r w:rsidRPr="00045FB3">
        <w:rPr>
          <w:rFonts w:ascii="Times New Roman" w:hAnsi="Times New Roman"/>
          <w:sz w:val="30"/>
          <w:szCs w:val="30"/>
          <w:lang w:val="be-BY"/>
        </w:rPr>
        <w:t xml:space="preserve">от 23.05.2018 № 46 «О внесении дополнения в постановление Министерства образования Республики Беларусь от 16 августа 2011 г. № 233» </w:t>
      </w:r>
      <w:r w:rsidRPr="00045FB3">
        <w:rPr>
          <w:rFonts w:ascii="Times New Roman" w:hAnsi="Times New Roman"/>
          <w:i/>
          <w:sz w:val="30"/>
          <w:szCs w:val="30"/>
          <w:lang w:val="be-BY"/>
        </w:rPr>
        <w:t xml:space="preserve">(в </w:t>
      </w:r>
      <w:r w:rsidRPr="00045FB3">
        <w:rPr>
          <w:rFonts w:ascii="Times New Roman" w:hAnsi="Times New Roman" w:cs="Times New Roman"/>
          <w:i/>
          <w:sz w:val="30"/>
          <w:szCs w:val="30"/>
        </w:rPr>
        <w:t>Положение о центре коррекционно-развивающего обучения и реабилитации);</w:t>
      </w:r>
    </w:p>
    <w:p w:rsidR="001955F4" w:rsidRPr="00045FB3" w:rsidRDefault="001955F4" w:rsidP="001955F4">
      <w:pPr>
        <w:spacing w:after="0" w:line="240" w:lineRule="auto"/>
        <w:ind w:firstLine="709"/>
        <w:jc w:val="both"/>
        <w:rPr>
          <w:rFonts w:ascii="Times New Roman" w:hAnsi="Times New Roman" w:cs="Times New Roman"/>
          <w:i/>
          <w:sz w:val="30"/>
          <w:szCs w:val="30"/>
        </w:rPr>
      </w:pPr>
      <w:r w:rsidRPr="00045FB3">
        <w:rPr>
          <w:rFonts w:ascii="Times New Roman" w:hAnsi="Times New Roman"/>
          <w:sz w:val="30"/>
          <w:szCs w:val="30"/>
          <w:lang w:val="be-BY"/>
        </w:rPr>
        <w:t>от 28.05.2018 № 48 «О внесении дополнения в постановление Министерства образования Республики Беларусь от 1</w:t>
      </w:r>
      <w:r w:rsidR="002A2495" w:rsidRPr="00045FB3">
        <w:rPr>
          <w:rFonts w:ascii="Times New Roman" w:hAnsi="Times New Roman"/>
          <w:sz w:val="30"/>
          <w:szCs w:val="30"/>
          <w:lang w:val="be-BY"/>
        </w:rPr>
        <w:t>2</w:t>
      </w:r>
      <w:r w:rsidRPr="00045FB3">
        <w:rPr>
          <w:rFonts w:ascii="Times New Roman" w:hAnsi="Times New Roman"/>
          <w:sz w:val="30"/>
          <w:szCs w:val="30"/>
          <w:lang w:val="be-BY"/>
        </w:rPr>
        <w:t xml:space="preserve"> </w:t>
      </w:r>
      <w:r w:rsidR="00707B6F">
        <w:rPr>
          <w:rFonts w:ascii="Times New Roman" w:hAnsi="Times New Roman"/>
          <w:sz w:val="30"/>
          <w:szCs w:val="30"/>
          <w:lang w:val="be-BY"/>
        </w:rPr>
        <w:t>июня</w:t>
      </w:r>
      <w:r w:rsidRPr="00045FB3">
        <w:rPr>
          <w:rFonts w:ascii="Times New Roman" w:hAnsi="Times New Roman"/>
          <w:sz w:val="30"/>
          <w:szCs w:val="30"/>
          <w:lang w:val="be-BY"/>
        </w:rPr>
        <w:t xml:space="preserve"> 201</w:t>
      </w:r>
      <w:r w:rsidR="002A2495" w:rsidRPr="00045FB3">
        <w:rPr>
          <w:rFonts w:ascii="Times New Roman" w:hAnsi="Times New Roman"/>
          <w:sz w:val="30"/>
          <w:szCs w:val="30"/>
          <w:lang w:val="be-BY"/>
        </w:rPr>
        <w:t>4</w:t>
      </w:r>
      <w:r w:rsidRPr="00045FB3">
        <w:rPr>
          <w:rFonts w:ascii="Times New Roman" w:hAnsi="Times New Roman"/>
          <w:sz w:val="30"/>
          <w:szCs w:val="30"/>
          <w:lang w:val="be-BY"/>
        </w:rPr>
        <w:t> г. № </w:t>
      </w:r>
      <w:r w:rsidR="002A2495" w:rsidRPr="00045FB3">
        <w:rPr>
          <w:rFonts w:ascii="Times New Roman" w:hAnsi="Times New Roman"/>
          <w:sz w:val="30"/>
          <w:szCs w:val="30"/>
          <w:lang w:val="be-BY"/>
        </w:rPr>
        <w:t>75</w:t>
      </w:r>
      <w:r w:rsidRPr="00045FB3">
        <w:rPr>
          <w:rFonts w:ascii="Times New Roman" w:hAnsi="Times New Roman"/>
          <w:sz w:val="30"/>
          <w:szCs w:val="30"/>
          <w:lang w:val="be-BY"/>
        </w:rPr>
        <w:t xml:space="preserve">» </w:t>
      </w:r>
      <w:r w:rsidRPr="00045FB3">
        <w:rPr>
          <w:rFonts w:ascii="Times New Roman" w:hAnsi="Times New Roman"/>
          <w:i/>
          <w:sz w:val="30"/>
          <w:szCs w:val="30"/>
          <w:lang w:val="be-BY"/>
        </w:rPr>
        <w:t xml:space="preserve">(в </w:t>
      </w:r>
      <w:r w:rsidR="002A2495" w:rsidRPr="00045FB3">
        <w:rPr>
          <w:rFonts w:ascii="Times New Roman" w:hAnsi="Times New Roman" w:cs="Times New Roman"/>
          <w:i/>
          <w:sz w:val="30"/>
          <w:szCs w:val="30"/>
        </w:rPr>
        <w:t>Перечни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r w:rsidRPr="00045FB3">
        <w:rPr>
          <w:rFonts w:ascii="Times New Roman" w:hAnsi="Times New Roman" w:cs="Times New Roman"/>
          <w:i/>
          <w:sz w:val="30"/>
          <w:szCs w:val="30"/>
        </w:rPr>
        <w:t>);</w:t>
      </w:r>
    </w:p>
    <w:p w:rsidR="00C235AF" w:rsidRPr="00045FB3" w:rsidRDefault="00575C1F" w:rsidP="00BD25A8">
      <w:pPr>
        <w:spacing w:after="0" w:line="240" w:lineRule="auto"/>
        <w:ind w:firstLine="709"/>
        <w:jc w:val="both"/>
        <w:rPr>
          <w:rFonts w:ascii="Times New Roman" w:hAnsi="Times New Roman"/>
          <w:sz w:val="30"/>
          <w:szCs w:val="30"/>
          <w:lang w:val="be-BY"/>
        </w:rPr>
      </w:pPr>
      <w:r w:rsidRPr="00045FB3">
        <w:rPr>
          <w:rFonts w:ascii="Times New Roman" w:hAnsi="Times New Roman"/>
          <w:sz w:val="30"/>
          <w:szCs w:val="30"/>
          <w:lang w:val="be-BY"/>
        </w:rPr>
        <w:t>от 04.07.2018 № 58 «Об утверждении учебной программы факультативного    занятия    «Введение      в   аграрные   профессии»  для учащихся X-XI классов учреждений образования, реализующих образовательные программы общего среднего образования»;</w:t>
      </w:r>
    </w:p>
    <w:p w:rsidR="001C38A1" w:rsidRPr="00045FB3" w:rsidRDefault="00575C1F" w:rsidP="00317983">
      <w:pPr>
        <w:spacing w:after="0" w:line="240" w:lineRule="auto"/>
        <w:ind w:firstLine="709"/>
        <w:jc w:val="both"/>
        <w:rPr>
          <w:rFonts w:ascii="Times New Roman" w:hAnsi="Times New Roman"/>
          <w:bCs/>
          <w:sz w:val="30"/>
          <w:szCs w:val="30"/>
        </w:rPr>
      </w:pPr>
      <w:r w:rsidRPr="00045FB3">
        <w:rPr>
          <w:rFonts w:ascii="Times New Roman" w:hAnsi="Times New Roman"/>
          <w:bCs/>
          <w:sz w:val="30"/>
          <w:szCs w:val="30"/>
        </w:rPr>
        <w:t>от 04.07.2018 № 59 «Об установлении перечня учебных предметов, по которым проводятся выпускные экзамены, форм проведения выпускных экзаменов при проведении в 2018/2019 учебном году итоговой аттестации учащихся при освоении содержания образовательных программ общего среднего образования»;</w:t>
      </w:r>
    </w:p>
    <w:p w:rsidR="001C38A1" w:rsidRPr="00045FB3" w:rsidRDefault="00317983" w:rsidP="00317983">
      <w:pPr>
        <w:spacing w:after="0" w:line="240" w:lineRule="auto"/>
        <w:ind w:firstLine="709"/>
        <w:jc w:val="both"/>
        <w:rPr>
          <w:rFonts w:ascii="Times New Roman" w:hAnsi="Times New Roman" w:cs="Times New Roman"/>
          <w:b/>
          <w:sz w:val="30"/>
          <w:szCs w:val="30"/>
        </w:rPr>
      </w:pPr>
      <w:r w:rsidRPr="00045FB3">
        <w:rPr>
          <w:rFonts w:ascii="Times New Roman" w:hAnsi="Times New Roman" w:cs="Times New Roman"/>
          <w:b/>
          <w:sz w:val="30"/>
          <w:szCs w:val="30"/>
        </w:rPr>
        <w:t>п</w:t>
      </w:r>
      <w:r w:rsidR="007E0C4A" w:rsidRPr="00045FB3">
        <w:rPr>
          <w:rFonts w:ascii="Times New Roman" w:hAnsi="Times New Roman" w:cs="Times New Roman"/>
          <w:b/>
          <w:sz w:val="30"/>
          <w:szCs w:val="30"/>
        </w:rPr>
        <w:t>риказы:</w:t>
      </w:r>
    </w:p>
    <w:p w:rsidR="00317983" w:rsidRPr="00045FB3" w:rsidRDefault="00317983" w:rsidP="00317983">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от 29.06.2018 </w:t>
      </w:r>
      <w:r w:rsidR="007E0C4A" w:rsidRPr="00045FB3">
        <w:rPr>
          <w:rFonts w:ascii="Times New Roman" w:hAnsi="Times New Roman" w:cs="Times New Roman"/>
          <w:sz w:val="30"/>
          <w:szCs w:val="30"/>
        </w:rPr>
        <w:t xml:space="preserve">№ 565 </w:t>
      </w:r>
      <w:r w:rsidRPr="00045FB3">
        <w:rPr>
          <w:rFonts w:ascii="Times New Roman" w:hAnsi="Times New Roman" w:cs="Times New Roman"/>
          <w:sz w:val="30"/>
          <w:szCs w:val="30"/>
        </w:rPr>
        <w:t>«Об урегулировании вопроса о привлечении учащихся к сельскохозяйственным работам»;</w:t>
      </w:r>
    </w:p>
    <w:p w:rsidR="007E0C4A" w:rsidRPr="00045FB3" w:rsidRDefault="00317983" w:rsidP="00317983">
      <w:pPr>
        <w:spacing w:after="0" w:line="240" w:lineRule="auto"/>
        <w:ind w:firstLine="709"/>
        <w:jc w:val="both"/>
        <w:rPr>
          <w:rFonts w:ascii="Times New Roman" w:hAnsi="Times New Roman" w:cs="Times New Roman"/>
          <w:b/>
          <w:bCs/>
          <w:sz w:val="30"/>
          <w:szCs w:val="30"/>
          <w:lang w:val="be-BY"/>
        </w:rPr>
      </w:pPr>
      <w:r w:rsidRPr="00045FB3">
        <w:rPr>
          <w:rFonts w:ascii="Times New Roman" w:hAnsi="Times New Roman" w:cs="Times New Roman"/>
          <w:sz w:val="30"/>
          <w:szCs w:val="30"/>
        </w:rPr>
        <w:t xml:space="preserve">от </w:t>
      </w:r>
      <w:r w:rsidR="007E0C4A" w:rsidRPr="00045FB3">
        <w:rPr>
          <w:rFonts w:ascii="Times New Roman" w:hAnsi="Times New Roman" w:cs="Times New Roman"/>
          <w:bCs/>
          <w:sz w:val="30"/>
          <w:szCs w:val="30"/>
          <w:lang w:val="be-BY"/>
        </w:rPr>
        <w:t>24.05.2018 № 420</w:t>
      </w:r>
      <w:r w:rsidRPr="00045FB3">
        <w:rPr>
          <w:rFonts w:ascii="Times New Roman" w:hAnsi="Times New Roman" w:cs="Times New Roman"/>
          <w:bCs/>
          <w:sz w:val="30"/>
          <w:szCs w:val="30"/>
          <w:lang w:val="be-BY"/>
        </w:rPr>
        <w:t xml:space="preserve"> </w:t>
      </w:r>
      <w:r w:rsidRPr="00045FB3">
        <w:rPr>
          <w:rFonts w:ascii="Times New Roman" w:hAnsi="Times New Roman" w:cs="Times New Roman"/>
          <w:sz w:val="30"/>
          <w:szCs w:val="30"/>
        </w:rPr>
        <w:t>«</w:t>
      </w:r>
      <w:r w:rsidRPr="00045FB3">
        <w:rPr>
          <w:rFonts w:ascii="Times New Roman" w:hAnsi="Times New Roman" w:cs="Times New Roman"/>
          <w:color w:val="000000"/>
          <w:sz w:val="30"/>
          <w:szCs w:val="30"/>
        </w:rPr>
        <w:t>О разработке учебных программ факультативных занятий по основам выбора профессии для учащихся учреждений общего среднего образования</w:t>
      </w:r>
      <w:r w:rsidRPr="00045FB3">
        <w:rPr>
          <w:rFonts w:ascii="Times New Roman" w:hAnsi="Times New Roman" w:cs="Times New Roman"/>
          <w:sz w:val="30"/>
          <w:szCs w:val="30"/>
        </w:rPr>
        <w:t>»</w:t>
      </w:r>
      <w:r w:rsidR="006A6F4C" w:rsidRPr="00045FB3">
        <w:rPr>
          <w:rFonts w:ascii="Times New Roman" w:hAnsi="Times New Roman" w:cs="Times New Roman"/>
          <w:sz w:val="30"/>
          <w:szCs w:val="30"/>
        </w:rPr>
        <w:t>.</w:t>
      </w:r>
    </w:p>
    <w:p w:rsidR="003D36C7" w:rsidRPr="00045FB3" w:rsidRDefault="007067BF" w:rsidP="00516164">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Обращаем внимание, что в</w:t>
      </w:r>
      <w:r w:rsidR="00383995" w:rsidRPr="00045FB3">
        <w:rPr>
          <w:rFonts w:ascii="Times New Roman" w:hAnsi="Times New Roman" w:cs="Times New Roman"/>
          <w:sz w:val="30"/>
          <w:szCs w:val="30"/>
        </w:rPr>
        <w:t xml:space="preserve"> соответствии с подпунктом 4.6 пункта 4 статьи 20 Кодекса </w:t>
      </w:r>
      <w:r w:rsidR="00707B6F">
        <w:rPr>
          <w:rFonts w:ascii="Times New Roman" w:hAnsi="Times New Roman" w:cs="Times New Roman"/>
          <w:sz w:val="30"/>
          <w:szCs w:val="30"/>
        </w:rPr>
        <w:t xml:space="preserve">Республики Беларусь об образовании (далее – Кодекс) </w:t>
      </w:r>
      <w:r w:rsidR="00383995" w:rsidRPr="00045FB3">
        <w:rPr>
          <w:rFonts w:ascii="Times New Roman" w:hAnsi="Times New Roman" w:cs="Times New Roman"/>
          <w:sz w:val="30"/>
          <w:szCs w:val="30"/>
        </w:rPr>
        <w:lastRenderedPageBreak/>
        <w:t>УОСО обязано обеспечить разработку и принятие правил внутреннего распорядка для учащихся, правил внутреннего трудового распорядка учреждения образования.</w:t>
      </w:r>
    </w:p>
    <w:p w:rsidR="00383995" w:rsidRPr="00045FB3" w:rsidRDefault="00383995" w:rsidP="00516164">
      <w:pPr>
        <w:pStyle w:val="a4"/>
        <w:spacing w:after="0" w:line="240" w:lineRule="auto"/>
        <w:ind w:left="0" w:firstLine="709"/>
        <w:jc w:val="both"/>
        <w:rPr>
          <w:rFonts w:ascii="Times New Roman" w:hAnsi="Times New Roman" w:cs="Times New Roman"/>
          <w:b/>
          <w:color w:val="FF0000"/>
          <w:sz w:val="30"/>
          <w:szCs w:val="30"/>
        </w:rPr>
      </w:pPr>
    </w:p>
    <w:p w:rsidR="00A10637" w:rsidRPr="00FD3230" w:rsidRDefault="00516164" w:rsidP="002A6B6E">
      <w:pPr>
        <w:pStyle w:val="a4"/>
        <w:spacing w:after="0" w:line="240" w:lineRule="auto"/>
        <w:ind w:left="0" w:firstLine="709"/>
        <w:jc w:val="both"/>
        <w:rPr>
          <w:rFonts w:ascii="Times New Roman" w:hAnsi="Times New Roman" w:cs="Times New Roman"/>
          <w:b/>
          <w:sz w:val="30"/>
          <w:szCs w:val="30"/>
        </w:rPr>
      </w:pPr>
      <w:r w:rsidRPr="00FD3230">
        <w:rPr>
          <w:rFonts w:ascii="Times New Roman" w:hAnsi="Times New Roman" w:cs="Times New Roman"/>
          <w:b/>
          <w:sz w:val="30"/>
          <w:szCs w:val="30"/>
          <w:lang w:val="en-US"/>
        </w:rPr>
        <w:t>II</w:t>
      </w:r>
      <w:r w:rsidRPr="00FD3230">
        <w:rPr>
          <w:rFonts w:ascii="Times New Roman" w:hAnsi="Times New Roman" w:cs="Times New Roman"/>
          <w:b/>
          <w:sz w:val="30"/>
          <w:szCs w:val="30"/>
        </w:rPr>
        <w:t>.</w:t>
      </w:r>
      <w:r w:rsidRPr="00FD3230">
        <w:rPr>
          <w:rFonts w:ascii="Times New Roman" w:hAnsi="Times New Roman" w:cs="Times New Roman"/>
          <w:b/>
          <w:sz w:val="30"/>
          <w:szCs w:val="30"/>
          <w:lang w:val="en-US"/>
        </w:rPr>
        <w:t> </w:t>
      </w:r>
      <w:r w:rsidR="00A10637" w:rsidRPr="00FD3230">
        <w:rPr>
          <w:rFonts w:ascii="Times New Roman" w:hAnsi="Times New Roman" w:cs="Times New Roman"/>
          <w:b/>
          <w:sz w:val="30"/>
          <w:szCs w:val="30"/>
        </w:rPr>
        <w:t>ОСНОВНЫЕ ТРЕБОВАНИЯ К ОРГАНИЗАЦИИ ОБРАЗОВАТЕЛЬНОГО ПРОЦЕССА В УЧРЕЖДЕНИЯХ ОБЩЕГО СРЕДНЕГО ОБРАЗОВАНИЯ</w:t>
      </w:r>
    </w:p>
    <w:p w:rsidR="003D36C7" w:rsidRPr="00045FB3" w:rsidRDefault="003D36C7" w:rsidP="002A6B6E">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rPr>
        <w:t xml:space="preserve">1. Создание </w:t>
      </w:r>
      <w:proofErr w:type="spellStart"/>
      <w:r w:rsidRPr="00045FB3">
        <w:rPr>
          <w:rFonts w:ascii="Times New Roman" w:hAnsi="Times New Roman" w:cs="Times New Roman"/>
          <w:b/>
          <w:sz w:val="30"/>
          <w:szCs w:val="30"/>
        </w:rPr>
        <w:t>здоровьесберегающего</w:t>
      </w:r>
      <w:proofErr w:type="spellEnd"/>
      <w:r w:rsidRPr="00045FB3">
        <w:rPr>
          <w:rFonts w:ascii="Times New Roman" w:hAnsi="Times New Roman" w:cs="Times New Roman"/>
          <w:b/>
          <w:sz w:val="30"/>
          <w:szCs w:val="30"/>
        </w:rPr>
        <w:t xml:space="preserve"> </w:t>
      </w:r>
      <w:r w:rsidR="00CF52F0" w:rsidRPr="00045FB3">
        <w:rPr>
          <w:rFonts w:ascii="Times New Roman" w:hAnsi="Times New Roman" w:cs="Times New Roman"/>
          <w:b/>
          <w:sz w:val="30"/>
          <w:szCs w:val="30"/>
        </w:rPr>
        <w:t xml:space="preserve">и безопасного </w:t>
      </w:r>
      <w:r w:rsidRPr="00045FB3">
        <w:rPr>
          <w:rFonts w:ascii="Times New Roman" w:hAnsi="Times New Roman" w:cs="Times New Roman"/>
          <w:b/>
          <w:sz w:val="30"/>
          <w:szCs w:val="30"/>
        </w:rPr>
        <w:t xml:space="preserve">пространства в </w:t>
      </w:r>
      <w:r w:rsidR="00836362" w:rsidRPr="00045FB3">
        <w:rPr>
          <w:rFonts w:ascii="Times New Roman" w:hAnsi="Times New Roman" w:cs="Times New Roman"/>
          <w:b/>
          <w:sz w:val="30"/>
          <w:szCs w:val="30"/>
        </w:rPr>
        <w:t>УОСО</w:t>
      </w:r>
    </w:p>
    <w:p w:rsidR="00414AC2" w:rsidRPr="00045FB3" w:rsidRDefault="00414AC2" w:rsidP="00B97E3A">
      <w:pPr>
        <w:pStyle w:val="a4"/>
        <w:spacing w:after="0" w:line="240" w:lineRule="auto"/>
        <w:ind w:left="0" w:firstLine="709"/>
        <w:jc w:val="both"/>
        <w:rPr>
          <w:rFonts w:ascii="Times New Roman" w:hAnsi="Times New Roman"/>
          <w:sz w:val="30"/>
          <w:szCs w:val="30"/>
          <w:lang w:eastAsia="ru-RU"/>
        </w:rPr>
      </w:pPr>
      <w:r w:rsidRPr="00045FB3">
        <w:rPr>
          <w:rFonts w:ascii="Times New Roman" w:eastAsia="Times New Roman" w:hAnsi="Times New Roman" w:cs="Times New Roman"/>
          <w:sz w:val="30"/>
          <w:szCs w:val="30"/>
          <w:lang w:eastAsia="ru-RU"/>
        </w:rPr>
        <w:t xml:space="preserve">Совершенствование системы работы по созданию </w:t>
      </w:r>
      <w:proofErr w:type="spellStart"/>
      <w:r w:rsidRPr="00045FB3">
        <w:rPr>
          <w:rFonts w:ascii="Times New Roman" w:eastAsia="Times New Roman" w:hAnsi="Times New Roman" w:cs="Times New Roman"/>
          <w:sz w:val="30"/>
          <w:szCs w:val="30"/>
          <w:lang w:eastAsia="ru-RU"/>
        </w:rPr>
        <w:t>здоровьесберегающей</w:t>
      </w:r>
      <w:proofErr w:type="spellEnd"/>
      <w:r w:rsidRPr="00045FB3">
        <w:rPr>
          <w:rFonts w:ascii="Times New Roman" w:eastAsia="Times New Roman" w:hAnsi="Times New Roman" w:cs="Times New Roman"/>
          <w:sz w:val="30"/>
          <w:szCs w:val="30"/>
          <w:lang w:eastAsia="ru-RU"/>
        </w:rPr>
        <w:t xml:space="preserve"> и безопасной среды в УОСО является одним из основных направлений их деятельности.</w:t>
      </w:r>
    </w:p>
    <w:p w:rsidR="00B97E3A" w:rsidRPr="00045FB3" w:rsidRDefault="00B97E3A" w:rsidP="00B97E3A">
      <w:pPr>
        <w:pStyle w:val="a4"/>
        <w:spacing w:after="0" w:line="240" w:lineRule="auto"/>
        <w:ind w:left="0" w:firstLine="709"/>
        <w:jc w:val="both"/>
        <w:rPr>
          <w:rFonts w:ascii="Times New Roman" w:hAnsi="Times New Roman" w:cs="Times New Roman"/>
          <w:b/>
          <w:i/>
          <w:sz w:val="30"/>
          <w:szCs w:val="30"/>
        </w:rPr>
      </w:pPr>
      <w:r w:rsidRPr="00045FB3">
        <w:rPr>
          <w:rFonts w:ascii="Times New Roman" w:hAnsi="Times New Roman"/>
          <w:sz w:val="30"/>
          <w:szCs w:val="30"/>
          <w:lang w:eastAsia="ru-RU"/>
        </w:rPr>
        <w:t>На основании постановления совместных коллегий Министерства образования Республики Беларусь, Министерства здравоохранения Республики Беларусь, Министерства спорта и туризма Республики Беларусь от 14.06.2017 № 6/</w:t>
      </w:r>
      <w:r w:rsidR="00B62C5A">
        <w:rPr>
          <w:rFonts w:ascii="Times New Roman" w:hAnsi="Times New Roman"/>
          <w:sz w:val="30"/>
          <w:szCs w:val="30"/>
          <w:lang w:eastAsia="ru-RU"/>
        </w:rPr>
        <w:t>9.1</w:t>
      </w:r>
      <w:r w:rsidRPr="00045FB3">
        <w:rPr>
          <w:rFonts w:ascii="Times New Roman" w:hAnsi="Times New Roman"/>
          <w:sz w:val="30"/>
          <w:szCs w:val="30"/>
          <w:lang w:eastAsia="ru-RU"/>
        </w:rPr>
        <w:t>/</w:t>
      </w:r>
      <w:r w:rsidR="00B62C5A">
        <w:rPr>
          <w:rFonts w:ascii="Times New Roman" w:hAnsi="Times New Roman"/>
          <w:sz w:val="30"/>
          <w:szCs w:val="30"/>
          <w:lang w:eastAsia="ru-RU"/>
        </w:rPr>
        <w:t>19</w:t>
      </w:r>
      <w:r w:rsidRPr="00045FB3">
        <w:rPr>
          <w:rFonts w:ascii="Times New Roman" w:hAnsi="Times New Roman"/>
          <w:sz w:val="30"/>
          <w:szCs w:val="30"/>
          <w:lang w:eastAsia="ru-RU"/>
        </w:rPr>
        <w:t xml:space="preserve">  «О развитии </w:t>
      </w:r>
      <w:proofErr w:type="spellStart"/>
      <w:r w:rsidRPr="00045FB3">
        <w:rPr>
          <w:rFonts w:ascii="Times New Roman" w:hAnsi="Times New Roman"/>
          <w:sz w:val="30"/>
          <w:szCs w:val="30"/>
          <w:lang w:eastAsia="ru-RU"/>
        </w:rPr>
        <w:t>здоровьесберегающей</w:t>
      </w:r>
      <w:proofErr w:type="spellEnd"/>
      <w:r w:rsidRPr="00045FB3">
        <w:rPr>
          <w:rFonts w:ascii="Times New Roman" w:hAnsi="Times New Roman"/>
          <w:sz w:val="30"/>
          <w:szCs w:val="30"/>
          <w:lang w:eastAsia="ru-RU"/>
        </w:rPr>
        <w:t xml:space="preserve"> среды и физической культуры в учреждениях образования», приказа Министра образования Республики Беларусь от 27.06.2017 № 451 «О</w:t>
      </w:r>
      <w:r w:rsidR="00707B6F">
        <w:rPr>
          <w:rFonts w:ascii="Times New Roman" w:hAnsi="Times New Roman"/>
          <w:sz w:val="30"/>
          <w:szCs w:val="30"/>
          <w:lang w:eastAsia="ru-RU"/>
        </w:rPr>
        <w:t> </w:t>
      </w:r>
      <w:r w:rsidRPr="00045FB3">
        <w:rPr>
          <w:rFonts w:ascii="Times New Roman" w:hAnsi="Times New Roman"/>
          <w:sz w:val="30"/>
          <w:szCs w:val="30"/>
          <w:lang w:eastAsia="ru-RU"/>
        </w:rPr>
        <w:t xml:space="preserve">развитии </w:t>
      </w:r>
      <w:proofErr w:type="spellStart"/>
      <w:r w:rsidRPr="00045FB3">
        <w:rPr>
          <w:rFonts w:ascii="Times New Roman" w:hAnsi="Times New Roman"/>
          <w:sz w:val="30"/>
          <w:szCs w:val="30"/>
          <w:lang w:eastAsia="ru-RU"/>
        </w:rPr>
        <w:t>здоровьесберегающей</w:t>
      </w:r>
      <w:proofErr w:type="spellEnd"/>
      <w:r w:rsidRPr="00045FB3">
        <w:rPr>
          <w:rFonts w:ascii="Times New Roman" w:hAnsi="Times New Roman"/>
          <w:sz w:val="30"/>
          <w:szCs w:val="30"/>
          <w:lang w:eastAsia="ru-RU"/>
        </w:rPr>
        <w:t xml:space="preserve"> среды и физической культуры в учреждениях образования» </w:t>
      </w:r>
      <w:r w:rsidRPr="00045FB3">
        <w:rPr>
          <w:rFonts w:ascii="Times New Roman" w:hAnsi="Times New Roman" w:cs="Times New Roman"/>
          <w:sz w:val="30"/>
          <w:szCs w:val="30"/>
        </w:rPr>
        <w:t xml:space="preserve">структурным подразделениям областных (Минского городского) исполнительных комитетов, осуществляющим государственно-властные полномочия в сфере образования, поручено </w:t>
      </w:r>
      <w:r w:rsidRPr="00045FB3">
        <w:rPr>
          <w:rFonts w:ascii="Times New Roman" w:hAnsi="Times New Roman" w:cs="Times New Roman"/>
          <w:b/>
          <w:i/>
          <w:sz w:val="30"/>
          <w:szCs w:val="30"/>
        </w:rPr>
        <w:t>на постоянной основе обеспечить:</w:t>
      </w:r>
    </w:p>
    <w:p w:rsidR="00B97E3A" w:rsidRPr="00045FB3" w:rsidRDefault="00B97E3A" w:rsidP="00B97E3A">
      <w:pPr>
        <w:pStyle w:val="3"/>
        <w:spacing w:after="0" w:line="240" w:lineRule="auto"/>
        <w:ind w:left="0" w:firstLine="709"/>
        <w:jc w:val="both"/>
        <w:rPr>
          <w:rFonts w:ascii="Times New Roman" w:eastAsia="Calibri" w:hAnsi="Times New Roman" w:cs="Times New Roman"/>
          <w:sz w:val="30"/>
          <w:szCs w:val="30"/>
        </w:rPr>
      </w:pPr>
      <w:r w:rsidRPr="00045FB3">
        <w:rPr>
          <w:rFonts w:ascii="Times New Roman" w:eastAsia="Calibri" w:hAnsi="Times New Roman" w:cs="Times New Roman"/>
          <w:sz w:val="30"/>
          <w:szCs w:val="30"/>
        </w:rPr>
        <w:t xml:space="preserve">развитие проекта «Школы здоровья» в УОСО, иных проектов, направленных на сохранение здоровья </w:t>
      </w:r>
      <w:r w:rsidR="00707B6F">
        <w:rPr>
          <w:rFonts w:ascii="Times New Roman" w:eastAsia="Calibri" w:hAnsi="Times New Roman" w:cs="Times New Roman"/>
          <w:sz w:val="30"/>
          <w:szCs w:val="30"/>
        </w:rPr>
        <w:t>УОСО</w:t>
      </w:r>
      <w:r w:rsidRPr="00045FB3">
        <w:rPr>
          <w:rFonts w:ascii="Times New Roman" w:eastAsia="Calibri" w:hAnsi="Times New Roman" w:cs="Times New Roman"/>
          <w:sz w:val="30"/>
          <w:szCs w:val="30"/>
        </w:rPr>
        <w:t>;</w:t>
      </w:r>
    </w:p>
    <w:p w:rsidR="00B97E3A" w:rsidRPr="00045FB3" w:rsidRDefault="00B97E3A" w:rsidP="00B97E3A">
      <w:pPr>
        <w:pStyle w:val="3"/>
        <w:spacing w:after="0" w:line="240" w:lineRule="auto"/>
        <w:ind w:left="0" w:firstLine="709"/>
        <w:jc w:val="both"/>
        <w:rPr>
          <w:rFonts w:ascii="Times New Roman" w:eastAsia="Calibri" w:hAnsi="Times New Roman"/>
          <w:sz w:val="30"/>
          <w:szCs w:val="30"/>
        </w:rPr>
      </w:pPr>
      <w:r w:rsidRPr="00045FB3">
        <w:rPr>
          <w:rFonts w:ascii="Times New Roman" w:eastAsia="Calibri" w:hAnsi="Times New Roman"/>
          <w:sz w:val="30"/>
          <w:szCs w:val="30"/>
        </w:rPr>
        <w:t xml:space="preserve">рассмотрение на заседаниях коллегий органов управления образованием с участием специалистов санитарно-эпидемиологической службы </w:t>
      </w:r>
      <w:proofErr w:type="gramStart"/>
      <w:r w:rsidRPr="00045FB3">
        <w:rPr>
          <w:rFonts w:ascii="Times New Roman" w:eastAsia="Calibri" w:hAnsi="Times New Roman"/>
          <w:sz w:val="30"/>
          <w:szCs w:val="30"/>
        </w:rPr>
        <w:t>вопросов качества подготовки учреждений образования</w:t>
      </w:r>
      <w:proofErr w:type="gramEnd"/>
      <w:r w:rsidRPr="00045FB3">
        <w:rPr>
          <w:rFonts w:ascii="Times New Roman" w:eastAsia="Calibri" w:hAnsi="Times New Roman"/>
          <w:sz w:val="30"/>
          <w:szCs w:val="30"/>
        </w:rPr>
        <w:t xml:space="preserve"> к учебному году, проблемы  </w:t>
      </w:r>
      <w:proofErr w:type="spellStart"/>
      <w:r w:rsidRPr="00045FB3">
        <w:rPr>
          <w:rFonts w:ascii="Times New Roman" w:eastAsia="Calibri" w:hAnsi="Times New Roman"/>
          <w:sz w:val="30"/>
          <w:szCs w:val="30"/>
        </w:rPr>
        <w:t>здоровьесбережения</w:t>
      </w:r>
      <w:proofErr w:type="spellEnd"/>
      <w:r w:rsidRPr="00045FB3">
        <w:rPr>
          <w:rFonts w:ascii="Times New Roman" w:eastAsia="Calibri" w:hAnsi="Times New Roman"/>
          <w:sz w:val="30"/>
          <w:szCs w:val="30"/>
        </w:rPr>
        <w:t xml:space="preserve"> учащихся в </w:t>
      </w:r>
      <w:r w:rsidR="00707B6F">
        <w:rPr>
          <w:rFonts w:ascii="Times New Roman" w:eastAsia="Calibri" w:hAnsi="Times New Roman"/>
          <w:sz w:val="30"/>
          <w:szCs w:val="30"/>
        </w:rPr>
        <w:t>УОСО</w:t>
      </w:r>
      <w:r w:rsidRPr="00045FB3">
        <w:rPr>
          <w:rFonts w:ascii="Times New Roman" w:eastAsia="Calibri" w:hAnsi="Times New Roman"/>
          <w:sz w:val="30"/>
          <w:szCs w:val="30"/>
        </w:rPr>
        <w:t xml:space="preserve"> с анализом ситуации по развитию проекта «Школы здоровья»;</w:t>
      </w:r>
    </w:p>
    <w:p w:rsidR="00B97E3A" w:rsidRPr="00045FB3" w:rsidRDefault="00B97E3A" w:rsidP="00B97E3A">
      <w:pPr>
        <w:spacing w:after="0" w:line="240" w:lineRule="auto"/>
        <w:ind w:firstLine="708"/>
        <w:jc w:val="both"/>
        <w:rPr>
          <w:rFonts w:ascii="Times New Roman" w:hAnsi="Times New Roman"/>
          <w:sz w:val="30"/>
          <w:szCs w:val="30"/>
        </w:rPr>
      </w:pPr>
      <w:r w:rsidRPr="00045FB3">
        <w:rPr>
          <w:rFonts w:ascii="Times New Roman" w:hAnsi="Times New Roman"/>
          <w:sz w:val="30"/>
          <w:szCs w:val="30"/>
        </w:rPr>
        <w:t xml:space="preserve">принятие мер по решению проблемы </w:t>
      </w:r>
      <w:proofErr w:type="spellStart"/>
      <w:r w:rsidRPr="00045FB3">
        <w:rPr>
          <w:rFonts w:ascii="Times New Roman" w:hAnsi="Times New Roman"/>
          <w:sz w:val="30"/>
          <w:szCs w:val="30"/>
        </w:rPr>
        <w:t>переукомплектованности</w:t>
      </w:r>
      <w:proofErr w:type="spellEnd"/>
      <w:r w:rsidRPr="00045FB3">
        <w:rPr>
          <w:rFonts w:ascii="Times New Roman" w:hAnsi="Times New Roman"/>
          <w:sz w:val="30"/>
          <w:szCs w:val="30"/>
        </w:rPr>
        <w:t xml:space="preserve"> УОСО, по организации образовательного процесса в одну смену за счет использования всех возможных ресурсов;</w:t>
      </w:r>
    </w:p>
    <w:p w:rsidR="00B97E3A" w:rsidRPr="00045FB3" w:rsidRDefault="00B97E3A" w:rsidP="00B97E3A">
      <w:pPr>
        <w:spacing w:after="0" w:line="240" w:lineRule="auto"/>
        <w:ind w:right="-1" w:firstLine="708"/>
        <w:jc w:val="both"/>
        <w:rPr>
          <w:rFonts w:ascii="Times New Roman" w:eastAsia="Calibri" w:hAnsi="Times New Roman"/>
          <w:sz w:val="30"/>
          <w:szCs w:val="30"/>
        </w:rPr>
      </w:pPr>
      <w:r w:rsidRPr="00045FB3">
        <w:rPr>
          <w:rFonts w:ascii="Times New Roman" w:eastAsia="Calibri" w:hAnsi="Times New Roman"/>
          <w:sz w:val="30"/>
          <w:szCs w:val="30"/>
        </w:rPr>
        <w:t xml:space="preserve">проведение в каждом УОСО комплекса </w:t>
      </w:r>
      <w:proofErr w:type="spellStart"/>
      <w:r w:rsidRPr="00045FB3">
        <w:rPr>
          <w:rFonts w:ascii="Times New Roman" w:eastAsia="Calibri" w:hAnsi="Times New Roman"/>
          <w:sz w:val="30"/>
          <w:szCs w:val="30"/>
        </w:rPr>
        <w:t>здоровьесберегающих</w:t>
      </w:r>
      <w:proofErr w:type="spellEnd"/>
      <w:r w:rsidRPr="00045FB3">
        <w:rPr>
          <w:rFonts w:ascii="Times New Roman" w:eastAsia="Calibri" w:hAnsi="Times New Roman"/>
          <w:sz w:val="30"/>
          <w:szCs w:val="30"/>
        </w:rPr>
        <w:t xml:space="preserve"> мероприятий в соответствии с требованиями санитарных норм и правил (проведение физкультминуток, динамических перемен, использование </w:t>
      </w:r>
      <w:proofErr w:type="spellStart"/>
      <w:r w:rsidRPr="00045FB3">
        <w:rPr>
          <w:rFonts w:ascii="Times New Roman" w:eastAsia="Calibri" w:hAnsi="Times New Roman"/>
          <w:sz w:val="30"/>
          <w:szCs w:val="30"/>
        </w:rPr>
        <w:t>офтальмотренажеров</w:t>
      </w:r>
      <w:proofErr w:type="spellEnd"/>
      <w:r w:rsidRPr="00045FB3">
        <w:rPr>
          <w:rFonts w:ascii="Times New Roman" w:eastAsia="Calibri" w:hAnsi="Times New Roman"/>
          <w:sz w:val="30"/>
          <w:szCs w:val="30"/>
        </w:rPr>
        <w:t>, принятие мер по уменьшению массы ранцев и портфелей учащихся);</w:t>
      </w:r>
    </w:p>
    <w:p w:rsidR="00D77AF2" w:rsidRPr="00045FB3" w:rsidRDefault="002A559C" w:rsidP="00D77AF2">
      <w:pPr>
        <w:spacing w:after="0" w:line="240" w:lineRule="auto"/>
        <w:ind w:right="-1" w:firstLine="708"/>
        <w:jc w:val="both"/>
        <w:rPr>
          <w:rFonts w:ascii="Times New Roman" w:eastAsia="Calibri" w:hAnsi="Times New Roman"/>
          <w:sz w:val="30"/>
          <w:szCs w:val="30"/>
        </w:rPr>
      </w:pPr>
      <w:r>
        <w:rPr>
          <w:rFonts w:ascii="Times New Roman" w:eastAsia="Calibri" w:hAnsi="Times New Roman"/>
          <w:sz w:val="30"/>
          <w:szCs w:val="30"/>
        </w:rPr>
        <w:t>обеспечение качественного и безопасного питания учащихся УОСО</w:t>
      </w:r>
      <w:r w:rsidR="00D77AF2" w:rsidRPr="00045FB3">
        <w:rPr>
          <w:rFonts w:ascii="Times New Roman" w:eastAsia="Calibri" w:hAnsi="Times New Roman"/>
          <w:sz w:val="30"/>
          <w:szCs w:val="30"/>
        </w:rPr>
        <w:t>;</w:t>
      </w:r>
    </w:p>
    <w:p w:rsidR="00B97E3A" w:rsidRPr="00045FB3" w:rsidRDefault="00B97E3A" w:rsidP="00D77AF2">
      <w:pPr>
        <w:spacing w:after="0" w:line="240" w:lineRule="auto"/>
        <w:ind w:right="-1" w:firstLine="708"/>
        <w:jc w:val="both"/>
        <w:rPr>
          <w:rFonts w:ascii="Times New Roman" w:eastAsia="Calibri" w:hAnsi="Times New Roman"/>
          <w:sz w:val="30"/>
          <w:szCs w:val="30"/>
        </w:rPr>
      </w:pPr>
      <w:r w:rsidRPr="00045FB3">
        <w:rPr>
          <w:rFonts w:ascii="Times New Roman" w:eastAsia="Calibri" w:hAnsi="Times New Roman"/>
          <w:sz w:val="30"/>
          <w:szCs w:val="30"/>
        </w:rPr>
        <w:t xml:space="preserve">проведение широкой информационно-разъяснительной работы с учащимися, законными представителями по вопросам безопасности </w:t>
      </w:r>
      <w:r w:rsidRPr="00045FB3">
        <w:rPr>
          <w:rFonts w:ascii="Times New Roman" w:eastAsia="Calibri" w:hAnsi="Times New Roman"/>
          <w:sz w:val="30"/>
          <w:szCs w:val="30"/>
        </w:rPr>
        <w:lastRenderedPageBreak/>
        <w:t>жизнедеятельности, профилактики травматизма, профилактики компьютерной зависимости и вредных привычек, правильного питания учащихся и др.</w:t>
      </w:r>
      <w:r w:rsidR="00D77AF2" w:rsidRPr="00045FB3">
        <w:rPr>
          <w:rFonts w:ascii="Times New Roman" w:eastAsia="Calibri" w:hAnsi="Times New Roman"/>
          <w:sz w:val="30"/>
          <w:szCs w:val="30"/>
        </w:rPr>
        <w:t>;</w:t>
      </w:r>
    </w:p>
    <w:p w:rsidR="00B97E3A" w:rsidRPr="00045FB3" w:rsidRDefault="00B97E3A" w:rsidP="00B97E3A">
      <w:pPr>
        <w:spacing w:after="0" w:line="240" w:lineRule="auto"/>
        <w:ind w:right="-1" w:firstLine="708"/>
        <w:jc w:val="both"/>
        <w:rPr>
          <w:rFonts w:ascii="Times New Roman" w:eastAsia="Calibri" w:hAnsi="Times New Roman"/>
          <w:sz w:val="30"/>
          <w:szCs w:val="30"/>
        </w:rPr>
      </w:pPr>
      <w:r w:rsidRPr="00045FB3">
        <w:rPr>
          <w:rFonts w:ascii="Times New Roman" w:eastAsia="Calibri" w:hAnsi="Times New Roman"/>
          <w:sz w:val="30"/>
          <w:szCs w:val="30"/>
        </w:rPr>
        <w:t xml:space="preserve">создание безбарьерной </w:t>
      </w:r>
      <w:r w:rsidR="00D77AF2" w:rsidRPr="00045FB3">
        <w:rPr>
          <w:rFonts w:ascii="Times New Roman" w:eastAsia="Calibri" w:hAnsi="Times New Roman"/>
          <w:sz w:val="30"/>
          <w:szCs w:val="30"/>
        </w:rPr>
        <w:t>среды в учреждениях образования;</w:t>
      </w:r>
    </w:p>
    <w:p w:rsidR="00B97E3A" w:rsidRPr="00045FB3" w:rsidRDefault="00B97E3A" w:rsidP="00B97E3A">
      <w:pPr>
        <w:spacing w:after="0" w:line="240" w:lineRule="auto"/>
        <w:ind w:right="-1" w:firstLine="708"/>
        <w:jc w:val="both"/>
        <w:rPr>
          <w:rFonts w:ascii="Times New Roman" w:eastAsia="Calibri" w:hAnsi="Times New Roman"/>
          <w:sz w:val="30"/>
          <w:szCs w:val="30"/>
        </w:rPr>
      </w:pPr>
      <w:r w:rsidRPr="00045FB3">
        <w:rPr>
          <w:rFonts w:ascii="Times New Roman" w:eastAsia="Calibri" w:hAnsi="Times New Roman"/>
          <w:sz w:val="30"/>
          <w:szCs w:val="30"/>
        </w:rPr>
        <w:t>эффективное взаимодействие с Белорусским Обществом Красного Креста по реализации мероприятий, направленных на сохранение здоровья граждан, повышение санитарной культуры населения.</w:t>
      </w:r>
    </w:p>
    <w:p w:rsidR="00B67B2C" w:rsidRPr="00CE1729" w:rsidRDefault="00B67B2C" w:rsidP="00B67B2C">
      <w:pPr>
        <w:spacing w:after="0" w:line="240" w:lineRule="auto"/>
        <w:ind w:firstLine="709"/>
        <w:jc w:val="both"/>
        <w:rPr>
          <w:rFonts w:ascii="Times New Roman" w:eastAsia="Times New Roman" w:hAnsi="Times New Roman" w:cs="Times New Roman"/>
          <w:i/>
          <w:sz w:val="30"/>
          <w:szCs w:val="30"/>
          <w:lang w:eastAsia="ru-RU"/>
        </w:rPr>
      </w:pPr>
      <w:r>
        <w:rPr>
          <w:rFonts w:ascii="Times New Roman" w:hAnsi="Times New Roman"/>
          <w:sz w:val="30"/>
          <w:szCs w:val="30"/>
        </w:rPr>
        <w:t xml:space="preserve">При проведении профилактических мероприятий по формированию здорового образа жизни рекомендуется использовать информационные материалы по антидопинговой работе, которые размещены на сайте учреждения ”Национальное антидопинговое агентство“ </w:t>
      </w:r>
      <w:hyperlink r:id="rId12" w:history="1">
        <w:r w:rsidRPr="000567F9">
          <w:rPr>
            <w:rStyle w:val="a9"/>
            <w:rFonts w:ascii="Times New Roman" w:hAnsi="Times New Roman"/>
            <w:i/>
            <w:sz w:val="30"/>
            <w:szCs w:val="30"/>
          </w:rPr>
          <w:t>http://www.nada.by/informacionnye-materialy-dlya-uchrezhdeniy-obrazov</w:t>
        </w:r>
      </w:hyperlink>
      <w:r w:rsidRPr="00CE1729">
        <w:rPr>
          <w:rFonts w:ascii="Times New Roman" w:hAnsi="Times New Roman"/>
          <w:i/>
          <w:sz w:val="30"/>
          <w:szCs w:val="30"/>
        </w:rPr>
        <w:t>.</w:t>
      </w:r>
    </w:p>
    <w:p w:rsidR="006D77C8" w:rsidRPr="00045FB3" w:rsidRDefault="006D77C8" w:rsidP="006D77C8">
      <w:pPr>
        <w:spacing w:after="0" w:line="240" w:lineRule="auto"/>
        <w:ind w:right="-1" w:firstLine="708"/>
        <w:jc w:val="both"/>
        <w:rPr>
          <w:rFonts w:ascii="Times New Roman" w:eastAsia="Calibri" w:hAnsi="Times New Roman"/>
          <w:sz w:val="30"/>
          <w:szCs w:val="30"/>
        </w:rPr>
      </w:pPr>
      <w:r w:rsidRPr="00045FB3">
        <w:rPr>
          <w:rFonts w:ascii="Times New Roman" w:eastAsia="Times New Roman" w:hAnsi="Times New Roman" w:cs="Times New Roman"/>
          <w:sz w:val="30"/>
          <w:szCs w:val="30"/>
          <w:lang w:eastAsia="ru-RU"/>
        </w:rPr>
        <w:t xml:space="preserve">Работа по созданию </w:t>
      </w:r>
      <w:proofErr w:type="spellStart"/>
      <w:r w:rsidRPr="00045FB3">
        <w:rPr>
          <w:rFonts w:ascii="Times New Roman" w:eastAsia="Times New Roman" w:hAnsi="Times New Roman" w:cs="Times New Roman"/>
          <w:sz w:val="30"/>
          <w:szCs w:val="30"/>
          <w:lang w:eastAsia="ru-RU"/>
        </w:rPr>
        <w:t>здоровьесберегающей</w:t>
      </w:r>
      <w:proofErr w:type="spellEnd"/>
      <w:r w:rsidRPr="00045FB3">
        <w:rPr>
          <w:rFonts w:ascii="Times New Roman" w:eastAsia="Times New Roman" w:hAnsi="Times New Roman" w:cs="Times New Roman"/>
          <w:sz w:val="30"/>
          <w:szCs w:val="30"/>
          <w:lang w:eastAsia="ru-RU"/>
        </w:rPr>
        <w:t xml:space="preserve"> и безопасной среды в УОСО включает в себя создание условий для сохранения физического и психологического здоровья учащихся, обеспечени</w:t>
      </w:r>
      <w:r w:rsidR="00CE1729">
        <w:rPr>
          <w:rFonts w:ascii="Times New Roman" w:eastAsia="Times New Roman" w:hAnsi="Times New Roman" w:cs="Times New Roman"/>
          <w:sz w:val="30"/>
          <w:szCs w:val="30"/>
          <w:lang w:eastAsia="ru-RU"/>
        </w:rPr>
        <w:t>е</w:t>
      </w:r>
      <w:r w:rsidRPr="00045FB3">
        <w:rPr>
          <w:rFonts w:ascii="Times New Roman" w:eastAsia="Times New Roman" w:hAnsi="Times New Roman" w:cs="Times New Roman"/>
          <w:sz w:val="30"/>
          <w:szCs w:val="30"/>
          <w:lang w:eastAsia="ru-RU"/>
        </w:rPr>
        <w:t xml:space="preserve"> безопасных условий при организации образовательного процесса, профилактику детского травматизма, организацию качественного и безопасного питания.</w:t>
      </w:r>
    </w:p>
    <w:p w:rsidR="00A84A80" w:rsidRPr="007F3F8D" w:rsidRDefault="00B62C5A" w:rsidP="00B522D1">
      <w:pPr>
        <w:pStyle w:val="a4"/>
        <w:spacing w:after="0" w:line="240" w:lineRule="auto"/>
        <w:ind w:left="0" w:firstLine="709"/>
        <w:jc w:val="both"/>
        <w:rPr>
          <w:rFonts w:ascii="Times New Roman" w:hAnsi="Times New Roman"/>
          <w:i/>
          <w:sz w:val="30"/>
          <w:szCs w:val="30"/>
          <w:lang w:val="be-BY"/>
        </w:rPr>
      </w:pPr>
      <w:r>
        <w:rPr>
          <w:rFonts w:ascii="Times New Roman" w:hAnsi="Times New Roman" w:cs="Times New Roman"/>
          <w:b/>
          <w:i/>
          <w:sz w:val="30"/>
          <w:szCs w:val="30"/>
        </w:rPr>
        <w:t>На</w:t>
      </w:r>
      <w:r w:rsidR="006D77C8" w:rsidRPr="00045FB3">
        <w:rPr>
          <w:rFonts w:ascii="Times New Roman" w:hAnsi="Times New Roman" w:cs="Times New Roman"/>
          <w:b/>
          <w:i/>
          <w:sz w:val="30"/>
          <w:szCs w:val="30"/>
        </w:rPr>
        <w:t xml:space="preserve"> </w:t>
      </w:r>
      <w:r w:rsidR="00836362" w:rsidRPr="00045FB3">
        <w:rPr>
          <w:rFonts w:ascii="Times New Roman" w:hAnsi="Times New Roman" w:cs="Times New Roman"/>
          <w:b/>
          <w:i/>
          <w:sz w:val="30"/>
          <w:szCs w:val="30"/>
        </w:rPr>
        <w:t>физическо</w:t>
      </w:r>
      <w:r>
        <w:rPr>
          <w:rFonts w:ascii="Times New Roman" w:hAnsi="Times New Roman" w:cs="Times New Roman"/>
          <w:b/>
          <w:i/>
          <w:sz w:val="30"/>
          <w:szCs w:val="30"/>
        </w:rPr>
        <w:t>е</w:t>
      </w:r>
      <w:r w:rsidR="00836362" w:rsidRPr="00045FB3">
        <w:rPr>
          <w:rFonts w:ascii="Times New Roman" w:hAnsi="Times New Roman" w:cs="Times New Roman"/>
          <w:b/>
          <w:i/>
          <w:sz w:val="30"/>
          <w:szCs w:val="30"/>
        </w:rPr>
        <w:t xml:space="preserve"> и психологическо</w:t>
      </w:r>
      <w:r>
        <w:rPr>
          <w:rFonts w:ascii="Times New Roman" w:hAnsi="Times New Roman" w:cs="Times New Roman"/>
          <w:b/>
          <w:i/>
          <w:sz w:val="30"/>
          <w:szCs w:val="30"/>
        </w:rPr>
        <w:t>е</w:t>
      </w:r>
      <w:r w:rsidR="00836362" w:rsidRPr="00045FB3">
        <w:rPr>
          <w:rFonts w:ascii="Times New Roman" w:hAnsi="Times New Roman" w:cs="Times New Roman"/>
          <w:b/>
          <w:i/>
          <w:sz w:val="30"/>
          <w:szCs w:val="30"/>
        </w:rPr>
        <w:t xml:space="preserve"> </w:t>
      </w:r>
      <w:r w:rsidR="006D77C8" w:rsidRPr="00045FB3">
        <w:rPr>
          <w:rFonts w:ascii="Times New Roman" w:hAnsi="Times New Roman" w:cs="Times New Roman"/>
          <w:b/>
          <w:i/>
          <w:sz w:val="30"/>
          <w:szCs w:val="30"/>
        </w:rPr>
        <w:t>здоровь</w:t>
      </w:r>
      <w:r>
        <w:rPr>
          <w:rFonts w:ascii="Times New Roman" w:hAnsi="Times New Roman" w:cs="Times New Roman"/>
          <w:b/>
          <w:i/>
          <w:sz w:val="30"/>
          <w:szCs w:val="30"/>
        </w:rPr>
        <w:t>е</w:t>
      </w:r>
      <w:r w:rsidR="00836362" w:rsidRPr="00045FB3">
        <w:rPr>
          <w:rFonts w:ascii="Times New Roman" w:hAnsi="Times New Roman" w:cs="Times New Roman"/>
          <w:b/>
          <w:i/>
          <w:sz w:val="30"/>
          <w:szCs w:val="30"/>
        </w:rPr>
        <w:t xml:space="preserve"> учащихся</w:t>
      </w:r>
      <w:r w:rsidR="00A84A80" w:rsidRPr="00045FB3">
        <w:rPr>
          <w:rFonts w:ascii="Times New Roman" w:hAnsi="Times New Roman" w:cs="Times New Roman"/>
          <w:b/>
          <w:i/>
          <w:sz w:val="30"/>
          <w:szCs w:val="30"/>
        </w:rPr>
        <w:t xml:space="preserve"> в УОСО </w:t>
      </w:r>
      <w:r w:rsidR="00836362" w:rsidRPr="00045FB3">
        <w:rPr>
          <w:rFonts w:ascii="Times New Roman" w:hAnsi="Times New Roman" w:cs="Times New Roman"/>
          <w:b/>
          <w:i/>
          <w:sz w:val="30"/>
          <w:szCs w:val="30"/>
        </w:rPr>
        <w:t xml:space="preserve"> </w:t>
      </w:r>
      <w:r>
        <w:rPr>
          <w:rFonts w:ascii="Times New Roman" w:hAnsi="Times New Roman" w:cs="Times New Roman"/>
          <w:sz w:val="30"/>
          <w:szCs w:val="30"/>
        </w:rPr>
        <w:t>влияет</w:t>
      </w:r>
      <w:r w:rsidR="00A84A80" w:rsidRPr="00045FB3">
        <w:rPr>
          <w:rFonts w:ascii="Times New Roman" w:hAnsi="Times New Roman" w:cs="Times New Roman"/>
          <w:sz w:val="30"/>
          <w:szCs w:val="30"/>
        </w:rPr>
        <w:t xml:space="preserve"> как соблюдени</w:t>
      </w:r>
      <w:r>
        <w:rPr>
          <w:rFonts w:ascii="Times New Roman" w:hAnsi="Times New Roman" w:cs="Times New Roman"/>
          <w:sz w:val="30"/>
          <w:szCs w:val="30"/>
        </w:rPr>
        <w:t>е</w:t>
      </w:r>
      <w:r w:rsidR="00A84A80" w:rsidRPr="00045FB3">
        <w:rPr>
          <w:rFonts w:ascii="Times New Roman" w:hAnsi="Times New Roman" w:cs="Times New Roman"/>
          <w:sz w:val="30"/>
          <w:szCs w:val="30"/>
        </w:rPr>
        <w:t xml:space="preserve"> требований санитарных норм и правил при организации образовательного процесса, так</w:t>
      </w:r>
      <w:r>
        <w:rPr>
          <w:rFonts w:ascii="Times New Roman" w:hAnsi="Times New Roman" w:cs="Times New Roman"/>
          <w:sz w:val="30"/>
          <w:szCs w:val="30"/>
        </w:rPr>
        <w:t xml:space="preserve"> и</w:t>
      </w:r>
      <w:r w:rsidR="00A84A80" w:rsidRPr="00045FB3">
        <w:rPr>
          <w:rFonts w:ascii="Times New Roman" w:hAnsi="Times New Roman" w:cs="Times New Roman"/>
          <w:sz w:val="30"/>
          <w:szCs w:val="30"/>
        </w:rPr>
        <w:t xml:space="preserve"> уров</w:t>
      </w:r>
      <w:r>
        <w:rPr>
          <w:rFonts w:ascii="Times New Roman" w:hAnsi="Times New Roman" w:cs="Times New Roman"/>
          <w:sz w:val="30"/>
          <w:szCs w:val="30"/>
        </w:rPr>
        <w:t>ень</w:t>
      </w:r>
      <w:r w:rsidR="00A84A80" w:rsidRPr="00045FB3">
        <w:rPr>
          <w:rFonts w:ascii="Times New Roman" w:hAnsi="Times New Roman" w:cs="Times New Roman"/>
          <w:sz w:val="30"/>
          <w:szCs w:val="30"/>
        </w:rPr>
        <w:t xml:space="preserve"> методической подготовки педагогических работников УОСО. </w:t>
      </w:r>
      <w:r w:rsidR="00B522D1" w:rsidRPr="00045FB3">
        <w:rPr>
          <w:rFonts w:ascii="Times New Roman" w:hAnsi="Times New Roman" w:cs="Times New Roman"/>
          <w:sz w:val="30"/>
          <w:szCs w:val="30"/>
        </w:rPr>
        <w:t xml:space="preserve"> В частности, а</w:t>
      </w:r>
      <w:r w:rsidR="00A84A80" w:rsidRPr="00045FB3">
        <w:rPr>
          <w:rFonts w:ascii="Times New Roman" w:hAnsi="Times New Roman" w:cs="Times New Roman"/>
          <w:sz w:val="30"/>
          <w:szCs w:val="30"/>
        </w:rPr>
        <w:t xml:space="preserve">нализ результатов </w:t>
      </w:r>
      <w:r w:rsidR="00D81201" w:rsidRPr="00045FB3">
        <w:rPr>
          <w:rFonts w:ascii="Times New Roman" w:hAnsi="Times New Roman" w:cs="Times New Roman"/>
          <w:sz w:val="30"/>
          <w:szCs w:val="30"/>
        </w:rPr>
        <w:t>утомляемости работоспособности учащихся, проведенный в 2017/2018 учебном году в рамках мониторинга качества общего среднего образования, выявил</w:t>
      </w:r>
      <w:r w:rsidR="00B522D1" w:rsidRPr="00045FB3">
        <w:rPr>
          <w:rFonts w:ascii="Times New Roman" w:hAnsi="Times New Roman" w:cs="Times New Roman"/>
          <w:sz w:val="30"/>
          <w:szCs w:val="30"/>
        </w:rPr>
        <w:t xml:space="preserve">, что </w:t>
      </w:r>
      <w:r w:rsidR="00A84A80" w:rsidRPr="00045FB3">
        <w:rPr>
          <w:rFonts w:ascii="Times New Roman" w:hAnsi="Times New Roman" w:cs="Times New Roman"/>
          <w:sz w:val="30"/>
          <w:szCs w:val="30"/>
        </w:rPr>
        <w:t xml:space="preserve">на функциональное состояние учащихся </w:t>
      </w:r>
      <w:r w:rsidR="00B522D1" w:rsidRPr="00045FB3">
        <w:rPr>
          <w:rFonts w:ascii="Times New Roman" w:hAnsi="Times New Roman" w:cs="Times New Roman"/>
          <w:sz w:val="30"/>
          <w:szCs w:val="30"/>
        </w:rPr>
        <w:t>влияют</w:t>
      </w:r>
      <w:r w:rsidR="00A84A80" w:rsidRPr="00045FB3">
        <w:rPr>
          <w:rFonts w:ascii="Times New Roman" w:hAnsi="Times New Roman" w:cs="Times New Roman"/>
          <w:sz w:val="30"/>
          <w:szCs w:val="30"/>
        </w:rPr>
        <w:t xml:space="preserve"> соблюдение требований </w:t>
      </w:r>
      <w:r w:rsidR="00B522D1" w:rsidRPr="00045FB3">
        <w:rPr>
          <w:rFonts w:ascii="Times New Roman" w:hAnsi="Times New Roman" w:cs="Times New Roman"/>
          <w:sz w:val="30"/>
          <w:szCs w:val="30"/>
        </w:rPr>
        <w:t>санитарных норм и правил</w:t>
      </w:r>
      <w:r w:rsidR="00A84A80" w:rsidRPr="00045FB3">
        <w:rPr>
          <w:rFonts w:ascii="Times New Roman" w:hAnsi="Times New Roman" w:cs="Times New Roman"/>
          <w:sz w:val="30"/>
          <w:szCs w:val="30"/>
        </w:rPr>
        <w:t xml:space="preserve"> при организации образовательного процесса</w:t>
      </w:r>
      <w:r w:rsidR="00B522D1" w:rsidRPr="00045FB3">
        <w:rPr>
          <w:rFonts w:ascii="Times New Roman" w:hAnsi="Times New Roman" w:cs="Times New Roman"/>
          <w:sz w:val="30"/>
          <w:szCs w:val="30"/>
        </w:rPr>
        <w:t>,</w:t>
      </w:r>
      <w:r w:rsidR="00A84A80" w:rsidRPr="00045FB3">
        <w:rPr>
          <w:rFonts w:ascii="Times New Roman" w:hAnsi="Times New Roman" w:cs="Times New Roman"/>
          <w:sz w:val="30"/>
          <w:szCs w:val="30"/>
        </w:rPr>
        <w:t xml:space="preserve"> особенности проведения учебных заняти</w:t>
      </w:r>
      <w:r w:rsidR="00B522D1" w:rsidRPr="00045FB3">
        <w:rPr>
          <w:rFonts w:ascii="Times New Roman" w:hAnsi="Times New Roman" w:cs="Times New Roman"/>
          <w:sz w:val="30"/>
          <w:szCs w:val="30"/>
        </w:rPr>
        <w:t>й,</w:t>
      </w:r>
      <w:r w:rsidR="00A84A80" w:rsidRPr="00045FB3">
        <w:rPr>
          <w:rFonts w:ascii="Times New Roman" w:hAnsi="Times New Roman" w:cs="Times New Roman"/>
          <w:sz w:val="30"/>
          <w:szCs w:val="30"/>
        </w:rPr>
        <w:t xml:space="preserve"> организация перемен между учебными занятиями</w:t>
      </w:r>
      <w:r w:rsidR="00B522D1" w:rsidRPr="00045FB3">
        <w:rPr>
          <w:rFonts w:ascii="Times New Roman" w:hAnsi="Times New Roman" w:cs="Times New Roman"/>
          <w:sz w:val="30"/>
          <w:szCs w:val="30"/>
        </w:rPr>
        <w:t>,</w:t>
      </w:r>
      <w:r w:rsidR="00A84A80" w:rsidRPr="00045FB3">
        <w:rPr>
          <w:rFonts w:ascii="Times New Roman" w:hAnsi="Times New Roman" w:cs="Times New Roman"/>
          <w:sz w:val="30"/>
          <w:szCs w:val="30"/>
        </w:rPr>
        <w:t xml:space="preserve"> интерес к изучению учебных предметов</w:t>
      </w:r>
      <w:r w:rsidR="00B522D1" w:rsidRPr="00045FB3">
        <w:rPr>
          <w:rFonts w:ascii="Times New Roman" w:hAnsi="Times New Roman" w:cs="Times New Roman"/>
          <w:sz w:val="30"/>
          <w:szCs w:val="30"/>
        </w:rPr>
        <w:t>,</w:t>
      </w:r>
      <w:r w:rsidR="00A84A80" w:rsidRPr="00045FB3">
        <w:rPr>
          <w:rFonts w:ascii="Times New Roman" w:hAnsi="Times New Roman" w:cs="Times New Roman"/>
          <w:sz w:val="30"/>
          <w:szCs w:val="30"/>
        </w:rPr>
        <w:t xml:space="preserve"> эмоциональное состояние учащихся на учебных занятиях</w:t>
      </w:r>
      <w:r w:rsidR="00B522D1" w:rsidRPr="00045FB3">
        <w:rPr>
          <w:rFonts w:ascii="Times New Roman" w:hAnsi="Times New Roman" w:cs="Times New Roman"/>
          <w:sz w:val="30"/>
          <w:szCs w:val="30"/>
        </w:rPr>
        <w:t>,</w:t>
      </w:r>
      <w:r w:rsidR="00A84A80" w:rsidRPr="00045FB3">
        <w:rPr>
          <w:rFonts w:ascii="Times New Roman" w:hAnsi="Times New Roman" w:cs="Times New Roman"/>
          <w:sz w:val="30"/>
          <w:szCs w:val="30"/>
        </w:rPr>
        <w:t xml:space="preserve"> режим дня</w:t>
      </w:r>
      <w:r w:rsidR="00B522D1" w:rsidRPr="00045FB3">
        <w:rPr>
          <w:rFonts w:ascii="Times New Roman" w:hAnsi="Times New Roman" w:cs="Times New Roman"/>
          <w:sz w:val="30"/>
          <w:szCs w:val="30"/>
        </w:rPr>
        <w:t xml:space="preserve"> и </w:t>
      </w:r>
      <w:proofErr w:type="spellStart"/>
      <w:r w:rsidR="00B522D1" w:rsidRPr="00045FB3">
        <w:rPr>
          <w:rFonts w:ascii="Times New Roman" w:hAnsi="Times New Roman" w:cs="Times New Roman"/>
          <w:sz w:val="30"/>
          <w:szCs w:val="30"/>
        </w:rPr>
        <w:t>др</w:t>
      </w:r>
      <w:proofErr w:type="spellEnd"/>
      <w:r w:rsidR="00A84A80" w:rsidRPr="00B32FB3">
        <w:rPr>
          <w:rFonts w:ascii="Times New Roman" w:hAnsi="Times New Roman"/>
          <w:sz w:val="30"/>
          <w:szCs w:val="30"/>
          <w:lang w:val="be-BY"/>
        </w:rPr>
        <w:t>.</w:t>
      </w:r>
      <w:r w:rsidR="00B522D1" w:rsidRPr="00B32FB3">
        <w:rPr>
          <w:rFonts w:ascii="Times New Roman" w:hAnsi="Times New Roman"/>
          <w:sz w:val="30"/>
          <w:szCs w:val="30"/>
          <w:lang w:val="be-BY"/>
        </w:rPr>
        <w:t xml:space="preserve"> </w:t>
      </w:r>
      <w:r w:rsidR="00B522D1" w:rsidRPr="007F3F8D">
        <w:rPr>
          <w:rFonts w:ascii="Times New Roman" w:hAnsi="Times New Roman"/>
          <w:i/>
          <w:sz w:val="30"/>
          <w:szCs w:val="30"/>
          <w:lang w:val="be-BY"/>
        </w:rPr>
        <w:t xml:space="preserve">(Результаты мониторинга размещены на национальном образовательном портале </w:t>
      </w:r>
      <w:r w:rsidR="00B32FB3" w:rsidRPr="007F3F8D">
        <w:rPr>
          <w:rFonts w:ascii="Times New Roman" w:hAnsi="Times New Roman"/>
          <w:i/>
          <w:sz w:val="30"/>
          <w:szCs w:val="30"/>
          <w:lang w:val="be-BY"/>
        </w:rPr>
        <w:t>в разделе «Руководителям» («Педагогам») / Оценка качества образования.</w:t>
      </w:r>
      <w:r w:rsidR="007F3F8D">
        <w:rPr>
          <w:rFonts w:ascii="Times New Roman" w:hAnsi="Times New Roman"/>
          <w:i/>
          <w:sz w:val="30"/>
          <w:szCs w:val="30"/>
          <w:lang w:val="be-BY"/>
        </w:rPr>
        <w:t>)</w:t>
      </w:r>
    </w:p>
    <w:p w:rsidR="00813A7D" w:rsidRPr="00045FB3" w:rsidRDefault="00813A7D" w:rsidP="00813A7D">
      <w:pPr>
        <w:tabs>
          <w:tab w:val="left" w:pos="6663"/>
        </w:tabs>
        <w:spacing w:after="0" w:line="240" w:lineRule="auto"/>
        <w:ind w:right="5" w:firstLine="709"/>
        <w:jc w:val="both"/>
        <w:rPr>
          <w:rFonts w:ascii="Times New Roman" w:hAnsi="Times New Roman"/>
          <w:sz w:val="30"/>
          <w:szCs w:val="30"/>
          <w:lang w:val="be-BY"/>
        </w:rPr>
      </w:pPr>
      <w:r w:rsidRPr="00045FB3">
        <w:rPr>
          <w:rFonts w:ascii="Times New Roman" w:hAnsi="Times New Roman"/>
          <w:sz w:val="30"/>
          <w:szCs w:val="30"/>
          <w:lang w:val="be-BY"/>
        </w:rPr>
        <w:t xml:space="preserve">Санитарно-эпидемиологические требования к организации образовательного процесса в </w:t>
      </w:r>
      <w:r w:rsidR="00FF58E9" w:rsidRPr="00045FB3">
        <w:rPr>
          <w:rFonts w:ascii="Times New Roman" w:hAnsi="Times New Roman"/>
          <w:sz w:val="30"/>
          <w:szCs w:val="30"/>
          <w:lang w:val="be-BY"/>
        </w:rPr>
        <w:t>УОСО</w:t>
      </w:r>
      <w:r w:rsidRPr="00045FB3">
        <w:rPr>
          <w:rFonts w:ascii="Times New Roman" w:hAnsi="Times New Roman"/>
          <w:sz w:val="30"/>
          <w:szCs w:val="30"/>
          <w:lang w:val="be-BY"/>
        </w:rPr>
        <w:t xml:space="preserve"> установлены Санитарными нормами и правилами </w:t>
      </w:r>
      <w:r w:rsidRPr="00045FB3">
        <w:rPr>
          <w:rFonts w:ascii="Times New Roman" w:hAnsi="Times New Roman"/>
          <w:sz w:val="30"/>
          <w:szCs w:val="30"/>
        </w:rPr>
        <w:t>«</w:t>
      </w:r>
      <w:r w:rsidRPr="00045FB3">
        <w:rPr>
          <w:rFonts w:ascii="Times New Roman" w:hAnsi="Times New Roman"/>
          <w:sz w:val="30"/>
          <w:szCs w:val="30"/>
          <w:lang w:val="be-BY"/>
        </w:rPr>
        <w:t>Требования для учреждений общего среднего образования</w:t>
      </w:r>
      <w:r w:rsidRPr="00045FB3">
        <w:rPr>
          <w:rFonts w:ascii="Times New Roman" w:hAnsi="Times New Roman"/>
          <w:sz w:val="30"/>
          <w:szCs w:val="30"/>
        </w:rPr>
        <w:t>»</w:t>
      </w:r>
      <w:r w:rsidRPr="00045FB3">
        <w:rPr>
          <w:rFonts w:ascii="Times New Roman" w:hAnsi="Times New Roman"/>
          <w:sz w:val="30"/>
          <w:szCs w:val="30"/>
          <w:lang w:val="be-BY"/>
        </w:rPr>
        <w:t>, утвержденными постановлением Министерства здравоохранения Республики Беларусь от 27</w:t>
      </w:r>
      <w:r w:rsidR="00B60962">
        <w:rPr>
          <w:rFonts w:ascii="Times New Roman" w:hAnsi="Times New Roman"/>
          <w:sz w:val="30"/>
          <w:szCs w:val="30"/>
          <w:lang w:val="be-BY"/>
        </w:rPr>
        <w:t>.12.</w:t>
      </w:r>
      <w:r w:rsidRPr="00045FB3">
        <w:rPr>
          <w:rFonts w:ascii="Times New Roman" w:hAnsi="Times New Roman"/>
          <w:sz w:val="30"/>
          <w:szCs w:val="30"/>
          <w:lang w:val="be-BY"/>
        </w:rPr>
        <w:t>2012</w:t>
      </w:r>
      <w:r w:rsidR="00B60962">
        <w:rPr>
          <w:rFonts w:ascii="Times New Roman" w:hAnsi="Times New Roman"/>
          <w:sz w:val="30"/>
          <w:szCs w:val="30"/>
          <w:lang w:val="be-BY"/>
        </w:rPr>
        <w:t> </w:t>
      </w:r>
      <w:r w:rsidRPr="00045FB3">
        <w:rPr>
          <w:rFonts w:ascii="Times New Roman" w:hAnsi="Times New Roman"/>
          <w:sz w:val="30"/>
          <w:szCs w:val="30"/>
          <w:lang w:val="be-BY"/>
        </w:rPr>
        <w:t xml:space="preserve">№ 206 </w:t>
      </w:r>
      <w:r w:rsidR="00707B6F">
        <w:rPr>
          <w:rFonts w:ascii="Times New Roman" w:hAnsi="Times New Roman"/>
          <w:sz w:val="30"/>
          <w:szCs w:val="30"/>
          <w:lang w:val="be-BY"/>
        </w:rPr>
        <w:t xml:space="preserve">(с изменениями и дополнениями) </w:t>
      </w:r>
      <w:r w:rsidRPr="00045FB3">
        <w:rPr>
          <w:rFonts w:ascii="Times New Roman" w:hAnsi="Times New Roman"/>
          <w:sz w:val="30"/>
          <w:szCs w:val="30"/>
          <w:lang w:val="be-BY"/>
        </w:rPr>
        <w:t>(далее – СанПиН)</w:t>
      </w:r>
      <w:r w:rsidR="00FF58E9" w:rsidRPr="00045FB3">
        <w:rPr>
          <w:rFonts w:ascii="Times New Roman" w:hAnsi="Times New Roman"/>
          <w:sz w:val="30"/>
          <w:szCs w:val="30"/>
          <w:lang w:val="be-BY"/>
        </w:rPr>
        <w:t>.</w:t>
      </w:r>
    </w:p>
    <w:p w:rsidR="00AB4E76" w:rsidRPr="00045FB3" w:rsidRDefault="00813A7D" w:rsidP="00AB4E76">
      <w:pPr>
        <w:tabs>
          <w:tab w:val="left" w:pos="6663"/>
        </w:tabs>
        <w:spacing w:after="0" w:line="240" w:lineRule="auto"/>
        <w:ind w:right="5" w:firstLine="709"/>
        <w:jc w:val="both"/>
        <w:rPr>
          <w:rFonts w:ascii="Times New Roman" w:hAnsi="Times New Roman"/>
          <w:sz w:val="30"/>
          <w:szCs w:val="30"/>
          <w:lang w:val="be-BY"/>
        </w:rPr>
      </w:pPr>
      <w:r w:rsidRPr="00045FB3">
        <w:rPr>
          <w:rFonts w:ascii="Times New Roman" w:hAnsi="Times New Roman"/>
          <w:sz w:val="30"/>
          <w:szCs w:val="30"/>
          <w:lang w:val="be-BY"/>
        </w:rPr>
        <w:t xml:space="preserve">В соответствии с пунктом 104 СанПиН максимальная допустимая недельная учебная нагрузка учащегося определяется суммой учебных часов на изучение учебных предметов, в том числе на повышенном уровне, и часов для факультативных занятий. В максимальную </w:t>
      </w:r>
      <w:r w:rsidRPr="00045FB3">
        <w:rPr>
          <w:rFonts w:ascii="Times New Roman" w:hAnsi="Times New Roman"/>
          <w:sz w:val="30"/>
          <w:szCs w:val="30"/>
          <w:lang w:val="be-BY"/>
        </w:rPr>
        <w:lastRenderedPageBreak/>
        <w:t xml:space="preserve">допустимую </w:t>
      </w:r>
      <w:r w:rsidR="00CE1729">
        <w:rPr>
          <w:rFonts w:ascii="Times New Roman" w:hAnsi="Times New Roman"/>
          <w:sz w:val="30"/>
          <w:szCs w:val="30"/>
          <w:lang w:val="be-BY"/>
        </w:rPr>
        <w:t xml:space="preserve">недельную </w:t>
      </w:r>
      <w:r w:rsidRPr="00045FB3">
        <w:rPr>
          <w:rFonts w:ascii="Times New Roman" w:hAnsi="Times New Roman"/>
          <w:sz w:val="30"/>
          <w:szCs w:val="30"/>
          <w:lang w:val="be-BY"/>
        </w:rPr>
        <w:t xml:space="preserve">учебную нагрузку </w:t>
      </w:r>
      <w:r w:rsidR="00CE1729">
        <w:rPr>
          <w:rFonts w:ascii="Times New Roman" w:hAnsi="Times New Roman"/>
          <w:sz w:val="30"/>
          <w:szCs w:val="30"/>
          <w:lang w:val="be-BY"/>
        </w:rPr>
        <w:t xml:space="preserve">учащихся </w:t>
      </w:r>
      <w:r w:rsidRPr="00045FB3">
        <w:rPr>
          <w:rFonts w:ascii="Times New Roman" w:hAnsi="Times New Roman"/>
          <w:sz w:val="30"/>
          <w:szCs w:val="30"/>
          <w:lang w:val="be-BY"/>
        </w:rPr>
        <w:t xml:space="preserve">не включаются лишь факультативные занятия </w:t>
      </w:r>
      <w:r w:rsidRPr="00045FB3">
        <w:rPr>
          <w:rFonts w:ascii="Times New Roman" w:hAnsi="Times New Roman"/>
          <w:sz w:val="30"/>
          <w:szCs w:val="30"/>
        </w:rPr>
        <w:t>«</w:t>
      </w:r>
      <w:r w:rsidRPr="00045FB3">
        <w:rPr>
          <w:rFonts w:ascii="Times New Roman" w:hAnsi="Times New Roman"/>
          <w:sz w:val="30"/>
          <w:szCs w:val="30"/>
          <w:lang w:val="be-BY"/>
        </w:rPr>
        <w:t>Час здоровья и спорта</w:t>
      </w:r>
      <w:r w:rsidRPr="00045FB3">
        <w:rPr>
          <w:rFonts w:ascii="Times New Roman" w:hAnsi="Times New Roman"/>
          <w:sz w:val="30"/>
          <w:szCs w:val="30"/>
        </w:rPr>
        <w:t>»</w:t>
      </w:r>
      <w:r w:rsidRPr="00045FB3">
        <w:rPr>
          <w:rFonts w:ascii="Times New Roman" w:hAnsi="Times New Roman"/>
          <w:sz w:val="30"/>
          <w:szCs w:val="30"/>
          <w:lang w:val="be-BY"/>
        </w:rPr>
        <w:t xml:space="preserve">. </w:t>
      </w:r>
    </w:p>
    <w:p w:rsidR="001519F0" w:rsidRPr="00045FB3" w:rsidRDefault="00FF58E9" w:rsidP="00AB4E76">
      <w:pPr>
        <w:tabs>
          <w:tab w:val="left" w:pos="6663"/>
        </w:tabs>
        <w:spacing w:after="0" w:line="240" w:lineRule="auto"/>
        <w:ind w:right="5" w:firstLine="709"/>
        <w:jc w:val="both"/>
        <w:rPr>
          <w:rFonts w:ascii="Times New Roman" w:hAnsi="Times New Roman"/>
          <w:sz w:val="30"/>
          <w:szCs w:val="30"/>
          <w:lang w:val="be-BY"/>
        </w:rPr>
      </w:pPr>
      <w:r w:rsidRPr="00045FB3">
        <w:rPr>
          <w:rFonts w:ascii="Times New Roman" w:hAnsi="Times New Roman"/>
          <w:sz w:val="30"/>
          <w:szCs w:val="30"/>
          <w:lang w:val="be-BY"/>
        </w:rPr>
        <w:t xml:space="preserve">Обращаем внимание, что в соответствии с постановлением Министерства здравоохранения Республики Беларусь от </w:t>
      </w:r>
      <w:r w:rsidR="00B60962">
        <w:rPr>
          <w:rFonts w:ascii="Times New Roman" w:hAnsi="Times New Roman"/>
          <w:sz w:val="30"/>
          <w:szCs w:val="30"/>
          <w:lang w:val="be-BY"/>
        </w:rPr>
        <w:t>0</w:t>
      </w:r>
      <w:r w:rsidR="001519F0" w:rsidRPr="00045FB3">
        <w:rPr>
          <w:rFonts w:ascii="Times New Roman" w:hAnsi="Times New Roman"/>
          <w:sz w:val="30"/>
          <w:szCs w:val="30"/>
          <w:lang w:val="be-BY"/>
        </w:rPr>
        <w:t>3</w:t>
      </w:r>
      <w:r w:rsidR="00B60962">
        <w:rPr>
          <w:rFonts w:ascii="Times New Roman" w:hAnsi="Times New Roman"/>
          <w:sz w:val="30"/>
          <w:szCs w:val="30"/>
          <w:lang w:val="be-BY"/>
        </w:rPr>
        <w:t>.05.</w:t>
      </w:r>
      <w:r w:rsidR="001519F0" w:rsidRPr="00045FB3">
        <w:rPr>
          <w:rFonts w:ascii="Times New Roman" w:hAnsi="Times New Roman"/>
          <w:sz w:val="30"/>
          <w:szCs w:val="30"/>
          <w:lang w:val="be-BY"/>
        </w:rPr>
        <w:t>2018 №</w:t>
      </w:r>
      <w:r w:rsidR="00AB4E76" w:rsidRPr="00045FB3">
        <w:rPr>
          <w:rFonts w:ascii="Times New Roman" w:hAnsi="Times New Roman"/>
          <w:sz w:val="30"/>
          <w:szCs w:val="30"/>
          <w:lang w:val="be-BY"/>
        </w:rPr>
        <w:t> </w:t>
      </w:r>
      <w:r w:rsidR="001519F0" w:rsidRPr="00045FB3">
        <w:rPr>
          <w:rFonts w:ascii="Times New Roman" w:hAnsi="Times New Roman"/>
          <w:sz w:val="30"/>
          <w:szCs w:val="30"/>
          <w:lang w:val="be-BY"/>
        </w:rPr>
        <w:t>39 «О внесении изменений в постановление Министерства  здравоохранения  Республики  Беларусь от 27 декабря 2012 г. № 206»</w:t>
      </w:r>
      <w:r w:rsidR="00AB4E76" w:rsidRPr="00045FB3">
        <w:rPr>
          <w:rFonts w:ascii="Times New Roman" w:hAnsi="Times New Roman"/>
          <w:sz w:val="30"/>
          <w:szCs w:val="30"/>
          <w:lang w:val="be-BY"/>
        </w:rPr>
        <w:t xml:space="preserve"> внесены изменения в СанПиН </w:t>
      </w:r>
      <w:r w:rsidR="00707B6F">
        <w:rPr>
          <w:rFonts w:ascii="Times New Roman" w:hAnsi="Times New Roman"/>
          <w:sz w:val="30"/>
          <w:szCs w:val="30"/>
          <w:lang w:val="be-BY"/>
        </w:rPr>
        <w:t xml:space="preserve">в </w:t>
      </w:r>
      <w:r w:rsidR="00AB4E76" w:rsidRPr="00045FB3">
        <w:rPr>
          <w:rFonts w:ascii="Times New Roman" w:hAnsi="Times New Roman"/>
          <w:sz w:val="30"/>
          <w:szCs w:val="30"/>
          <w:lang w:val="be-BY"/>
        </w:rPr>
        <w:t>части организации учебных занятий в первую (вторую) смену и максимально допустимой недельной учебной нагрузки учащихся.</w:t>
      </w:r>
    </w:p>
    <w:p w:rsidR="00AB4E76" w:rsidRPr="00045FB3" w:rsidRDefault="00AB4E76" w:rsidP="00AB4E76">
      <w:pPr>
        <w:tabs>
          <w:tab w:val="left" w:pos="6663"/>
        </w:tabs>
        <w:spacing w:after="0" w:line="240" w:lineRule="auto"/>
        <w:ind w:right="5" w:firstLine="709"/>
        <w:jc w:val="both"/>
        <w:rPr>
          <w:rFonts w:ascii="Times New Roman" w:hAnsi="Times New Roman"/>
          <w:sz w:val="30"/>
          <w:szCs w:val="30"/>
        </w:rPr>
      </w:pPr>
      <w:r w:rsidRPr="00045FB3">
        <w:rPr>
          <w:rFonts w:ascii="Times New Roman" w:hAnsi="Times New Roman"/>
          <w:sz w:val="30"/>
          <w:szCs w:val="30"/>
          <w:lang w:val="be-BY"/>
        </w:rPr>
        <w:t xml:space="preserve">Начиная с 1 сентября 2018 г. </w:t>
      </w:r>
      <w:r w:rsidR="00D22B3B" w:rsidRPr="00045FB3">
        <w:rPr>
          <w:rFonts w:ascii="Times New Roman" w:hAnsi="Times New Roman"/>
          <w:sz w:val="30"/>
          <w:szCs w:val="30"/>
          <w:lang w:val="be-BY"/>
        </w:rPr>
        <w:t xml:space="preserve">учебные </w:t>
      </w:r>
      <w:r w:rsidRPr="00045FB3">
        <w:rPr>
          <w:rFonts w:ascii="Times New Roman" w:hAnsi="Times New Roman"/>
          <w:sz w:val="30"/>
          <w:szCs w:val="30"/>
          <w:lang w:val="be-BY"/>
        </w:rPr>
        <w:t xml:space="preserve">занятия в первую смену должны </w:t>
      </w:r>
      <w:r w:rsidR="00D22B3B" w:rsidRPr="00045FB3">
        <w:rPr>
          <w:rFonts w:ascii="Times New Roman" w:hAnsi="Times New Roman"/>
          <w:sz w:val="30"/>
          <w:szCs w:val="30"/>
          <w:lang w:val="be-BY"/>
        </w:rPr>
        <w:t>проводиться</w:t>
      </w:r>
      <w:r w:rsidRPr="00045FB3">
        <w:rPr>
          <w:rFonts w:ascii="Times New Roman" w:hAnsi="Times New Roman"/>
          <w:sz w:val="30"/>
          <w:szCs w:val="30"/>
          <w:lang w:val="be-BY"/>
        </w:rPr>
        <w:t xml:space="preserve"> в </w:t>
      </w:r>
      <w:r w:rsidRPr="00045FB3">
        <w:rPr>
          <w:rFonts w:ascii="Times New Roman" w:hAnsi="Times New Roman"/>
          <w:sz w:val="30"/>
          <w:szCs w:val="30"/>
          <w:lang w:val="en-US"/>
        </w:rPr>
        <w:t>I</w:t>
      </w:r>
      <w:r w:rsidRPr="00045FB3">
        <w:rPr>
          <w:rFonts w:ascii="Times New Roman" w:hAnsi="Times New Roman"/>
          <w:sz w:val="30"/>
          <w:szCs w:val="30"/>
        </w:rPr>
        <w:t xml:space="preserve">, </w:t>
      </w:r>
      <w:r w:rsidRPr="00045FB3">
        <w:rPr>
          <w:rFonts w:ascii="Times New Roman" w:hAnsi="Times New Roman"/>
          <w:sz w:val="30"/>
          <w:szCs w:val="30"/>
          <w:lang w:val="en-US"/>
        </w:rPr>
        <w:t>II</w:t>
      </w:r>
      <w:r w:rsidRPr="00045FB3">
        <w:rPr>
          <w:rFonts w:ascii="Times New Roman" w:hAnsi="Times New Roman"/>
          <w:sz w:val="30"/>
          <w:szCs w:val="30"/>
        </w:rPr>
        <w:t xml:space="preserve">, </w:t>
      </w:r>
      <w:r w:rsidRPr="00045FB3">
        <w:rPr>
          <w:rFonts w:ascii="Times New Roman" w:hAnsi="Times New Roman"/>
          <w:sz w:val="30"/>
          <w:szCs w:val="30"/>
          <w:lang w:val="en-US"/>
        </w:rPr>
        <w:t>V</w:t>
      </w:r>
      <w:r w:rsidRPr="00045FB3">
        <w:rPr>
          <w:rFonts w:ascii="Times New Roman" w:hAnsi="Times New Roman"/>
          <w:sz w:val="30"/>
          <w:szCs w:val="30"/>
        </w:rPr>
        <w:t xml:space="preserve">, </w:t>
      </w:r>
      <w:r w:rsidRPr="00045FB3">
        <w:rPr>
          <w:rFonts w:ascii="Times New Roman" w:hAnsi="Times New Roman"/>
          <w:sz w:val="30"/>
          <w:szCs w:val="30"/>
          <w:lang w:val="en-US"/>
        </w:rPr>
        <w:t>IX</w:t>
      </w:r>
      <w:r w:rsidRPr="00045FB3">
        <w:rPr>
          <w:rFonts w:ascii="Times New Roman" w:hAnsi="Times New Roman"/>
          <w:sz w:val="30"/>
          <w:szCs w:val="30"/>
        </w:rPr>
        <w:t>-</w:t>
      </w:r>
      <w:r w:rsidRPr="00045FB3">
        <w:rPr>
          <w:rFonts w:ascii="Times New Roman" w:hAnsi="Times New Roman"/>
          <w:sz w:val="30"/>
          <w:szCs w:val="30"/>
          <w:lang w:val="en-US"/>
        </w:rPr>
        <w:t>XI</w:t>
      </w:r>
      <w:r w:rsidRPr="00045FB3">
        <w:rPr>
          <w:rFonts w:ascii="Times New Roman" w:hAnsi="Times New Roman"/>
          <w:sz w:val="30"/>
          <w:szCs w:val="30"/>
        </w:rPr>
        <w:t xml:space="preserve"> классах, а также в </w:t>
      </w:r>
      <w:r w:rsidRPr="00045FB3">
        <w:rPr>
          <w:rFonts w:ascii="Times New Roman" w:hAnsi="Times New Roman"/>
          <w:sz w:val="30"/>
          <w:szCs w:val="30"/>
          <w:lang w:val="en-US"/>
        </w:rPr>
        <w:t>VIII</w:t>
      </w:r>
      <w:r w:rsidRPr="00045FB3">
        <w:rPr>
          <w:rFonts w:ascii="Times New Roman" w:hAnsi="Times New Roman"/>
          <w:sz w:val="30"/>
          <w:szCs w:val="30"/>
        </w:rPr>
        <w:t xml:space="preserve"> классах, в которых организовано изучение отдельных учебных предметов на повышенном уровне. Организация учебных занятий во вторую смену для </w:t>
      </w:r>
      <w:r w:rsidRPr="00045FB3">
        <w:rPr>
          <w:rFonts w:ascii="Times New Roman" w:hAnsi="Times New Roman"/>
          <w:sz w:val="30"/>
          <w:szCs w:val="30"/>
          <w:lang w:val="en-US"/>
        </w:rPr>
        <w:t>VI</w:t>
      </w:r>
      <w:r w:rsidRPr="00045FB3">
        <w:rPr>
          <w:rFonts w:ascii="Times New Roman" w:hAnsi="Times New Roman"/>
          <w:sz w:val="30"/>
          <w:szCs w:val="30"/>
        </w:rPr>
        <w:t>-</w:t>
      </w:r>
      <w:r w:rsidRPr="00045FB3">
        <w:rPr>
          <w:rFonts w:ascii="Times New Roman" w:hAnsi="Times New Roman"/>
          <w:sz w:val="30"/>
          <w:szCs w:val="30"/>
          <w:lang w:val="en-US"/>
        </w:rPr>
        <w:t>VII</w:t>
      </w:r>
      <w:r w:rsidRPr="00045FB3">
        <w:rPr>
          <w:rFonts w:ascii="Times New Roman" w:hAnsi="Times New Roman"/>
          <w:sz w:val="30"/>
          <w:szCs w:val="30"/>
        </w:rPr>
        <w:t xml:space="preserve"> классов, в которых организовано изучение отдельных учебных предметов на повышенном уровне, возможно </w:t>
      </w:r>
      <w:r w:rsidRPr="002A559C">
        <w:rPr>
          <w:rFonts w:ascii="Times New Roman" w:hAnsi="Times New Roman"/>
          <w:b/>
          <w:i/>
          <w:sz w:val="30"/>
          <w:szCs w:val="30"/>
        </w:rPr>
        <w:t>при условии ежегодного до начала учебного года согл</w:t>
      </w:r>
      <w:r w:rsidR="009F0025" w:rsidRPr="002A559C">
        <w:rPr>
          <w:rFonts w:ascii="Times New Roman" w:hAnsi="Times New Roman"/>
          <w:b/>
          <w:i/>
          <w:sz w:val="30"/>
          <w:szCs w:val="30"/>
        </w:rPr>
        <w:t>асования</w:t>
      </w:r>
      <w:r w:rsidR="009F0025" w:rsidRPr="00045FB3">
        <w:rPr>
          <w:rFonts w:ascii="Times New Roman" w:hAnsi="Times New Roman"/>
          <w:sz w:val="30"/>
          <w:szCs w:val="30"/>
        </w:rPr>
        <w:t xml:space="preserve"> с главными управлениями образования (по образованию) облисполкомов, комитетом по образованию </w:t>
      </w:r>
      <w:proofErr w:type="spellStart"/>
      <w:r w:rsidR="009F0025" w:rsidRPr="00045FB3">
        <w:rPr>
          <w:rFonts w:ascii="Times New Roman" w:hAnsi="Times New Roman"/>
          <w:sz w:val="30"/>
          <w:szCs w:val="30"/>
        </w:rPr>
        <w:t>Мингорисполкома</w:t>
      </w:r>
      <w:proofErr w:type="spellEnd"/>
      <w:r w:rsidR="009F0025" w:rsidRPr="00045FB3">
        <w:rPr>
          <w:rFonts w:ascii="Times New Roman" w:hAnsi="Times New Roman"/>
          <w:sz w:val="30"/>
          <w:szCs w:val="30"/>
        </w:rPr>
        <w:t>, областными центрами гигиены, эпидемиологии и общественного здоровья, Минским городским центром гигиены и эпидемиологии при условии оптимального режима обучения</w:t>
      </w:r>
      <w:r w:rsidR="005527B2">
        <w:rPr>
          <w:rFonts w:ascii="Times New Roman" w:hAnsi="Times New Roman"/>
          <w:sz w:val="30"/>
          <w:szCs w:val="30"/>
        </w:rPr>
        <w:t xml:space="preserve"> (пункт 102 СанПиН)</w:t>
      </w:r>
      <w:r w:rsidR="009F0025" w:rsidRPr="00045FB3">
        <w:rPr>
          <w:rFonts w:ascii="Times New Roman" w:hAnsi="Times New Roman"/>
          <w:sz w:val="30"/>
          <w:szCs w:val="30"/>
        </w:rPr>
        <w:t>.</w:t>
      </w:r>
    </w:p>
    <w:p w:rsidR="00813A7D" w:rsidRPr="00045FB3" w:rsidRDefault="00813A7D" w:rsidP="00813A7D">
      <w:pPr>
        <w:tabs>
          <w:tab w:val="left" w:pos="6663"/>
        </w:tabs>
        <w:spacing w:after="0" w:line="240" w:lineRule="auto"/>
        <w:ind w:right="5" w:firstLine="709"/>
        <w:jc w:val="both"/>
        <w:rPr>
          <w:rFonts w:ascii="Times New Roman" w:hAnsi="Times New Roman"/>
          <w:sz w:val="30"/>
          <w:szCs w:val="30"/>
          <w:lang w:val="be-BY"/>
        </w:rPr>
      </w:pPr>
      <w:r w:rsidRPr="00045FB3">
        <w:rPr>
          <w:rFonts w:ascii="Times New Roman" w:hAnsi="Times New Roman"/>
          <w:sz w:val="30"/>
          <w:szCs w:val="30"/>
          <w:lang w:val="be-BY"/>
        </w:rPr>
        <w:t>С целью сохранения здоровья учащихся, поддержания их работоспособности в течение учебного дня, недели и учебного года расписание учебных занятий должно быть составлено в строгом соответствии с требованиями СанПиН. Кроме того, расписание учебных занятий должно быть составлено таким образом, чтобы масса ежедневного комплекта учебников с письменными принадлежностями (без массы ранца или рюкзака) не превышала норм, установленных пунктом 132 СанПиН.</w:t>
      </w:r>
    </w:p>
    <w:p w:rsidR="00813A7D" w:rsidRPr="00045FB3" w:rsidRDefault="00813A7D" w:rsidP="00813A7D">
      <w:pPr>
        <w:tabs>
          <w:tab w:val="left" w:pos="6663"/>
        </w:tabs>
        <w:spacing w:after="0" w:line="240" w:lineRule="auto"/>
        <w:ind w:right="5" w:firstLine="709"/>
        <w:jc w:val="both"/>
        <w:rPr>
          <w:rFonts w:ascii="Times New Roman" w:hAnsi="Times New Roman"/>
          <w:sz w:val="30"/>
          <w:szCs w:val="30"/>
          <w:lang w:val="be-BY"/>
        </w:rPr>
      </w:pPr>
      <w:r w:rsidRPr="00045FB3">
        <w:rPr>
          <w:rFonts w:ascii="Times New Roman" w:hAnsi="Times New Roman"/>
          <w:sz w:val="30"/>
          <w:szCs w:val="30"/>
          <w:lang w:val="be-BY"/>
        </w:rPr>
        <w:t xml:space="preserve">Обращаем внимание, что в соответствии с пунктом 110 СанПиН контрольные работы проводятся в строгом соответствии с графиком, утвержденным руководителем </w:t>
      </w:r>
      <w:r w:rsidR="00707B6F">
        <w:rPr>
          <w:rFonts w:ascii="Times New Roman" w:hAnsi="Times New Roman"/>
          <w:sz w:val="30"/>
          <w:szCs w:val="30"/>
          <w:lang w:val="be-BY"/>
        </w:rPr>
        <w:t>УОСО</w:t>
      </w:r>
      <w:r w:rsidRPr="00045FB3">
        <w:rPr>
          <w:rFonts w:ascii="Times New Roman" w:hAnsi="Times New Roman"/>
          <w:sz w:val="30"/>
          <w:szCs w:val="30"/>
          <w:lang w:val="be-BY"/>
        </w:rPr>
        <w:t xml:space="preserve">, в одном классе не более чем по одному учебному предмету в день. В неделю в одном классе может быть не более трех контрольных работ с учетом того, что в понедельник и пятницу запрещено проводить контрольные работы. </w:t>
      </w:r>
    </w:p>
    <w:p w:rsidR="00813A7D" w:rsidRPr="00045FB3" w:rsidRDefault="00813A7D" w:rsidP="00813A7D">
      <w:pPr>
        <w:tabs>
          <w:tab w:val="left" w:pos="6663"/>
        </w:tabs>
        <w:spacing w:after="0" w:line="240" w:lineRule="auto"/>
        <w:ind w:right="5" w:firstLine="709"/>
        <w:jc w:val="both"/>
        <w:rPr>
          <w:rFonts w:ascii="Times New Roman" w:hAnsi="Times New Roman"/>
          <w:sz w:val="30"/>
          <w:szCs w:val="30"/>
          <w:lang w:val="be-BY"/>
        </w:rPr>
      </w:pPr>
      <w:r w:rsidRPr="00045FB3">
        <w:rPr>
          <w:rFonts w:ascii="Times New Roman" w:hAnsi="Times New Roman"/>
          <w:sz w:val="30"/>
          <w:szCs w:val="30"/>
          <w:lang w:val="be-BY"/>
        </w:rPr>
        <w:t xml:space="preserve">В случае, если контрольная работа проводится по учебному предмету, который в расписании учебных занятий в данный день является последним уроком, директор и (или) заместитель директора обязаны обеспечить изменения в расписании учебных занятий, чтобы контрольная работа была проведена в период наибольшей работоспособности. Аналогично необходимо организовать работу и в случае, если контрольная работа проводится по учебному предмету, который изучается </w:t>
      </w:r>
      <w:r w:rsidRPr="00045FB3">
        <w:rPr>
          <w:rFonts w:ascii="Times New Roman" w:hAnsi="Times New Roman"/>
          <w:sz w:val="30"/>
          <w:szCs w:val="30"/>
          <w:lang w:val="be-BY"/>
        </w:rPr>
        <w:lastRenderedPageBreak/>
        <w:t>в объеме 1 часа в неделю и согласно расписанию учебных занятий проводится в понедельник или пятницу.</w:t>
      </w:r>
    </w:p>
    <w:p w:rsidR="00813A7D" w:rsidRPr="00045FB3" w:rsidRDefault="00D22B3B" w:rsidP="00813A7D">
      <w:pPr>
        <w:tabs>
          <w:tab w:val="left" w:pos="6663"/>
        </w:tabs>
        <w:spacing w:after="0" w:line="240" w:lineRule="auto"/>
        <w:ind w:right="5" w:firstLine="709"/>
        <w:jc w:val="both"/>
        <w:rPr>
          <w:rFonts w:ascii="Times New Roman" w:hAnsi="Times New Roman"/>
          <w:sz w:val="30"/>
          <w:szCs w:val="30"/>
        </w:rPr>
      </w:pPr>
      <w:r w:rsidRPr="00045FB3">
        <w:rPr>
          <w:rFonts w:ascii="Times New Roman" w:hAnsi="Times New Roman"/>
          <w:b/>
          <w:sz w:val="30"/>
          <w:szCs w:val="30"/>
        </w:rPr>
        <w:t>О</w:t>
      </w:r>
      <w:r w:rsidR="00813A7D" w:rsidRPr="00045FB3">
        <w:rPr>
          <w:rFonts w:ascii="Times New Roman" w:hAnsi="Times New Roman"/>
          <w:b/>
          <w:sz w:val="30"/>
          <w:szCs w:val="30"/>
        </w:rPr>
        <w:t>собое внимание</w:t>
      </w:r>
      <w:r w:rsidR="00813A7D" w:rsidRPr="00045FB3">
        <w:rPr>
          <w:rFonts w:ascii="Times New Roman" w:hAnsi="Times New Roman"/>
          <w:sz w:val="30"/>
          <w:szCs w:val="30"/>
        </w:rPr>
        <w:t xml:space="preserve"> в 201</w:t>
      </w:r>
      <w:r w:rsidRPr="00045FB3">
        <w:rPr>
          <w:rFonts w:ascii="Times New Roman" w:hAnsi="Times New Roman"/>
          <w:sz w:val="30"/>
          <w:szCs w:val="30"/>
        </w:rPr>
        <w:t>8</w:t>
      </w:r>
      <w:r w:rsidR="00813A7D" w:rsidRPr="00045FB3">
        <w:rPr>
          <w:rFonts w:ascii="Times New Roman" w:hAnsi="Times New Roman"/>
          <w:sz w:val="30"/>
          <w:szCs w:val="30"/>
        </w:rPr>
        <w:t>/201</w:t>
      </w:r>
      <w:r w:rsidRPr="00045FB3">
        <w:rPr>
          <w:rFonts w:ascii="Times New Roman" w:hAnsi="Times New Roman"/>
          <w:sz w:val="30"/>
          <w:szCs w:val="30"/>
        </w:rPr>
        <w:t>9</w:t>
      </w:r>
      <w:r w:rsidR="00813A7D" w:rsidRPr="00045FB3">
        <w:rPr>
          <w:rFonts w:ascii="Times New Roman" w:hAnsi="Times New Roman"/>
          <w:sz w:val="30"/>
          <w:szCs w:val="30"/>
        </w:rPr>
        <w:t xml:space="preserve"> учебном году</w:t>
      </w:r>
      <w:r w:rsidRPr="00045FB3">
        <w:rPr>
          <w:rFonts w:ascii="Times New Roman" w:hAnsi="Times New Roman"/>
          <w:sz w:val="30"/>
          <w:szCs w:val="30"/>
        </w:rPr>
        <w:t xml:space="preserve"> по-прежнему должно быть обращено</w:t>
      </w:r>
      <w:r w:rsidR="00813A7D" w:rsidRPr="00045FB3">
        <w:rPr>
          <w:rFonts w:ascii="Times New Roman" w:hAnsi="Times New Roman"/>
          <w:b/>
          <w:sz w:val="30"/>
          <w:szCs w:val="30"/>
        </w:rPr>
        <w:t xml:space="preserve"> на </w:t>
      </w:r>
      <w:r w:rsidR="007F3F8D">
        <w:rPr>
          <w:rFonts w:ascii="Times New Roman" w:hAnsi="Times New Roman"/>
          <w:b/>
          <w:sz w:val="30"/>
          <w:szCs w:val="30"/>
        </w:rPr>
        <w:t xml:space="preserve">предупреждение перегрузки учащихся, соблюдение требований СанПиН в части </w:t>
      </w:r>
      <w:r w:rsidR="00813A7D" w:rsidRPr="00045FB3">
        <w:rPr>
          <w:rFonts w:ascii="Times New Roman" w:hAnsi="Times New Roman"/>
          <w:b/>
          <w:sz w:val="30"/>
          <w:szCs w:val="30"/>
        </w:rPr>
        <w:t>объем</w:t>
      </w:r>
      <w:r w:rsidR="007F3F8D">
        <w:rPr>
          <w:rFonts w:ascii="Times New Roman" w:hAnsi="Times New Roman"/>
          <w:b/>
          <w:sz w:val="30"/>
          <w:szCs w:val="30"/>
        </w:rPr>
        <w:t>а</w:t>
      </w:r>
      <w:r w:rsidR="00813A7D" w:rsidRPr="00045FB3">
        <w:rPr>
          <w:rFonts w:ascii="Times New Roman" w:hAnsi="Times New Roman"/>
          <w:b/>
          <w:sz w:val="30"/>
          <w:szCs w:val="30"/>
        </w:rPr>
        <w:t xml:space="preserve"> домашнего задания по каждому учебному предмету</w:t>
      </w:r>
      <w:r w:rsidR="00813A7D" w:rsidRPr="00045FB3">
        <w:rPr>
          <w:rFonts w:ascii="Times New Roman" w:hAnsi="Times New Roman"/>
          <w:sz w:val="30"/>
          <w:szCs w:val="30"/>
        </w:rPr>
        <w:t>.</w:t>
      </w:r>
    </w:p>
    <w:p w:rsidR="00B522D1" w:rsidRPr="00045FB3" w:rsidRDefault="00A84A80" w:rsidP="00B522D1">
      <w:pPr>
        <w:spacing w:after="0" w:line="240" w:lineRule="auto"/>
        <w:ind w:firstLine="708"/>
        <w:jc w:val="both"/>
        <w:rPr>
          <w:rFonts w:ascii="Times New Roman" w:hAnsi="Times New Roman" w:cs="Times New Roman"/>
          <w:sz w:val="30"/>
          <w:szCs w:val="30"/>
        </w:rPr>
      </w:pPr>
      <w:r w:rsidRPr="00045FB3">
        <w:rPr>
          <w:rFonts w:ascii="Times New Roman" w:hAnsi="Times New Roman" w:cs="Times New Roman"/>
          <w:sz w:val="30"/>
          <w:szCs w:val="30"/>
        </w:rPr>
        <w:t xml:space="preserve">С учетом </w:t>
      </w:r>
      <w:r w:rsidR="00B522D1" w:rsidRPr="00045FB3">
        <w:rPr>
          <w:rFonts w:ascii="Times New Roman" w:hAnsi="Times New Roman" w:cs="Times New Roman"/>
          <w:sz w:val="30"/>
          <w:szCs w:val="30"/>
        </w:rPr>
        <w:t>результатов мониторинга и в целях</w:t>
      </w:r>
      <w:r w:rsidRPr="00045FB3">
        <w:rPr>
          <w:rFonts w:ascii="Times New Roman" w:hAnsi="Times New Roman" w:cs="Times New Roman"/>
          <w:sz w:val="30"/>
          <w:szCs w:val="30"/>
        </w:rPr>
        <w:t xml:space="preserve"> снижения утомляемости и повышения уровня умственной работоспособности учащихся </w:t>
      </w:r>
      <w:r w:rsidR="00B522D1" w:rsidRPr="00045FB3">
        <w:rPr>
          <w:rFonts w:ascii="Times New Roman" w:hAnsi="Times New Roman" w:cs="Times New Roman"/>
          <w:sz w:val="30"/>
          <w:szCs w:val="30"/>
        </w:rPr>
        <w:t xml:space="preserve">руководитель УОСО обязан </w:t>
      </w:r>
      <w:r w:rsidR="00D22B3B" w:rsidRPr="00045FB3">
        <w:rPr>
          <w:rFonts w:ascii="Times New Roman" w:hAnsi="Times New Roman" w:cs="Times New Roman"/>
          <w:sz w:val="30"/>
          <w:szCs w:val="30"/>
        </w:rPr>
        <w:t>организовать деятельность коллектива УОСО по</w:t>
      </w:r>
      <w:r w:rsidR="00B522D1" w:rsidRPr="00045FB3">
        <w:rPr>
          <w:rFonts w:ascii="Times New Roman" w:hAnsi="Times New Roman" w:cs="Times New Roman"/>
          <w:sz w:val="30"/>
          <w:szCs w:val="30"/>
        </w:rPr>
        <w:t xml:space="preserve"> неукосните</w:t>
      </w:r>
      <w:r w:rsidR="00D22B3B" w:rsidRPr="00045FB3">
        <w:rPr>
          <w:rFonts w:ascii="Times New Roman" w:hAnsi="Times New Roman" w:cs="Times New Roman"/>
          <w:sz w:val="30"/>
          <w:szCs w:val="30"/>
        </w:rPr>
        <w:t>льному</w:t>
      </w:r>
      <w:r w:rsidR="00B522D1" w:rsidRPr="00045FB3">
        <w:rPr>
          <w:rFonts w:ascii="Times New Roman" w:hAnsi="Times New Roman" w:cs="Times New Roman"/>
          <w:sz w:val="30"/>
          <w:szCs w:val="30"/>
        </w:rPr>
        <w:t xml:space="preserve"> соблюдени</w:t>
      </w:r>
      <w:r w:rsidR="00D22B3B" w:rsidRPr="00045FB3">
        <w:rPr>
          <w:rFonts w:ascii="Times New Roman" w:hAnsi="Times New Roman" w:cs="Times New Roman"/>
          <w:sz w:val="30"/>
          <w:szCs w:val="30"/>
        </w:rPr>
        <w:t>ю</w:t>
      </w:r>
      <w:r w:rsidR="00B522D1" w:rsidRPr="00045FB3">
        <w:rPr>
          <w:rFonts w:ascii="Times New Roman" w:hAnsi="Times New Roman" w:cs="Times New Roman"/>
          <w:sz w:val="30"/>
          <w:szCs w:val="30"/>
        </w:rPr>
        <w:t xml:space="preserve"> требований СанПиН.</w:t>
      </w:r>
    </w:p>
    <w:p w:rsidR="0058679B" w:rsidRPr="00045FB3" w:rsidRDefault="0058679B" w:rsidP="0082695D">
      <w:pPr>
        <w:spacing w:after="0" w:line="240" w:lineRule="auto"/>
        <w:ind w:firstLine="708"/>
        <w:jc w:val="both"/>
        <w:rPr>
          <w:rFonts w:ascii="Times New Roman" w:hAnsi="Times New Roman" w:cs="Times New Roman"/>
          <w:sz w:val="30"/>
          <w:szCs w:val="30"/>
        </w:rPr>
      </w:pPr>
      <w:r w:rsidRPr="00045FB3">
        <w:rPr>
          <w:rFonts w:ascii="Times New Roman" w:hAnsi="Times New Roman" w:cs="Times New Roman"/>
          <w:sz w:val="30"/>
          <w:szCs w:val="30"/>
        </w:rPr>
        <w:t>Поскольку на физическое и психологическое состояние учащихся оказывают влияние организация проведени</w:t>
      </w:r>
      <w:r w:rsidR="007F3F8D">
        <w:rPr>
          <w:rFonts w:ascii="Times New Roman" w:hAnsi="Times New Roman" w:cs="Times New Roman"/>
          <w:sz w:val="30"/>
          <w:szCs w:val="30"/>
        </w:rPr>
        <w:t>я</w:t>
      </w:r>
      <w:r w:rsidRPr="00045FB3">
        <w:rPr>
          <w:rFonts w:ascii="Times New Roman" w:hAnsi="Times New Roman" w:cs="Times New Roman"/>
          <w:sz w:val="30"/>
          <w:szCs w:val="30"/>
        </w:rPr>
        <w:t xml:space="preserve"> учебных занятий, то при планировании методической работы с педагогическим</w:t>
      </w:r>
      <w:r w:rsidR="00707B6F">
        <w:rPr>
          <w:rFonts w:ascii="Times New Roman" w:hAnsi="Times New Roman" w:cs="Times New Roman"/>
          <w:sz w:val="30"/>
          <w:szCs w:val="30"/>
        </w:rPr>
        <w:t>и</w:t>
      </w:r>
      <w:r w:rsidRPr="00045FB3">
        <w:rPr>
          <w:rFonts w:ascii="Times New Roman" w:hAnsi="Times New Roman" w:cs="Times New Roman"/>
          <w:sz w:val="30"/>
          <w:szCs w:val="30"/>
        </w:rPr>
        <w:t xml:space="preserve"> кадрами следует уделить внимание методике преподавания учебных предметов, владению учителями-предметниками разнообразными формами и методами организации учебно-познавательной </w:t>
      </w:r>
      <w:r w:rsidR="00CE1729">
        <w:rPr>
          <w:rFonts w:ascii="Times New Roman" w:hAnsi="Times New Roman" w:cs="Times New Roman"/>
          <w:sz w:val="30"/>
          <w:szCs w:val="30"/>
        </w:rPr>
        <w:t xml:space="preserve">и контрольно-оценочной </w:t>
      </w:r>
      <w:r w:rsidRPr="00045FB3">
        <w:rPr>
          <w:rFonts w:ascii="Times New Roman" w:hAnsi="Times New Roman" w:cs="Times New Roman"/>
          <w:sz w:val="30"/>
          <w:szCs w:val="30"/>
        </w:rPr>
        <w:t xml:space="preserve">деятельности, </w:t>
      </w:r>
      <w:proofErr w:type="spellStart"/>
      <w:r w:rsidRPr="00045FB3">
        <w:rPr>
          <w:rFonts w:ascii="Times New Roman" w:hAnsi="Times New Roman" w:cs="Times New Roman"/>
          <w:sz w:val="30"/>
          <w:szCs w:val="30"/>
        </w:rPr>
        <w:t>здоровьесберегающими</w:t>
      </w:r>
      <w:proofErr w:type="spellEnd"/>
      <w:r w:rsidRPr="00045FB3">
        <w:rPr>
          <w:rFonts w:ascii="Times New Roman" w:hAnsi="Times New Roman" w:cs="Times New Roman"/>
          <w:sz w:val="30"/>
          <w:szCs w:val="30"/>
        </w:rPr>
        <w:t xml:space="preserve"> образовательными технологиями. В ходе осуществления внутреннего контроля за состоянием преподавания учебных предметов, работой педагогических кадров </w:t>
      </w:r>
      <w:r w:rsidR="0082695D" w:rsidRPr="00045FB3">
        <w:rPr>
          <w:rFonts w:ascii="Times New Roman" w:hAnsi="Times New Roman" w:cs="Times New Roman"/>
          <w:sz w:val="30"/>
          <w:szCs w:val="30"/>
        </w:rPr>
        <w:t>необходимо проводить анализ используемых учителем форм проверки домашнего задания, способов изложения нового материала, темпа урока и др.</w:t>
      </w:r>
    </w:p>
    <w:p w:rsidR="00AC74BA" w:rsidRPr="00045FB3" w:rsidRDefault="0082695D" w:rsidP="0082695D">
      <w:pPr>
        <w:spacing w:after="0" w:line="240" w:lineRule="auto"/>
        <w:ind w:firstLine="708"/>
        <w:jc w:val="both"/>
        <w:rPr>
          <w:rFonts w:ascii="Times New Roman" w:hAnsi="Times New Roman" w:cs="Times New Roman"/>
          <w:sz w:val="30"/>
          <w:szCs w:val="30"/>
        </w:rPr>
      </w:pPr>
      <w:r w:rsidRPr="00045FB3">
        <w:rPr>
          <w:rFonts w:ascii="Times New Roman" w:hAnsi="Times New Roman" w:cs="Times New Roman"/>
          <w:sz w:val="30"/>
          <w:szCs w:val="30"/>
        </w:rPr>
        <w:t xml:space="preserve">В рамках методических формирований учителей-предметников </w:t>
      </w:r>
      <w:r w:rsidR="00CE1729">
        <w:rPr>
          <w:rFonts w:ascii="Times New Roman" w:hAnsi="Times New Roman" w:cs="Times New Roman"/>
          <w:sz w:val="30"/>
          <w:szCs w:val="30"/>
        </w:rPr>
        <w:t>необходимо</w:t>
      </w:r>
      <w:r w:rsidRPr="00045FB3">
        <w:rPr>
          <w:rFonts w:ascii="Times New Roman" w:hAnsi="Times New Roman" w:cs="Times New Roman"/>
          <w:sz w:val="30"/>
          <w:szCs w:val="30"/>
        </w:rPr>
        <w:t xml:space="preserve"> </w:t>
      </w:r>
      <w:r w:rsidR="00992E50" w:rsidRPr="00045FB3">
        <w:rPr>
          <w:rFonts w:ascii="Times New Roman" w:hAnsi="Times New Roman" w:cs="Times New Roman"/>
          <w:sz w:val="30"/>
          <w:szCs w:val="30"/>
        </w:rPr>
        <w:t>рассмотреть следующие вопросы</w:t>
      </w:r>
      <w:r w:rsidR="00AC74BA" w:rsidRPr="00045FB3">
        <w:rPr>
          <w:rFonts w:ascii="Times New Roman" w:hAnsi="Times New Roman" w:cs="Times New Roman"/>
          <w:sz w:val="30"/>
          <w:szCs w:val="30"/>
        </w:rPr>
        <w:t>:</w:t>
      </w:r>
    </w:p>
    <w:p w:rsidR="0082695D" w:rsidRPr="00045FB3" w:rsidRDefault="0082695D" w:rsidP="0082695D">
      <w:pPr>
        <w:spacing w:after="0" w:line="240" w:lineRule="auto"/>
        <w:ind w:firstLine="708"/>
        <w:jc w:val="both"/>
        <w:rPr>
          <w:rFonts w:ascii="Times New Roman" w:hAnsi="Times New Roman" w:cs="Times New Roman"/>
          <w:sz w:val="30"/>
          <w:szCs w:val="30"/>
        </w:rPr>
      </w:pPr>
      <w:r w:rsidRPr="00045FB3">
        <w:rPr>
          <w:rFonts w:ascii="Times New Roman" w:hAnsi="Times New Roman" w:cs="Times New Roman"/>
          <w:sz w:val="30"/>
          <w:szCs w:val="30"/>
        </w:rPr>
        <w:t>способы развития познавательных интересов учащихся и формирования мотивации учащихся к изучению учебного предмета</w:t>
      </w:r>
      <w:r w:rsidR="00AC74BA" w:rsidRPr="00045FB3">
        <w:rPr>
          <w:rFonts w:ascii="Times New Roman" w:hAnsi="Times New Roman" w:cs="Times New Roman"/>
          <w:sz w:val="30"/>
          <w:szCs w:val="30"/>
        </w:rPr>
        <w:t>;</w:t>
      </w:r>
    </w:p>
    <w:p w:rsidR="00AC74BA" w:rsidRPr="00045FB3" w:rsidRDefault="00AC74BA" w:rsidP="0082695D">
      <w:pPr>
        <w:spacing w:after="0" w:line="240" w:lineRule="auto"/>
        <w:ind w:firstLine="708"/>
        <w:jc w:val="both"/>
        <w:rPr>
          <w:rFonts w:ascii="Times New Roman" w:hAnsi="Times New Roman" w:cs="Times New Roman"/>
          <w:sz w:val="30"/>
          <w:szCs w:val="30"/>
        </w:rPr>
      </w:pPr>
      <w:r w:rsidRPr="00045FB3">
        <w:rPr>
          <w:rFonts w:ascii="Times New Roman" w:hAnsi="Times New Roman" w:cs="Times New Roman"/>
          <w:sz w:val="30"/>
          <w:szCs w:val="30"/>
        </w:rPr>
        <w:t>умение конструировать учебное занятие с учетом динамики умс</w:t>
      </w:r>
      <w:r w:rsidR="00992E50" w:rsidRPr="00045FB3">
        <w:rPr>
          <w:rFonts w:ascii="Times New Roman" w:hAnsi="Times New Roman" w:cs="Times New Roman"/>
          <w:sz w:val="30"/>
          <w:szCs w:val="30"/>
        </w:rPr>
        <w:t>т</w:t>
      </w:r>
      <w:r w:rsidRPr="00045FB3">
        <w:rPr>
          <w:rFonts w:ascii="Times New Roman" w:hAnsi="Times New Roman" w:cs="Times New Roman"/>
          <w:sz w:val="30"/>
          <w:szCs w:val="30"/>
        </w:rPr>
        <w:t xml:space="preserve">венной работоспособности </w:t>
      </w:r>
      <w:r w:rsidR="00992E50" w:rsidRPr="00045FB3">
        <w:rPr>
          <w:rFonts w:ascii="Times New Roman" w:hAnsi="Times New Roman" w:cs="Times New Roman"/>
          <w:sz w:val="30"/>
          <w:szCs w:val="30"/>
        </w:rPr>
        <w:t>в процессе его проведения;</w:t>
      </w:r>
    </w:p>
    <w:p w:rsidR="00992E50" w:rsidRPr="00045FB3" w:rsidRDefault="00992E50" w:rsidP="0082695D">
      <w:pPr>
        <w:spacing w:after="0" w:line="240" w:lineRule="auto"/>
        <w:ind w:firstLine="708"/>
        <w:jc w:val="both"/>
        <w:rPr>
          <w:rFonts w:ascii="Times New Roman" w:hAnsi="Times New Roman" w:cs="Times New Roman"/>
          <w:sz w:val="30"/>
          <w:szCs w:val="30"/>
        </w:rPr>
      </w:pPr>
      <w:r w:rsidRPr="00045FB3">
        <w:rPr>
          <w:rFonts w:ascii="Times New Roman" w:hAnsi="Times New Roman" w:cs="Times New Roman"/>
          <w:sz w:val="30"/>
          <w:szCs w:val="30"/>
        </w:rPr>
        <w:t>контрольно-оценочная деятельность учителя, умение учителя аргументировать выставленную отметку;</w:t>
      </w:r>
    </w:p>
    <w:p w:rsidR="00992E50" w:rsidRPr="00045FB3" w:rsidRDefault="00992E50" w:rsidP="0082695D">
      <w:pPr>
        <w:spacing w:after="0" w:line="240" w:lineRule="auto"/>
        <w:ind w:firstLine="708"/>
        <w:jc w:val="both"/>
        <w:rPr>
          <w:rFonts w:ascii="Times New Roman" w:hAnsi="Times New Roman" w:cs="Times New Roman"/>
          <w:sz w:val="30"/>
          <w:szCs w:val="30"/>
        </w:rPr>
      </w:pPr>
      <w:r w:rsidRPr="00045FB3">
        <w:rPr>
          <w:rFonts w:ascii="Times New Roman" w:hAnsi="Times New Roman" w:cs="Times New Roman"/>
          <w:sz w:val="30"/>
          <w:szCs w:val="30"/>
        </w:rPr>
        <w:t>создание на учебных занятиях благоприятного психологического климата и др.</w:t>
      </w:r>
    </w:p>
    <w:p w:rsidR="003D36C7" w:rsidRPr="00045FB3" w:rsidRDefault="00F6078C" w:rsidP="002A6B6E">
      <w:pPr>
        <w:pStyle w:val="a4"/>
        <w:spacing w:after="0" w:line="240" w:lineRule="auto"/>
        <w:ind w:left="0" w:firstLine="709"/>
        <w:jc w:val="both"/>
        <w:rPr>
          <w:rFonts w:ascii="Times New Roman" w:hAnsi="Times New Roman" w:cs="Times New Roman"/>
          <w:b/>
          <w:i/>
          <w:sz w:val="30"/>
          <w:szCs w:val="30"/>
        </w:rPr>
      </w:pPr>
      <w:r w:rsidRPr="00045FB3">
        <w:rPr>
          <w:rFonts w:ascii="Times New Roman" w:hAnsi="Times New Roman" w:cs="Times New Roman"/>
          <w:b/>
          <w:i/>
          <w:sz w:val="30"/>
          <w:szCs w:val="30"/>
        </w:rPr>
        <w:t>Б</w:t>
      </w:r>
      <w:r w:rsidR="003D36C7" w:rsidRPr="00045FB3">
        <w:rPr>
          <w:rFonts w:ascii="Times New Roman" w:hAnsi="Times New Roman" w:cs="Times New Roman"/>
          <w:b/>
          <w:i/>
          <w:sz w:val="30"/>
          <w:szCs w:val="30"/>
        </w:rPr>
        <w:t xml:space="preserve">езопасность образовательного процесса, профилактика </w:t>
      </w:r>
      <w:r w:rsidRPr="00045FB3">
        <w:rPr>
          <w:rFonts w:ascii="Times New Roman" w:hAnsi="Times New Roman" w:cs="Times New Roman"/>
          <w:b/>
          <w:i/>
          <w:sz w:val="30"/>
          <w:szCs w:val="30"/>
        </w:rPr>
        <w:t xml:space="preserve">детского </w:t>
      </w:r>
      <w:r w:rsidR="003D36C7" w:rsidRPr="00045FB3">
        <w:rPr>
          <w:rFonts w:ascii="Times New Roman" w:hAnsi="Times New Roman" w:cs="Times New Roman"/>
          <w:b/>
          <w:i/>
          <w:sz w:val="30"/>
          <w:szCs w:val="30"/>
        </w:rPr>
        <w:t>травматизма</w:t>
      </w:r>
    </w:p>
    <w:p w:rsidR="00F6078C" w:rsidRPr="00707B6F" w:rsidRDefault="00F6078C" w:rsidP="00F6078C">
      <w:pPr>
        <w:spacing w:after="0" w:line="240" w:lineRule="auto"/>
        <w:ind w:firstLine="709"/>
        <w:jc w:val="both"/>
        <w:rPr>
          <w:rFonts w:ascii="Times New Roman" w:hAnsi="Times New Roman"/>
          <w:i/>
          <w:sz w:val="30"/>
          <w:szCs w:val="30"/>
        </w:rPr>
      </w:pPr>
      <w:r w:rsidRPr="00045FB3">
        <w:rPr>
          <w:rFonts w:ascii="Times New Roman" w:hAnsi="Times New Roman"/>
          <w:sz w:val="30"/>
          <w:szCs w:val="30"/>
        </w:rPr>
        <w:t xml:space="preserve">При организации работы по профилактике детского травматизма в УОСО в 2018/2019 учебном году необходимо руководствоваться действующими нормативными правовыми актами, регулирующими деятельность учреждений образования </w:t>
      </w:r>
      <w:r w:rsidRPr="00707B6F">
        <w:rPr>
          <w:rFonts w:ascii="Times New Roman" w:hAnsi="Times New Roman"/>
          <w:i/>
          <w:sz w:val="30"/>
          <w:szCs w:val="30"/>
        </w:rPr>
        <w:t>(</w:t>
      </w:r>
      <w:hyperlink r:id="rId13" w:history="1">
        <w:r w:rsidR="000567F9" w:rsidRPr="000567F9">
          <w:rPr>
            <w:rStyle w:val="a9"/>
            <w:rFonts w:ascii="Times New Roman" w:hAnsi="Times New Roman"/>
            <w:i/>
            <w:sz w:val="30"/>
            <w:szCs w:val="30"/>
          </w:rPr>
          <w:t>http://www.edu.gov.by/</w:t>
        </w:r>
      </w:hyperlink>
      <w:r w:rsidRPr="00707B6F">
        <w:rPr>
          <w:rFonts w:ascii="Times New Roman" w:hAnsi="Times New Roman"/>
          <w:i/>
          <w:sz w:val="30"/>
          <w:szCs w:val="30"/>
        </w:rPr>
        <w:t> Система образования / Общее среднее образование / </w:t>
      </w:r>
      <w:hyperlink r:id="rId14" w:history="1">
        <w:r w:rsidRPr="000567F9">
          <w:rPr>
            <w:rStyle w:val="a9"/>
            <w:rFonts w:ascii="Times New Roman" w:hAnsi="Times New Roman"/>
            <w:i/>
            <w:sz w:val="30"/>
            <w:szCs w:val="30"/>
          </w:rPr>
          <w:t>Профилактика детского травматизма</w:t>
        </w:r>
      </w:hyperlink>
      <w:r w:rsidRPr="00707B6F">
        <w:rPr>
          <w:rFonts w:ascii="Times New Roman" w:hAnsi="Times New Roman"/>
          <w:i/>
          <w:sz w:val="30"/>
          <w:szCs w:val="30"/>
        </w:rPr>
        <w:t>).</w:t>
      </w:r>
    </w:p>
    <w:p w:rsidR="00F6078C" w:rsidRPr="00045FB3" w:rsidRDefault="00F6078C" w:rsidP="00F6078C">
      <w:pPr>
        <w:spacing w:after="0" w:line="240" w:lineRule="auto"/>
        <w:ind w:firstLine="709"/>
        <w:jc w:val="both"/>
        <w:rPr>
          <w:rFonts w:ascii="Times New Roman" w:hAnsi="Times New Roman"/>
          <w:sz w:val="30"/>
          <w:szCs w:val="30"/>
          <w:lang w:val="be-BY"/>
        </w:rPr>
      </w:pPr>
      <w:r w:rsidRPr="00045FB3">
        <w:rPr>
          <w:rFonts w:ascii="Times New Roman" w:hAnsi="Times New Roman"/>
          <w:sz w:val="30"/>
          <w:szCs w:val="30"/>
          <w:lang w:val="be-BY"/>
        </w:rPr>
        <w:lastRenderedPageBreak/>
        <w:t>В соответствии с пунктом 4 статьи 20 Кодекса создание  безопасных условий при организации образовательного процесса является обязанностью учреждения образования. Учащиеся имеют право на охрану жизни и здоровья во время образовательного процесса (пункт</w:t>
      </w:r>
      <w:r w:rsidR="00707B6F">
        <w:rPr>
          <w:rFonts w:ascii="Times New Roman" w:hAnsi="Times New Roman"/>
          <w:sz w:val="30"/>
          <w:szCs w:val="30"/>
          <w:lang w:val="be-BY"/>
        </w:rPr>
        <w:t> </w:t>
      </w:r>
      <w:r w:rsidRPr="00045FB3">
        <w:rPr>
          <w:rFonts w:ascii="Times New Roman" w:hAnsi="Times New Roman"/>
          <w:sz w:val="30"/>
          <w:szCs w:val="30"/>
          <w:lang w:val="be-BY"/>
        </w:rPr>
        <w:t>1 статьи 31 Кодекса).</w:t>
      </w:r>
    </w:p>
    <w:p w:rsidR="00F6078C" w:rsidRPr="00045FB3" w:rsidRDefault="00F6078C" w:rsidP="00F6078C">
      <w:pPr>
        <w:spacing w:after="0" w:line="240" w:lineRule="auto"/>
        <w:ind w:firstLine="709"/>
        <w:jc w:val="both"/>
        <w:rPr>
          <w:rFonts w:ascii="Times New Roman" w:hAnsi="Times New Roman"/>
          <w:sz w:val="30"/>
          <w:szCs w:val="30"/>
        </w:rPr>
      </w:pPr>
      <w:r w:rsidRPr="00045FB3">
        <w:rPr>
          <w:rFonts w:ascii="Times New Roman" w:hAnsi="Times New Roman"/>
          <w:sz w:val="30"/>
          <w:szCs w:val="30"/>
          <w:lang w:val="be-BY"/>
        </w:rPr>
        <w:t xml:space="preserve">В соответствии с поручением Министерства образования (письмо от 23.04.2014 № 05-17/720 </w:t>
      </w:r>
      <w:r w:rsidRPr="00045FB3">
        <w:rPr>
          <w:rFonts w:ascii="Times New Roman" w:hAnsi="Times New Roman"/>
          <w:sz w:val="30"/>
          <w:szCs w:val="30"/>
        </w:rPr>
        <w:t>«</w:t>
      </w:r>
      <w:r w:rsidRPr="00045FB3">
        <w:rPr>
          <w:rFonts w:ascii="Times New Roman" w:hAnsi="Times New Roman"/>
          <w:sz w:val="30"/>
          <w:szCs w:val="30"/>
          <w:lang w:val="be-BY"/>
        </w:rPr>
        <w:t>Об обеспечении безопасности образовательного процесса</w:t>
      </w:r>
      <w:r w:rsidRPr="00045FB3">
        <w:rPr>
          <w:rFonts w:ascii="Times New Roman" w:hAnsi="Times New Roman"/>
          <w:sz w:val="30"/>
          <w:szCs w:val="30"/>
        </w:rPr>
        <w:t xml:space="preserve">») в должностных обязанностях руководителей, заместителей руководителей и иных педагогических работников </w:t>
      </w:r>
      <w:r w:rsidR="00047D1B">
        <w:rPr>
          <w:rFonts w:ascii="Times New Roman" w:hAnsi="Times New Roman"/>
          <w:sz w:val="30"/>
          <w:szCs w:val="30"/>
        </w:rPr>
        <w:t>УОСО</w:t>
      </w:r>
      <w:r w:rsidRPr="00045FB3">
        <w:rPr>
          <w:rFonts w:ascii="Times New Roman" w:hAnsi="Times New Roman"/>
          <w:sz w:val="30"/>
          <w:szCs w:val="30"/>
        </w:rPr>
        <w:t xml:space="preserve"> в обязательном порядке должна быть закреплена ответственность за необеспечение безопасных условий обучающихся при организации образовательного процесса (до начала и по окончании учебных (факультативных) занятий, во время перерывов между учебными (факультативными) занятиями, на уроках физической культуры и здоровья, трудового обучения и иных уроках и факультативных занятиях, в период проведения соревнований и иных внеурочных мероприятий и т.д.).</w:t>
      </w:r>
    </w:p>
    <w:p w:rsidR="00F6078C" w:rsidRPr="00045FB3" w:rsidRDefault="00F6078C" w:rsidP="00F6078C">
      <w:pPr>
        <w:spacing w:after="0" w:line="240" w:lineRule="auto"/>
        <w:ind w:firstLine="709"/>
        <w:jc w:val="both"/>
        <w:rPr>
          <w:rFonts w:ascii="Times New Roman" w:hAnsi="Times New Roman"/>
          <w:i/>
          <w:sz w:val="30"/>
          <w:szCs w:val="30"/>
        </w:rPr>
      </w:pPr>
      <w:r w:rsidRPr="00045FB3">
        <w:rPr>
          <w:rFonts w:ascii="Times New Roman" w:hAnsi="Times New Roman"/>
          <w:sz w:val="30"/>
          <w:szCs w:val="30"/>
        </w:rPr>
        <w:t xml:space="preserve">Каждому учителю, преподающему учебный предмет, следует на первом занятии в учебном году (далее – в каждой учебной четверти) провести с учащимися беседы о правилах безопасного поведения во время проведения учебных занятий с учетом специфики учебного предмета, о чем сделать соответствующую запись в классном журнале, например: </w:t>
      </w:r>
      <w:r w:rsidRPr="00045FB3">
        <w:rPr>
          <w:rFonts w:ascii="Times New Roman" w:hAnsi="Times New Roman"/>
          <w:i/>
          <w:sz w:val="30"/>
          <w:szCs w:val="30"/>
        </w:rPr>
        <w:t xml:space="preserve">«Обучение правилам безопасного поведения» («ОПБП»). </w:t>
      </w:r>
    </w:p>
    <w:p w:rsidR="00F6078C" w:rsidRPr="00045FB3" w:rsidRDefault="00F6078C" w:rsidP="00F6078C">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b/>
          <w:i/>
          <w:sz w:val="30"/>
          <w:szCs w:val="30"/>
        </w:rPr>
        <w:t xml:space="preserve">Медицинскую помощь обучающимся в </w:t>
      </w:r>
      <w:r w:rsidRPr="00FD3230">
        <w:rPr>
          <w:rFonts w:ascii="Times New Roman" w:hAnsi="Times New Roman" w:cs="Times New Roman"/>
          <w:b/>
          <w:i/>
          <w:sz w:val="30"/>
          <w:szCs w:val="30"/>
        </w:rPr>
        <w:t>УОСО</w:t>
      </w:r>
      <w:r w:rsidRPr="00045FB3">
        <w:rPr>
          <w:rFonts w:ascii="Times New Roman" w:hAnsi="Times New Roman" w:cs="Times New Roman"/>
          <w:sz w:val="30"/>
          <w:szCs w:val="30"/>
        </w:rPr>
        <w:t xml:space="preserve"> оказывают медицинские работники, входящие в штат государственных организаций здравоохранения по месту нахождения учреждений образования (далее </w:t>
      </w:r>
      <w:r w:rsidRPr="00045FB3">
        <w:rPr>
          <w:rFonts w:ascii="Times New Roman" w:hAnsi="Times New Roman"/>
          <w:sz w:val="30"/>
          <w:szCs w:val="30"/>
        </w:rPr>
        <w:t>–</w:t>
      </w:r>
      <w:r w:rsidRPr="00045FB3">
        <w:rPr>
          <w:rFonts w:ascii="Times New Roman" w:hAnsi="Times New Roman" w:cs="Times New Roman"/>
          <w:sz w:val="30"/>
          <w:szCs w:val="30"/>
        </w:rPr>
        <w:t xml:space="preserve"> организации здравоохранения).</w:t>
      </w:r>
    </w:p>
    <w:p w:rsidR="00F6078C" w:rsidRPr="00045FB3" w:rsidRDefault="00F6078C" w:rsidP="00F6078C">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Оказание медицинской помощи осуществляется в медицинских кабинетах (пунктах), расположенных на базе УОСО, которые оснащаются в соответствии с </w:t>
      </w:r>
      <w:hyperlink w:anchor="P160" w:history="1">
        <w:r w:rsidRPr="00045FB3">
          <w:rPr>
            <w:rFonts w:ascii="Times New Roman" w:hAnsi="Times New Roman" w:cs="Times New Roman"/>
            <w:sz w:val="30"/>
            <w:szCs w:val="30"/>
          </w:rPr>
          <w:t>приложением 1</w:t>
        </w:r>
      </w:hyperlink>
      <w:r w:rsidRPr="00045FB3">
        <w:rPr>
          <w:rFonts w:ascii="Times New Roman" w:hAnsi="Times New Roman" w:cs="Times New Roman"/>
          <w:sz w:val="30"/>
          <w:szCs w:val="30"/>
        </w:rPr>
        <w:t xml:space="preserve"> к Инструкции об оказании медицинской помощи детям в учреждениях образования, утвержденной приказом Министерства здравоохранения Республики Беларусь от 31.05.2012 № 669.</w:t>
      </w:r>
    </w:p>
    <w:p w:rsidR="00F6078C" w:rsidRPr="00045FB3" w:rsidRDefault="00F6078C" w:rsidP="00F6078C">
      <w:pPr>
        <w:pStyle w:val="ConsPlusNormal"/>
        <w:ind w:right="5" w:firstLine="766"/>
        <w:jc w:val="both"/>
      </w:pPr>
      <w:r w:rsidRPr="00045FB3">
        <w:t>В соответствии с основной задачей медицинский персонал в УОСО наряду с иными функциями оказывает первичную доврачебную, врачебную (при наличии в штате врача) неотложную медицинскую помощь в медицинских кабинетах (пунктах) УОСО, организует доставку детей в центральные районные (городские) больницы (поликлиники).</w:t>
      </w:r>
    </w:p>
    <w:p w:rsidR="00F6078C" w:rsidRPr="00045FB3" w:rsidRDefault="00F6078C" w:rsidP="00F6078C">
      <w:pPr>
        <w:pStyle w:val="ConsPlusNormal"/>
        <w:ind w:right="5" w:firstLine="766"/>
        <w:jc w:val="both"/>
      </w:pPr>
      <w:r w:rsidRPr="00045FB3">
        <w:t>Вопросы состояния здоровья детей, обучающихся в УОСО, не менее двух раз в год должны рассматриваться на педагогических советах учреждени</w:t>
      </w:r>
      <w:r w:rsidR="00047D1B">
        <w:t>й</w:t>
      </w:r>
      <w:r w:rsidRPr="00045FB3">
        <w:t xml:space="preserve"> образования и родительских собраниях.</w:t>
      </w:r>
    </w:p>
    <w:p w:rsidR="00F6078C" w:rsidRPr="00045FB3" w:rsidRDefault="00F6078C" w:rsidP="00F6078C">
      <w:pPr>
        <w:pStyle w:val="ConsPlusNormal"/>
        <w:ind w:right="5" w:firstLine="766"/>
        <w:jc w:val="both"/>
      </w:pPr>
      <w:r w:rsidRPr="00045FB3">
        <w:lastRenderedPageBreak/>
        <w:t>Территориальной организацией здравоохранения обеспечивается медицинское сопровождение групп детей при проведении массовых мероприятий.</w:t>
      </w:r>
    </w:p>
    <w:p w:rsidR="00F6078C" w:rsidRPr="00045FB3" w:rsidRDefault="00F6078C" w:rsidP="00F6078C">
      <w:pPr>
        <w:tabs>
          <w:tab w:val="left" w:pos="6663"/>
        </w:tabs>
        <w:spacing w:after="0" w:line="240" w:lineRule="auto"/>
        <w:ind w:left="-57" w:right="5" w:firstLine="766"/>
        <w:jc w:val="both"/>
        <w:rPr>
          <w:rFonts w:ascii="Times New Roman" w:hAnsi="Times New Roman"/>
          <w:sz w:val="30"/>
          <w:szCs w:val="30"/>
        </w:rPr>
      </w:pPr>
      <w:r w:rsidRPr="00045FB3">
        <w:rPr>
          <w:rFonts w:ascii="Times New Roman" w:hAnsi="Times New Roman"/>
          <w:b/>
          <w:i/>
          <w:sz w:val="30"/>
          <w:szCs w:val="30"/>
        </w:rPr>
        <w:t>Расследование и учет несчастных случаев с обучающимися в УОСО</w:t>
      </w:r>
      <w:r w:rsidRPr="00045FB3">
        <w:rPr>
          <w:rFonts w:ascii="Times New Roman" w:hAnsi="Times New Roman"/>
          <w:sz w:val="30"/>
          <w:szCs w:val="30"/>
        </w:rPr>
        <w:t xml:space="preserve"> 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07.08.2003 № 58 (далее </w:t>
      </w:r>
      <w:r w:rsidR="00047D1B">
        <w:rPr>
          <w:rFonts w:ascii="Times New Roman" w:hAnsi="Times New Roman"/>
          <w:sz w:val="30"/>
          <w:szCs w:val="30"/>
        </w:rPr>
        <w:t>–</w:t>
      </w:r>
      <w:r w:rsidRPr="00045FB3">
        <w:rPr>
          <w:rFonts w:ascii="Times New Roman" w:hAnsi="Times New Roman"/>
          <w:sz w:val="30"/>
          <w:szCs w:val="30"/>
        </w:rPr>
        <w:t xml:space="preserve"> Инструкция).</w:t>
      </w:r>
    </w:p>
    <w:p w:rsidR="00F6078C" w:rsidRPr="00045FB3" w:rsidRDefault="00F6078C" w:rsidP="00F6078C">
      <w:pPr>
        <w:tabs>
          <w:tab w:val="left" w:pos="6663"/>
        </w:tabs>
        <w:spacing w:after="0" w:line="240" w:lineRule="auto"/>
        <w:ind w:left="-57" w:right="5" w:firstLine="766"/>
        <w:jc w:val="both"/>
        <w:rPr>
          <w:rFonts w:ascii="Times New Roman" w:hAnsi="Times New Roman"/>
          <w:sz w:val="30"/>
          <w:szCs w:val="30"/>
        </w:rPr>
      </w:pPr>
      <w:r w:rsidRPr="00045FB3">
        <w:rPr>
          <w:rFonts w:ascii="Times New Roman" w:hAnsi="Times New Roman"/>
          <w:sz w:val="30"/>
          <w:szCs w:val="30"/>
        </w:rPr>
        <w:t>В Инструкции даны определения несчастного случая, травмы, а также перечислены случаи, когда осуществляется расследование несчастного случая.</w:t>
      </w:r>
    </w:p>
    <w:p w:rsidR="00F6078C" w:rsidRPr="00045FB3" w:rsidRDefault="00F6078C" w:rsidP="00F6078C">
      <w:pPr>
        <w:pStyle w:val="ConsPlusNormal"/>
        <w:ind w:right="5" w:firstLine="766"/>
        <w:jc w:val="both"/>
      </w:pPr>
      <w:r w:rsidRPr="00045FB3">
        <w:t>Расследованию подлежат несчастные случаи (травмы, полученные в результате нанесения телесных повреждений другим лицом или животными, ожога, утопления, поражения электрическим током, укусов насекомых, аварий, разрушений зданий, сооружений и других чрезвычайных ситуаций), повлекшие временную или стойкую утрату здоровья либо смерть обучающегося и произошедшие:</w:t>
      </w:r>
    </w:p>
    <w:p w:rsidR="00F6078C" w:rsidRPr="00045FB3" w:rsidRDefault="00F6078C" w:rsidP="00F6078C">
      <w:pPr>
        <w:pStyle w:val="ConsPlusNormal"/>
        <w:ind w:right="5" w:firstLine="766"/>
        <w:jc w:val="both"/>
      </w:pPr>
      <w:r w:rsidRPr="00045FB3">
        <w:t>на территории учреждения образования или в ином месте, где обучающийся находился под непосредственным руководством педагогического работника в соответствии с приказом (поручением) руководителя учреждения образования;</w:t>
      </w:r>
    </w:p>
    <w:p w:rsidR="00F6078C" w:rsidRPr="00045FB3" w:rsidRDefault="00F6078C" w:rsidP="00F6078C">
      <w:pPr>
        <w:pStyle w:val="ConsPlusNormal"/>
        <w:ind w:right="5" w:firstLine="766"/>
        <w:jc w:val="both"/>
      </w:pPr>
      <w:r w:rsidRPr="00045FB3">
        <w:t>при следовании к месту учебы, практики, отдыха (и др.) и обратно на транспорте, предоставленном учреждением образования;</w:t>
      </w:r>
    </w:p>
    <w:p w:rsidR="00F6078C" w:rsidRPr="00045FB3" w:rsidRDefault="00F6078C" w:rsidP="00F6078C">
      <w:pPr>
        <w:pStyle w:val="ConsPlusNormal"/>
        <w:ind w:right="5" w:firstLine="766"/>
        <w:jc w:val="both"/>
      </w:pPr>
      <w:r w:rsidRPr="00045FB3">
        <w:t>на транспорте общего пользования или ином транспорте, а также при следовании пешком по приказу (поручению) руководителя учреждения образования.</w:t>
      </w:r>
    </w:p>
    <w:p w:rsidR="00F6078C" w:rsidRPr="00045FB3" w:rsidRDefault="00F6078C" w:rsidP="00F6078C">
      <w:pPr>
        <w:pStyle w:val="ConsPlusNormal"/>
        <w:ind w:right="5" w:firstLine="766"/>
        <w:jc w:val="both"/>
      </w:pPr>
      <w:r w:rsidRPr="00045FB3">
        <w:t>Расследование несчастных случаев осуществляется в сроки, определенные Инструкцией.</w:t>
      </w:r>
    </w:p>
    <w:p w:rsidR="00F6078C" w:rsidRDefault="00F6078C" w:rsidP="00F6078C">
      <w:pPr>
        <w:pStyle w:val="ConsPlusNormal"/>
        <w:ind w:right="5" w:firstLine="766"/>
        <w:jc w:val="both"/>
      </w:pPr>
      <w:r w:rsidRPr="00045FB3">
        <w:t xml:space="preserve">Несчастный случай, произошедший с обучающимся, получившим травму, который не вызвал повреждения здоровья, учитывается руководителем УОСО в журнале регистрации микротравм. </w:t>
      </w:r>
    </w:p>
    <w:p w:rsidR="00CE1729" w:rsidRDefault="002A559C" w:rsidP="00F6078C">
      <w:pPr>
        <w:pStyle w:val="ConsPlusNormal"/>
        <w:ind w:right="5" w:firstLine="766"/>
        <w:jc w:val="both"/>
        <w:rPr>
          <w:b/>
        </w:rPr>
      </w:pPr>
      <w:r w:rsidRPr="002A559C">
        <w:rPr>
          <w:b/>
        </w:rPr>
        <w:t xml:space="preserve">Не допускается непринятие руководителем и иным педагогическими работниками УОСО своевременных и необходимых мер реагирования в случае произошедшего </w:t>
      </w:r>
      <w:proofErr w:type="spellStart"/>
      <w:r w:rsidRPr="002A559C">
        <w:rPr>
          <w:b/>
        </w:rPr>
        <w:t>травмирования</w:t>
      </w:r>
      <w:proofErr w:type="spellEnd"/>
      <w:r w:rsidRPr="002A559C">
        <w:rPr>
          <w:b/>
        </w:rPr>
        <w:t xml:space="preserve"> учащегося, а также </w:t>
      </w:r>
      <w:proofErr w:type="spellStart"/>
      <w:r w:rsidRPr="002A559C">
        <w:rPr>
          <w:b/>
        </w:rPr>
        <w:t>неинформирование</w:t>
      </w:r>
      <w:proofErr w:type="spellEnd"/>
      <w:r w:rsidRPr="002A559C">
        <w:rPr>
          <w:b/>
        </w:rPr>
        <w:t xml:space="preserve"> родителей (законных представителей) учащихся о травмах, полученных учащимися в период образовательного процесса в УОСО. Запрещается требовать от родителей (законных представителей) забирать ребенка в случае его </w:t>
      </w:r>
      <w:proofErr w:type="spellStart"/>
      <w:r w:rsidRPr="002A559C">
        <w:rPr>
          <w:b/>
        </w:rPr>
        <w:t>травмирования</w:t>
      </w:r>
      <w:proofErr w:type="spellEnd"/>
      <w:r w:rsidRPr="002A559C">
        <w:rPr>
          <w:b/>
        </w:rPr>
        <w:t xml:space="preserve"> из УОСО без оказания своевременной медицинской помощи.</w:t>
      </w:r>
      <w:r w:rsidR="007F3F8D">
        <w:rPr>
          <w:b/>
        </w:rPr>
        <w:t xml:space="preserve"> </w:t>
      </w:r>
    </w:p>
    <w:p w:rsidR="00F6078C" w:rsidRPr="00045FB3" w:rsidRDefault="00F6078C" w:rsidP="00F6078C">
      <w:pPr>
        <w:pStyle w:val="ConsPlusNormal"/>
        <w:ind w:right="5" w:firstLine="766"/>
        <w:jc w:val="both"/>
      </w:pPr>
      <w:r w:rsidRPr="00045FB3">
        <w:lastRenderedPageBreak/>
        <w:t xml:space="preserve">Несчастный случай, о котором руководителю УОСО не было сообщено в течение учебного дня (учебной смены) или вследствие которого повреждение здоровья наступило не сразу, расследуется в соответствии с Инструкцией в срок не более одного месяца со дня, когда руководителю учреждения образования стало известно о несчастном случае (получение заявления от обучающегося, получившего травму, </w:t>
      </w:r>
      <w:r w:rsidR="00CE1729">
        <w:t xml:space="preserve">или его </w:t>
      </w:r>
      <w:r w:rsidRPr="00045FB3">
        <w:t xml:space="preserve">законного представителя </w:t>
      </w:r>
      <w:r w:rsidR="00CE1729">
        <w:t>(л</w:t>
      </w:r>
      <w:r w:rsidRPr="00045FB3">
        <w:t>ица, представляющего его интересы</w:t>
      </w:r>
      <w:r w:rsidR="00CE1729">
        <w:t>)</w:t>
      </w:r>
      <w:r w:rsidRPr="00045FB3">
        <w:t>, справки об освобождении от занятий и т</w:t>
      </w:r>
      <w:r w:rsidR="00047D1B">
        <w:t>.д.</w:t>
      </w:r>
      <w:r w:rsidRPr="00045FB3">
        <w:t>).</w:t>
      </w:r>
    </w:p>
    <w:p w:rsidR="00F6078C" w:rsidRPr="00045FB3" w:rsidRDefault="00F6078C" w:rsidP="00F6078C">
      <w:pPr>
        <w:tabs>
          <w:tab w:val="left" w:pos="6663"/>
        </w:tabs>
        <w:spacing w:after="0" w:line="240" w:lineRule="auto"/>
        <w:ind w:left="-57" w:right="5" w:firstLine="766"/>
        <w:jc w:val="both"/>
        <w:rPr>
          <w:rFonts w:ascii="Times New Roman" w:hAnsi="Times New Roman"/>
          <w:sz w:val="30"/>
          <w:szCs w:val="30"/>
        </w:rPr>
      </w:pPr>
      <w:r w:rsidRPr="00045FB3">
        <w:rPr>
          <w:rFonts w:ascii="Times New Roman" w:hAnsi="Times New Roman"/>
          <w:sz w:val="30"/>
          <w:szCs w:val="30"/>
        </w:rPr>
        <w:t xml:space="preserve">Вопросы состояния травматизма учащихся и обеспечения безопасности образовательного процесса необходимо не реже 1 раза в год рассматривать на заседаниях </w:t>
      </w:r>
      <w:r w:rsidR="004C2E9C" w:rsidRPr="0066726D">
        <w:rPr>
          <w:rFonts w:ascii="Times New Roman" w:hAnsi="Times New Roman"/>
          <w:sz w:val="30"/>
          <w:szCs w:val="30"/>
        </w:rPr>
        <w:t>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w:t>
      </w:r>
      <w:r w:rsidRPr="00045FB3">
        <w:rPr>
          <w:rFonts w:ascii="Times New Roman" w:hAnsi="Times New Roman"/>
          <w:sz w:val="30"/>
          <w:szCs w:val="30"/>
        </w:rPr>
        <w:t>, педагогических советов УОСО, а также анализировать причины получения травм учащимися во время образовательного процесса и устранять условия, способствующие их получению.</w:t>
      </w:r>
    </w:p>
    <w:p w:rsidR="00F6078C" w:rsidRPr="00045FB3" w:rsidRDefault="00F6078C" w:rsidP="00F6078C">
      <w:pPr>
        <w:tabs>
          <w:tab w:val="left" w:pos="6663"/>
        </w:tabs>
        <w:spacing w:after="0" w:line="240" w:lineRule="auto"/>
        <w:ind w:left="-57" w:right="5" w:firstLine="766"/>
        <w:jc w:val="both"/>
        <w:rPr>
          <w:rFonts w:ascii="Times New Roman" w:hAnsi="Times New Roman"/>
          <w:sz w:val="30"/>
          <w:szCs w:val="30"/>
          <w:lang w:val="be-BY"/>
        </w:rPr>
      </w:pPr>
      <w:r w:rsidRPr="00045FB3">
        <w:rPr>
          <w:rFonts w:ascii="Times New Roman" w:hAnsi="Times New Roman"/>
          <w:sz w:val="30"/>
          <w:szCs w:val="30"/>
          <w:lang w:val="be-BY"/>
        </w:rPr>
        <w:t>О</w:t>
      </w:r>
      <w:proofErr w:type="spellStart"/>
      <w:r w:rsidRPr="00045FB3">
        <w:rPr>
          <w:rFonts w:ascii="Times New Roman" w:hAnsi="Times New Roman"/>
          <w:sz w:val="30"/>
          <w:szCs w:val="30"/>
        </w:rPr>
        <w:t>бращаем</w:t>
      </w:r>
      <w:proofErr w:type="spellEnd"/>
      <w:r w:rsidRPr="00045FB3">
        <w:rPr>
          <w:rFonts w:ascii="Times New Roman" w:hAnsi="Times New Roman"/>
          <w:sz w:val="30"/>
          <w:szCs w:val="30"/>
        </w:rPr>
        <w:t xml:space="preserve"> особое внимание на необходимость соблюдения мероприятий по профилактике травматизма во время, до начала и по окончании учебных (факультативных) занятий, во время перерывов между учебными (факультативными) занятиями, до начала, во время и по окончании проведения спортивных мероприятий, уделяя особое внимание на организацию качественного дежурства педагогических работников.</w:t>
      </w:r>
    </w:p>
    <w:p w:rsidR="00F6078C" w:rsidRPr="00045FB3" w:rsidRDefault="00F6078C" w:rsidP="00F6078C">
      <w:pPr>
        <w:tabs>
          <w:tab w:val="left" w:pos="684"/>
        </w:tabs>
        <w:spacing w:after="0" w:line="240" w:lineRule="auto"/>
        <w:ind w:right="5" w:firstLine="766"/>
        <w:jc w:val="both"/>
        <w:rPr>
          <w:rFonts w:ascii="Times New Roman" w:hAnsi="Times New Roman"/>
          <w:sz w:val="30"/>
          <w:szCs w:val="30"/>
        </w:rPr>
      </w:pPr>
      <w:r w:rsidRPr="00045FB3">
        <w:rPr>
          <w:rFonts w:ascii="Times New Roman" w:hAnsi="Times New Roman"/>
          <w:sz w:val="30"/>
          <w:szCs w:val="30"/>
        </w:rPr>
        <w:t xml:space="preserve">На первом учебном занятии каждой четверти и раздела учебной программы по </w:t>
      </w:r>
      <w:r w:rsidRPr="00045FB3">
        <w:rPr>
          <w:rFonts w:ascii="Times New Roman" w:hAnsi="Times New Roman"/>
          <w:b/>
          <w:i/>
          <w:sz w:val="30"/>
          <w:szCs w:val="30"/>
        </w:rPr>
        <w:t xml:space="preserve">учебному предмету «Физическая культура и здоровье», занятию «Час здоровья и спорта» </w:t>
      </w:r>
      <w:r w:rsidRPr="00045FB3">
        <w:rPr>
          <w:rFonts w:ascii="Times New Roman" w:hAnsi="Times New Roman"/>
          <w:sz w:val="30"/>
          <w:szCs w:val="30"/>
        </w:rPr>
        <w:t xml:space="preserve">учитель физической культуры </w:t>
      </w:r>
      <w:r w:rsidR="00CE1729">
        <w:rPr>
          <w:rFonts w:ascii="Times New Roman" w:hAnsi="Times New Roman"/>
          <w:sz w:val="30"/>
          <w:szCs w:val="30"/>
        </w:rPr>
        <w:t>проводит обучение</w:t>
      </w:r>
      <w:r w:rsidRPr="00045FB3">
        <w:rPr>
          <w:rFonts w:ascii="Times New Roman" w:hAnsi="Times New Roman"/>
          <w:sz w:val="30"/>
          <w:szCs w:val="30"/>
        </w:rPr>
        <w:t xml:space="preserve"> учащихся правилам безопасного поведения (ОПБП) на учебных занятиях с учетом изучаемого материала учебной программы с обязательной краткой записью в классном журнале. Например, на первом уроке в четверти:</w:t>
      </w:r>
    </w:p>
    <w:p w:rsidR="00F6078C" w:rsidRPr="00045FB3" w:rsidRDefault="00F6078C" w:rsidP="00F6078C">
      <w:pPr>
        <w:tabs>
          <w:tab w:val="left" w:pos="684"/>
        </w:tabs>
        <w:spacing w:after="0" w:line="240" w:lineRule="auto"/>
        <w:ind w:right="5" w:firstLine="766"/>
        <w:jc w:val="both"/>
        <w:rPr>
          <w:rFonts w:ascii="Times New Roman" w:hAnsi="Times New Roman"/>
          <w:i/>
          <w:sz w:val="30"/>
          <w:szCs w:val="30"/>
        </w:rPr>
      </w:pPr>
      <w:r w:rsidRPr="00045FB3">
        <w:rPr>
          <w:rFonts w:ascii="Times New Roman" w:hAnsi="Times New Roman"/>
          <w:i/>
          <w:sz w:val="30"/>
          <w:szCs w:val="30"/>
        </w:rPr>
        <w:t>ОПБП на уроках. Техника спортивной ходьбы</w:t>
      </w:r>
    </w:p>
    <w:p w:rsidR="00F6078C" w:rsidRPr="00045FB3" w:rsidRDefault="00F6078C" w:rsidP="00F6078C">
      <w:pPr>
        <w:spacing w:after="0" w:line="240" w:lineRule="auto"/>
        <w:ind w:right="5" w:firstLine="766"/>
        <w:jc w:val="both"/>
        <w:rPr>
          <w:rFonts w:ascii="Times New Roman" w:hAnsi="Times New Roman"/>
          <w:sz w:val="30"/>
          <w:szCs w:val="30"/>
        </w:rPr>
      </w:pPr>
      <w:r w:rsidRPr="00045FB3">
        <w:rPr>
          <w:rFonts w:ascii="Times New Roman" w:hAnsi="Times New Roman"/>
          <w:sz w:val="30"/>
          <w:szCs w:val="30"/>
        </w:rPr>
        <w:t>На первом учебном занятии при изучении каждого раздела программы следует указывать соответствующий ему вид спорта, например:</w:t>
      </w:r>
    </w:p>
    <w:p w:rsidR="00F6078C" w:rsidRPr="00045FB3" w:rsidRDefault="00F6078C" w:rsidP="00F6078C">
      <w:pPr>
        <w:spacing w:after="0" w:line="240" w:lineRule="auto"/>
        <w:ind w:right="5" w:firstLine="766"/>
        <w:jc w:val="both"/>
        <w:rPr>
          <w:rFonts w:ascii="Times New Roman" w:hAnsi="Times New Roman"/>
          <w:i/>
          <w:sz w:val="30"/>
          <w:szCs w:val="30"/>
        </w:rPr>
      </w:pPr>
      <w:r w:rsidRPr="00045FB3">
        <w:rPr>
          <w:rFonts w:ascii="Times New Roman" w:hAnsi="Times New Roman"/>
          <w:i/>
          <w:sz w:val="30"/>
          <w:szCs w:val="30"/>
        </w:rPr>
        <w:t>Гимнастика. ОПБП. Два кувырка вперед слитно;</w:t>
      </w:r>
    </w:p>
    <w:p w:rsidR="00F6078C" w:rsidRPr="00045FB3" w:rsidRDefault="00F6078C" w:rsidP="00F6078C">
      <w:pPr>
        <w:spacing w:after="0" w:line="240" w:lineRule="auto"/>
        <w:ind w:right="5" w:firstLine="766"/>
        <w:jc w:val="both"/>
        <w:rPr>
          <w:rFonts w:ascii="Times New Roman" w:hAnsi="Times New Roman"/>
          <w:sz w:val="30"/>
          <w:szCs w:val="30"/>
        </w:rPr>
      </w:pPr>
      <w:r w:rsidRPr="00045FB3">
        <w:rPr>
          <w:rFonts w:ascii="Times New Roman" w:hAnsi="Times New Roman"/>
          <w:i/>
          <w:sz w:val="30"/>
          <w:szCs w:val="30"/>
        </w:rPr>
        <w:t>Л/</w:t>
      </w:r>
      <w:proofErr w:type="spellStart"/>
      <w:r w:rsidRPr="00045FB3">
        <w:rPr>
          <w:rFonts w:ascii="Times New Roman" w:hAnsi="Times New Roman"/>
          <w:i/>
          <w:sz w:val="30"/>
          <w:szCs w:val="30"/>
        </w:rPr>
        <w:t>атл</w:t>
      </w:r>
      <w:proofErr w:type="spellEnd"/>
      <w:r w:rsidRPr="00045FB3">
        <w:rPr>
          <w:rFonts w:ascii="Times New Roman" w:hAnsi="Times New Roman"/>
          <w:i/>
          <w:sz w:val="30"/>
          <w:szCs w:val="30"/>
        </w:rPr>
        <w:t xml:space="preserve">. ОПБП. Низкий старт. Бег </w:t>
      </w:r>
      <w:smartTag w:uri="urn:schemas-microsoft-com:office:smarttags" w:element="metricconverter">
        <w:smartTagPr>
          <w:attr w:name="ProductID" w:val="60 м"/>
        </w:smartTagPr>
        <w:r w:rsidRPr="00045FB3">
          <w:rPr>
            <w:rFonts w:ascii="Times New Roman" w:hAnsi="Times New Roman"/>
            <w:i/>
            <w:sz w:val="30"/>
            <w:szCs w:val="30"/>
          </w:rPr>
          <w:t>60 м</w:t>
        </w:r>
      </w:smartTag>
      <w:r w:rsidRPr="00045FB3">
        <w:rPr>
          <w:rFonts w:ascii="Times New Roman" w:hAnsi="Times New Roman"/>
          <w:sz w:val="30"/>
          <w:szCs w:val="30"/>
        </w:rPr>
        <w:t xml:space="preserve">. </w:t>
      </w:r>
    </w:p>
    <w:p w:rsidR="00F6078C" w:rsidRPr="00045FB3" w:rsidRDefault="00F6078C" w:rsidP="00F6078C">
      <w:pPr>
        <w:tabs>
          <w:tab w:val="left" w:pos="12360"/>
        </w:tabs>
        <w:spacing w:after="0" w:line="240" w:lineRule="auto"/>
        <w:ind w:right="5" w:firstLine="766"/>
        <w:jc w:val="both"/>
        <w:rPr>
          <w:rFonts w:ascii="Times New Roman" w:hAnsi="Times New Roman"/>
          <w:snapToGrid w:val="0"/>
          <w:sz w:val="30"/>
          <w:szCs w:val="30"/>
        </w:rPr>
      </w:pPr>
      <w:r w:rsidRPr="00045FB3">
        <w:rPr>
          <w:rFonts w:ascii="Times New Roman" w:hAnsi="Times New Roman"/>
          <w:snapToGrid w:val="0"/>
          <w:sz w:val="30"/>
          <w:szCs w:val="30"/>
        </w:rPr>
        <w:t xml:space="preserve">Ежегодно до 1 сентября на основании медицинских справок о состоянии здоровья, </w:t>
      </w:r>
      <w:r w:rsidRPr="00045FB3">
        <w:rPr>
          <w:rFonts w:ascii="Times New Roman" w:hAnsi="Times New Roman"/>
          <w:sz w:val="30"/>
          <w:szCs w:val="30"/>
        </w:rPr>
        <w:t xml:space="preserve">выданных организацией здравоохранения в порядке, установленном законодательством Республики Беларусь, приказом руководителя УОСО учащиеся </w:t>
      </w:r>
      <w:r w:rsidRPr="00045FB3">
        <w:rPr>
          <w:rFonts w:ascii="Times New Roman" w:hAnsi="Times New Roman"/>
          <w:snapToGrid w:val="0"/>
          <w:sz w:val="30"/>
          <w:szCs w:val="30"/>
        </w:rPr>
        <w:t xml:space="preserve">распределяются на медицинские группы для учебных занятий по учебному предмету «Физическая культура и </w:t>
      </w:r>
      <w:r w:rsidRPr="00045FB3">
        <w:rPr>
          <w:rFonts w:ascii="Times New Roman" w:hAnsi="Times New Roman"/>
          <w:snapToGrid w:val="0"/>
          <w:sz w:val="30"/>
          <w:szCs w:val="30"/>
        </w:rPr>
        <w:lastRenderedPageBreak/>
        <w:t>здоровье», занятия «Час здоровья и спорта»</w:t>
      </w:r>
      <w:r w:rsidR="00507D97" w:rsidRPr="00045FB3">
        <w:rPr>
          <w:rFonts w:ascii="Times New Roman" w:hAnsi="Times New Roman"/>
          <w:snapToGrid w:val="0"/>
          <w:sz w:val="30"/>
          <w:szCs w:val="30"/>
        </w:rPr>
        <w:t> </w:t>
      </w:r>
      <w:r w:rsidRPr="00045FB3">
        <w:rPr>
          <w:rFonts w:ascii="Times New Roman" w:hAnsi="Times New Roman"/>
          <w:snapToGrid w:val="0"/>
          <w:sz w:val="30"/>
          <w:szCs w:val="30"/>
        </w:rPr>
        <w:t>– основную, подготовительную, специальную, лечебной физкультуры.</w:t>
      </w:r>
    </w:p>
    <w:p w:rsidR="00507D97" w:rsidRPr="00045FB3" w:rsidRDefault="00507D97" w:rsidP="00507D97">
      <w:pPr>
        <w:spacing w:after="0" w:line="240" w:lineRule="auto"/>
        <w:ind w:right="-1" w:firstLine="708"/>
        <w:jc w:val="both"/>
        <w:rPr>
          <w:rFonts w:ascii="Times New Roman" w:hAnsi="Times New Roman"/>
          <w:sz w:val="30"/>
          <w:szCs w:val="30"/>
        </w:rPr>
      </w:pPr>
      <w:r w:rsidRPr="00045FB3">
        <w:rPr>
          <w:rFonts w:ascii="Times New Roman" w:hAnsi="Times New Roman"/>
          <w:sz w:val="30"/>
          <w:szCs w:val="30"/>
        </w:rPr>
        <w:t xml:space="preserve">Начиная с 2018/2019 учебного года </w:t>
      </w:r>
      <w:r w:rsidRPr="00045FB3">
        <w:rPr>
          <w:rFonts w:ascii="Times New Roman" w:hAnsi="Times New Roman"/>
          <w:b/>
          <w:i/>
          <w:sz w:val="30"/>
          <w:szCs w:val="30"/>
        </w:rPr>
        <w:t>необходимо принять меры по полной (100%) занятости учащихся, освобожденных от двигательной активности на уроке, отнесенных по состоянию здоровья к СМГ, ЛФК и присутствующих на уроке «Физическая культура и здоровье», занятиях «Час здоровья и спорта»,</w:t>
      </w:r>
      <w:r w:rsidRPr="00045FB3">
        <w:rPr>
          <w:rFonts w:ascii="Times New Roman" w:hAnsi="Times New Roman"/>
          <w:sz w:val="30"/>
          <w:szCs w:val="30"/>
        </w:rPr>
        <w:t xml:space="preserve"> с учетом особенностей учреждений образования. </w:t>
      </w:r>
    </w:p>
    <w:p w:rsidR="00507D97" w:rsidRPr="00045FB3" w:rsidRDefault="00507D97" w:rsidP="00507D97">
      <w:pPr>
        <w:spacing w:after="0" w:line="240" w:lineRule="auto"/>
        <w:ind w:right="-1" w:firstLine="708"/>
        <w:jc w:val="both"/>
        <w:rPr>
          <w:rFonts w:ascii="Times New Roman" w:hAnsi="Times New Roman"/>
          <w:sz w:val="30"/>
          <w:szCs w:val="30"/>
        </w:rPr>
      </w:pPr>
      <w:r w:rsidRPr="00045FB3">
        <w:rPr>
          <w:rFonts w:ascii="Times New Roman" w:hAnsi="Times New Roman"/>
          <w:sz w:val="30"/>
          <w:szCs w:val="30"/>
        </w:rPr>
        <w:t>В зависимости от особенностей учреждения образования это может быть:</w:t>
      </w:r>
    </w:p>
    <w:p w:rsidR="00507D97" w:rsidRPr="00045FB3" w:rsidRDefault="00507D97" w:rsidP="00507D97">
      <w:pPr>
        <w:spacing w:after="0" w:line="240" w:lineRule="auto"/>
        <w:ind w:right="-1" w:firstLine="708"/>
        <w:jc w:val="both"/>
        <w:rPr>
          <w:rFonts w:ascii="Times New Roman" w:hAnsi="Times New Roman"/>
          <w:sz w:val="30"/>
          <w:szCs w:val="30"/>
        </w:rPr>
      </w:pPr>
      <w:r w:rsidRPr="00045FB3">
        <w:rPr>
          <w:rFonts w:ascii="Times New Roman" w:hAnsi="Times New Roman"/>
          <w:sz w:val="30"/>
          <w:szCs w:val="30"/>
        </w:rPr>
        <w:t>проведение занятий группы СМГ одновременно с проведением учебного занятия «Физическая культура и здоровье» (при возможности кадрового обеспечения: один учитель проводит урок с учащимися основной и подготовительной группы, второй – с учащимися СМГ);</w:t>
      </w:r>
    </w:p>
    <w:p w:rsidR="00507D97" w:rsidRPr="00045FB3" w:rsidRDefault="00507D97" w:rsidP="00507D97">
      <w:pPr>
        <w:spacing w:after="0" w:line="240" w:lineRule="auto"/>
        <w:ind w:right="-1" w:firstLine="708"/>
        <w:jc w:val="both"/>
        <w:rPr>
          <w:rFonts w:ascii="Times New Roman" w:hAnsi="Times New Roman"/>
          <w:sz w:val="30"/>
          <w:szCs w:val="30"/>
        </w:rPr>
      </w:pPr>
      <w:r w:rsidRPr="00045FB3">
        <w:rPr>
          <w:rFonts w:ascii="Times New Roman" w:hAnsi="Times New Roman"/>
          <w:sz w:val="30"/>
          <w:szCs w:val="30"/>
        </w:rPr>
        <w:t>проведение занятий для учащихся, отнесенных к группе ЛФК, одновременно с проведением учебного занятия «Физическая культура и здоровье» (при возможности организовать занятие группы ЛФК в приспособленном помещении учреждения образования и при наличии соответствующего специалиста);</w:t>
      </w:r>
    </w:p>
    <w:p w:rsidR="00507D97" w:rsidRPr="00045FB3" w:rsidRDefault="00507D97" w:rsidP="00507D97">
      <w:pPr>
        <w:spacing w:after="0" w:line="240" w:lineRule="auto"/>
        <w:ind w:right="-1" w:firstLine="708"/>
        <w:jc w:val="both"/>
        <w:rPr>
          <w:rFonts w:ascii="Times New Roman" w:hAnsi="Times New Roman"/>
          <w:sz w:val="30"/>
          <w:szCs w:val="30"/>
        </w:rPr>
      </w:pPr>
      <w:r w:rsidRPr="00045FB3">
        <w:rPr>
          <w:rFonts w:ascii="Times New Roman" w:hAnsi="Times New Roman"/>
          <w:sz w:val="30"/>
          <w:szCs w:val="30"/>
        </w:rPr>
        <w:t xml:space="preserve">иная организация занятости учащихся, например, организация игры в шашки, шахматы, проведение стимулирующих (поддерживающих) занятий по другим учебным предметам, занятия в библиотеке, занятия с педагогом-организатором, педагогом-психологом (иными педагогическими работниками). </w:t>
      </w:r>
    </w:p>
    <w:p w:rsidR="00507D97" w:rsidRPr="00045FB3" w:rsidRDefault="00507D97" w:rsidP="00507D97">
      <w:pPr>
        <w:spacing w:after="0" w:line="240" w:lineRule="auto"/>
        <w:ind w:right="-1" w:firstLine="709"/>
        <w:jc w:val="both"/>
        <w:rPr>
          <w:rFonts w:ascii="Times New Roman" w:hAnsi="Times New Roman"/>
          <w:sz w:val="30"/>
          <w:szCs w:val="30"/>
        </w:rPr>
      </w:pPr>
      <w:r w:rsidRPr="00045FB3">
        <w:rPr>
          <w:rFonts w:ascii="Times New Roman" w:hAnsi="Times New Roman"/>
          <w:b/>
          <w:i/>
          <w:sz w:val="30"/>
          <w:szCs w:val="30"/>
        </w:rPr>
        <w:t>Руководитель учреждения образования несет персональную ответственность за организацию деятельности во время проведения урока «Физическая культура и здоровье», занятия «Час здоровья и спорта» всех учащихся.</w:t>
      </w:r>
      <w:r w:rsidRPr="00045FB3">
        <w:rPr>
          <w:rFonts w:ascii="Times New Roman" w:hAnsi="Times New Roman"/>
          <w:sz w:val="30"/>
          <w:szCs w:val="30"/>
        </w:rPr>
        <w:t xml:space="preserve"> Ответственность за обеспечение безопасных условий при этом необходимо возлагать на педагогических работников учреждения образования, которые организ</w:t>
      </w:r>
      <w:r w:rsidR="00C421F9">
        <w:rPr>
          <w:rFonts w:ascii="Times New Roman" w:hAnsi="Times New Roman"/>
          <w:sz w:val="30"/>
          <w:szCs w:val="30"/>
        </w:rPr>
        <w:t>уют (</w:t>
      </w:r>
      <w:proofErr w:type="spellStart"/>
      <w:r w:rsidR="00C421F9">
        <w:rPr>
          <w:rFonts w:ascii="Times New Roman" w:hAnsi="Times New Roman"/>
          <w:sz w:val="30"/>
          <w:szCs w:val="30"/>
        </w:rPr>
        <w:t>координуют</w:t>
      </w:r>
      <w:proofErr w:type="spellEnd"/>
      <w:r w:rsidR="00C421F9">
        <w:rPr>
          <w:rFonts w:ascii="Times New Roman" w:hAnsi="Times New Roman"/>
          <w:sz w:val="30"/>
          <w:szCs w:val="30"/>
        </w:rPr>
        <w:t>)</w:t>
      </w:r>
      <w:r w:rsidRPr="00045FB3">
        <w:rPr>
          <w:rFonts w:ascii="Times New Roman" w:hAnsi="Times New Roman"/>
          <w:sz w:val="30"/>
          <w:szCs w:val="30"/>
        </w:rPr>
        <w:t xml:space="preserve"> деятельность вышеуказанных категорий учащихся во время проведения урока (занятия).</w:t>
      </w:r>
    </w:p>
    <w:p w:rsidR="00F6078C" w:rsidRPr="00045FB3" w:rsidRDefault="00F6078C" w:rsidP="00F6078C">
      <w:pPr>
        <w:spacing w:after="0" w:line="240" w:lineRule="auto"/>
        <w:ind w:right="5" w:firstLine="766"/>
        <w:jc w:val="both"/>
        <w:rPr>
          <w:rFonts w:ascii="Times New Roman" w:hAnsi="Times New Roman"/>
          <w:sz w:val="30"/>
          <w:szCs w:val="30"/>
        </w:rPr>
      </w:pPr>
      <w:r w:rsidRPr="00045FB3">
        <w:rPr>
          <w:rFonts w:ascii="Times New Roman" w:hAnsi="Times New Roman"/>
          <w:b/>
          <w:i/>
          <w:sz w:val="30"/>
          <w:szCs w:val="30"/>
        </w:rPr>
        <w:t>Правила безопасности при организации образовательного процесса по учебным предметам «Химия» и «Физика»</w:t>
      </w:r>
      <w:r w:rsidRPr="00045FB3">
        <w:rPr>
          <w:rFonts w:ascii="Times New Roman" w:hAnsi="Times New Roman"/>
          <w:sz w:val="30"/>
          <w:szCs w:val="30"/>
        </w:rPr>
        <w:t xml:space="preserve"> в учреждениях образования Республики Беларусь</w:t>
      </w:r>
      <w:r w:rsidR="00C421F9">
        <w:rPr>
          <w:rFonts w:ascii="Times New Roman" w:hAnsi="Times New Roman"/>
          <w:sz w:val="30"/>
          <w:szCs w:val="30"/>
        </w:rPr>
        <w:t xml:space="preserve"> (</w:t>
      </w:r>
      <w:r w:rsidRPr="00045FB3">
        <w:rPr>
          <w:rFonts w:ascii="Times New Roman" w:hAnsi="Times New Roman"/>
          <w:sz w:val="30"/>
          <w:szCs w:val="30"/>
        </w:rPr>
        <w:t>постановление Министерства образования Республики Беларусь от 26.03.2008 № 26</w:t>
      </w:r>
      <w:r w:rsidR="00C421F9">
        <w:rPr>
          <w:rFonts w:ascii="Times New Roman" w:hAnsi="Times New Roman"/>
          <w:sz w:val="30"/>
          <w:szCs w:val="30"/>
        </w:rPr>
        <w:t>)</w:t>
      </w:r>
      <w:r w:rsidRPr="00045FB3">
        <w:rPr>
          <w:rFonts w:ascii="Times New Roman" w:hAnsi="Times New Roman"/>
          <w:sz w:val="30"/>
          <w:szCs w:val="30"/>
        </w:rPr>
        <w:t xml:space="preserve">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rsidR="00F6078C" w:rsidRPr="00045FB3" w:rsidRDefault="00F6078C" w:rsidP="00F6078C">
      <w:pPr>
        <w:shd w:val="clear" w:color="auto" w:fill="FFFFFF"/>
        <w:tabs>
          <w:tab w:val="left" w:pos="851"/>
        </w:tabs>
        <w:spacing w:after="0" w:line="240" w:lineRule="auto"/>
        <w:ind w:right="5" w:firstLine="766"/>
        <w:jc w:val="both"/>
        <w:rPr>
          <w:b/>
          <w:sz w:val="30"/>
          <w:szCs w:val="30"/>
        </w:rPr>
      </w:pPr>
      <w:r w:rsidRPr="00045FB3">
        <w:rPr>
          <w:rFonts w:ascii="Times New Roman" w:hAnsi="Times New Roman"/>
          <w:sz w:val="30"/>
          <w:szCs w:val="30"/>
        </w:rPr>
        <w:lastRenderedPageBreak/>
        <w:t>Обучение безопасным приемам выполнения лабораторного опыта, лабораторной работы, практической работы, экспериментального исследования проводится перед началом их выполнения. Во всех случаях делается соответствующая запись об обучении в классном журнале. Непосредственно перед проведением экскурсии проводится обучение учащихся безопасному поведению на экскурсии, о чем также делается соответствующая запись в классном журнале.</w:t>
      </w:r>
    </w:p>
    <w:p w:rsidR="00F6078C" w:rsidRPr="0066726D" w:rsidRDefault="00F6078C" w:rsidP="00F6078C">
      <w:pPr>
        <w:pStyle w:val="aa"/>
        <w:tabs>
          <w:tab w:val="left" w:pos="993"/>
        </w:tabs>
        <w:ind w:right="5" w:firstLine="766"/>
        <w:contextualSpacing/>
        <w:rPr>
          <w:i/>
          <w:color w:val="000000"/>
          <w:sz w:val="30"/>
          <w:szCs w:val="30"/>
        </w:rPr>
      </w:pPr>
      <w:r w:rsidRPr="00045FB3">
        <w:rPr>
          <w:b/>
          <w:i/>
          <w:color w:val="000000"/>
          <w:sz w:val="30"/>
          <w:szCs w:val="30"/>
        </w:rPr>
        <w:t>При организации образовательного процесса по учебному предмету «Информатика»</w:t>
      </w:r>
      <w:r w:rsidRPr="00045FB3">
        <w:rPr>
          <w:color w:val="000000"/>
          <w:sz w:val="30"/>
          <w:szCs w:val="30"/>
        </w:rPr>
        <w:t xml:space="preserve"> после проведения обучения учащихся всех классов общим мерам безопасности при нахождении в кабинете информатики в классном журнале в начале каждой четверти учебного года делается запись </w:t>
      </w:r>
      <w:r w:rsidRPr="0066726D">
        <w:rPr>
          <w:i/>
          <w:color w:val="000000"/>
          <w:sz w:val="30"/>
          <w:szCs w:val="30"/>
        </w:rPr>
        <w:t>«Обучение правилам безопасного поведения в компьютерном классе» («ОПБП в компьютерном классе»).</w:t>
      </w:r>
    </w:p>
    <w:p w:rsidR="00F6078C" w:rsidRPr="00045FB3" w:rsidRDefault="00F6078C" w:rsidP="00F6078C">
      <w:pPr>
        <w:pStyle w:val="aa"/>
        <w:tabs>
          <w:tab w:val="left" w:pos="993"/>
        </w:tabs>
        <w:ind w:right="5" w:firstLine="766"/>
        <w:contextualSpacing/>
        <w:rPr>
          <w:sz w:val="30"/>
          <w:szCs w:val="30"/>
        </w:rPr>
      </w:pPr>
      <w:r w:rsidRPr="00045FB3">
        <w:rPr>
          <w:sz w:val="30"/>
          <w:szCs w:val="30"/>
        </w:rPr>
        <w:t xml:space="preserve">Учебные занятия по учебному предмету «Информатика» должны быть организованы в соответствии с Санитарными нормами и правилами «Требования при работе с </w:t>
      </w:r>
      <w:proofErr w:type="spellStart"/>
      <w:r w:rsidRPr="00045FB3">
        <w:rPr>
          <w:sz w:val="30"/>
          <w:szCs w:val="30"/>
        </w:rPr>
        <w:t>видеодисплейными</w:t>
      </w:r>
      <w:proofErr w:type="spellEnd"/>
      <w:r w:rsidRPr="00045FB3">
        <w:rPr>
          <w:sz w:val="30"/>
          <w:szCs w:val="30"/>
        </w:rPr>
        <w:t xml:space="preserve"> терминалами и электронно-вычислительными машинами» и гигиеническим нормативом «Предельно допустимые уровни нормируемых параметров при работе с </w:t>
      </w:r>
      <w:proofErr w:type="spellStart"/>
      <w:r w:rsidRPr="00045FB3">
        <w:rPr>
          <w:sz w:val="30"/>
          <w:szCs w:val="30"/>
        </w:rPr>
        <w:t>видеодисплейными</w:t>
      </w:r>
      <w:proofErr w:type="spellEnd"/>
      <w:r w:rsidRPr="00045FB3">
        <w:rPr>
          <w:sz w:val="30"/>
          <w:szCs w:val="30"/>
        </w:rPr>
        <w:t xml:space="preserve"> терминалами и электронно-вычислительными машинами»</w:t>
      </w:r>
      <w:r w:rsidR="00C421F9">
        <w:rPr>
          <w:sz w:val="30"/>
          <w:szCs w:val="30"/>
        </w:rPr>
        <w:t xml:space="preserve"> (</w:t>
      </w:r>
      <w:r w:rsidRPr="00045FB3">
        <w:rPr>
          <w:sz w:val="30"/>
          <w:szCs w:val="30"/>
        </w:rPr>
        <w:t>постановление Министерства здравоохранения Республики Беларусь от 28.06.2013 № 59</w:t>
      </w:r>
      <w:r w:rsidR="00C421F9">
        <w:rPr>
          <w:sz w:val="30"/>
          <w:szCs w:val="30"/>
        </w:rPr>
        <w:t>)</w:t>
      </w:r>
      <w:r w:rsidRPr="00045FB3">
        <w:rPr>
          <w:sz w:val="30"/>
          <w:szCs w:val="30"/>
        </w:rPr>
        <w:t xml:space="preserve">. </w:t>
      </w:r>
    </w:p>
    <w:p w:rsidR="003D36C7" w:rsidRPr="00045FB3" w:rsidRDefault="008B62C3" w:rsidP="002A6B6E">
      <w:pPr>
        <w:pStyle w:val="a4"/>
        <w:spacing w:after="0" w:line="240" w:lineRule="auto"/>
        <w:ind w:left="0" w:firstLine="709"/>
        <w:jc w:val="both"/>
        <w:rPr>
          <w:rFonts w:ascii="Times New Roman" w:hAnsi="Times New Roman" w:cs="Times New Roman"/>
          <w:b/>
          <w:i/>
          <w:sz w:val="30"/>
          <w:szCs w:val="30"/>
        </w:rPr>
      </w:pPr>
      <w:r w:rsidRPr="00045FB3">
        <w:rPr>
          <w:rFonts w:ascii="Times New Roman" w:hAnsi="Times New Roman" w:cs="Times New Roman"/>
          <w:b/>
          <w:i/>
          <w:sz w:val="30"/>
          <w:szCs w:val="30"/>
        </w:rPr>
        <w:t>П</w:t>
      </w:r>
      <w:r w:rsidR="003D36C7" w:rsidRPr="00045FB3">
        <w:rPr>
          <w:rFonts w:ascii="Times New Roman" w:hAnsi="Times New Roman" w:cs="Times New Roman"/>
          <w:b/>
          <w:i/>
          <w:sz w:val="30"/>
          <w:szCs w:val="30"/>
        </w:rPr>
        <w:t>ривлечение учащихся к сельскохозяйственным работам</w:t>
      </w:r>
    </w:p>
    <w:p w:rsidR="008B62C3" w:rsidRPr="00045FB3" w:rsidRDefault="008B62C3" w:rsidP="002A6B6E">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В соответствии с пунктом 2 статьи 89 Кодекса запрещается привлечение обучающихся учреждений образования к выполнению работ (оказанию услуг), не</w:t>
      </w:r>
      <w:r w:rsidR="00C421F9">
        <w:rPr>
          <w:rFonts w:ascii="Times New Roman" w:hAnsi="Times New Roman" w:cs="Times New Roman"/>
          <w:sz w:val="30"/>
          <w:szCs w:val="30"/>
        </w:rPr>
        <w:t xml:space="preserve"> </w:t>
      </w:r>
      <w:r w:rsidRPr="00045FB3">
        <w:rPr>
          <w:rFonts w:ascii="Times New Roman" w:hAnsi="Times New Roman" w:cs="Times New Roman"/>
          <w:sz w:val="30"/>
          <w:szCs w:val="30"/>
        </w:rPr>
        <w:t>предусмотренных учебно-программной документацией, планом воспитательной работы учреждения образования.</w:t>
      </w:r>
    </w:p>
    <w:p w:rsidR="00B71F1C" w:rsidRPr="00045FB3" w:rsidRDefault="008B62C3" w:rsidP="00B71F1C">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Министром образования Республики Беларусь подписан приказ от</w:t>
      </w:r>
      <w:r w:rsidR="0066726D">
        <w:rPr>
          <w:rFonts w:ascii="Times New Roman" w:hAnsi="Times New Roman" w:cs="Times New Roman"/>
          <w:sz w:val="30"/>
          <w:szCs w:val="30"/>
        </w:rPr>
        <w:t> </w:t>
      </w:r>
      <w:r w:rsidRPr="00045FB3">
        <w:rPr>
          <w:rFonts w:ascii="Times New Roman" w:hAnsi="Times New Roman" w:cs="Times New Roman"/>
          <w:sz w:val="30"/>
          <w:szCs w:val="30"/>
        </w:rPr>
        <w:t xml:space="preserve">29.06.2018 № 565 «Об урегулировании вопроса о привлечении обучающихся к сельскохозяйственным работам», согласно </w:t>
      </w:r>
      <w:r w:rsidR="00B71F1C" w:rsidRPr="00045FB3">
        <w:rPr>
          <w:rFonts w:ascii="Times New Roman" w:hAnsi="Times New Roman" w:cs="Times New Roman"/>
          <w:sz w:val="30"/>
          <w:szCs w:val="30"/>
        </w:rPr>
        <w:t xml:space="preserve">пункту 1 </w:t>
      </w:r>
      <w:r w:rsidRPr="00045FB3">
        <w:rPr>
          <w:rFonts w:ascii="Times New Roman" w:hAnsi="Times New Roman" w:cs="Times New Roman"/>
          <w:sz w:val="30"/>
          <w:szCs w:val="30"/>
        </w:rPr>
        <w:t>которо</w:t>
      </w:r>
      <w:r w:rsidR="00B71F1C" w:rsidRPr="00045FB3">
        <w:rPr>
          <w:rFonts w:ascii="Times New Roman" w:hAnsi="Times New Roman" w:cs="Times New Roman"/>
          <w:sz w:val="30"/>
          <w:szCs w:val="30"/>
        </w:rPr>
        <w:t>го</w:t>
      </w:r>
      <w:r w:rsidRPr="00045FB3">
        <w:rPr>
          <w:rFonts w:ascii="Times New Roman" w:hAnsi="Times New Roman" w:cs="Times New Roman"/>
          <w:sz w:val="30"/>
          <w:szCs w:val="30"/>
        </w:rPr>
        <w:t xml:space="preserve"> руководителям учреждений образования, руководителям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w:t>
      </w:r>
      <w:r w:rsidR="00C421F9">
        <w:rPr>
          <w:rFonts w:ascii="Times New Roman" w:hAnsi="Times New Roman" w:cs="Times New Roman"/>
          <w:sz w:val="30"/>
          <w:szCs w:val="30"/>
        </w:rPr>
        <w:t xml:space="preserve"> поручено</w:t>
      </w:r>
      <w:r w:rsidRPr="00045FB3">
        <w:rPr>
          <w:rFonts w:ascii="Times New Roman" w:hAnsi="Times New Roman" w:cs="Times New Roman"/>
          <w:sz w:val="30"/>
          <w:szCs w:val="30"/>
        </w:rPr>
        <w:t xml:space="preserve"> </w:t>
      </w:r>
      <w:r w:rsidRPr="00045FB3">
        <w:rPr>
          <w:rFonts w:ascii="Times New Roman" w:hAnsi="Times New Roman" w:cs="Times New Roman"/>
          <w:b/>
          <w:i/>
          <w:sz w:val="30"/>
          <w:szCs w:val="30"/>
        </w:rPr>
        <w:t>исключить практику привлечения обучающихся</w:t>
      </w:r>
      <w:r w:rsidRPr="00045FB3">
        <w:rPr>
          <w:rFonts w:ascii="Times New Roman" w:hAnsi="Times New Roman" w:cs="Times New Roman"/>
          <w:sz w:val="30"/>
          <w:szCs w:val="30"/>
        </w:rPr>
        <w:t xml:space="preserve"> к выполнению работ (оказанию услуг), не</w:t>
      </w:r>
      <w:r w:rsidR="00C421F9">
        <w:rPr>
          <w:rFonts w:ascii="Times New Roman" w:hAnsi="Times New Roman" w:cs="Times New Roman"/>
          <w:sz w:val="30"/>
          <w:szCs w:val="30"/>
        </w:rPr>
        <w:t xml:space="preserve"> </w:t>
      </w:r>
      <w:r w:rsidRPr="00045FB3">
        <w:rPr>
          <w:rFonts w:ascii="Times New Roman" w:hAnsi="Times New Roman" w:cs="Times New Roman"/>
          <w:sz w:val="30"/>
          <w:szCs w:val="30"/>
        </w:rPr>
        <w:t>предусмотренных учебно-программной документацией</w:t>
      </w:r>
      <w:r w:rsidR="00B71F1C" w:rsidRPr="00045FB3">
        <w:rPr>
          <w:rFonts w:ascii="Times New Roman" w:hAnsi="Times New Roman" w:cs="Times New Roman"/>
          <w:sz w:val="30"/>
          <w:szCs w:val="30"/>
        </w:rPr>
        <w:t xml:space="preserve"> соответствующей образовательной программы</w:t>
      </w:r>
      <w:r w:rsidRPr="00045FB3">
        <w:rPr>
          <w:rFonts w:ascii="Times New Roman" w:hAnsi="Times New Roman" w:cs="Times New Roman"/>
          <w:sz w:val="30"/>
          <w:szCs w:val="30"/>
        </w:rPr>
        <w:t>, планом воспитательной работы учреждения образования</w:t>
      </w:r>
      <w:r w:rsidR="00B71F1C" w:rsidRPr="00045FB3">
        <w:rPr>
          <w:rFonts w:ascii="Times New Roman" w:hAnsi="Times New Roman" w:cs="Times New Roman"/>
          <w:sz w:val="30"/>
          <w:szCs w:val="30"/>
        </w:rPr>
        <w:t xml:space="preserve">, программами воспитания, а также </w:t>
      </w:r>
      <w:r w:rsidR="00B71F1C" w:rsidRPr="00045FB3">
        <w:rPr>
          <w:rFonts w:ascii="Times New Roman" w:hAnsi="Times New Roman" w:cs="Times New Roman"/>
          <w:b/>
          <w:i/>
          <w:sz w:val="30"/>
          <w:szCs w:val="30"/>
        </w:rPr>
        <w:t>привлечения</w:t>
      </w:r>
      <w:r w:rsidR="00B71F1C" w:rsidRPr="00045FB3">
        <w:rPr>
          <w:rFonts w:ascii="Times New Roman" w:hAnsi="Times New Roman" w:cs="Times New Roman"/>
          <w:sz w:val="30"/>
          <w:szCs w:val="30"/>
        </w:rPr>
        <w:t xml:space="preserve"> обучающихся </w:t>
      </w:r>
      <w:r w:rsidR="0066726D">
        <w:rPr>
          <w:rFonts w:ascii="Times New Roman" w:hAnsi="Times New Roman" w:cs="Times New Roman"/>
          <w:sz w:val="30"/>
          <w:szCs w:val="30"/>
        </w:rPr>
        <w:t>к </w:t>
      </w:r>
      <w:r w:rsidR="00B71F1C" w:rsidRPr="00045FB3">
        <w:rPr>
          <w:rFonts w:ascii="Times New Roman" w:hAnsi="Times New Roman" w:cs="Times New Roman"/>
          <w:sz w:val="30"/>
          <w:szCs w:val="30"/>
        </w:rPr>
        <w:t>выполнению сельскохозяйственных работ.</w:t>
      </w:r>
    </w:p>
    <w:p w:rsidR="00B71F1C" w:rsidRPr="00045FB3" w:rsidRDefault="00B71F1C" w:rsidP="00B71F1C">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В соответствии с пунктом 2 указанного приказа поручено при привлечении обучающихся учреждений образования к выполнению вышеназванных работ обеспечить выполнение требований </w:t>
      </w:r>
      <w:r w:rsidRPr="00045FB3">
        <w:rPr>
          <w:rFonts w:ascii="Times New Roman" w:hAnsi="Times New Roman" w:cs="Times New Roman"/>
          <w:sz w:val="30"/>
          <w:szCs w:val="30"/>
        </w:rPr>
        <w:lastRenderedPageBreak/>
        <w:t>законодательства, в том числе трудового законодательства</w:t>
      </w:r>
      <w:r w:rsidR="0066726D">
        <w:rPr>
          <w:rFonts w:ascii="Times New Roman" w:hAnsi="Times New Roman" w:cs="Times New Roman"/>
          <w:sz w:val="30"/>
          <w:szCs w:val="30"/>
        </w:rPr>
        <w:t>,</w:t>
      </w:r>
      <w:r w:rsidRPr="00045FB3">
        <w:rPr>
          <w:rFonts w:ascii="Times New Roman" w:hAnsi="Times New Roman" w:cs="Times New Roman"/>
          <w:sz w:val="30"/>
          <w:szCs w:val="30"/>
        </w:rPr>
        <w:t xml:space="preserve"> с учетом особенностей регулирования труда молодежи и заключение соответствующих договоров.</w:t>
      </w:r>
    </w:p>
    <w:p w:rsidR="00CF52F0" w:rsidRPr="00045FB3" w:rsidRDefault="001B3E31" w:rsidP="002A6B6E">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На особом ежедневном контроле руководителя УОСО должны находиться </w:t>
      </w:r>
      <w:r w:rsidRPr="00045FB3">
        <w:rPr>
          <w:rFonts w:ascii="Times New Roman" w:hAnsi="Times New Roman" w:cs="Times New Roman"/>
          <w:b/>
          <w:i/>
          <w:sz w:val="30"/>
          <w:szCs w:val="30"/>
        </w:rPr>
        <w:t>вопросы организации качественного и безопасного питания учащихся.</w:t>
      </w:r>
    </w:p>
    <w:p w:rsidR="002A6B6E" w:rsidRPr="00045FB3" w:rsidRDefault="002A6B6E" w:rsidP="003D36C7">
      <w:pPr>
        <w:pStyle w:val="a4"/>
        <w:spacing w:after="0" w:line="240" w:lineRule="auto"/>
        <w:ind w:left="0" w:firstLine="709"/>
        <w:jc w:val="both"/>
        <w:rPr>
          <w:rFonts w:ascii="Times New Roman" w:hAnsi="Times New Roman" w:cs="Times New Roman"/>
          <w:b/>
          <w:color w:val="FF0000"/>
          <w:sz w:val="30"/>
          <w:szCs w:val="30"/>
        </w:rPr>
      </w:pPr>
    </w:p>
    <w:p w:rsidR="003C0A18" w:rsidRPr="00045FB3" w:rsidRDefault="003D36C7" w:rsidP="003C0A18">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b/>
          <w:sz w:val="30"/>
          <w:szCs w:val="30"/>
        </w:rPr>
        <w:t>2. </w:t>
      </w:r>
      <w:r w:rsidR="003C0A18" w:rsidRPr="00045FB3">
        <w:rPr>
          <w:rFonts w:ascii="Times New Roman" w:hAnsi="Times New Roman" w:cs="Times New Roman"/>
          <w:b/>
          <w:sz w:val="30"/>
          <w:szCs w:val="30"/>
        </w:rPr>
        <w:t xml:space="preserve">Особенности организации образовательного процесса в УОСО на </w:t>
      </w:r>
      <w:r w:rsidR="003C0A18" w:rsidRPr="00045FB3">
        <w:rPr>
          <w:rFonts w:ascii="Times New Roman" w:hAnsi="Times New Roman" w:cs="Times New Roman"/>
          <w:b/>
          <w:sz w:val="30"/>
          <w:szCs w:val="30"/>
          <w:lang w:val="en-US"/>
        </w:rPr>
        <w:t>II</w:t>
      </w:r>
      <w:r w:rsidR="003C0A18" w:rsidRPr="00045FB3">
        <w:rPr>
          <w:rFonts w:ascii="Times New Roman" w:hAnsi="Times New Roman" w:cs="Times New Roman"/>
          <w:b/>
          <w:sz w:val="30"/>
          <w:szCs w:val="30"/>
        </w:rPr>
        <w:t xml:space="preserve"> ступени общего среднего образования</w:t>
      </w:r>
    </w:p>
    <w:p w:rsidR="000C2A02" w:rsidRPr="00045FB3" w:rsidRDefault="00EB5C92" w:rsidP="003D36C7">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Особенности организации образовательного процесса в УОСО в 2018/2019 учебном году обусловлены реализацией Указа Президента Республики Беларусь от 25.01.2018 № 30 «О приеме в учреждения общего среднего образования и обучении в них» и постановления Министерства образования Республики Беларусь от 03.03.2018 № 10 «Аб </w:t>
      </w:r>
      <w:proofErr w:type="spellStart"/>
      <w:r w:rsidRPr="00045FB3">
        <w:rPr>
          <w:rFonts w:ascii="Times New Roman" w:hAnsi="Times New Roman" w:cs="Times New Roman"/>
          <w:sz w:val="30"/>
          <w:szCs w:val="30"/>
        </w:rPr>
        <w:t>унясенні</w:t>
      </w:r>
      <w:proofErr w:type="spellEnd"/>
      <w:r w:rsidRPr="00045FB3">
        <w:rPr>
          <w:rFonts w:ascii="Times New Roman" w:hAnsi="Times New Roman" w:cs="Times New Roman"/>
          <w:sz w:val="30"/>
          <w:szCs w:val="30"/>
        </w:rPr>
        <w:t xml:space="preserve"> </w:t>
      </w:r>
      <w:proofErr w:type="spellStart"/>
      <w:r w:rsidRPr="00045FB3">
        <w:rPr>
          <w:rFonts w:ascii="Times New Roman" w:hAnsi="Times New Roman" w:cs="Times New Roman"/>
          <w:sz w:val="30"/>
          <w:szCs w:val="30"/>
        </w:rPr>
        <w:t>дапаўненняў</w:t>
      </w:r>
      <w:proofErr w:type="spellEnd"/>
      <w:r w:rsidRPr="00045FB3">
        <w:rPr>
          <w:rFonts w:ascii="Times New Roman" w:hAnsi="Times New Roman" w:cs="Times New Roman"/>
          <w:sz w:val="30"/>
          <w:szCs w:val="30"/>
        </w:rPr>
        <w:t xml:space="preserve"> і </w:t>
      </w:r>
      <w:proofErr w:type="spellStart"/>
      <w:r w:rsidRPr="00045FB3">
        <w:rPr>
          <w:rFonts w:ascii="Times New Roman" w:hAnsi="Times New Roman" w:cs="Times New Roman"/>
          <w:sz w:val="30"/>
          <w:szCs w:val="30"/>
        </w:rPr>
        <w:t>змяненняў</w:t>
      </w:r>
      <w:proofErr w:type="spellEnd"/>
      <w:r w:rsidRPr="00045FB3">
        <w:rPr>
          <w:rFonts w:ascii="Times New Roman" w:hAnsi="Times New Roman" w:cs="Times New Roman"/>
          <w:sz w:val="30"/>
          <w:szCs w:val="30"/>
        </w:rPr>
        <w:t xml:space="preserve"> у </w:t>
      </w:r>
      <w:proofErr w:type="spellStart"/>
      <w:r w:rsidRPr="00045FB3">
        <w:rPr>
          <w:rFonts w:ascii="Times New Roman" w:hAnsi="Times New Roman" w:cs="Times New Roman"/>
          <w:sz w:val="30"/>
          <w:szCs w:val="30"/>
        </w:rPr>
        <w:t>пастанову</w:t>
      </w:r>
      <w:proofErr w:type="spellEnd"/>
      <w:r w:rsidRPr="00045FB3">
        <w:rPr>
          <w:rFonts w:ascii="Times New Roman" w:hAnsi="Times New Roman" w:cs="Times New Roman"/>
          <w:sz w:val="30"/>
          <w:szCs w:val="30"/>
        </w:rPr>
        <w:t xml:space="preserve"> </w:t>
      </w:r>
      <w:proofErr w:type="spellStart"/>
      <w:r w:rsidRPr="00045FB3">
        <w:rPr>
          <w:rFonts w:ascii="Times New Roman" w:hAnsi="Times New Roman" w:cs="Times New Roman"/>
          <w:sz w:val="30"/>
          <w:szCs w:val="30"/>
        </w:rPr>
        <w:t>Міністэрства</w:t>
      </w:r>
      <w:proofErr w:type="spellEnd"/>
      <w:r w:rsidRPr="00045FB3">
        <w:rPr>
          <w:rFonts w:ascii="Times New Roman" w:hAnsi="Times New Roman" w:cs="Times New Roman"/>
          <w:sz w:val="30"/>
          <w:szCs w:val="30"/>
        </w:rPr>
        <w:t xml:space="preserve"> </w:t>
      </w:r>
      <w:proofErr w:type="spellStart"/>
      <w:r w:rsidRPr="00045FB3">
        <w:rPr>
          <w:rFonts w:ascii="Times New Roman" w:hAnsi="Times New Roman" w:cs="Times New Roman"/>
          <w:sz w:val="30"/>
          <w:szCs w:val="30"/>
        </w:rPr>
        <w:t>адукацыі</w:t>
      </w:r>
      <w:proofErr w:type="spellEnd"/>
      <w:r w:rsidRPr="00045FB3">
        <w:rPr>
          <w:rFonts w:ascii="Times New Roman" w:hAnsi="Times New Roman" w:cs="Times New Roman"/>
          <w:sz w:val="30"/>
          <w:szCs w:val="30"/>
        </w:rPr>
        <w:t xml:space="preserve"> </w:t>
      </w:r>
      <w:proofErr w:type="spellStart"/>
      <w:r w:rsidRPr="00045FB3">
        <w:rPr>
          <w:rFonts w:ascii="Times New Roman" w:hAnsi="Times New Roman" w:cs="Times New Roman"/>
          <w:sz w:val="30"/>
          <w:szCs w:val="30"/>
        </w:rPr>
        <w:t>Рэспублікі</w:t>
      </w:r>
      <w:proofErr w:type="spellEnd"/>
      <w:r w:rsidRPr="00045FB3">
        <w:rPr>
          <w:rFonts w:ascii="Times New Roman" w:hAnsi="Times New Roman" w:cs="Times New Roman"/>
          <w:sz w:val="30"/>
          <w:szCs w:val="30"/>
        </w:rPr>
        <w:t xml:space="preserve"> Беларусь ад 20 </w:t>
      </w:r>
      <w:proofErr w:type="spellStart"/>
      <w:r w:rsidRPr="00045FB3">
        <w:rPr>
          <w:rFonts w:ascii="Times New Roman" w:hAnsi="Times New Roman" w:cs="Times New Roman"/>
          <w:sz w:val="30"/>
          <w:szCs w:val="30"/>
        </w:rPr>
        <w:t>снежня</w:t>
      </w:r>
      <w:proofErr w:type="spellEnd"/>
      <w:r w:rsidRPr="00045FB3">
        <w:rPr>
          <w:rFonts w:ascii="Times New Roman" w:hAnsi="Times New Roman" w:cs="Times New Roman"/>
          <w:sz w:val="30"/>
          <w:szCs w:val="30"/>
        </w:rPr>
        <w:t xml:space="preserve"> 2011 г. № 283».</w:t>
      </w:r>
    </w:p>
    <w:p w:rsidR="00CF7527" w:rsidRPr="00045FB3" w:rsidRDefault="00CF7527" w:rsidP="00CF7527">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Пунктом 42 Положения об учреждении общего среднего образования введено понятие классов с изучением отдельных учебных предметов на повышенном уровне. В соответствии с пунктом 43</w:t>
      </w:r>
      <w:r w:rsidRPr="00045FB3">
        <w:rPr>
          <w:rFonts w:ascii="Times New Roman" w:hAnsi="Times New Roman" w:cs="Times New Roman"/>
          <w:sz w:val="30"/>
          <w:szCs w:val="30"/>
          <w:vertAlign w:val="superscript"/>
        </w:rPr>
        <w:t>1</w:t>
      </w:r>
      <w:r w:rsidRPr="00045FB3">
        <w:rPr>
          <w:rFonts w:ascii="Times New Roman" w:hAnsi="Times New Roman" w:cs="Times New Roman"/>
          <w:sz w:val="30"/>
          <w:szCs w:val="30"/>
        </w:rPr>
        <w:t xml:space="preserve">, которым дополнено Положение об учреждении общего среднего образования, классы (группы) с изучением отдельных учебных предметов на повышенном уровне могут создаваться в </w:t>
      </w:r>
      <w:r w:rsidR="0066726D">
        <w:rPr>
          <w:rFonts w:ascii="Times New Roman" w:hAnsi="Times New Roman" w:cs="Times New Roman"/>
          <w:sz w:val="30"/>
          <w:szCs w:val="30"/>
        </w:rPr>
        <w:t>УОСО</w:t>
      </w:r>
      <w:r w:rsidRPr="00045FB3">
        <w:rPr>
          <w:rFonts w:ascii="Times New Roman" w:hAnsi="Times New Roman" w:cs="Times New Roman"/>
          <w:sz w:val="30"/>
          <w:szCs w:val="30"/>
        </w:rPr>
        <w:t xml:space="preserve"> на II и III</w:t>
      </w:r>
      <w:r w:rsidR="001F5841" w:rsidRPr="00045FB3">
        <w:rPr>
          <w:rFonts w:ascii="Times New Roman" w:hAnsi="Times New Roman" w:cs="Times New Roman"/>
          <w:sz w:val="30"/>
          <w:szCs w:val="30"/>
        </w:rPr>
        <w:t> </w:t>
      </w:r>
      <w:r w:rsidRPr="00045FB3">
        <w:rPr>
          <w:rFonts w:ascii="Times New Roman" w:hAnsi="Times New Roman" w:cs="Times New Roman"/>
          <w:sz w:val="30"/>
          <w:szCs w:val="30"/>
        </w:rPr>
        <w:t xml:space="preserve">ступенях общего среднего образования. Перечень учебных предметов, которые могут изучаться на повышенном уровне, определяется руководителем </w:t>
      </w:r>
      <w:r w:rsidR="0066726D">
        <w:rPr>
          <w:rFonts w:ascii="Times New Roman" w:hAnsi="Times New Roman" w:cs="Times New Roman"/>
          <w:sz w:val="30"/>
          <w:szCs w:val="30"/>
        </w:rPr>
        <w:t>УОСО</w:t>
      </w:r>
      <w:r w:rsidRPr="00045FB3">
        <w:rPr>
          <w:rFonts w:ascii="Times New Roman" w:hAnsi="Times New Roman" w:cs="Times New Roman"/>
          <w:sz w:val="30"/>
          <w:szCs w:val="30"/>
        </w:rPr>
        <w:t xml:space="preserve"> по согласованию с учредителем </w:t>
      </w:r>
      <w:r w:rsidR="0066726D">
        <w:rPr>
          <w:rFonts w:ascii="Times New Roman" w:hAnsi="Times New Roman" w:cs="Times New Roman"/>
          <w:sz w:val="30"/>
          <w:szCs w:val="30"/>
        </w:rPr>
        <w:t>УОСО</w:t>
      </w:r>
      <w:r w:rsidRPr="00045FB3">
        <w:rPr>
          <w:rFonts w:ascii="Times New Roman" w:hAnsi="Times New Roman" w:cs="Times New Roman"/>
          <w:sz w:val="30"/>
          <w:szCs w:val="30"/>
        </w:rPr>
        <w:t xml:space="preserve"> в соответствии с типовым учебным планом </w:t>
      </w:r>
      <w:r w:rsidR="0066726D">
        <w:rPr>
          <w:rFonts w:ascii="Times New Roman" w:hAnsi="Times New Roman" w:cs="Times New Roman"/>
          <w:sz w:val="30"/>
          <w:szCs w:val="30"/>
        </w:rPr>
        <w:t>УОСО</w:t>
      </w:r>
      <w:r w:rsidRPr="00045FB3">
        <w:rPr>
          <w:rFonts w:ascii="Times New Roman" w:hAnsi="Times New Roman" w:cs="Times New Roman"/>
          <w:sz w:val="30"/>
          <w:szCs w:val="30"/>
        </w:rPr>
        <w:t xml:space="preserve"> соответствующего вида.</w:t>
      </w:r>
    </w:p>
    <w:p w:rsidR="00CF7527" w:rsidRPr="00045FB3" w:rsidRDefault="00CF7527" w:rsidP="00CF7527">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Фактически пунктом 43</w:t>
      </w:r>
      <w:r w:rsidRPr="00045FB3">
        <w:rPr>
          <w:rFonts w:ascii="Times New Roman" w:hAnsi="Times New Roman" w:cs="Times New Roman"/>
          <w:sz w:val="30"/>
          <w:szCs w:val="30"/>
          <w:vertAlign w:val="superscript"/>
        </w:rPr>
        <w:t>1</w:t>
      </w:r>
      <w:r w:rsidRPr="00045FB3">
        <w:rPr>
          <w:rFonts w:ascii="Times New Roman" w:hAnsi="Times New Roman" w:cs="Times New Roman"/>
          <w:sz w:val="30"/>
          <w:szCs w:val="30"/>
        </w:rPr>
        <w:t xml:space="preserve"> Положения об учреждении общего среднего образования предоставлена возможность изучения на повышенном уровне учебного предмета даже в группе при наличии не менее 5 (3) учащихся (по</w:t>
      </w:r>
      <w:r w:rsidR="0066726D">
        <w:rPr>
          <w:rFonts w:ascii="Times New Roman" w:hAnsi="Times New Roman" w:cs="Times New Roman"/>
          <w:sz w:val="30"/>
          <w:szCs w:val="30"/>
        </w:rPr>
        <w:t> </w:t>
      </w:r>
      <w:r w:rsidRPr="00045FB3">
        <w:rPr>
          <w:rFonts w:ascii="Times New Roman" w:hAnsi="Times New Roman" w:cs="Times New Roman"/>
          <w:sz w:val="30"/>
          <w:szCs w:val="30"/>
        </w:rPr>
        <w:t xml:space="preserve">аналогии с количеством </w:t>
      </w:r>
      <w:r w:rsidR="00C421F9">
        <w:rPr>
          <w:rFonts w:ascii="Times New Roman" w:hAnsi="Times New Roman" w:cs="Times New Roman"/>
          <w:sz w:val="30"/>
          <w:szCs w:val="30"/>
        </w:rPr>
        <w:t xml:space="preserve">учащихся в </w:t>
      </w:r>
      <w:r w:rsidRPr="00045FB3">
        <w:rPr>
          <w:rFonts w:ascii="Times New Roman" w:hAnsi="Times New Roman" w:cs="Times New Roman"/>
          <w:sz w:val="30"/>
          <w:szCs w:val="30"/>
        </w:rPr>
        <w:t>групп</w:t>
      </w:r>
      <w:r w:rsidR="00C421F9">
        <w:rPr>
          <w:rFonts w:ascii="Times New Roman" w:hAnsi="Times New Roman" w:cs="Times New Roman"/>
          <w:sz w:val="30"/>
          <w:szCs w:val="30"/>
        </w:rPr>
        <w:t>е</w:t>
      </w:r>
      <w:r w:rsidRPr="00045FB3">
        <w:rPr>
          <w:rFonts w:ascii="Times New Roman" w:hAnsi="Times New Roman" w:cs="Times New Roman"/>
          <w:sz w:val="30"/>
          <w:szCs w:val="30"/>
        </w:rPr>
        <w:t xml:space="preserve"> для проведения факультативных занятий).</w:t>
      </w:r>
    </w:p>
    <w:p w:rsidR="00CF7527" w:rsidRPr="00045FB3" w:rsidRDefault="00CF7527" w:rsidP="00CF7527">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Поскольку перечень учебных предметов для их изучения на повышенном уровне определяется директором в соответствии с учебным планом этого </w:t>
      </w:r>
      <w:r w:rsidR="0066726D">
        <w:rPr>
          <w:rFonts w:ascii="Times New Roman" w:hAnsi="Times New Roman" w:cs="Times New Roman"/>
          <w:sz w:val="30"/>
          <w:szCs w:val="30"/>
        </w:rPr>
        <w:t>УОСО</w:t>
      </w:r>
      <w:r w:rsidRPr="00045FB3">
        <w:rPr>
          <w:rFonts w:ascii="Times New Roman" w:hAnsi="Times New Roman" w:cs="Times New Roman"/>
          <w:sz w:val="30"/>
          <w:szCs w:val="30"/>
        </w:rPr>
        <w:t>, значительно возрастает ответственность директора и заместителей директора УОСО за определение тех направлений и учебных предметов, по которым есть высококвалифицированные кадры, есть соответствующая материально-техническая и учебная база</w:t>
      </w:r>
      <w:r w:rsidR="00C421F9">
        <w:rPr>
          <w:rFonts w:ascii="Times New Roman" w:hAnsi="Times New Roman" w:cs="Times New Roman"/>
          <w:sz w:val="30"/>
          <w:szCs w:val="30"/>
        </w:rPr>
        <w:t>, возможность организации образовательного процесса в соответствии с требованиями СанПиН.</w:t>
      </w:r>
    </w:p>
    <w:p w:rsidR="00AD4FB9" w:rsidRPr="00045FB3" w:rsidRDefault="00903A16" w:rsidP="00CF7527">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lastRenderedPageBreak/>
        <w:t>Типовым учебным планом общего среднего образования, утвержденным постановлением Министерства образования Республики Беларусь от 11</w:t>
      </w:r>
      <w:r w:rsidR="00B60962">
        <w:rPr>
          <w:rFonts w:ascii="Times New Roman" w:hAnsi="Times New Roman" w:cs="Times New Roman"/>
          <w:sz w:val="30"/>
          <w:szCs w:val="30"/>
        </w:rPr>
        <w:t>.05.</w:t>
      </w:r>
      <w:r w:rsidRPr="00045FB3">
        <w:rPr>
          <w:rFonts w:ascii="Times New Roman" w:hAnsi="Times New Roman" w:cs="Times New Roman"/>
          <w:sz w:val="30"/>
          <w:szCs w:val="30"/>
        </w:rPr>
        <w:t>2018 № 43, определено следующее:</w:t>
      </w:r>
    </w:p>
    <w:p w:rsidR="00903A16" w:rsidRPr="00045FB3" w:rsidRDefault="00903A16" w:rsidP="00CF7527">
      <w:pPr>
        <w:pStyle w:val="a4"/>
        <w:spacing w:after="0" w:line="240" w:lineRule="auto"/>
        <w:ind w:left="0"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1) в </w:t>
      </w:r>
      <w:r w:rsidRPr="00045FB3">
        <w:rPr>
          <w:rFonts w:ascii="Times New Roman" w:hAnsi="Times New Roman" w:cs="Times New Roman"/>
          <w:sz w:val="30"/>
          <w:szCs w:val="30"/>
          <w:lang w:val="en-US"/>
        </w:rPr>
        <w:t>V</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VII</w:t>
      </w:r>
      <w:r w:rsidRPr="00045FB3">
        <w:rPr>
          <w:rFonts w:ascii="Times New Roman" w:hAnsi="Times New Roman" w:cs="Times New Roman"/>
          <w:sz w:val="30"/>
          <w:szCs w:val="30"/>
        </w:rPr>
        <w:t xml:space="preserve"> классах средних школ на повышенном уровне может изучаться иностранный язык, на что может быть выделено не более 2</w:t>
      </w:r>
      <w:r w:rsidR="00B14B2B" w:rsidRPr="00045FB3">
        <w:rPr>
          <w:rFonts w:ascii="Times New Roman" w:hAnsi="Times New Roman" w:cs="Times New Roman"/>
          <w:sz w:val="30"/>
          <w:szCs w:val="30"/>
        </w:rPr>
        <w:t> </w:t>
      </w:r>
      <w:r w:rsidRPr="00045FB3">
        <w:rPr>
          <w:rFonts w:ascii="Times New Roman" w:hAnsi="Times New Roman" w:cs="Times New Roman"/>
          <w:sz w:val="30"/>
          <w:szCs w:val="30"/>
        </w:rPr>
        <w:t>дополнительных учебных часов</w:t>
      </w:r>
      <w:r w:rsidR="00FD3230">
        <w:rPr>
          <w:rFonts w:ascii="Times New Roman" w:hAnsi="Times New Roman" w:cs="Times New Roman"/>
          <w:sz w:val="30"/>
          <w:szCs w:val="30"/>
        </w:rPr>
        <w:t xml:space="preserve"> в неделю</w:t>
      </w:r>
      <w:r w:rsidR="00B14B2B" w:rsidRPr="00045FB3">
        <w:rPr>
          <w:rFonts w:ascii="Times New Roman" w:hAnsi="Times New Roman" w:cs="Times New Roman"/>
          <w:sz w:val="30"/>
          <w:szCs w:val="30"/>
        </w:rPr>
        <w:t xml:space="preserve">, при этом в соответствии с примечанием 12 к Типовому учебному плану средней школы, школы-интерната для детей-сирот и детей, оставшихся без попечения родителей, и подпунктом 1.3 пункта 1 постановления Министерства здравоохранения Республики Беларусь от 03.05.2018 № 39 «О внесении изменений в постановление Министерства здравоохранения Республики Беларусь от 27.12.2012 № 206» максимальная допустимая недельная учебная нагрузка для учащихся </w:t>
      </w:r>
      <w:r w:rsidR="00B14B2B" w:rsidRPr="00045FB3">
        <w:rPr>
          <w:rFonts w:ascii="Times New Roman" w:hAnsi="Times New Roman" w:cs="Times New Roman"/>
          <w:sz w:val="30"/>
          <w:szCs w:val="30"/>
          <w:lang w:val="en-US"/>
        </w:rPr>
        <w:t>V</w:t>
      </w:r>
      <w:r w:rsidR="00B14B2B" w:rsidRPr="00045FB3">
        <w:rPr>
          <w:rFonts w:ascii="Times New Roman" w:hAnsi="Times New Roman" w:cs="Times New Roman"/>
          <w:sz w:val="30"/>
          <w:szCs w:val="30"/>
        </w:rPr>
        <w:t>-</w:t>
      </w:r>
      <w:r w:rsidR="00B14B2B" w:rsidRPr="00045FB3">
        <w:rPr>
          <w:rFonts w:ascii="Times New Roman" w:hAnsi="Times New Roman" w:cs="Times New Roman"/>
          <w:sz w:val="30"/>
          <w:szCs w:val="30"/>
          <w:lang w:val="en-US"/>
        </w:rPr>
        <w:t>VIII</w:t>
      </w:r>
      <w:r w:rsidR="00B14B2B" w:rsidRPr="00045FB3">
        <w:rPr>
          <w:rFonts w:ascii="Times New Roman" w:hAnsi="Times New Roman" w:cs="Times New Roman"/>
          <w:sz w:val="30"/>
          <w:szCs w:val="30"/>
        </w:rPr>
        <w:t xml:space="preserve"> классов, в которых организовано изучение на повышенном уровне от</w:t>
      </w:r>
      <w:r w:rsidR="002A559C">
        <w:rPr>
          <w:rFonts w:ascii="Times New Roman" w:hAnsi="Times New Roman" w:cs="Times New Roman"/>
          <w:sz w:val="30"/>
          <w:szCs w:val="30"/>
        </w:rPr>
        <w:t>д</w:t>
      </w:r>
      <w:r w:rsidR="00B14B2B" w:rsidRPr="00045FB3">
        <w:rPr>
          <w:rFonts w:ascii="Times New Roman" w:hAnsi="Times New Roman" w:cs="Times New Roman"/>
          <w:sz w:val="30"/>
          <w:szCs w:val="30"/>
        </w:rPr>
        <w:t>ельных учебных предметов,  увеличивается на 1</w:t>
      </w:r>
      <w:r w:rsidR="002A559C">
        <w:rPr>
          <w:rFonts w:ascii="Times New Roman" w:hAnsi="Times New Roman" w:cs="Times New Roman"/>
          <w:sz w:val="30"/>
          <w:szCs w:val="30"/>
        </w:rPr>
        <w:t> </w:t>
      </w:r>
      <w:r w:rsidR="00B14B2B" w:rsidRPr="00045FB3">
        <w:rPr>
          <w:rFonts w:ascii="Times New Roman" w:hAnsi="Times New Roman" w:cs="Times New Roman"/>
          <w:sz w:val="30"/>
          <w:szCs w:val="30"/>
        </w:rPr>
        <w:t>час</w:t>
      </w:r>
      <w:r w:rsidR="005527B2">
        <w:rPr>
          <w:rFonts w:ascii="Times New Roman" w:hAnsi="Times New Roman" w:cs="Times New Roman"/>
          <w:sz w:val="30"/>
          <w:szCs w:val="30"/>
        </w:rPr>
        <w:t xml:space="preserve"> (пункт 105 СанПиН)</w:t>
      </w:r>
      <w:r w:rsidR="00B14B2B" w:rsidRPr="00045FB3">
        <w:rPr>
          <w:rFonts w:ascii="Times New Roman" w:hAnsi="Times New Roman" w:cs="Times New Roman"/>
          <w:sz w:val="30"/>
          <w:szCs w:val="30"/>
        </w:rPr>
        <w:t xml:space="preserve">. Таким образом, фактически </w:t>
      </w:r>
      <w:r w:rsidR="00B14B2B" w:rsidRPr="00FD3230">
        <w:rPr>
          <w:rFonts w:ascii="Times New Roman" w:hAnsi="Times New Roman" w:cs="Times New Roman"/>
          <w:sz w:val="30"/>
          <w:szCs w:val="30"/>
          <w:u w:val="single"/>
        </w:rPr>
        <w:t>учебн</w:t>
      </w:r>
      <w:r w:rsidR="002A559C">
        <w:rPr>
          <w:rFonts w:ascii="Times New Roman" w:hAnsi="Times New Roman" w:cs="Times New Roman"/>
          <w:sz w:val="30"/>
          <w:szCs w:val="30"/>
          <w:u w:val="single"/>
        </w:rPr>
        <w:t>ый</w:t>
      </w:r>
      <w:r w:rsidR="00B14B2B" w:rsidRPr="00FD3230">
        <w:rPr>
          <w:rFonts w:ascii="Times New Roman" w:hAnsi="Times New Roman" w:cs="Times New Roman"/>
          <w:sz w:val="30"/>
          <w:szCs w:val="30"/>
          <w:u w:val="single"/>
        </w:rPr>
        <w:t xml:space="preserve"> план средней школы для </w:t>
      </w:r>
      <w:r w:rsidR="00B14B2B" w:rsidRPr="00FD3230">
        <w:rPr>
          <w:rFonts w:ascii="Times New Roman" w:hAnsi="Times New Roman" w:cs="Times New Roman"/>
          <w:sz w:val="30"/>
          <w:szCs w:val="30"/>
          <w:u w:val="single"/>
          <w:lang w:val="en-US"/>
        </w:rPr>
        <w:t>V</w:t>
      </w:r>
      <w:r w:rsidR="00B14B2B" w:rsidRPr="00FD3230">
        <w:rPr>
          <w:rFonts w:ascii="Times New Roman" w:hAnsi="Times New Roman" w:cs="Times New Roman"/>
          <w:sz w:val="30"/>
          <w:szCs w:val="30"/>
          <w:u w:val="single"/>
        </w:rPr>
        <w:t>-</w:t>
      </w:r>
      <w:r w:rsidR="00B14B2B" w:rsidRPr="00FD3230">
        <w:rPr>
          <w:rFonts w:ascii="Times New Roman" w:hAnsi="Times New Roman" w:cs="Times New Roman"/>
          <w:sz w:val="30"/>
          <w:szCs w:val="30"/>
          <w:u w:val="single"/>
          <w:lang w:val="en-US"/>
        </w:rPr>
        <w:t>VIII</w:t>
      </w:r>
      <w:r w:rsidR="00B14B2B" w:rsidRPr="00FD3230">
        <w:rPr>
          <w:rFonts w:ascii="Times New Roman" w:hAnsi="Times New Roman" w:cs="Times New Roman"/>
          <w:sz w:val="30"/>
          <w:szCs w:val="30"/>
          <w:u w:val="single"/>
        </w:rPr>
        <w:t> классов, в которых организовано изучение на повышенном уровне от</w:t>
      </w:r>
      <w:r w:rsidR="002A559C">
        <w:rPr>
          <w:rFonts w:ascii="Times New Roman" w:hAnsi="Times New Roman" w:cs="Times New Roman"/>
          <w:sz w:val="30"/>
          <w:szCs w:val="30"/>
          <w:u w:val="single"/>
        </w:rPr>
        <w:t>д</w:t>
      </w:r>
      <w:r w:rsidR="00B14B2B" w:rsidRPr="00FD3230">
        <w:rPr>
          <w:rFonts w:ascii="Times New Roman" w:hAnsi="Times New Roman" w:cs="Times New Roman"/>
          <w:sz w:val="30"/>
          <w:szCs w:val="30"/>
          <w:u w:val="single"/>
        </w:rPr>
        <w:t xml:space="preserve">ельных учебных предметов, </w:t>
      </w:r>
      <w:r w:rsidR="00806226">
        <w:rPr>
          <w:rFonts w:ascii="Times New Roman" w:hAnsi="Times New Roman" w:cs="Times New Roman"/>
          <w:sz w:val="30"/>
          <w:szCs w:val="30"/>
          <w:u w:val="single"/>
        </w:rPr>
        <w:t>разрабатывается на основе типового учебного плана</w:t>
      </w:r>
      <w:r w:rsidR="00021FF4" w:rsidRPr="00FD3230">
        <w:rPr>
          <w:rFonts w:ascii="Times New Roman" w:hAnsi="Times New Roman" w:cs="Times New Roman"/>
          <w:sz w:val="30"/>
          <w:szCs w:val="30"/>
          <w:u w:val="single"/>
        </w:rPr>
        <w:t xml:space="preserve"> гимназии</w:t>
      </w:r>
      <w:r w:rsidR="00021FF4" w:rsidRPr="00045FB3">
        <w:rPr>
          <w:rFonts w:ascii="Times New Roman" w:hAnsi="Times New Roman" w:cs="Times New Roman"/>
          <w:sz w:val="30"/>
          <w:szCs w:val="30"/>
        </w:rPr>
        <w:t>;</w:t>
      </w:r>
    </w:p>
    <w:p w:rsidR="00021FF4" w:rsidRPr="00FD3230" w:rsidRDefault="00021FF4" w:rsidP="007D5395">
      <w:pPr>
        <w:pStyle w:val="ConsPlusTitle"/>
        <w:widowControl/>
        <w:ind w:firstLine="709"/>
        <w:jc w:val="both"/>
        <w:rPr>
          <w:sz w:val="30"/>
          <w:szCs w:val="30"/>
        </w:rPr>
      </w:pPr>
      <w:r w:rsidRPr="007D5395">
        <w:rPr>
          <w:rFonts w:eastAsiaTheme="minorHAnsi"/>
          <w:b w:val="0"/>
          <w:bCs w:val="0"/>
          <w:sz w:val="30"/>
          <w:szCs w:val="30"/>
          <w:lang w:eastAsia="en-US"/>
        </w:rPr>
        <w:t>2) </w:t>
      </w:r>
      <w:r w:rsidR="00010A75" w:rsidRPr="007D5395">
        <w:rPr>
          <w:rFonts w:eastAsiaTheme="minorHAnsi"/>
          <w:b w:val="0"/>
          <w:bCs w:val="0"/>
          <w:sz w:val="30"/>
          <w:szCs w:val="30"/>
          <w:lang w:eastAsia="en-US"/>
        </w:rPr>
        <w:t xml:space="preserve">в VIII классах гимназий и средних школ типовой учебный план идентичен и </w:t>
      </w:r>
      <w:r w:rsidR="00B4258B" w:rsidRPr="007D5395">
        <w:rPr>
          <w:rFonts w:eastAsiaTheme="minorHAnsi"/>
          <w:b w:val="0"/>
          <w:bCs w:val="0"/>
          <w:sz w:val="30"/>
          <w:szCs w:val="30"/>
          <w:lang w:eastAsia="en-US"/>
        </w:rPr>
        <w:t>предоставляет возможность организовать изучение на повышенном уровне любого учебного предмета (любых учебных предметов), на что может быть выделено не более 2 дополнительных учебных часов</w:t>
      </w:r>
      <w:r w:rsidR="00FD3230" w:rsidRPr="007D5395">
        <w:rPr>
          <w:rFonts w:eastAsiaTheme="minorHAnsi"/>
          <w:b w:val="0"/>
          <w:bCs w:val="0"/>
          <w:sz w:val="30"/>
          <w:szCs w:val="30"/>
          <w:lang w:eastAsia="en-US"/>
        </w:rPr>
        <w:t xml:space="preserve"> в неделю</w:t>
      </w:r>
      <w:r w:rsidR="00B4258B" w:rsidRPr="007D5395">
        <w:rPr>
          <w:rFonts w:eastAsiaTheme="minorHAnsi"/>
          <w:b w:val="0"/>
          <w:bCs w:val="0"/>
          <w:sz w:val="30"/>
          <w:szCs w:val="30"/>
          <w:lang w:eastAsia="en-US"/>
        </w:rPr>
        <w:t xml:space="preserve"> (примечание 11</w:t>
      </w:r>
      <w:r w:rsidR="00010A75" w:rsidRPr="007D5395">
        <w:rPr>
          <w:rFonts w:eastAsiaTheme="minorHAnsi"/>
          <w:b w:val="0"/>
          <w:bCs w:val="0"/>
          <w:sz w:val="30"/>
          <w:szCs w:val="30"/>
          <w:lang w:eastAsia="en-US"/>
        </w:rPr>
        <w:t xml:space="preserve"> к Типовому учебному плану средней школы, школы-интерната для детей-сирот и детей, оставшихся без попечения родителей</w:t>
      </w:r>
      <w:r w:rsidR="00B4258B" w:rsidRPr="007D5395">
        <w:rPr>
          <w:rFonts w:eastAsiaTheme="minorHAnsi"/>
          <w:b w:val="0"/>
          <w:bCs w:val="0"/>
          <w:sz w:val="30"/>
          <w:szCs w:val="30"/>
          <w:lang w:eastAsia="en-US"/>
        </w:rPr>
        <w:t xml:space="preserve">, и примечание 2 к Типовому учебному плану гимназии). </w:t>
      </w:r>
      <w:r w:rsidR="00FD3230" w:rsidRPr="007D5395">
        <w:rPr>
          <w:rFonts w:eastAsiaTheme="minorHAnsi"/>
          <w:b w:val="0"/>
          <w:bCs w:val="0"/>
          <w:sz w:val="30"/>
          <w:szCs w:val="30"/>
          <w:lang w:eastAsia="en-US"/>
        </w:rPr>
        <w:t>В случае, если в VIII классе используется 2 дополнительных учебных часа в неделю на изучение учебного предмета (учебных предметов)</w:t>
      </w:r>
      <w:r w:rsidR="007D5395" w:rsidRPr="007D5395">
        <w:rPr>
          <w:rFonts w:eastAsiaTheme="minorHAnsi"/>
          <w:b w:val="0"/>
          <w:bCs w:val="0"/>
          <w:sz w:val="30"/>
          <w:szCs w:val="30"/>
          <w:lang w:eastAsia="en-US"/>
        </w:rPr>
        <w:t xml:space="preserve"> на повышенном уровне, факультативные занятия «Основы безопасности жизнедеятельности» могут изучаться за счет часов, выделяемых на организационно-воспитательную работу. </w:t>
      </w:r>
    </w:p>
    <w:p w:rsidR="00D44D7E" w:rsidRPr="00045FB3" w:rsidRDefault="00D44D7E" w:rsidP="00D44D7E">
      <w:pPr>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В 2017/2018 учебном году будет продолжено изучение учебного предмета </w:t>
      </w:r>
      <w:r w:rsidRPr="00045FB3">
        <w:rPr>
          <w:rFonts w:ascii="Times New Roman" w:hAnsi="Times New Roman" w:cs="Times New Roman"/>
          <w:b/>
          <w:sz w:val="30"/>
          <w:szCs w:val="30"/>
        </w:rPr>
        <w:t xml:space="preserve">«Искусство (отечественная и мировая художественная культура)» </w:t>
      </w:r>
      <w:r w:rsidRPr="00045FB3">
        <w:rPr>
          <w:rFonts w:ascii="Times New Roman" w:hAnsi="Times New Roman" w:cs="Times New Roman"/>
          <w:sz w:val="30"/>
          <w:szCs w:val="30"/>
        </w:rPr>
        <w:t xml:space="preserve">в </w:t>
      </w:r>
      <w:r w:rsidRPr="00045FB3">
        <w:rPr>
          <w:rFonts w:ascii="Times New Roman" w:hAnsi="Times New Roman" w:cs="Times New Roman"/>
          <w:sz w:val="30"/>
          <w:szCs w:val="30"/>
          <w:lang w:val="en-US"/>
        </w:rPr>
        <w:t>V</w:t>
      </w:r>
      <w:r w:rsidRPr="00045FB3">
        <w:rPr>
          <w:rFonts w:ascii="Times New Roman" w:hAnsi="Times New Roman" w:cs="Times New Roman"/>
          <w:sz w:val="30"/>
          <w:szCs w:val="30"/>
        </w:rPr>
        <w:t xml:space="preserve">, </w:t>
      </w:r>
      <w:r w:rsidRPr="00045FB3">
        <w:rPr>
          <w:rFonts w:ascii="Times New Roman" w:hAnsi="Times New Roman" w:cs="Times New Roman"/>
          <w:sz w:val="30"/>
          <w:szCs w:val="30"/>
          <w:lang w:val="en-US"/>
        </w:rPr>
        <w:t>VI</w:t>
      </w:r>
      <w:r w:rsidRPr="00045FB3">
        <w:rPr>
          <w:rFonts w:ascii="Times New Roman" w:hAnsi="Times New Roman" w:cs="Times New Roman"/>
          <w:sz w:val="30"/>
          <w:szCs w:val="30"/>
        </w:rPr>
        <w:t xml:space="preserve">, </w:t>
      </w:r>
      <w:r w:rsidRPr="00045FB3">
        <w:rPr>
          <w:rFonts w:ascii="Times New Roman" w:hAnsi="Times New Roman" w:cs="Times New Roman"/>
          <w:sz w:val="30"/>
          <w:szCs w:val="30"/>
          <w:lang w:val="en-US"/>
        </w:rPr>
        <w:t>VII</w:t>
      </w:r>
      <w:r w:rsidRPr="00045FB3">
        <w:rPr>
          <w:rFonts w:ascii="Times New Roman" w:hAnsi="Times New Roman" w:cs="Times New Roman"/>
          <w:b/>
          <w:sz w:val="30"/>
          <w:szCs w:val="30"/>
        </w:rPr>
        <w:t xml:space="preserve"> и </w:t>
      </w:r>
      <w:r w:rsidRPr="00045FB3">
        <w:rPr>
          <w:rFonts w:ascii="Times New Roman" w:hAnsi="Times New Roman" w:cs="Times New Roman"/>
          <w:b/>
          <w:sz w:val="30"/>
          <w:szCs w:val="30"/>
          <w:lang w:val="en-US"/>
        </w:rPr>
        <w:t>VIII</w:t>
      </w:r>
      <w:r w:rsidRPr="00045FB3">
        <w:rPr>
          <w:rFonts w:ascii="Times New Roman" w:hAnsi="Times New Roman" w:cs="Times New Roman"/>
          <w:b/>
          <w:sz w:val="30"/>
          <w:szCs w:val="30"/>
        </w:rPr>
        <w:t xml:space="preserve"> классах,</w:t>
      </w:r>
      <w:r w:rsidRPr="00045FB3">
        <w:rPr>
          <w:rFonts w:ascii="Times New Roman" w:hAnsi="Times New Roman" w:cs="Times New Roman"/>
          <w:sz w:val="30"/>
          <w:szCs w:val="30"/>
        </w:rPr>
        <w:t xml:space="preserve"> учебного предмета</w:t>
      </w:r>
      <w:r w:rsidRPr="00045FB3">
        <w:rPr>
          <w:rFonts w:ascii="Times New Roman" w:hAnsi="Times New Roman" w:cs="Times New Roman"/>
          <w:bCs/>
          <w:sz w:val="30"/>
          <w:szCs w:val="30"/>
        </w:rPr>
        <w:t xml:space="preserve"> «</w:t>
      </w:r>
      <w:r w:rsidRPr="00045FB3">
        <w:rPr>
          <w:rFonts w:ascii="Times New Roman" w:hAnsi="Times New Roman" w:cs="Times New Roman"/>
          <w:b/>
          <w:bCs/>
          <w:sz w:val="30"/>
          <w:szCs w:val="30"/>
        </w:rPr>
        <w:t>Основы безопасности жизнедеятельности</w:t>
      </w:r>
      <w:r w:rsidRPr="00045FB3">
        <w:rPr>
          <w:rFonts w:ascii="Times New Roman" w:hAnsi="Times New Roman" w:cs="Times New Roman"/>
          <w:bCs/>
          <w:sz w:val="30"/>
          <w:szCs w:val="30"/>
        </w:rPr>
        <w:t>» во  II, III,</w:t>
      </w:r>
      <w:r w:rsidRPr="00045FB3">
        <w:rPr>
          <w:rFonts w:ascii="Times New Roman" w:hAnsi="Times New Roman" w:cs="Times New Roman"/>
          <w:b/>
          <w:bCs/>
          <w:sz w:val="30"/>
          <w:szCs w:val="30"/>
        </w:rPr>
        <w:t xml:space="preserve"> </w:t>
      </w:r>
      <w:r w:rsidRPr="00045FB3">
        <w:rPr>
          <w:rFonts w:ascii="Times New Roman" w:hAnsi="Times New Roman" w:cs="Times New Roman"/>
          <w:bCs/>
          <w:sz w:val="30"/>
          <w:szCs w:val="30"/>
        </w:rPr>
        <w:t xml:space="preserve"> IV, V, VI</w:t>
      </w:r>
      <w:r w:rsidRPr="00045FB3">
        <w:rPr>
          <w:rFonts w:ascii="Times New Roman" w:hAnsi="Times New Roman" w:cs="Times New Roman"/>
          <w:b/>
          <w:bCs/>
          <w:sz w:val="30"/>
          <w:szCs w:val="30"/>
        </w:rPr>
        <w:t> и VII классах</w:t>
      </w:r>
      <w:r w:rsidRPr="00045FB3">
        <w:rPr>
          <w:rFonts w:ascii="Times New Roman" w:hAnsi="Times New Roman" w:cs="Times New Roman"/>
          <w:bCs/>
          <w:sz w:val="30"/>
          <w:szCs w:val="30"/>
        </w:rPr>
        <w:t xml:space="preserve">. </w:t>
      </w:r>
      <w:r w:rsidRPr="00045FB3">
        <w:rPr>
          <w:sz w:val="30"/>
          <w:szCs w:val="30"/>
        </w:rPr>
        <w:t xml:space="preserve"> </w:t>
      </w:r>
      <w:r w:rsidRPr="00045FB3">
        <w:rPr>
          <w:rFonts w:ascii="Times New Roman" w:hAnsi="Times New Roman" w:cs="Times New Roman"/>
          <w:bCs/>
          <w:sz w:val="30"/>
          <w:szCs w:val="30"/>
        </w:rPr>
        <w:t xml:space="preserve">По данным учебным предметам </w:t>
      </w:r>
      <w:r w:rsidRPr="00045FB3">
        <w:rPr>
          <w:rFonts w:ascii="Times New Roman" w:hAnsi="Times New Roman" w:cs="Times New Roman"/>
          <w:sz w:val="30"/>
          <w:szCs w:val="30"/>
        </w:rPr>
        <w:t>не выставляются отметки и не задается домашнее задание.</w:t>
      </w:r>
    </w:p>
    <w:p w:rsidR="00E02BB4" w:rsidRPr="00045FB3" w:rsidRDefault="00E02BB4" w:rsidP="00E02BB4">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rPr>
        <w:t xml:space="preserve">3. Особенности организации образовательного процесса на </w:t>
      </w:r>
      <w:r w:rsidRPr="00045FB3">
        <w:rPr>
          <w:rFonts w:ascii="Times New Roman" w:hAnsi="Times New Roman" w:cs="Times New Roman"/>
          <w:b/>
          <w:sz w:val="30"/>
          <w:szCs w:val="30"/>
          <w:lang w:val="en-US"/>
        </w:rPr>
        <w:t>III</w:t>
      </w:r>
      <w:r w:rsidRPr="00045FB3">
        <w:rPr>
          <w:rFonts w:ascii="Times New Roman" w:hAnsi="Times New Roman" w:cs="Times New Roman"/>
          <w:b/>
          <w:sz w:val="30"/>
          <w:szCs w:val="30"/>
        </w:rPr>
        <w:t> ступени общего среднего образования</w:t>
      </w:r>
    </w:p>
    <w:p w:rsidR="008A678F" w:rsidRPr="00045FB3" w:rsidRDefault="008A678F" w:rsidP="008A678F">
      <w:pPr>
        <w:shd w:val="clear" w:color="auto" w:fill="FFFFFF"/>
        <w:spacing w:after="0" w:line="240" w:lineRule="auto"/>
        <w:ind w:right="-81" w:firstLine="720"/>
        <w:jc w:val="both"/>
        <w:rPr>
          <w:rFonts w:ascii="Times New Roman" w:hAnsi="Times New Roman"/>
          <w:sz w:val="30"/>
          <w:szCs w:val="30"/>
        </w:rPr>
      </w:pPr>
      <w:r w:rsidRPr="00045FB3">
        <w:rPr>
          <w:rFonts w:ascii="Times New Roman" w:hAnsi="Times New Roman"/>
          <w:sz w:val="30"/>
          <w:szCs w:val="30"/>
        </w:rPr>
        <w:t xml:space="preserve">На </w:t>
      </w:r>
      <w:r w:rsidRPr="00045FB3">
        <w:rPr>
          <w:rFonts w:ascii="Times New Roman" w:hAnsi="Times New Roman"/>
          <w:sz w:val="30"/>
          <w:szCs w:val="30"/>
          <w:lang w:val="en-US"/>
        </w:rPr>
        <w:t>III</w:t>
      </w:r>
      <w:r w:rsidRPr="00045FB3">
        <w:rPr>
          <w:rFonts w:ascii="Times New Roman" w:hAnsi="Times New Roman"/>
          <w:sz w:val="30"/>
          <w:szCs w:val="30"/>
        </w:rPr>
        <w:t xml:space="preserve"> ступени общего среднего образования в 2018/2019 учебном году в УОСО продолжат функционировать </w:t>
      </w:r>
      <w:r w:rsidR="004612E1" w:rsidRPr="00045FB3">
        <w:rPr>
          <w:rFonts w:ascii="Times New Roman" w:hAnsi="Times New Roman"/>
          <w:sz w:val="30"/>
          <w:szCs w:val="30"/>
        </w:rPr>
        <w:t xml:space="preserve">классы с изучением отдельных </w:t>
      </w:r>
      <w:r w:rsidR="004612E1" w:rsidRPr="00045FB3">
        <w:rPr>
          <w:rFonts w:ascii="Times New Roman" w:hAnsi="Times New Roman"/>
          <w:sz w:val="30"/>
          <w:szCs w:val="30"/>
        </w:rPr>
        <w:lastRenderedPageBreak/>
        <w:t xml:space="preserve">учебных предметов на повышенном уровне (далее – </w:t>
      </w:r>
      <w:r w:rsidRPr="00045FB3">
        <w:rPr>
          <w:rFonts w:ascii="Times New Roman" w:hAnsi="Times New Roman"/>
          <w:sz w:val="30"/>
          <w:szCs w:val="30"/>
        </w:rPr>
        <w:t xml:space="preserve">профильные </w:t>
      </w:r>
      <w:r w:rsidR="004612E1" w:rsidRPr="00045FB3">
        <w:rPr>
          <w:rFonts w:ascii="Times New Roman" w:hAnsi="Times New Roman"/>
          <w:sz w:val="30"/>
          <w:szCs w:val="30"/>
        </w:rPr>
        <w:t xml:space="preserve">классы) </w:t>
      </w:r>
      <w:r w:rsidRPr="00045FB3">
        <w:rPr>
          <w:rFonts w:ascii="Times New Roman" w:hAnsi="Times New Roman"/>
          <w:sz w:val="30"/>
          <w:szCs w:val="30"/>
        </w:rPr>
        <w:t xml:space="preserve">и </w:t>
      </w:r>
      <w:r w:rsidR="00516438" w:rsidRPr="00045FB3">
        <w:rPr>
          <w:rFonts w:ascii="Times New Roman" w:hAnsi="Times New Roman"/>
          <w:sz w:val="30"/>
          <w:szCs w:val="30"/>
        </w:rPr>
        <w:t>классы, в которых все учебные предметы изучаются на базовом уровне (далее – б</w:t>
      </w:r>
      <w:r w:rsidRPr="00045FB3">
        <w:rPr>
          <w:rFonts w:ascii="Times New Roman" w:hAnsi="Times New Roman"/>
          <w:sz w:val="30"/>
          <w:szCs w:val="30"/>
        </w:rPr>
        <w:t>азовые классы</w:t>
      </w:r>
      <w:r w:rsidR="00516438" w:rsidRPr="00045FB3">
        <w:rPr>
          <w:rFonts w:ascii="Times New Roman" w:hAnsi="Times New Roman"/>
          <w:sz w:val="30"/>
          <w:szCs w:val="30"/>
        </w:rPr>
        <w:t>)</w:t>
      </w:r>
      <w:r w:rsidRPr="00045FB3">
        <w:rPr>
          <w:rFonts w:ascii="Times New Roman" w:hAnsi="Times New Roman"/>
          <w:sz w:val="30"/>
          <w:szCs w:val="30"/>
        </w:rPr>
        <w:t xml:space="preserve">. </w:t>
      </w:r>
    </w:p>
    <w:p w:rsidR="008A678F" w:rsidRPr="00045FB3" w:rsidRDefault="008A678F" w:rsidP="008A678F">
      <w:pPr>
        <w:shd w:val="clear" w:color="auto" w:fill="FFFFFF"/>
        <w:spacing w:after="0" w:line="240" w:lineRule="auto"/>
        <w:ind w:right="-81" w:firstLine="720"/>
        <w:jc w:val="both"/>
        <w:rPr>
          <w:rFonts w:ascii="Times New Roman" w:hAnsi="Times New Roman"/>
          <w:sz w:val="30"/>
          <w:szCs w:val="30"/>
        </w:rPr>
      </w:pPr>
      <w:r w:rsidRPr="00045FB3">
        <w:rPr>
          <w:rFonts w:ascii="Times New Roman" w:hAnsi="Times New Roman"/>
          <w:b/>
          <w:i/>
          <w:sz w:val="30"/>
          <w:szCs w:val="30"/>
        </w:rPr>
        <w:t>В профильных классах</w:t>
      </w:r>
      <w:r w:rsidRPr="00045FB3">
        <w:rPr>
          <w:rFonts w:ascii="Times New Roman" w:hAnsi="Times New Roman" w:cs="Times New Roman"/>
          <w:sz w:val="30"/>
          <w:szCs w:val="30"/>
        </w:rPr>
        <w:t xml:space="preserve"> предусмотрено изучение отдельных учебных предметов на повышенном уровне, а также возможность проведения факультативных занятий профессиональной направленности с целью  ориентации на получение педагогических, сельскохозяйственных (аграрных) специальностей, специальностей государственных органов обеспечения национальной безопасности Республики Беларусь и иных специальностей</w:t>
      </w:r>
      <w:r w:rsidRPr="00045FB3">
        <w:rPr>
          <w:rFonts w:ascii="Times New Roman" w:hAnsi="Times New Roman"/>
          <w:sz w:val="30"/>
          <w:szCs w:val="30"/>
        </w:rPr>
        <w:t xml:space="preserve">. </w:t>
      </w:r>
    </w:p>
    <w:p w:rsidR="008A678F" w:rsidRPr="00045FB3" w:rsidRDefault="00827C23" w:rsidP="008A678F">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hAnsi="Times New Roman"/>
          <w:sz w:val="30"/>
          <w:szCs w:val="30"/>
        </w:rPr>
        <w:t>При принятии решения об</w:t>
      </w:r>
      <w:r w:rsidR="008A678F" w:rsidRPr="00045FB3">
        <w:rPr>
          <w:rFonts w:ascii="Times New Roman" w:hAnsi="Times New Roman"/>
          <w:b/>
          <w:i/>
          <w:sz w:val="30"/>
          <w:szCs w:val="30"/>
        </w:rPr>
        <w:t xml:space="preserve"> </w:t>
      </w:r>
      <w:r w:rsidR="008A678F" w:rsidRPr="00045FB3">
        <w:rPr>
          <w:rFonts w:ascii="Times New Roman" w:hAnsi="Times New Roman"/>
          <w:sz w:val="30"/>
          <w:szCs w:val="30"/>
        </w:rPr>
        <w:t xml:space="preserve">организации профильного обучения в конкретном </w:t>
      </w:r>
      <w:r w:rsidRPr="00045FB3">
        <w:rPr>
          <w:rFonts w:ascii="Times New Roman" w:hAnsi="Times New Roman"/>
          <w:sz w:val="30"/>
          <w:szCs w:val="30"/>
        </w:rPr>
        <w:t>УОСО</w:t>
      </w:r>
      <w:r w:rsidR="008A678F" w:rsidRPr="00045FB3">
        <w:rPr>
          <w:rFonts w:ascii="Times New Roman" w:hAnsi="Times New Roman"/>
          <w:sz w:val="30"/>
          <w:szCs w:val="30"/>
        </w:rPr>
        <w:t xml:space="preserve"> </w:t>
      </w:r>
      <w:r w:rsidRPr="00045FB3">
        <w:rPr>
          <w:rFonts w:ascii="Times New Roman" w:hAnsi="Times New Roman"/>
          <w:sz w:val="30"/>
          <w:szCs w:val="30"/>
        </w:rPr>
        <w:t xml:space="preserve">должны учитываться готовность и заинтересованность </w:t>
      </w:r>
      <w:r w:rsidR="008A678F" w:rsidRPr="00045FB3">
        <w:rPr>
          <w:rFonts w:ascii="Times New Roman" w:eastAsia="Times New Roman" w:hAnsi="Times New Roman" w:cs="Times New Roman"/>
          <w:sz w:val="30"/>
          <w:szCs w:val="30"/>
          <w:lang w:eastAsia="ru-RU"/>
        </w:rPr>
        <w:t>всех участников образовательного процесса в организации профильного обучения</w:t>
      </w:r>
      <w:r w:rsidRPr="00045FB3">
        <w:rPr>
          <w:rFonts w:ascii="Times New Roman" w:eastAsia="Times New Roman" w:hAnsi="Times New Roman" w:cs="Times New Roman"/>
          <w:sz w:val="30"/>
          <w:szCs w:val="30"/>
          <w:lang w:eastAsia="ru-RU"/>
        </w:rPr>
        <w:t xml:space="preserve">, наличие </w:t>
      </w:r>
      <w:r w:rsidR="008A678F" w:rsidRPr="00045FB3">
        <w:rPr>
          <w:rFonts w:ascii="Times New Roman" w:eastAsia="Times New Roman" w:hAnsi="Times New Roman" w:cs="Times New Roman"/>
          <w:sz w:val="30"/>
          <w:szCs w:val="30"/>
          <w:lang w:eastAsia="ru-RU"/>
        </w:rPr>
        <w:t xml:space="preserve">необходимых кадровых,  материально-технических и учебно-методических ресурсов, </w:t>
      </w:r>
      <w:r w:rsidRPr="00045FB3">
        <w:rPr>
          <w:rFonts w:ascii="Times New Roman" w:eastAsia="Times New Roman" w:hAnsi="Times New Roman" w:cs="Times New Roman"/>
          <w:sz w:val="30"/>
          <w:szCs w:val="30"/>
          <w:lang w:eastAsia="ru-RU"/>
        </w:rPr>
        <w:t>требования СанПиН</w:t>
      </w:r>
      <w:r w:rsidR="008A678F" w:rsidRPr="00045FB3">
        <w:rPr>
          <w:rFonts w:ascii="Times New Roman" w:eastAsia="Times New Roman" w:hAnsi="Times New Roman" w:cs="Times New Roman"/>
          <w:sz w:val="30"/>
          <w:szCs w:val="30"/>
          <w:lang w:eastAsia="ru-RU"/>
        </w:rPr>
        <w:t xml:space="preserve"> при органи</w:t>
      </w:r>
      <w:r w:rsidRPr="00045FB3">
        <w:rPr>
          <w:rFonts w:ascii="Times New Roman" w:eastAsia="Times New Roman" w:hAnsi="Times New Roman" w:cs="Times New Roman"/>
          <w:sz w:val="30"/>
          <w:szCs w:val="30"/>
          <w:lang w:eastAsia="ru-RU"/>
        </w:rPr>
        <w:t xml:space="preserve">зации образовательного процесса, возможность взаимодействия </w:t>
      </w:r>
      <w:r w:rsidR="008A678F" w:rsidRPr="00045FB3">
        <w:rPr>
          <w:rFonts w:ascii="Times New Roman" w:eastAsia="Times New Roman" w:hAnsi="Times New Roman" w:cs="Times New Roman"/>
          <w:sz w:val="30"/>
          <w:szCs w:val="30"/>
          <w:lang w:eastAsia="ru-RU"/>
        </w:rPr>
        <w:t>с учреждениями дополнительного образования детей и молодежи, учреждениями профессионально-технического, среднего специального и высшего образования.</w:t>
      </w:r>
    </w:p>
    <w:p w:rsidR="00827C23" w:rsidRPr="00045FB3" w:rsidRDefault="00827C23"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t>Несмотря на то, что профильное обучение введено в УОСО с</w:t>
      </w:r>
      <w:r w:rsidR="00B60962">
        <w:rPr>
          <w:rFonts w:ascii="Times New Roman" w:hAnsi="Times New Roman"/>
          <w:sz w:val="30"/>
          <w:szCs w:val="30"/>
        </w:rPr>
        <w:t> </w:t>
      </w:r>
      <w:r w:rsidRPr="00045FB3">
        <w:rPr>
          <w:rFonts w:ascii="Times New Roman" w:hAnsi="Times New Roman"/>
          <w:sz w:val="30"/>
          <w:szCs w:val="30"/>
        </w:rPr>
        <w:t>2015/2016 учебного года, актуальными остаются следующие вопросы, на</w:t>
      </w:r>
      <w:r w:rsidR="00B60962">
        <w:rPr>
          <w:rFonts w:ascii="Times New Roman" w:hAnsi="Times New Roman"/>
          <w:sz w:val="30"/>
          <w:szCs w:val="30"/>
        </w:rPr>
        <w:t> </w:t>
      </w:r>
      <w:r w:rsidRPr="00045FB3">
        <w:rPr>
          <w:rFonts w:ascii="Times New Roman" w:hAnsi="Times New Roman"/>
          <w:sz w:val="30"/>
          <w:szCs w:val="30"/>
        </w:rPr>
        <w:t>которые следует обратить внимание орган</w:t>
      </w:r>
      <w:r w:rsidR="00B60962">
        <w:rPr>
          <w:rFonts w:ascii="Times New Roman" w:hAnsi="Times New Roman"/>
          <w:sz w:val="30"/>
          <w:szCs w:val="30"/>
        </w:rPr>
        <w:t>ам</w:t>
      </w:r>
      <w:r w:rsidRPr="00045FB3">
        <w:rPr>
          <w:rFonts w:ascii="Times New Roman" w:hAnsi="Times New Roman"/>
          <w:sz w:val="30"/>
          <w:szCs w:val="30"/>
        </w:rPr>
        <w:t xml:space="preserve"> управления образованием:</w:t>
      </w:r>
    </w:p>
    <w:p w:rsidR="008A678F" w:rsidRPr="00045FB3" w:rsidRDefault="008A678F" w:rsidP="008A678F">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eastAsia="Times New Roman" w:hAnsi="Times New Roman" w:cs="Times New Roman"/>
          <w:sz w:val="30"/>
          <w:szCs w:val="30"/>
          <w:lang w:eastAsia="ru-RU"/>
        </w:rPr>
        <w:t>обеспеч</w:t>
      </w:r>
      <w:r w:rsidR="00827C23" w:rsidRPr="00045FB3">
        <w:rPr>
          <w:rFonts w:ascii="Times New Roman" w:eastAsia="Times New Roman" w:hAnsi="Times New Roman" w:cs="Times New Roman"/>
          <w:sz w:val="30"/>
          <w:szCs w:val="30"/>
          <w:lang w:eastAsia="ru-RU"/>
        </w:rPr>
        <w:t>ение</w:t>
      </w:r>
      <w:r w:rsidRPr="00045FB3">
        <w:rPr>
          <w:rFonts w:ascii="Times New Roman" w:eastAsia="Times New Roman" w:hAnsi="Times New Roman" w:cs="Times New Roman"/>
          <w:sz w:val="30"/>
          <w:szCs w:val="30"/>
          <w:lang w:eastAsia="ru-RU"/>
        </w:rPr>
        <w:t xml:space="preserve"> качественн</w:t>
      </w:r>
      <w:r w:rsidR="00827C23" w:rsidRPr="00045FB3">
        <w:rPr>
          <w:rFonts w:ascii="Times New Roman" w:eastAsia="Times New Roman" w:hAnsi="Times New Roman" w:cs="Times New Roman"/>
          <w:sz w:val="30"/>
          <w:szCs w:val="30"/>
          <w:lang w:eastAsia="ru-RU"/>
        </w:rPr>
        <w:t>ой</w:t>
      </w:r>
      <w:r w:rsidRPr="00045FB3">
        <w:rPr>
          <w:rFonts w:ascii="Times New Roman" w:eastAsia="Times New Roman" w:hAnsi="Times New Roman" w:cs="Times New Roman"/>
          <w:sz w:val="30"/>
          <w:szCs w:val="30"/>
          <w:lang w:eastAsia="ru-RU"/>
        </w:rPr>
        <w:t xml:space="preserve"> информационно-разъяснительн</w:t>
      </w:r>
      <w:r w:rsidR="00827C23" w:rsidRPr="00045FB3">
        <w:rPr>
          <w:rFonts w:ascii="Times New Roman" w:eastAsia="Times New Roman" w:hAnsi="Times New Roman" w:cs="Times New Roman"/>
          <w:sz w:val="30"/>
          <w:szCs w:val="30"/>
          <w:lang w:eastAsia="ru-RU"/>
        </w:rPr>
        <w:t>ой</w:t>
      </w:r>
      <w:r w:rsidRPr="00045FB3">
        <w:rPr>
          <w:rFonts w:ascii="Times New Roman" w:eastAsia="Times New Roman" w:hAnsi="Times New Roman" w:cs="Times New Roman"/>
          <w:sz w:val="30"/>
          <w:szCs w:val="30"/>
          <w:lang w:eastAsia="ru-RU"/>
        </w:rPr>
        <w:t xml:space="preserve"> работ</w:t>
      </w:r>
      <w:r w:rsidR="00827C23" w:rsidRPr="00045FB3">
        <w:rPr>
          <w:rFonts w:ascii="Times New Roman" w:eastAsia="Times New Roman" w:hAnsi="Times New Roman" w:cs="Times New Roman"/>
          <w:sz w:val="30"/>
          <w:szCs w:val="30"/>
          <w:lang w:eastAsia="ru-RU"/>
        </w:rPr>
        <w:t>ы</w:t>
      </w:r>
      <w:r w:rsidRPr="00045FB3">
        <w:rPr>
          <w:rFonts w:ascii="Times New Roman" w:eastAsia="Times New Roman" w:hAnsi="Times New Roman" w:cs="Times New Roman"/>
          <w:sz w:val="30"/>
          <w:szCs w:val="30"/>
          <w:lang w:eastAsia="ru-RU"/>
        </w:rPr>
        <w:t xml:space="preserve"> с учащимися и их </w:t>
      </w:r>
      <w:r w:rsidRPr="00045FB3">
        <w:rPr>
          <w:rFonts w:ascii="Times New Roman" w:hAnsi="Times New Roman"/>
          <w:sz w:val="30"/>
          <w:szCs w:val="30"/>
        </w:rPr>
        <w:t>законными представителями</w:t>
      </w:r>
      <w:r w:rsidR="00B60962">
        <w:rPr>
          <w:rFonts w:ascii="Times New Roman" w:eastAsia="Times New Roman" w:hAnsi="Times New Roman" w:cs="Times New Roman"/>
          <w:sz w:val="30"/>
          <w:szCs w:val="30"/>
          <w:lang w:eastAsia="ru-RU"/>
        </w:rPr>
        <w:t xml:space="preserve"> по вопросам обучения в </w:t>
      </w:r>
      <w:r w:rsidRPr="00045FB3">
        <w:rPr>
          <w:rFonts w:ascii="Times New Roman" w:eastAsia="Times New Roman" w:hAnsi="Times New Roman" w:cs="Times New Roman"/>
          <w:sz w:val="30"/>
          <w:szCs w:val="30"/>
          <w:lang w:eastAsia="ru-RU"/>
        </w:rPr>
        <w:t>профильных классах, особенност</w:t>
      </w:r>
      <w:r w:rsidR="00B60962">
        <w:rPr>
          <w:rFonts w:ascii="Times New Roman" w:eastAsia="Times New Roman" w:hAnsi="Times New Roman" w:cs="Times New Roman"/>
          <w:sz w:val="30"/>
          <w:szCs w:val="30"/>
          <w:lang w:eastAsia="ru-RU"/>
        </w:rPr>
        <w:t>ей</w:t>
      </w:r>
      <w:r w:rsidRPr="00045FB3">
        <w:rPr>
          <w:rFonts w:ascii="Times New Roman" w:eastAsia="Times New Roman" w:hAnsi="Times New Roman" w:cs="Times New Roman"/>
          <w:sz w:val="30"/>
          <w:szCs w:val="30"/>
          <w:lang w:eastAsia="ru-RU"/>
        </w:rPr>
        <w:t xml:space="preserve"> зачисления в них; </w:t>
      </w:r>
    </w:p>
    <w:p w:rsidR="008A678F" w:rsidRPr="00045FB3" w:rsidRDefault="008A678F" w:rsidP="008A678F">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eastAsia="Times New Roman" w:hAnsi="Times New Roman" w:cs="Times New Roman"/>
          <w:sz w:val="30"/>
          <w:szCs w:val="30"/>
          <w:lang w:eastAsia="ru-RU"/>
        </w:rPr>
        <w:t>организ</w:t>
      </w:r>
      <w:r w:rsidR="00827C23" w:rsidRPr="00045FB3">
        <w:rPr>
          <w:rFonts w:ascii="Times New Roman" w:eastAsia="Times New Roman" w:hAnsi="Times New Roman" w:cs="Times New Roman"/>
          <w:sz w:val="30"/>
          <w:szCs w:val="30"/>
          <w:lang w:eastAsia="ru-RU"/>
        </w:rPr>
        <w:t>ация</w:t>
      </w:r>
      <w:r w:rsidRPr="00045FB3">
        <w:rPr>
          <w:rFonts w:ascii="Times New Roman" w:eastAsia="Times New Roman" w:hAnsi="Times New Roman" w:cs="Times New Roman"/>
          <w:sz w:val="30"/>
          <w:szCs w:val="30"/>
          <w:lang w:eastAsia="ru-RU"/>
        </w:rPr>
        <w:t xml:space="preserve"> постоянно</w:t>
      </w:r>
      <w:r w:rsidR="00827C23" w:rsidRPr="00045FB3">
        <w:rPr>
          <w:rFonts w:ascii="Times New Roman" w:eastAsia="Times New Roman" w:hAnsi="Times New Roman" w:cs="Times New Roman"/>
          <w:sz w:val="30"/>
          <w:szCs w:val="30"/>
          <w:lang w:eastAsia="ru-RU"/>
        </w:rPr>
        <w:t>го</w:t>
      </w:r>
      <w:r w:rsidRPr="00045FB3">
        <w:rPr>
          <w:rFonts w:ascii="Times New Roman" w:eastAsia="Times New Roman" w:hAnsi="Times New Roman" w:cs="Times New Roman"/>
          <w:sz w:val="30"/>
          <w:szCs w:val="30"/>
          <w:lang w:eastAsia="ru-RU"/>
        </w:rPr>
        <w:t xml:space="preserve"> сопровождени</w:t>
      </w:r>
      <w:r w:rsidR="00827C23" w:rsidRPr="00045FB3">
        <w:rPr>
          <w:rFonts w:ascii="Times New Roman" w:eastAsia="Times New Roman" w:hAnsi="Times New Roman" w:cs="Times New Roman"/>
          <w:sz w:val="30"/>
          <w:szCs w:val="30"/>
          <w:lang w:eastAsia="ru-RU"/>
        </w:rPr>
        <w:t>я</w:t>
      </w:r>
      <w:r w:rsidRPr="00045FB3">
        <w:rPr>
          <w:rFonts w:ascii="Times New Roman" w:eastAsia="Times New Roman" w:hAnsi="Times New Roman" w:cs="Times New Roman"/>
          <w:sz w:val="30"/>
          <w:szCs w:val="30"/>
          <w:lang w:eastAsia="ru-RU"/>
        </w:rPr>
        <w:t xml:space="preserve"> допрофильной подготовки и профильного обучения специалистами социально-педагогической и психологической службы;</w:t>
      </w:r>
    </w:p>
    <w:p w:rsidR="008A678F" w:rsidRPr="00045FB3" w:rsidRDefault="008A678F" w:rsidP="008A678F">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eastAsia="Times New Roman" w:hAnsi="Times New Roman" w:cs="Times New Roman"/>
          <w:sz w:val="30"/>
          <w:szCs w:val="30"/>
          <w:lang w:eastAsia="ru-RU"/>
        </w:rPr>
        <w:t>обеспеч</w:t>
      </w:r>
      <w:r w:rsidR="00827C23" w:rsidRPr="00045FB3">
        <w:rPr>
          <w:rFonts w:ascii="Times New Roman" w:eastAsia="Times New Roman" w:hAnsi="Times New Roman" w:cs="Times New Roman"/>
          <w:sz w:val="30"/>
          <w:szCs w:val="30"/>
          <w:lang w:eastAsia="ru-RU"/>
        </w:rPr>
        <w:t>ение</w:t>
      </w:r>
      <w:r w:rsidRPr="00045FB3">
        <w:rPr>
          <w:rFonts w:ascii="Times New Roman" w:eastAsia="Times New Roman" w:hAnsi="Times New Roman" w:cs="Times New Roman"/>
          <w:sz w:val="30"/>
          <w:szCs w:val="30"/>
          <w:lang w:eastAsia="ru-RU"/>
        </w:rPr>
        <w:t xml:space="preserve"> доступност</w:t>
      </w:r>
      <w:r w:rsidR="00827C23" w:rsidRPr="00045FB3">
        <w:rPr>
          <w:rFonts w:ascii="Times New Roman" w:eastAsia="Times New Roman" w:hAnsi="Times New Roman" w:cs="Times New Roman"/>
          <w:sz w:val="30"/>
          <w:szCs w:val="30"/>
          <w:lang w:eastAsia="ru-RU"/>
        </w:rPr>
        <w:t>и</w:t>
      </w:r>
      <w:r w:rsidRPr="00045FB3">
        <w:rPr>
          <w:rFonts w:ascii="Times New Roman" w:eastAsia="Times New Roman" w:hAnsi="Times New Roman" w:cs="Times New Roman"/>
          <w:sz w:val="30"/>
          <w:szCs w:val="30"/>
          <w:lang w:eastAsia="ru-RU"/>
        </w:rPr>
        <w:t xml:space="preserve"> общего среднего образования (</w:t>
      </w:r>
      <w:r w:rsidR="00B60962">
        <w:rPr>
          <w:rFonts w:ascii="Times New Roman" w:eastAsia="Times New Roman" w:hAnsi="Times New Roman" w:cs="Times New Roman"/>
          <w:sz w:val="30"/>
          <w:szCs w:val="30"/>
          <w:lang w:eastAsia="ru-RU"/>
        </w:rPr>
        <w:t>как</w:t>
      </w:r>
      <w:r w:rsidRPr="00045FB3">
        <w:rPr>
          <w:rFonts w:ascii="Times New Roman" w:eastAsia="Times New Roman" w:hAnsi="Times New Roman" w:cs="Times New Roman"/>
          <w:sz w:val="30"/>
          <w:szCs w:val="30"/>
          <w:lang w:eastAsia="ru-RU"/>
        </w:rPr>
        <w:t xml:space="preserve"> в</w:t>
      </w:r>
      <w:r w:rsidR="00B60962">
        <w:rPr>
          <w:rFonts w:ascii="Times New Roman" w:eastAsia="Times New Roman" w:hAnsi="Times New Roman" w:cs="Times New Roman"/>
          <w:sz w:val="30"/>
          <w:szCs w:val="30"/>
          <w:lang w:eastAsia="ru-RU"/>
        </w:rPr>
        <w:t> </w:t>
      </w:r>
      <w:r w:rsidRPr="00045FB3">
        <w:rPr>
          <w:rFonts w:ascii="Times New Roman" w:eastAsia="Times New Roman" w:hAnsi="Times New Roman" w:cs="Times New Roman"/>
          <w:sz w:val="30"/>
          <w:szCs w:val="30"/>
          <w:lang w:eastAsia="ru-RU"/>
        </w:rPr>
        <w:t xml:space="preserve">профильных классах, </w:t>
      </w:r>
      <w:r w:rsidR="00B60962">
        <w:rPr>
          <w:rFonts w:ascii="Times New Roman" w:eastAsia="Times New Roman" w:hAnsi="Times New Roman" w:cs="Times New Roman"/>
          <w:sz w:val="30"/>
          <w:szCs w:val="30"/>
          <w:lang w:eastAsia="ru-RU"/>
        </w:rPr>
        <w:t xml:space="preserve">так </w:t>
      </w:r>
      <w:r w:rsidRPr="00045FB3">
        <w:rPr>
          <w:rFonts w:ascii="Times New Roman" w:eastAsia="Times New Roman" w:hAnsi="Times New Roman" w:cs="Times New Roman"/>
          <w:sz w:val="30"/>
          <w:szCs w:val="30"/>
          <w:lang w:eastAsia="ru-RU"/>
        </w:rPr>
        <w:t xml:space="preserve">и в базовых классах) с учетом особенностей </w:t>
      </w:r>
      <w:r w:rsidR="00C421F9">
        <w:rPr>
          <w:rFonts w:ascii="Times New Roman" w:eastAsia="Times New Roman" w:hAnsi="Times New Roman" w:cs="Times New Roman"/>
          <w:sz w:val="30"/>
          <w:szCs w:val="30"/>
          <w:lang w:eastAsia="ru-RU"/>
        </w:rPr>
        <w:t>региона.</w:t>
      </w:r>
    </w:p>
    <w:p w:rsidR="00C421F9" w:rsidRDefault="008A678F" w:rsidP="008A678F">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eastAsia="Times New Roman" w:hAnsi="Times New Roman" w:cs="Times New Roman"/>
          <w:sz w:val="30"/>
          <w:szCs w:val="30"/>
          <w:lang w:eastAsia="ru-RU"/>
        </w:rPr>
        <w:t xml:space="preserve">В соответствии с пунктом 4 статьи 167 Кодекса учебный план </w:t>
      </w:r>
      <w:r w:rsidR="00B60962">
        <w:rPr>
          <w:rFonts w:ascii="Times New Roman" w:eastAsia="Times New Roman" w:hAnsi="Times New Roman" w:cs="Times New Roman"/>
          <w:sz w:val="30"/>
          <w:szCs w:val="30"/>
          <w:lang w:eastAsia="ru-RU"/>
        </w:rPr>
        <w:t>УОСО</w:t>
      </w:r>
      <w:r w:rsidRPr="00045FB3">
        <w:rPr>
          <w:rFonts w:ascii="Times New Roman" w:eastAsia="Times New Roman" w:hAnsi="Times New Roman" w:cs="Times New Roman"/>
          <w:sz w:val="30"/>
          <w:szCs w:val="30"/>
          <w:lang w:eastAsia="ru-RU"/>
        </w:rPr>
        <w:t xml:space="preserve"> разрабатывается учреждением образования на основе типового учебного плана общего среднего образования и утверждается руководителем </w:t>
      </w:r>
      <w:r w:rsidR="00C421F9">
        <w:rPr>
          <w:rFonts w:ascii="Times New Roman" w:eastAsia="Times New Roman" w:hAnsi="Times New Roman" w:cs="Times New Roman"/>
          <w:sz w:val="30"/>
          <w:szCs w:val="30"/>
          <w:lang w:eastAsia="ru-RU"/>
        </w:rPr>
        <w:t>УОСО</w:t>
      </w:r>
      <w:r w:rsidRPr="00045FB3">
        <w:rPr>
          <w:rFonts w:ascii="Times New Roman" w:eastAsia="Times New Roman" w:hAnsi="Times New Roman" w:cs="Times New Roman"/>
          <w:sz w:val="30"/>
          <w:szCs w:val="30"/>
          <w:lang w:eastAsia="ru-RU"/>
        </w:rPr>
        <w:t xml:space="preserve"> по согласованию с его учредителем. </w:t>
      </w:r>
    </w:p>
    <w:p w:rsidR="008A678F" w:rsidRPr="00045FB3" w:rsidRDefault="008A678F" w:rsidP="008A678F">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eastAsia="Times New Roman" w:hAnsi="Times New Roman" w:cs="Times New Roman"/>
          <w:sz w:val="30"/>
          <w:szCs w:val="30"/>
          <w:lang w:eastAsia="ru-RU"/>
        </w:rPr>
        <w:t>При разработке учебного плана учреждения образования общее количество часов, финансируемых из бюджета, увеличивается учредителем учреждения образования в случаях, предусмотренных пунктом 77 Положения об учреждении общего среднего образования.</w:t>
      </w:r>
    </w:p>
    <w:p w:rsidR="000C29D4" w:rsidRPr="00045FB3" w:rsidRDefault="008A678F" w:rsidP="008A678F">
      <w:pPr>
        <w:spacing w:after="0" w:line="240" w:lineRule="auto"/>
        <w:ind w:firstLine="709"/>
        <w:jc w:val="both"/>
        <w:rPr>
          <w:rFonts w:ascii="Times New Roman" w:eastAsia="Times New Roman" w:hAnsi="Times New Roman" w:cs="Times New Roman"/>
          <w:sz w:val="30"/>
          <w:szCs w:val="30"/>
          <w:lang w:eastAsia="ru-RU"/>
        </w:rPr>
      </w:pPr>
      <w:r w:rsidRPr="00045FB3">
        <w:rPr>
          <w:rFonts w:ascii="Times New Roman" w:eastAsia="Times New Roman" w:hAnsi="Times New Roman" w:cs="Times New Roman"/>
          <w:sz w:val="30"/>
          <w:szCs w:val="30"/>
          <w:lang w:eastAsia="ru-RU"/>
        </w:rPr>
        <w:t xml:space="preserve">При необходимости учредитель </w:t>
      </w:r>
      <w:r w:rsidR="00C421F9">
        <w:rPr>
          <w:rFonts w:ascii="Times New Roman" w:eastAsia="Times New Roman" w:hAnsi="Times New Roman" w:cs="Times New Roman"/>
          <w:sz w:val="30"/>
          <w:szCs w:val="30"/>
          <w:lang w:eastAsia="ru-RU"/>
        </w:rPr>
        <w:t>УОСО</w:t>
      </w:r>
      <w:r w:rsidRPr="00045FB3">
        <w:rPr>
          <w:rFonts w:ascii="Times New Roman" w:eastAsia="Times New Roman" w:hAnsi="Times New Roman" w:cs="Times New Roman"/>
          <w:sz w:val="30"/>
          <w:szCs w:val="30"/>
          <w:lang w:eastAsia="ru-RU"/>
        </w:rPr>
        <w:t xml:space="preserve"> может принять решение о перераспределении учебных часов факультативных занятий в пределах </w:t>
      </w:r>
      <w:r w:rsidRPr="00045FB3">
        <w:rPr>
          <w:rFonts w:ascii="Times New Roman" w:eastAsia="Times New Roman" w:hAnsi="Times New Roman" w:cs="Times New Roman"/>
          <w:sz w:val="30"/>
          <w:szCs w:val="30"/>
          <w:lang w:eastAsia="ru-RU"/>
        </w:rPr>
        <w:lastRenderedPageBreak/>
        <w:t xml:space="preserve">района (города), т.е. учебные часы факультативных занятий, не используемые в одном </w:t>
      </w:r>
      <w:r w:rsidR="00B60962">
        <w:rPr>
          <w:rFonts w:ascii="Times New Roman" w:eastAsia="Times New Roman" w:hAnsi="Times New Roman" w:cs="Times New Roman"/>
          <w:sz w:val="30"/>
          <w:szCs w:val="30"/>
          <w:lang w:eastAsia="ru-RU"/>
        </w:rPr>
        <w:t>УОСО</w:t>
      </w:r>
      <w:r w:rsidRPr="00045FB3">
        <w:rPr>
          <w:rFonts w:ascii="Times New Roman" w:eastAsia="Times New Roman" w:hAnsi="Times New Roman" w:cs="Times New Roman"/>
          <w:sz w:val="30"/>
          <w:szCs w:val="30"/>
          <w:lang w:eastAsia="ru-RU"/>
        </w:rPr>
        <w:t xml:space="preserve">, могут быть переданы в другое </w:t>
      </w:r>
      <w:r w:rsidR="00B60962">
        <w:rPr>
          <w:rFonts w:ascii="Times New Roman" w:eastAsia="Times New Roman" w:hAnsi="Times New Roman" w:cs="Times New Roman"/>
          <w:sz w:val="30"/>
          <w:szCs w:val="30"/>
          <w:lang w:eastAsia="ru-RU"/>
        </w:rPr>
        <w:t>УОСО</w:t>
      </w:r>
      <w:r w:rsidRPr="00045FB3">
        <w:rPr>
          <w:rFonts w:ascii="Times New Roman" w:eastAsia="Times New Roman" w:hAnsi="Times New Roman" w:cs="Times New Roman"/>
          <w:sz w:val="30"/>
          <w:szCs w:val="30"/>
          <w:lang w:eastAsia="ru-RU"/>
        </w:rPr>
        <w:t xml:space="preserve">. </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cs="Times New Roman"/>
          <w:b/>
          <w:i/>
          <w:sz w:val="30"/>
          <w:szCs w:val="30"/>
        </w:rPr>
        <w:t xml:space="preserve">Порядок формирования </w:t>
      </w:r>
      <w:r w:rsidRPr="00045FB3">
        <w:rPr>
          <w:rFonts w:ascii="Times New Roman" w:hAnsi="Times New Roman"/>
          <w:b/>
          <w:i/>
          <w:sz w:val="30"/>
          <w:szCs w:val="30"/>
          <w:lang w:val="en-US"/>
        </w:rPr>
        <w:t>X</w:t>
      </w:r>
      <w:r w:rsidRPr="00045FB3">
        <w:rPr>
          <w:rFonts w:ascii="Times New Roman" w:hAnsi="Times New Roman"/>
          <w:b/>
          <w:i/>
          <w:sz w:val="30"/>
          <w:szCs w:val="30"/>
        </w:rPr>
        <w:t xml:space="preserve"> </w:t>
      </w:r>
      <w:r w:rsidR="004612E1" w:rsidRPr="00045FB3">
        <w:rPr>
          <w:rFonts w:ascii="Times New Roman" w:hAnsi="Times New Roman"/>
          <w:b/>
          <w:i/>
          <w:sz w:val="30"/>
          <w:szCs w:val="30"/>
        </w:rPr>
        <w:t xml:space="preserve">профильных </w:t>
      </w:r>
      <w:r w:rsidRPr="00045FB3">
        <w:rPr>
          <w:rFonts w:ascii="Times New Roman" w:hAnsi="Times New Roman"/>
          <w:b/>
          <w:i/>
          <w:sz w:val="30"/>
          <w:szCs w:val="30"/>
        </w:rPr>
        <w:t xml:space="preserve">классов </w:t>
      </w:r>
      <w:r w:rsidR="004612E1" w:rsidRPr="00045FB3">
        <w:rPr>
          <w:rFonts w:ascii="Times New Roman" w:hAnsi="Times New Roman"/>
          <w:b/>
          <w:i/>
          <w:sz w:val="30"/>
          <w:szCs w:val="30"/>
        </w:rPr>
        <w:t xml:space="preserve">(групп) </w:t>
      </w:r>
      <w:r w:rsidRPr="00045FB3">
        <w:rPr>
          <w:rFonts w:ascii="Times New Roman" w:hAnsi="Times New Roman"/>
          <w:b/>
          <w:i/>
          <w:sz w:val="30"/>
          <w:szCs w:val="30"/>
        </w:rPr>
        <w:t xml:space="preserve">в </w:t>
      </w:r>
      <w:r w:rsidR="000C29D4" w:rsidRPr="00045FB3">
        <w:rPr>
          <w:rFonts w:ascii="Times New Roman" w:hAnsi="Times New Roman"/>
          <w:b/>
          <w:i/>
          <w:sz w:val="30"/>
          <w:szCs w:val="30"/>
        </w:rPr>
        <w:t>УОСО</w:t>
      </w:r>
    </w:p>
    <w:p w:rsidR="000C29D4" w:rsidRPr="00045FB3" w:rsidRDefault="008A678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Зачисление учащихся в </w:t>
      </w:r>
      <w:r w:rsidR="00C421F9">
        <w:rPr>
          <w:rFonts w:ascii="Times New Roman" w:hAnsi="Times New Roman" w:cs="Times New Roman"/>
          <w:sz w:val="30"/>
          <w:szCs w:val="30"/>
        </w:rPr>
        <w:t>классы (группы) с изучением на повышенном уровне отдельных учебных предметов (далее – профильные классы)</w:t>
      </w:r>
      <w:r w:rsidRPr="00045FB3">
        <w:rPr>
          <w:rFonts w:ascii="Times New Roman" w:hAnsi="Times New Roman" w:cs="Times New Roman"/>
          <w:sz w:val="30"/>
          <w:szCs w:val="30"/>
        </w:rPr>
        <w:t xml:space="preserve"> средних школ, учебно-педагогических комплексов (ясли-с</w:t>
      </w:r>
      <w:r w:rsidR="00B60962">
        <w:rPr>
          <w:rFonts w:ascii="Times New Roman" w:hAnsi="Times New Roman" w:cs="Times New Roman"/>
          <w:sz w:val="30"/>
          <w:szCs w:val="30"/>
        </w:rPr>
        <w:t>ад – средняя школа, детский сад </w:t>
      </w:r>
      <w:r w:rsidRPr="00045FB3">
        <w:rPr>
          <w:rFonts w:ascii="Times New Roman" w:hAnsi="Times New Roman" w:cs="Times New Roman"/>
          <w:sz w:val="30"/>
          <w:szCs w:val="30"/>
        </w:rPr>
        <w:t xml:space="preserve">– средняя школа) проводится </w:t>
      </w:r>
      <w:r w:rsidR="000C29D4" w:rsidRPr="00045FB3">
        <w:rPr>
          <w:rFonts w:ascii="Times New Roman" w:hAnsi="Times New Roman" w:cs="Times New Roman"/>
          <w:sz w:val="30"/>
          <w:szCs w:val="30"/>
        </w:rPr>
        <w:t>в соответствии с пунктом 43</w:t>
      </w:r>
      <w:r w:rsidR="000C29D4" w:rsidRPr="00045FB3">
        <w:rPr>
          <w:rFonts w:ascii="Times New Roman" w:hAnsi="Times New Roman" w:cs="Times New Roman"/>
          <w:sz w:val="30"/>
          <w:szCs w:val="30"/>
          <w:vertAlign w:val="superscript"/>
        </w:rPr>
        <w:t>1</w:t>
      </w:r>
      <w:r w:rsidR="000C29D4" w:rsidRPr="00045FB3">
        <w:rPr>
          <w:rFonts w:ascii="Times New Roman" w:hAnsi="Times New Roman" w:cs="Times New Roman"/>
          <w:sz w:val="30"/>
          <w:szCs w:val="30"/>
        </w:rPr>
        <w:t xml:space="preserve"> Положения об учреждении общего среднего образования: </w:t>
      </w:r>
      <w:r w:rsidRPr="00045FB3">
        <w:rPr>
          <w:rFonts w:ascii="Times New Roman" w:hAnsi="Times New Roman" w:cs="Times New Roman"/>
          <w:sz w:val="30"/>
          <w:szCs w:val="30"/>
        </w:rPr>
        <w:t xml:space="preserve">отметки не ниже 7 баллов по профильным учебным предметам, средний балл свидетельства об общем базовом образовании не ниже 6. </w:t>
      </w:r>
    </w:p>
    <w:p w:rsidR="008A678F" w:rsidRPr="00045FB3" w:rsidRDefault="008A678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Зачисление в </w:t>
      </w:r>
      <w:r w:rsidRPr="00045FB3">
        <w:rPr>
          <w:rFonts w:ascii="Times New Roman" w:hAnsi="Times New Roman" w:cs="Times New Roman"/>
          <w:sz w:val="30"/>
          <w:szCs w:val="30"/>
          <w:lang w:val="en-US"/>
        </w:rPr>
        <w:t>X</w:t>
      </w:r>
      <w:r w:rsidRPr="00045FB3">
        <w:rPr>
          <w:rFonts w:ascii="Times New Roman" w:hAnsi="Times New Roman" w:cs="Times New Roman"/>
          <w:sz w:val="30"/>
          <w:szCs w:val="30"/>
        </w:rPr>
        <w:t xml:space="preserve"> класс, в котором все учебные предметы изучаются на базовом уровне, осуществляется в соответствии с пунктом 94 Положения об учреждении общего среднего образования.</w:t>
      </w:r>
    </w:p>
    <w:p w:rsidR="008A678F" w:rsidRPr="00045FB3" w:rsidRDefault="008A678F" w:rsidP="008A678F">
      <w:pPr>
        <w:widowControl w:val="0"/>
        <w:autoSpaceDE w:val="0"/>
        <w:autoSpaceDN w:val="0"/>
        <w:adjustRightInd w:val="0"/>
        <w:spacing w:after="0" w:line="240" w:lineRule="auto"/>
        <w:ind w:firstLine="709"/>
        <w:jc w:val="both"/>
        <w:rPr>
          <w:rFonts w:ascii="Times New Roman" w:hAnsi="Times New Roman"/>
          <w:sz w:val="30"/>
          <w:szCs w:val="30"/>
        </w:rPr>
      </w:pPr>
      <w:r w:rsidRPr="00045FB3">
        <w:rPr>
          <w:rFonts w:ascii="Times New Roman" w:hAnsi="Times New Roman"/>
          <w:sz w:val="30"/>
          <w:szCs w:val="30"/>
        </w:rPr>
        <w:t xml:space="preserve">Требования к формированию профильных классов в средней школе, </w:t>
      </w:r>
      <w:r w:rsidRPr="00045FB3">
        <w:rPr>
          <w:rFonts w:ascii="Times New Roman" w:hAnsi="Times New Roman" w:cs="Times New Roman"/>
          <w:sz w:val="30"/>
          <w:szCs w:val="30"/>
        </w:rPr>
        <w:t>учебно-педагогических комплексах (ясли-с</w:t>
      </w:r>
      <w:r w:rsidR="00B60962">
        <w:rPr>
          <w:rFonts w:ascii="Times New Roman" w:hAnsi="Times New Roman" w:cs="Times New Roman"/>
          <w:sz w:val="30"/>
          <w:szCs w:val="30"/>
        </w:rPr>
        <w:t>ад – средняя школа, детский сад </w:t>
      </w:r>
      <w:r w:rsidRPr="00045FB3">
        <w:rPr>
          <w:rFonts w:ascii="Times New Roman" w:hAnsi="Times New Roman" w:cs="Times New Roman"/>
          <w:sz w:val="30"/>
          <w:szCs w:val="30"/>
        </w:rPr>
        <w:t xml:space="preserve">– средняя школа), </w:t>
      </w:r>
      <w:r w:rsidRPr="00045FB3">
        <w:rPr>
          <w:rFonts w:ascii="Times New Roman" w:hAnsi="Times New Roman"/>
          <w:sz w:val="30"/>
          <w:szCs w:val="30"/>
        </w:rPr>
        <w:t xml:space="preserve">указанные в абзаце первом данного раздела, не распространяются на порядок приема в </w:t>
      </w:r>
      <w:r w:rsidRPr="00045FB3">
        <w:rPr>
          <w:rFonts w:ascii="Times New Roman" w:hAnsi="Times New Roman"/>
          <w:sz w:val="30"/>
          <w:szCs w:val="30"/>
          <w:lang w:val="en-US"/>
        </w:rPr>
        <w:t>X</w:t>
      </w:r>
      <w:r w:rsidRPr="00045FB3">
        <w:rPr>
          <w:rFonts w:ascii="Times New Roman" w:hAnsi="Times New Roman"/>
          <w:sz w:val="30"/>
          <w:szCs w:val="30"/>
        </w:rPr>
        <w:t xml:space="preserve"> класс лицея, учреждений высшего образования, реализующих образовательную программу общего среднего образования, гимназии.</w:t>
      </w:r>
      <w:r w:rsidRPr="00045FB3">
        <w:rPr>
          <w:rFonts w:ascii="Times New Roman" w:hAnsi="Times New Roman"/>
          <w:sz w:val="30"/>
          <w:szCs w:val="30"/>
          <w:lang w:val="be-BY"/>
        </w:rPr>
        <w:t xml:space="preserve"> </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t xml:space="preserve">Прием в </w:t>
      </w:r>
      <w:r w:rsidRPr="00045FB3">
        <w:rPr>
          <w:rFonts w:ascii="Times New Roman" w:hAnsi="Times New Roman"/>
          <w:sz w:val="30"/>
          <w:szCs w:val="30"/>
          <w:lang w:val="en-US"/>
        </w:rPr>
        <w:t>X</w:t>
      </w:r>
      <w:r w:rsidRPr="00045FB3">
        <w:rPr>
          <w:rFonts w:ascii="Times New Roman" w:hAnsi="Times New Roman"/>
          <w:sz w:val="30"/>
          <w:szCs w:val="30"/>
        </w:rPr>
        <w:t xml:space="preserve"> класс лицея, учреждений высшего образования, реализующих образовательную программу общего среднего образования, осуществляется по конкурсу на основе вступительных испытаний в соответствии с требованиями Положения об учреждении общего среднего образования.</w:t>
      </w:r>
    </w:p>
    <w:p w:rsidR="008A678F" w:rsidRPr="00045FB3" w:rsidRDefault="008A678F" w:rsidP="008A678F">
      <w:pPr>
        <w:widowControl w:val="0"/>
        <w:autoSpaceDE w:val="0"/>
        <w:autoSpaceDN w:val="0"/>
        <w:adjustRightInd w:val="0"/>
        <w:spacing w:after="0" w:line="240" w:lineRule="auto"/>
        <w:ind w:firstLine="709"/>
        <w:jc w:val="both"/>
        <w:rPr>
          <w:rFonts w:ascii="Times New Roman" w:hAnsi="Times New Roman"/>
          <w:sz w:val="30"/>
          <w:szCs w:val="30"/>
        </w:rPr>
      </w:pPr>
      <w:r w:rsidRPr="00045FB3">
        <w:rPr>
          <w:rFonts w:ascii="Times New Roman" w:hAnsi="Times New Roman"/>
          <w:sz w:val="30"/>
          <w:szCs w:val="30"/>
        </w:rPr>
        <w:t xml:space="preserve">В соответствии с пунктом 4 статьи 159 Кодекса 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 </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t>При организации в 201</w:t>
      </w:r>
      <w:r w:rsidR="000C29D4" w:rsidRPr="00045FB3">
        <w:rPr>
          <w:rFonts w:ascii="Times New Roman" w:hAnsi="Times New Roman"/>
          <w:sz w:val="30"/>
          <w:szCs w:val="30"/>
        </w:rPr>
        <w:t>8</w:t>
      </w:r>
      <w:r w:rsidRPr="00045FB3">
        <w:rPr>
          <w:rFonts w:ascii="Times New Roman" w:hAnsi="Times New Roman"/>
          <w:sz w:val="30"/>
          <w:szCs w:val="30"/>
        </w:rPr>
        <w:t>/201</w:t>
      </w:r>
      <w:r w:rsidR="000C29D4" w:rsidRPr="00045FB3">
        <w:rPr>
          <w:rFonts w:ascii="Times New Roman" w:hAnsi="Times New Roman"/>
          <w:sz w:val="30"/>
          <w:szCs w:val="30"/>
        </w:rPr>
        <w:t>9</w:t>
      </w:r>
      <w:r w:rsidRPr="00045FB3">
        <w:rPr>
          <w:rFonts w:ascii="Times New Roman" w:hAnsi="Times New Roman"/>
          <w:sz w:val="30"/>
          <w:szCs w:val="30"/>
        </w:rPr>
        <w:t xml:space="preserve"> учебном году профильного обучения </w:t>
      </w:r>
      <w:r w:rsidR="000C29D4" w:rsidRPr="00045FB3">
        <w:rPr>
          <w:rFonts w:ascii="Times New Roman" w:hAnsi="Times New Roman"/>
          <w:sz w:val="30"/>
          <w:szCs w:val="30"/>
        </w:rPr>
        <w:t>продолжается реализация трех моделей</w:t>
      </w:r>
      <w:r w:rsidRPr="00045FB3">
        <w:rPr>
          <w:rFonts w:ascii="Times New Roman" w:hAnsi="Times New Roman"/>
          <w:sz w:val="30"/>
          <w:szCs w:val="30"/>
        </w:rPr>
        <w:t xml:space="preserve"> формирования </w:t>
      </w:r>
      <w:r w:rsidRPr="00045FB3">
        <w:rPr>
          <w:rFonts w:ascii="Times New Roman" w:hAnsi="Times New Roman"/>
          <w:sz w:val="30"/>
          <w:szCs w:val="30"/>
          <w:lang w:val="en-US"/>
        </w:rPr>
        <w:t>X</w:t>
      </w:r>
      <w:r w:rsidRPr="00045FB3">
        <w:rPr>
          <w:rFonts w:ascii="Times New Roman" w:hAnsi="Times New Roman"/>
          <w:sz w:val="30"/>
          <w:szCs w:val="30"/>
        </w:rPr>
        <w:t xml:space="preserve"> классов:</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b/>
          <w:i/>
          <w:sz w:val="30"/>
          <w:szCs w:val="30"/>
        </w:rPr>
        <w:t>модель 1</w:t>
      </w:r>
      <w:r w:rsidRPr="00045FB3">
        <w:rPr>
          <w:rFonts w:ascii="Times New Roman" w:hAnsi="Times New Roman"/>
          <w:sz w:val="30"/>
          <w:szCs w:val="30"/>
        </w:rPr>
        <w:t>: объединение в одном классе учащихся, изучающих на повышенном уровне одинаковые учебные предметы;</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b/>
          <w:i/>
          <w:sz w:val="30"/>
          <w:szCs w:val="30"/>
        </w:rPr>
        <w:t>модель 2</w:t>
      </w:r>
      <w:r w:rsidRPr="00045FB3">
        <w:rPr>
          <w:rFonts w:ascii="Times New Roman" w:hAnsi="Times New Roman"/>
          <w:sz w:val="30"/>
          <w:szCs w:val="30"/>
        </w:rPr>
        <w:t>: объединение в одном классе учащихся, изучающих на повышенном уровне разные учебные предметы;</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b/>
          <w:i/>
          <w:sz w:val="30"/>
          <w:szCs w:val="30"/>
        </w:rPr>
        <w:t>модель 3</w:t>
      </w:r>
      <w:r w:rsidRPr="00045FB3">
        <w:rPr>
          <w:rFonts w:ascii="Times New Roman" w:hAnsi="Times New Roman"/>
          <w:sz w:val="30"/>
          <w:szCs w:val="30"/>
        </w:rPr>
        <w:t>: объединение в одном классе учащихся, изучающих отдельные учебные предметы на повышенном уровне и изучающих все учебные предметы на базовом уровне (за исключением гимназий и лицеев).</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lastRenderedPageBreak/>
        <w:t xml:space="preserve">Учащиеся, которые выбрали учебные предметы для изучения на повышенном уровне, изучают их отдельно от тех учащихся, </w:t>
      </w:r>
      <w:r w:rsidR="00350ED1">
        <w:rPr>
          <w:rFonts w:ascii="Times New Roman" w:hAnsi="Times New Roman"/>
          <w:sz w:val="30"/>
          <w:szCs w:val="30"/>
        </w:rPr>
        <w:t xml:space="preserve">которые </w:t>
      </w:r>
      <w:r w:rsidRPr="00045FB3">
        <w:rPr>
          <w:rFonts w:ascii="Times New Roman" w:hAnsi="Times New Roman"/>
          <w:sz w:val="30"/>
          <w:szCs w:val="30"/>
        </w:rPr>
        <w:t>эти же учебные предметы изуча</w:t>
      </w:r>
      <w:r w:rsidR="00350ED1">
        <w:rPr>
          <w:rFonts w:ascii="Times New Roman" w:hAnsi="Times New Roman"/>
          <w:sz w:val="30"/>
          <w:szCs w:val="30"/>
        </w:rPr>
        <w:t>ю</w:t>
      </w:r>
      <w:r w:rsidRPr="00045FB3">
        <w:rPr>
          <w:rFonts w:ascii="Times New Roman" w:hAnsi="Times New Roman"/>
          <w:sz w:val="30"/>
          <w:szCs w:val="30"/>
        </w:rPr>
        <w:t xml:space="preserve">т на базовом уровне (разные учебные программы). </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t>Изучение учебных предметов, не выбранных учащимися в качестве профильных, осуществля</w:t>
      </w:r>
      <w:r w:rsidR="00B60962">
        <w:rPr>
          <w:rFonts w:ascii="Times New Roman" w:hAnsi="Times New Roman"/>
          <w:sz w:val="30"/>
          <w:szCs w:val="30"/>
        </w:rPr>
        <w:t>е</w:t>
      </w:r>
      <w:r w:rsidRPr="00045FB3">
        <w:rPr>
          <w:rFonts w:ascii="Times New Roman" w:hAnsi="Times New Roman"/>
          <w:sz w:val="30"/>
          <w:szCs w:val="30"/>
        </w:rPr>
        <w:t>тся в составе класса. Если учебный предмет изучается на базовом уровне не всеми учащимися класса, то может формироваться одна группа из учащихся нескольких классов параллели.</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t xml:space="preserve">Учебные часы факультативных занятий, указанные в типовом учебном плане, считаются в целом на </w:t>
      </w:r>
      <w:r w:rsidR="000C29D4" w:rsidRPr="00045FB3">
        <w:rPr>
          <w:rFonts w:ascii="Times New Roman" w:hAnsi="Times New Roman"/>
          <w:sz w:val="30"/>
          <w:szCs w:val="30"/>
        </w:rPr>
        <w:t>УОСО</w:t>
      </w:r>
      <w:r w:rsidRPr="00045FB3">
        <w:rPr>
          <w:rFonts w:ascii="Times New Roman" w:hAnsi="Times New Roman"/>
          <w:sz w:val="30"/>
          <w:szCs w:val="30"/>
        </w:rPr>
        <w:t xml:space="preserve"> и распределяются </w:t>
      </w:r>
      <w:r w:rsidR="000C29D4" w:rsidRPr="00045FB3">
        <w:rPr>
          <w:rFonts w:ascii="Times New Roman" w:hAnsi="Times New Roman"/>
          <w:sz w:val="30"/>
          <w:szCs w:val="30"/>
        </w:rPr>
        <w:t xml:space="preserve">как </w:t>
      </w:r>
      <w:r w:rsidRPr="00045FB3">
        <w:rPr>
          <w:rFonts w:ascii="Times New Roman" w:hAnsi="Times New Roman"/>
          <w:sz w:val="30"/>
          <w:szCs w:val="30"/>
        </w:rPr>
        <w:t>на проведение факультативных занятий, так и на изучение</w:t>
      </w:r>
      <w:r w:rsidR="000C29D4" w:rsidRPr="00045FB3">
        <w:rPr>
          <w:rFonts w:ascii="Times New Roman" w:hAnsi="Times New Roman"/>
          <w:sz w:val="30"/>
          <w:szCs w:val="30"/>
        </w:rPr>
        <w:t xml:space="preserve"> профильных </w:t>
      </w:r>
      <w:r w:rsidRPr="00045FB3">
        <w:rPr>
          <w:rFonts w:ascii="Times New Roman" w:hAnsi="Times New Roman"/>
          <w:sz w:val="30"/>
          <w:szCs w:val="30"/>
        </w:rPr>
        <w:t xml:space="preserve"> учебных предметов</w:t>
      </w:r>
      <w:r w:rsidR="002214CB" w:rsidRPr="00045FB3">
        <w:rPr>
          <w:rFonts w:ascii="Times New Roman" w:hAnsi="Times New Roman"/>
          <w:sz w:val="30"/>
          <w:szCs w:val="30"/>
        </w:rPr>
        <w:t xml:space="preserve">. </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t xml:space="preserve">Суммарный объем учебных часов не должен превышать общего количества часов, финансируемых из бюджета на учреждение образования в каждом классе. В случае, если в профильном </w:t>
      </w:r>
      <w:r w:rsidRPr="00045FB3">
        <w:rPr>
          <w:rFonts w:ascii="Times New Roman" w:hAnsi="Times New Roman"/>
          <w:sz w:val="30"/>
          <w:szCs w:val="30"/>
          <w:lang w:val="en-US"/>
        </w:rPr>
        <w:t>X</w:t>
      </w:r>
      <w:r w:rsidRPr="00045FB3">
        <w:rPr>
          <w:rFonts w:ascii="Times New Roman" w:hAnsi="Times New Roman"/>
          <w:sz w:val="30"/>
          <w:szCs w:val="30"/>
        </w:rPr>
        <w:t xml:space="preserve"> классе суммарный объем учебных часов превышает общее количество учебных часов, финансируемых из бюджета по данному классу (39 часов), то недостающее количество учебных часов выделяется из общего количества учебных часов факультативных занятий, имеющихся в учреждении образования.</w:t>
      </w:r>
    </w:p>
    <w:p w:rsidR="008A678F" w:rsidRPr="00045FB3" w:rsidRDefault="008A678F" w:rsidP="008A678F">
      <w:pPr>
        <w:spacing w:after="0" w:line="240" w:lineRule="auto"/>
        <w:ind w:firstLine="709"/>
        <w:jc w:val="both"/>
        <w:rPr>
          <w:rFonts w:ascii="Times New Roman" w:hAnsi="Times New Roman"/>
          <w:strike/>
          <w:sz w:val="30"/>
          <w:szCs w:val="30"/>
        </w:rPr>
      </w:pPr>
      <w:r w:rsidRPr="00045FB3">
        <w:rPr>
          <w:rFonts w:ascii="Times New Roman" w:hAnsi="Times New Roman"/>
          <w:sz w:val="30"/>
          <w:szCs w:val="30"/>
        </w:rPr>
        <w:t>При организации образовательного процесса класс делится на группы по отдельным учебным предметам  в соответствии с пунктом 54 Положения об учреждении общего среднего образования</w:t>
      </w:r>
      <w:r w:rsidR="002214CB" w:rsidRPr="00045FB3">
        <w:rPr>
          <w:rFonts w:ascii="Times New Roman" w:hAnsi="Times New Roman"/>
          <w:sz w:val="30"/>
          <w:szCs w:val="30"/>
        </w:rPr>
        <w:t>.</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b/>
          <w:i/>
          <w:sz w:val="30"/>
          <w:szCs w:val="30"/>
        </w:rPr>
        <w:t>Возможны</w:t>
      </w:r>
      <w:r w:rsidR="002214CB" w:rsidRPr="00045FB3">
        <w:rPr>
          <w:rFonts w:ascii="Times New Roman" w:hAnsi="Times New Roman"/>
          <w:b/>
          <w:i/>
          <w:sz w:val="30"/>
          <w:szCs w:val="30"/>
        </w:rPr>
        <w:t>е</w:t>
      </w:r>
      <w:r w:rsidRPr="00045FB3">
        <w:rPr>
          <w:rFonts w:ascii="Times New Roman" w:hAnsi="Times New Roman"/>
          <w:b/>
          <w:i/>
          <w:sz w:val="30"/>
          <w:szCs w:val="30"/>
        </w:rPr>
        <w:t xml:space="preserve"> вариант</w:t>
      </w:r>
      <w:r w:rsidR="002214CB" w:rsidRPr="00045FB3">
        <w:rPr>
          <w:rFonts w:ascii="Times New Roman" w:hAnsi="Times New Roman"/>
          <w:b/>
          <w:i/>
          <w:sz w:val="30"/>
          <w:szCs w:val="30"/>
        </w:rPr>
        <w:t>ы</w:t>
      </w:r>
      <w:r w:rsidRPr="00045FB3">
        <w:rPr>
          <w:rFonts w:ascii="Times New Roman" w:hAnsi="Times New Roman"/>
          <w:b/>
          <w:i/>
          <w:sz w:val="30"/>
          <w:szCs w:val="30"/>
        </w:rPr>
        <w:t xml:space="preserve"> учебного плана</w:t>
      </w:r>
      <w:r w:rsidRPr="00045FB3">
        <w:rPr>
          <w:rFonts w:ascii="Times New Roman" w:hAnsi="Times New Roman"/>
          <w:sz w:val="30"/>
          <w:szCs w:val="30"/>
        </w:rPr>
        <w:t xml:space="preserve"> для </w:t>
      </w:r>
      <w:r w:rsidRPr="00045FB3">
        <w:rPr>
          <w:rFonts w:ascii="Times New Roman" w:hAnsi="Times New Roman"/>
          <w:sz w:val="30"/>
          <w:szCs w:val="30"/>
          <w:lang w:val="en-US"/>
        </w:rPr>
        <w:t>X</w:t>
      </w:r>
      <w:r w:rsidR="002214CB" w:rsidRPr="00045FB3">
        <w:rPr>
          <w:rFonts w:ascii="Times New Roman" w:hAnsi="Times New Roman"/>
          <w:sz w:val="30"/>
          <w:szCs w:val="30"/>
        </w:rPr>
        <w:t xml:space="preserve"> профильных классов</w:t>
      </w:r>
      <w:r w:rsidRPr="00045FB3">
        <w:rPr>
          <w:rFonts w:ascii="Times New Roman" w:hAnsi="Times New Roman"/>
          <w:sz w:val="30"/>
          <w:szCs w:val="30"/>
        </w:rPr>
        <w:t xml:space="preserve"> представлен</w:t>
      </w:r>
      <w:r w:rsidR="002214CB" w:rsidRPr="00045FB3">
        <w:rPr>
          <w:rFonts w:ascii="Times New Roman" w:hAnsi="Times New Roman"/>
          <w:sz w:val="30"/>
          <w:szCs w:val="30"/>
        </w:rPr>
        <w:t>ы</w:t>
      </w:r>
      <w:r w:rsidRPr="00045FB3">
        <w:rPr>
          <w:rFonts w:ascii="Times New Roman" w:hAnsi="Times New Roman"/>
          <w:sz w:val="30"/>
          <w:szCs w:val="30"/>
        </w:rPr>
        <w:t xml:space="preserve"> в приложени</w:t>
      </w:r>
      <w:r w:rsidR="002214CB" w:rsidRPr="00045FB3">
        <w:rPr>
          <w:rFonts w:ascii="Times New Roman" w:hAnsi="Times New Roman"/>
          <w:sz w:val="30"/>
          <w:szCs w:val="30"/>
        </w:rPr>
        <w:t xml:space="preserve">ях </w:t>
      </w:r>
      <w:r w:rsidR="00C30851">
        <w:rPr>
          <w:rFonts w:ascii="Times New Roman" w:hAnsi="Times New Roman"/>
          <w:sz w:val="30"/>
          <w:szCs w:val="30"/>
        </w:rPr>
        <w:t>2</w:t>
      </w:r>
      <w:r w:rsidR="002214CB" w:rsidRPr="00045FB3">
        <w:rPr>
          <w:rFonts w:ascii="Times New Roman" w:hAnsi="Times New Roman"/>
          <w:sz w:val="30"/>
          <w:szCs w:val="30"/>
        </w:rPr>
        <w:t>-</w:t>
      </w:r>
      <w:r w:rsidR="00C30851">
        <w:rPr>
          <w:rFonts w:ascii="Times New Roman" w:hAnsi="Times New Roman"/>
          <w:sz w:val="30"/>
          <w:szCs w:val="30"/>
        </w:rPr>
        <w:t>3</w:t>
      </w:r>
      <w:r w:rsidRPr="00045FB3">
        <w:rPr>
          <w:rFonts w:ascii="Times New Roman" w:hAnsi="Times New Roman"/>
          <w:sz w:val="30"/>
          <w:szCs w:val="30"/>
        </w:rPr>
        <w:t xml:space="preserve">. </w:t>
      </w:r>
    </w:p>
    <w:p w:rsidR="008A678F" w:rsidRPr="00045FB3" w:rsidRDefault="008A678F" w:rsidP="008A678F">
      <w:pPr>
        <w:spacing w:after="0" w:line="240" w:lineRule="auto"/>
        <w:ind w:firstLine="709"/>
        <w:jc w:val="both"/>
        <w:rPr>
          <w:rFonts w:ascii="Times New Roman" w:hAnsi="Times New Roman"/>
          <w:sz w:val="30"/>
          <w:szCs w:val="30"/>
        </w:rPr>
      </w:pPr>
      <w:r w:rsidRPr="00045FB3">
        <w:rPr>
          <w:rFonts w:ascii="Times New Roman" w:hAnsi="Times New Roman"/>
          <w:sz w:val="30"/>
          <w:szCs w:val="30"/>
        </w:rPr>
        <w:t xml:space="preserve">С целью снижения учебной нагрузки на учащихся, обучающихся в профильных классах, рекомендуется проводить факультативные занятия, в том числе и профессионально ориентированные, в шестой школьный день. </w:t>
      </w:r>
    </w:p>
    <w:p w:rsidR="008A678F" w:rsidRPr="00045FB3" w:rsidRDefault="008A678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sz w:val="30"/>
          <w:szCs w:val="30"/>
        </w:rPr>
        <w:t xml:space="preserve">В </w:t>
      </w:r>
      <w:r w:rsidR="00516438" w:rsidRPr="00045FB3">
        <w:rPr>
          <w:rFonts w:ascii="Times New Roman" w:hAnsi="Times New Roman"/>
          <w:sz w:val="30"/>
          <w:szCs w:val="30"/>
        </w:rPr>
        <w:t>УОСО</w:t>
      </w:r>
      <w:r w:rsidRPr="00045FB3">
        <w:rPr>
          <w:rFonts w:ascii="Times New Roman" w:hAnsi="Times New Roman"/>
          <w:sz w:val="30"/>
          <w:szCs w:val="30"/>
        </w:rPr>
        <w:t xml:space="preserve"> могут функционировать </w:t>
      </w:r>
      <w:r w:rsidR="008C065C" w:rsidRPr="00045FB3">
        <w:rPr>
          <w:rFonts w:ascii="Times New Roman" w:hAnsi="Times New Roman"/>
          <w:b/>
          <w:i/>
          <w:sz w:val="30"/>
          <w:szCs w:val="30"/>
        </w:rPr>
        <w:t xml:space="preserve">профильные </w:t>
      </w:r>
      <w:r w:rsidRPr="00045FB3">
        <w:rPr>
          <w:rFonts w:ascii="Times New Roman" w:hAnsi="Times New Roman"/>
          <w:b/>
          <w:i/>
          <w:sz w:val="30"/>
          <w:szCs w:val="30"/>
        </w:rPr>
        <w:t xml:space="preserve">классы </w:t>
      </w:r>
      <w:r w:rsidRPr="00045FB3">
        <w:rPr>
          <w:rFonts w:ascii="Times New Roman" w:hAnsi="Times New Roman" w:cs="Times New Roman"/>
          <w:b/>
          <w:i/>
          <w:sz w:val="30"/>
          <w:szCs w:val="30"/>
        </w:rPr>
        <w:t>профессиональной направленности</w:t>
      </w:r>
      <w:r w:rsidRPr="00045FB3">
        <w:rPr>
          <w:rFonts w:ascii="Times New Roman" w:hAnsi="Times New Roman" w:cs="Times New Roman"/>
          <w:sz w:val="30"/>
          <w:szCs w:val="30"/>
        </w:rPr>
        <w:t xml:space="preserve"> для ориентации на получение педагогических</w:t>
      </w:r>
      <w:r w:rsidR="00516438" w:rsidRPr="00045FB3">
        <w:rPr>
          <w:rFonts w:ascii="Times New Roman" w:hAnsi="Times New Roman" w:cs="Times New Roman"/>
          <w:sz w:val="30"/>
          <w:szCs w:val="30"/>
        </w:rPr>
        <w:t xml:space="preserve">, сельскохозяйственных (аграрных) </w:t>
      </w:r>
      <w:r w:rsidRPr="00045FB3">
        <w:rPr>
          <w:rFonts w:ascii="Times New Roman" w:hAnsi="Times New Roman" w:cs="Times New Roman"/>
          <w:sz w:val="30"/>
          <w:szCs w:val="30"/>
        </w:rPr>
        <w:t>специальностей, специальностей государственных органов обеспечения национальной безопасности Республики Беларусь и иных специальностей.</w:t>
      </w:r>
      <w:r w:rsidR="008C065C" w:rsidRPr="00045FB3">
        <w:rPr>
          <w:rFonts w:ascii="Times New Roman" w:hAnsi="Times New Roman" w:cs="Times New Roman"/>
          <w:sz w:val="30"/>
          <w:szCs w:val="30"/>
        </w:rPr>
        <w:t xml:space="preserve"> В указанных классах учащиеся изучают на повышенном уровне отдельные учебные предметы (профильные предметы) и дополнительно осваивают сод</w:t>
      </w:r>
      <w:r w:rsidR="00CC154F" w:rsidRPr="00045FB3">
        <w:rPr>
          <w:rFonts w:ascii="Times New Roman" w:hAnsi="Times New Roman" w:cs="Times New Roman"/>
          <w:sz w:val="30"/>
          <w:szCs w:val="30"/>
        </w:rPr>
        <w:t>е</w:t>
      </w:r>
      <w:r w:rsidR="008C065C" w:rsidRPr="00045FB3">
        <w:rPr>
          <w:rFonts w:ascii="Times New Roman" w:hAnsi="Times New Roman" w:cs="Times New Roman"/>
          <w:sz w:val="30"/>
          <w:szCs w:val="30"/>
        </w:rPr>
        <w:t>рж</w:t>
      </w:r>
      <w:r w:rsidR="00CC154F" w:rsidRPr="00045FB3">
        <w:rPr>
          <w:rFonts w:ascii="Times New Roman" w:hAnsi="Times New Roman" w:cs="Times New Roman"/>
          <w:sz w:val="30"/>
          <w:szCs w:val="30"/>
        </w:rPr>
        <w:t>а</w:t>
      </w:r>
      <w:r w:rsidR="008C065C" w:rsidRPr="00045FB3">
        <w:rPr>
          <w:rFonts w:ascii="Times New Roman" w:hAnsi="Times New Roman" w:cs="Times New Roman"/>
          <w:sz w:val="30"/>
          <w:szCs w:val="30"/>
        </w:rPr>
        <w:t>ние соответствующе</w:t>
      </w:r>
      <w:r w:rsidR="00B60962">
        <w:rPr>
          <w:rFonts w:ascii="Times New Roman" w:hAnsi="Times New Roman" w:cs="Times New Roman"/>
          <w:sz w:val="30"/>
          <w:szCs w:val="30"/>
        </w:rPr>
        <w:t>й</w:t>
      </w:r>
      <w:r w:rsidR="008C065C" w:rsidRPr="00045FB3">
        <w:rPr>
          <w:rFonts w:ascii="Times New Roman" w:hAnsi="Times New Roman" w:cs="Times New Roman"/>
          <w:sz w:val="30"/>
          <w:szCs w:val="30"/>
        </w:rPr>
        <w:t xml:space="preserve"> учебной программы факультативных занятий:</w:t>
      </w:r>
    </w:p>
    <w:p w:rsidR="008C065C" w:rsidRPr="00045FB3" w:rsidRDefault="008C065C" w:rsidP="008A678F">
      <w:pPr>
        <w:spacing w:after="0" w:line="240" w:lineRule="auto"/>
        <w:ind w:firstLine="709"/>
        <w:jc w:val="both"/>
        <w:rPr>
          <w:sz w:val="30"/>
          <w:szCs w:val="30"/>
        </w:rPr>
      </w:pPr>
      <w:r w:rsidRPr="00045FB3">
        <w:rPr>
          <w:rFonts w:ascii="Times New Roman" w:hAnsi="Times New Roman" w:cs="Times New Roman"/>
          <w:sz w:val="30"/>
          <w:szCs w:val="30"/>
        </w:rPr>
        <w:t>в профильных классах педагогической направленности – учебной программы «Введение в педагогическ</w:t>
      </w:r>
      <w:r w:rsidR="007F4543">
        <w:rPr>
          <w:rFonts w:ascii="Times New Roman" w:hAnsi="Times New Roman" w:cs="Times New Roman"/>
          <w:sz w:val="30"/>
          <w:szCs w:val="30"/>
        </w:rPr>
        <w:t>ую</w:t>
      </w:r>
      <w:r w:rsidRPr="00045FB3">
        <w:rPr>
          <w:rFonts w:ascii="Times New Roman" w:hAnsi="Times New Roman" w:cs="Times New Roman"/>
          <w:sz w:val="30"/>
          <w:szCs w:val="30"/>
        </w:rPr>
        <w:t xml:space="preserve"> професси</w:t>
      </w:r>
      <w:r w:rsidR="007F4543">
        <w:rPr>
          <w:rFonts w:ascii="Times New Roman" w:hAnsi="Times New Roman" w:cs="Times New Roman"/>
          <w:sz w:val="30"/>
          <w:szCs w:val="30"/>
        </w:rPr>
        <w:t>ю</w:t>
      </w:r>
      <w:r w:rsidRPr="00045FB3">
        <w:rPr>
          <w:rFonts w:ascii="Times New Roman" w:hAnsi="Times New Roman" w:cs="Times New Roman"/>
          <w:sz w:val="30"/>
          <w:szCs w:val="30"/>
        </w:rPr>
        <w:t xml:space="preserve">» (утверждена </w:t>
      </w:r>
      <w:r w:rsidRPr="00045FB3">
        <w:rPr>
          <w:rFonts w:ascii="Times New Roman" w:hAnsi="Times New Roman" w:cs="Times New Roman"/>
          <w:sz w:val="30"/>
          <w:szCs w:val="30"/>
        </w:rPr>
        <w:lastRenderedPageBreak/>
        <w:t>постановлением Министерства образования Республики Беларусь от</w:t>
      </w:r>
      <w:r w:rsidR="007F4543">
        <w:rPr>
          <w:rFonts w:ascii="Times New Roman" w:hAnsi="Times New Roman" w:cs="Times New Roman"/>
          <w:sz w:val="30"/>
          <w:szCs w:val="30"/>
        </w:rPr>
        <w:t> 24.03.2017 </w:t>
      </w:r>
      <w:r w:rsidRPr="00045FB3">
        <w:rPr>
          <w:rFonts w:ascii="Times New Roman" w:hAnsi="Times New Roman" w:cs="Times New Roman"/>
          <w:sz w:val="30"/>
          <w:szCs w:val="30"/>
        </w:rPr>
        <w:t>№</w:t>
      </w:r>
      <w:r w:rsidR="007F4543">
        <w:rPr>
          <w:rFonts w:ascii="Times New Roman" w:hAnsi="Times New Roman" w:cs="Times New Roman"/>
          <w:sz w:val="30"/>
          <w:szCs w:val="30"/>
        </w:rPr>
        <w:t> 27</w:t>
      </w:r>
      <w:r w:rsidR="00CC154F" w:rsidRPr="00045FB3">
        <w:rPr>
          <w:sz w:val="30"/>
          <w:szCs w:val="30"/>
        </w:rPr>
        <w:t>)</w:t>
      </w:r>
      <w:r w:rsidR="00CC154F" w:rsidRPr="00350ED1">
        <w:rPr>
          <w:rFonts w:ascii="Times New Roman" w:hAnsi="Times New Roman" w:cs="Times New Roman"/>
          <w:sz w:val="30"/>
          <w:szCs w:val="30"/>
        </w:rPr>
        <w:t>;</w:t>
      </w:r>
    </w:p>
    <w:p w:rsidR="008C065C" w:rsidRPr="00045FB3" w:rsidRDefault="008C065C" w:rsidP="008C065C">
      <w:pPr>
        <w:spacing w:after="0" w:line="240" w:lineRule="auto"/>
        <w:ind w:firstLine="709"/>
        <w:jc w:val="both"/>
        <w:rPr>
          <w:sz w:val="30"/>
          <w:szCs w:val="30"/>
        </w:rPr>
      </w:pPr>
      <w:r w:rsidRPr="00045FB3">
        <w:rPr>
          <w:rFonts w:ascii="Times New Roman" w:hAnsi="Times New Roman" w:cs="Times New Roman"/>
          <w:sz w:val="30"/>
          <w:szCs w:val="30"/>
        </w:rPr>
        <w:t xml:space="preserve">в профильных классах аграрной направленности – учебной программы «Введение в </w:t>
      </w:r>
      <w:r w:rsidR="00CC154F" w:rsidRPr="00045FB3">
        <w:rPr>
          <w:rFonts w:ascii="Times New Roman" w:hAnsi="Times New Roman" w:cs="Times New Roman"/>
          <w:sz w:val="30"/>
          <w:szCs w:val="30"/>
        </w:rPr>
        <w:t>аграрные</w:t>
      </w:r>
      <w:r w:rsidRPr="00045FB3">
        <w:rPr>
          <w:rFonts w:ascii="Times New Roman" w:hAnsi="Times New Roman" w:cs="Times New Roman"/>
          <w:sz w:val="30"/>
          <w:szCs w:val="30"/>
        </w:rPr>
        <w:t xml:space="preserve"> профессии» (утверждена постановлением Министерства образования Республики Беларусь от </w:t>
      </w:r>
      <w:r w:rsidR="00CC154F" w:rsidRPr="00045FB3">
        <w:rPr>
          <w:rFonts w:ascii="Times New Roman" w:hAnsi="Times New Roman" w:cs="Times New Roman"/>
          <w:sz w:val="30"/>
          <w:szCs w:val="30"/>
        </w:rPr>
        <w:t>04.07.2018</w:t>
      </w:r>
      <w:r w:rsidRPr="00045FB3">
        <w:rPr>
          <w:rFonts w:ascii="Times New Roman" w:hAnsi="Times New Roman" w:cs="Times New Roman"/>
          <w:sz w:val="30"/>
          <w:szCs w:val="30"/>
        </w:rPr>
        <w:t xml:space="preserve"> №</w:t>
      </w:r>
      <w:r w:rsidR="00CC154F" w:rsidRPr="00045FB3">
        <w:rPr>
          <w:rFonts w:ascii="Times New Roman" w:hAnsi="Times New Roman" w:cs="Times New Roman"/>
          <w:sz w:val="30"/>
          <w:szCs w:val="30"/>
        </w:rPr>
        <w:t> 58).</w:t>
      </w:r>
    </w:p>
    <w:p w:rsidR="008C065C" w:rsidRPr="00045FB3" w:rsidRDefault="00CC154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Обращаем внимание, что прием в профильные классы профессиональной направленности осуществляется в соответствии с теми же требованиями, что и в обычный профильный класс. </w:t>
      </w:r>
      <w:r w:rsidR="00806226">
        <w:rPr>
          <w:rFonts w:ascii="Times New Roman" w:hAnsi="Times New Roman" w:cs="Times New Roman"/>
          <w:sz w:val="30"/>
          <w:szCs w:val="30"/>
        </w:rPr>
        <w:t>В</w:t>
      </w:r>
      <w:r w:rsidR="000259EC" w:rsidRPr="00045FB3">
        <w:rPr>
          <w:rFonts w:ascii="Times New Roman" w:hAnsi="Times New Roman" w:cs="Times New Roman"/>
          <w:sz w:val="30"/>
          <w:szCs w:val="30"/>
        </w:rPr>
        <w:t xml:space="preserve"> </w:t>
      </w:r>
      <w:r w:rsidR="000259EC" w:rsidRPr="00045FB3">
        <w:rPr>
          <w:rFonts w:ascii="Times New Roman" w:hAnsi="Times New Roman" w:cs="Times New Roman"/>
          <w:sz w:val="30"/>
          <w:szCs w:val="30"/>
          <w:lang w:val="en-US"/>
        </w:rPr>
        <w:t>X</w:t>
      </w:r>
      <w:r w:rsidR="00806226">
        <w:rPr>
          <w:rFonts w:ascii="Times New Roman" w:hAnsi="Times New Roman" w:cs="Times New Roman"/>
          <w:sz w:val="30"/>
          <w:szCs w:val="30"/>
        </w:rPr>
        <w:t> </w:t>
      </w:r>
      <w:r w:rsidR="000259EC" w:rsidRPr="00045FB3">
        <w:rPr>
          <w:rFonts w:ascii="Times New Roman" w:hAnsi="Times New Roman" w:cs="Times New Roman"/>
          <w:sz w:val="30"/>
          <w:szCs w:val="30"/>
        </w:rPr>
        <w:t xml:space="preserve">профильные классы аграрной направленности возможен </w:t>
      </w:r>
      <w:r w:rsidR="00806226">
        <w:rPr>
          <w:rFonts w:ascii="Times New Roman" w:hAnsi="Times New Roman" w:cs="Times New Roman"/>
          <w:sz w:val="30"/>
          <w:szCs w:val="30"/>
        </w:rPr>
        <w:t>набор</w:t>
      </w:r>
      <w:r w:rsidR="000259EC" w:rsidRPr="00045FB3">
        <w:rPr>
          <w:rFonts w:ascii="Times New Roman" w:hAnsi="Times New Roman" w:cs="Times New Roman"/>
          <w:sz w:val="30"/>
          <w:szCs w:val="30"/>
        </w:rPr>
        <w:t xml:space="preserve"> учащихся, имеющих отметки по профильным учебным предметам не ниже 6 баллов и средний балл свидетельства об общем базовом образовании не ниже </w:t>
      </w:r>
      <w:r w:rsidR="007F4543">
        <w:rPr>
          <w:rFonts w:ascii="Times New Roman" w:hAnsi="Times New Roman" w:cs="Times New Roman"/>
          <w:sz w:val="30"/>
          <w:szCs w:val="30"/>
        </w:rPr>
        <w:t>5</w:t>
      </w:r>
      <w:r w:rsidR="000259EC" w:rsidRPr="00045FB3">
        <w:rPr>
          <w:rFonts w:ascii="Times New Roman" w:hAnsi="Times New Roman" w:cs="Times New Roman"/>
          <w:sz w:val="30"/>
          <w:szCs w:val="30"/>
        </w:rPr>
        <w:t xml:space="preserve"> баллов.</w:t>
      </w:r>
      <w:r w:rsidRPr="00045FB3">
        <w:rPr>
          <w:rFonts w:ascii="Times New Roman" w:hAnsi="Times New Roman" w:cs="Times New Roman"/>
          <w:sz w:val="30"/>
          <w:szCs w:val="30"/>
        </w:rPr>
        <w:t xml:space="preserve"> </w:t>
      </w:r>
    </w:p>
    <w:p w:rsidR="00AD4FB9" w:rsidRPr="00045FB3" w:rsidRDefault="008A678F" w:rsidP="00AD4FB9">
      <w:pPr>
        <w:spacing w:after="0" w:line="240" w:lineRule="auto"/>
        <w:ind w:firstLine="709"/>
        <w:jc w:val="both"/>
        <w:rPr>
          <w:rFonts w:ascii="Times New Roman" w:hAnsi="Times New Roman" w:cs="Times New Roman"/>
          <w:sz w:val="30"/>
          <w:szCs w:val="30"/>
        </w:rPr>
      </w:pPr>
      <w:r w:rsidRPr="00045FB3">
        <w:rPr>
          <w:rFonts w:ascii="Times New Roman" w:hAnsi="Times New Roman"/>
          <w:sz w:val="30"/>
          <w:szCs w:val="30"/>
        </w:rPr>
        <w:t xml:space="preserve">В случае, если в учреждении образования нет возможности сформировать </w:t>
      </w:r>
      <w:r w:rsidR="000259EC" w:rsidRPr="00045FB3">
        <w:rPr>
          <w:rFonts w:ascii="Times New Roman" w:hAnsi="Times New Roman"/>
          <w:sz w:val="30"/>
          <w:szCs w:val="30"/>
        </w:rPr>
        <w:t xml:space="preserve">профильный класс профессиональной направленности, </w:t>
      </w:r>
      <w:r w:rsidRPr="00045FB3">
        <w:rPr>
          <w:rFonts w:ascii="Times New Roman" w:hAnsi="Times New Roman" w:cs="Times New Roman"/>
          <w:sz w:val="30"/>
          <w:szCs w:val="30"/>
        </w:rPr>
        <w:t xml:space="preserve">возможно </w:t>
      </w:r>
      <w:r w:rsidR="000259EC" w:rsidRPr="00045FB3">
        <w:rPr>
          <w:rFonts w:ascii="Times New Roman" w:hAnsi="Times New Roman" w:cs="Times New Roman"/>
          <w:sz w:val="30"/>
          <w:szCs w:val="30"/>
        </w:rPr>
        <w:t xml:space="preserve">формирование группы из числа </w:t>
      </w:r>
      <w:r w:rsidRPr="00045FB3">
        <w:rPr>
          <w:rFonts w:ascii="Times New Roman" w:hAnsi="Times New Roman" w:cs="Times New Roman"/>
          <w:sz w:val="30"/>
          <w:szCs w:val="30"/>
        </w:rPr>
        <w:t>различных класс</w:t>
      </w:r>
      <w:r w:rsidR="007F4543">
        <w:rPr>
          <w:rFonts w:ascii="Times New Roman" w:hAnsi="Times New Roman" w:cs="Times New Roman"/>
          <w:sz w:val="30"/>
          <w:szCs w:val="30"/>
        </w:rPr>
        <w:t>ов</w:t>
      </w:r>
      <w:r w:rsidRPr="00045FB3">
        <w:rPr>
          <w:rFonts w:ascii="Times New Roman" w:hAnsi="Times New Roman" w:cs="Times New Roman"/>
          <w:sz w:val="30"/>
          <w:szCs w:val="30"/>
        </w:rPr>
        <w:t xml:space="preserve"> одной параллели и </w:t>
      </w:r>
      <w:r w:rsidR="000259EC" w:rsidRPr="00045FB3">
        <w:rPr>
          <w:rFonts w:ascii="Times New Roman" w:hAnsi="Times New Roman" w:cs="Times New Roman"/>
          <w:sz w:val="30"/>
          <w:szCs w:val="30"/>
        </w:rPr>
        <w:t xml:space="preserve">из числа учащихся различных УОСО района (города). В этом случае состав группы (класса) для проведения факультативных занятий </w:t>
      </w:r>
      <w:r w:rsidR="000259EC" w:rsidRPr="00045FB3">
        <w:rPr>
          <w:rFonts w:ascii="Times New Roman" w:hAnsi="Times New Roman"/>
          <w:sz w:val="30"/>
          <w:szCs w:val="30"/>
        </w:rPr>
        <w:t>«</w:t>
      </w:r>
      <w:r w:rsidR="000259EC" w:rsidRPr="00045FB3">
        <w:rPr>
          <w:rFonts w:ascii="Times New Roman" w:hAnsi="Times New Roman" w:cs="Times New Roman"/>
          <w:sz w:val="30"/>
          <w:szCs w:val="30"/>
        </w:rPr>
        <w:t xml:space="preserve">Введение в педагогическую профессию. </w:t>
      </w:r>
      <w:r w:rsidR="000259EC" w:rsidRPr="00045FB3">
        <w:rPr>
          <w:rFonts w:ascii="Times New Roman" w:hAnsi="Times New Roman" w:cs="Times New Roman"/>
          <w:sz w:val="30"/>
          <w:szCs w:val="30"/>
          <w:lang w:val="en-US"/>
        </w:rPr>
        <w:t>X</w:t>
      </w:r>
      <w:r w:rsidR="000259EC" w:rsidRPr="00045FB3">
        <w:rPr>
          <w:rFonts w:ascii="Times New Roman" w:hAnsi="Times New Roman" w:cs="Times New Roman"/>
          <w:sz w:val="30"/>
          <w:szCs w:val="30"/>
        </w:rPr>
        <w:t>-</w:t>
      </w:r>
      <w:r w:rsidR="000259EC" w:rsidRPr="00045FB3">
        <w:rPr>
          <w:rFonts w:ascii="Times New Roman" w:hAnsi="Times New Roman" w:cs="Times New Roman"/>
          <w:sz w:val="30"/>
          <w:szCs w:val="30"/>
          <w:lang w:val="en-US"/>
        </w:rPr>
        <w:t>XI</w:t>
      </w:r>
      <w:r w:rsidR="000259EC" w:rsidRPr="00045FB3">
        <w:rPr>
          <w:rFonts w:ascii="Times New Roman" w:hAnsi="Times New Roman" w:cs="Times New Roman"/>
          <w:sz w:val="30"/>
          <w:szCs w:val="30"/>
        </w:rPr>
        <w:t xml:space="preserve"> класс</w:t>
      </w:r>
      <w:r w:rsidR="000259EC" w:rsidRPr="00045FB3">
        <w:rPr>
          <w:rFonts w:ascii="Times New Roman" w:hAnsi="Times New Roman"/>
          <w:sz w:val="30"/>
          <w:szCs w:val="30"/>
        </w:rPr>
        <w:t xml:space="preserve">» или «Введение в аграрные профессии» </w:t>
      </w:r>
      <w:r w:rsidR="000259EC" w:rsidRPr="00045FB3">
        <w:rPr>
          <w:rFonts w:ascii="Times New Roman" w:hAnsi="Times New Roman" w:cs="Times New Roman"/>
          <w:sz w:val="30"/>
          <w:szCs w:val="30"/>
        </w:rPr>
        <w:t>утверждается</w:t>
      </w:r>
      <w:r w:rsidR="000259EC" w:rsidRPr="00045FB3">
        <w:rPr>
          <w:rFonts w:ascii="Times New Roman" w:hAnsi="Times New Roman" w:cs="Times New Roman"/>
          <w:i/>
          <w:sz w:val="30"/>
          <w:szCs w:val="30"/>
        </w:rPr>
        <w:t xml:space="preserve"> </w:t>
      </w:r>
      <w:r w:rsidR="000259EC" w:rsidRPr="00045FB3">
        <w:rPr>
          <w:rFonts w:ascii="Times New Roman" w:hAnsi="Times New Roman" w:cs="Times New Roman"/>
          <w:sz w:val="30"/>
          <w:szCs w:val="30"/>
        </w:rPr>
        <w:t xml:space="preserve">приказом директора УОСО, на базе которого организуется проведение данного факультативного занятия. </w:t>
      </w:r>
      <w:r w:rsidR="00377580" w:rsidRPr="00045FB3">
        <w:rPr>
          <w:rFonts w:ascii="Times New Roman" w:hAnsi="Times New Roman" w:cs="Times New Roman"/>
          <w:sz w:val="30"/>
          <w:szCs w:val="30"/>
        </w:rPr>
        <w:t>П</w:t>
      </w:r>
      <w:r w:rsidR="00AD4FB9" w:rsidRPr="00045FB3">
        <w:rPr>
          <w:rFonts w:ascii="Times New Roman" w:hAnsi="Times New Roman" w:cs="Times New Roman"/>
          <w:sz w:val="30"/>
          <w:szCs w:val="30"/>
        </w:rPr>
        <w:t>ункт</w:t>
      </w:r>
      <w:r w:rsidR="00377580" w:rsidRPr="00045FB3">
        <w:rPr>
          <w:rFonts w:ascii="Times New Roman" w:hAnsi="Times New Roman" w:cs="Times New Roman"/>
          <w:sz w:val="30"/>
          <w:szCs w:val="30"/>
        </w:rPr>
        <w:t>ом</w:t>
      </w:r>
      <w:r w:rsidR="00AD4FB9" w:rsidRPr="00045FB3">
        <w:rPr>
          <w:rFonts w:ascii="Times New Roman" w:hAnsi="Times New Roman" w:cs="Times New Roman"/>
          <w:sz w:val="30"/>
          <w:szCs w:val="30"/>
        </w:rPr>
        <w:t xml:space="preserve"> 64</w:t>
      </w:r>
      <w:r w:rsidR="00377580" w:rsidRPr="00045FB3">
        <w:rPr>
          <w:rFonts w:ascii="Times New Roman" w:hAnsi="Times New Roman" w:cs="Times New Roman"/>
          <w:sz w:val="30"/>
          <w:szCs w:val="30"/>
        </w:rPr>
        <w:t xml:space="preserve"> Положения об учреждении общего среднего образования предусмотрена </w:t>
      </w:r>
      <w:r w:rsidR="00AD4FB9" w:rsidRPr="00045FB3">
        <w:rPr>
          <w:rFonts w:ascii="Times New Roman" w:hAnsi="Times New Roman" w:cs="Times New Roman"/>
          <w:sz w:val="30"/>
          <w:szCs w:val="30"/>
        </w:rPr>
        <w:t xml:space="preserve">возможность организации межшкольных факультативных занятий за счет не использованных отдельными </w:t>
      </w:r>
      <w:r w:rsidR="00377580" w:rsidRPr="00045FB3">
        <w:rPr>
          <w:rFonts w:ascii="Times New Roman" w:hAnsi="Times New Roman" w:cs="Times New Roman"/>
          <w:sz w:val="30"/>
          <w:szCs w:val="30"/>
        </w:rPr>
        <w:t>УОСО</w:t>
      </w:r>
      <w:r w:rsidR="00AD4FB9" w:rsidRPr="00045FB3">
        <w:rPr>
          <w:rFonts w:ascii="Times New Roman" w:hAnsi="Times New Roman" w:cs="Times New Roman"/>
          <w:sz w:val="30"/>
          <w:szCs w:val="30"/>
        </w:rPr>
        <w:t xml:space="preserve"> учебных часов, финансируемых из бюджета в соответствии с типовым учебным планом </w:t>
      </w:r>
      <w:r w:rsidR="00377580" w:rsidRPr="00045FB3">
        <w:rPr>
          <w:rFonts w:ascii="Times New Roman" w:hAnsi="Times New Roman" w:cs="Times New Roman"/>
          <w:sz w:val="30"/>
          <w:szCs w:val="30"/>
        </w:rPr>
        <w:t>УОСО</w:t>
      </w:r>
      <w:r w:rsidR="007F4543">
        <w:rPr>
          <w:rFonts w:ascii="Times New Roman" w:hAnsi="Times New Roman" w:cs="Times New Roman"/>
          <w:sz w:val="30"/>
          <w:szCs w:val="30"/>
        </w:rPr>
        <w:t xml:space="preserve"> соответствующего вида.</w:t>
      </w:r>
    </w:p>
    <w:p w:rsidR="008A678F" w:rsidRPr="00045FB3" w:rsidRDefault="008A678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Открытие </w:t>
      </w:r>
      <w:r w:rsidR="000259EC" w:rsidRPr="00045FB3">
        <w:rPr>
          <w:rFonts w:ascii="Times New Roman" w:hAnsi="Times New Roman" w:cs="Times New Roman"/>
          <w:sz w:val="30"/>
          <w:szCs w:val="30"/>
        </w:rPr>
        <w:t>профильных классов профессиональной напр</w:t>
      </w:r>
      <w:r w:rsidR="00AA4677" w:rsidRPr="00045FB3">
        <w:rPr>
          <w:rFonts w:ascii="Times New Roman" w:hAnsi="Times New Roman" w:cs="Times New Roman"/>
          <w:sz w:val="30"/>
          <w:szCs w:val="30"/>
        </w:rPr>
        <w:t>а</w:t>
      </w:r>
      <w:r w:rsidR="000259EC" w:rsidRPr="00045FB3">
        <w:rPr>
          <w:rFonts w:ascii="Times New Roman" w:hAnsi="Times New Roman" w:cs="Times New Roman"/>
          <w:sz w:val="30"/>
          <w:szCs w:val="30"/>
        </w:rPr>
        <w:t xml:space="preserve">вленности </w:t>
      </w:r>
      <w:r w:rsidRPr="00045FB3">
        <w:rPr>
          <w:rFonts w:ascii="Times New Roman" w:hAnsi="Times New Roman" w:cs="Times New Roman"/>
          <w:sz w:val="30"/>
          <w:szCs w:val="30"/>
        </w:rPr>
        <w:t xml:space="preserve"> должно быть утверждено приказом учредителя </w:t>
      </w:r>
      <w:r w:rsidR="007F4543">
        <w:rPr>
          <w:rFonts w:ascii="Times New Roman" w:hAnsi="Times New Roman" w:cs="Times New Roman"/>
          <w:sz w:val="30"/>
          <w:szCs w:val="30"/>
        </w:rPr>
        <w:t>(</w:t>
      </w:r>
      <w:r w:rsidRPr="00045FB3">
        <w:rPr>
          <w:rFonts w:ascii="Times New Roman" w:hAnsi="Times New Roman" w:cs="Times New Roman"/>
          <w:sz w:val="30"/>
          <w:szCs w:val="30"/>
        </w:rPr>
        <w:t>решением районного (городского) исполнительного комитета</w:t>
      </w:r>
      <w:r w:rsidR="007F4543">
        <w:rPr>
          <w:rFonts w:ascii="Times New Roman" w:hAnsi="Times New Roman" w:cs="Times New Roman"/>
          <w:sz w:val="30"/>
          <w:szCs w:val="30"/>
        </w:rPr>
        <w:t>)</w:t>
      </w:r>
      <w:r w:rsidRPr="00045FB3">
        <w:rPr>
          <w:rFonts w:ascii="Times New Roman" w:hAnsi="Times New Roman" w:cs="Times New Roman"/>
          <w:sz w:val="30"/>
          <w:szCs w:val="30"/>
        </w:rPr>
        <w:t xml:space="preserve">, которым утверждается сеть </w:t>
      </w:r>
      <w:r w:rsidR="00AA4677" w:rsidRPr="00045FB3">
        <w:rPr>
          <w:rFonts w:ascii="Times New Roman" w:hAnsi="Times New Roman" w:cs="Times New Roman"/>
          <w:sz w:val="30"/>
          <w:szCs w:val="30"/>
        </w:rPr>
        <w:t>УОСО</w:t>
      </w:r>
      <w:r w:rsidRPr="00045FB3">
        <w:rPr>
          <w:rFonts w:ascii="Times New Roman" w:hAnsi="Times New Roman" w:cs="Times New Roman"/>
          <w:sz w:val="30"/>
          <w:szCs w:val="30"/>
        </w:rPr>
        <w:t xml:space="preserve"> на очередной учебный год.</w:t>
      </w:r>
    </w:p>
    <w:p w:rsidR="008A678F" w:rsidRPr="00045FB3" w:rsidRDefault="008A678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Для ориентации на получение специальностей государственных органов обеспечения национальной безопасности Республики Беларусь могут использоваться следующие учебные программы факультативных занятий:</w:t>
      </w:r>
    </w:p>
    <w:p w:rsidR="008A678F" w:rsidRPr="00045FB3" w:rsidRDefault="008A678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военно-патриотической (пограничной) направленности «Юный пограничник»  – Минск: Национальный институт образования, 2015;</w:t>
      </w:r>
    </w:p>
    <w:p w:rsidR="008A678F" w:rsidRPr="00045FB3" w:rsidRDefault="008A678F" w:rsidP="008A678F">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sz w:val="30"/>
          <w:szCs w:val="30"/>
        </w:rPr>
        <w:t>«Защитники Отечества» (</w:t>
      </w:r>
      <w:r w:rsidR="007F4543">
        <w:rPr>
          <w:rFonts w:ascii="Times New Roman" w:hAnsi="Times New Roman" w:cs="Times New Roman"/>
          <w:sz w:val="30"/>
          <w:szCs w:val="30"/>
        </w:rPr>
        <w:t xml:space="preserve">для </w:t>
      </w:r>
      <w:r w:rsidRPr="00045FB3">
        <w:rPr>
          <w:rFonts w:ascii="Times New Roman" w:hAnsi="Times New Roman" w:cs="Times New Roman"/>
          <w:sz w:val="30"/>
          <w:szCs w:val="30"/>
          <w:lang w:val="en-US"/>
        </w:rPr>
        <w:t>X</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xml:space="preserve"> классов учреждений общего среднего образования)  – Минск: Национальный институт образования, 2016.</w:t>
      </w:r>
    </w:p>
    <w:p w:rsidR="00350ED1" w:rsidRDefault="008A678F" w:rsidP="00350ED1">
      <w:pPr>
        <w:spacing w:after="0" w:line="240" w:lineRule="auto"/>
        <w:ind w:firstLine="709"/>
        <w:jc w:val="both"/>
        <w:rPr>
          <w:rFonts w:ascii="Times New Roman" w:hAnsi="Times New Roman" w:cs="Times New Roman"/>
          <w:sz w:val="30"/>
          <w:szCs w:val="30"/>
        </w:rPr>
      </w:pPr>
      <w:r w:rsidRPr="00045FB3">
        <w:rPr>
          <w:rFonts w:ascii="Times New Roman" w:hAnsi="Times New Roman"/>
          <w:sz w:val="30"/>
          <w:szCs w:val="30"/>
        </w:rPr>
        <w:t xml:space="preserve">При освоении </w:t>
      </w:r>
      <w:r w:rsidR="007F4543">
        <w:rPr>
          <w:rFonts w:ascii="Times New Roman" w:hAnsi="Times New Roman"/>
          <w:sz w:val="30"/>
          <w:szCs w:val="30"/>
        </w:rPr>
        <w:t xml:space="preserve">содержания </w:t>
      </w:r>
      <w:r w:rsidR="00AA4677" w:rsidRPr="00045FB3">
        <w:rPr>
          <w:rFonts w:ascii="Times New Roman" w:hAnsi="Times New Roman"/>
          <w:sz w:val="30"/>
          <w:szCs w:val="30"/>
        </w:rPr>
        <w:t xml:space="preserve">учебных </w:t>
      </w:r>
      <w:r w:rsidRPr="00045FB3">
        <w:rPr>
          <w:rFonts w:ascii="Times New Roman" w:hAnsi="Times New Roman"/>
          <w:sz w:val="30"/>
          <w:szCs w:val="30"/>
        </w:rPr>
        <w:t xml:space="preserve">программ </w:t>
      </w:r>
      <w:r w:rsidR="00AA4677" w:rsidRPr="00045FB3">
        <w:rPr>
          <w:rFonts w:ascii="Times New Roman" w:hAnsi="Times New Roman"/>
          <w:sz w:val="30"/>
          <w:szCs w:val="30"/>
        </w:rPr>
        <w:t>указанных факультативных занятий</w:t>
      </w:r>
      <w:r w:rsidRPr="00045FB3">
        <w:rPr>
          <w:rFonts w:ascii="Times New Roman" w:hAnsi="Times New Roman" w:cs="Times New Roman"/>
          <w:sz w:val="30"/>
          <w:szCs w:val="30"/>
        </w:rPr>
        <w:t xml:space="preserve"> </w:t>
      </w:r>
      <w:r w:rsidRPr="00045FB3">
        <w:rPr>
          <w:rFonts w:ascii="Times New Roman" w:hAnsi="Times New Roman"/>
          <w:sz w:val="30"/>
          <w:szCs w:val="30"/>
        </w:rPr>
        <w:t>в полном объеме в аттестате об общем среднем образовании будет сделана запись «</w:t>
      </w:r>
      <w:r w:rsidRPr="00045FB3">
        <w:rPr>
          <w:rFonts w:ascii="Times New Roman" w:hAnsi="Times New Roman" w:cs="Times New Roman"/>
          <w:sz w:val="30"/>
          <w:szCs w:val="30"/>
        </w:rPr>
        <w:t xml:space="preserve">Усвоена программа факультативных </w:t>
      </w:r>
      <w:r w:rsidRPr="00045FB3">
        <w:rPr>
          <w:rFonts w:ascii="Times New Roman" w:hAnsi="Times New Roman" w:cs="Times New Roman"/>
          <w:sz w:val="30"/>
          <w:szCs w:val="30"/>
        </w:rPr>
        <w:lastRenderedPageBreak/>
        <w:t xml:space="preserve">занятий </w:t>
      </w:r>
      <w:r w:rsidRPr="00045FB3">
        <w:rPr>
          <w:rFonts w:ascii="Times New Roman" w:hAnsi="Times New Roman"/>
          <w:sz w:val="30"/>
          <w:szCs w:val="30"/>
        </w:rPr>
        <w:t>«</w:t>
      </w:r>
      <w:r w:rsidRPr="00045FB3">
        <w:rPr>
          <w:rFonts w:ascii="Times New Roman" w:hAnsi="Times New Roman" w:cs="Times New Roman"/>
          <w:sz w:val="30"/>
          <w:szCs w:val="30"/>
        </w:rPr>
        <w:t xml:space="preserve">Введение в педагогическую профессию. </w:t>
      </w:r>
      <w:r w:rsidRPr="00045FB3">
        <w:rPr>
          <w:rFonts w:ascii="Times New Roman" w:hAnsi="Times New Roman" w:cs="Times New Roman"/>
          <w:sz w:val="30"/>
          <w:szCs w:val="30"/>
          <w:lang w:val="en-US"/>
        </w:rPr>
        <w:t>X</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xml:space="preserve"> класс</w:t>
      </w:r>
      <w:r w:rsidRPr="00045FB3">
        <w:rPr>
          <w:rFonts w:ascii="Times New Roman" w:hAnsi="Times New Roman"/>
          <w:sz w:val="30"/>
          <w:szCs w:val="30"/>
        </w:rPr>
        <w:t xml:space="preserve">», или </w:t>
      </w:r>
      <w:r w:rsidR="00AA4677" w:rsidRPr="00045FB3">
        <w:rPr>
          <w:rFonts w:ascii="Times New Roman" w:hAnsi="Times New Roman"/>
          <w:sz w:val="30"/>
          <w:szCs w:val="30"/>
        </w:rPr>
        <w:t xml:space="preserve">«Усвоена программа «Введение в аграрные профессии»  </w:t>
      </w:r>
      <w:r w:rsidRPr="00045FB3">
        <w:rPr>
          <w:rFonts w:ascii="Times New Roman" w:hAnsi="Times New Roman"/>
          <w:sz w:val="30"/>
          <w:szCs w:val="30"/>
        </w:rPr>
        <w:t>и т.д.</w:t>
      </w:r>
    </w:p>
    <w:p w:rsidR="007F4543" w:rsidRPr="00350ED1" w:rsidRDefault="00F1543F" w:rsidP="00350ED1">
      <w:pPr>
        <w:spacing w:after="0" w:line="240" w:lineRule="auto"/>
        <w:ind w:firstLine="709"/>
        <w:jc w:val="both"/>
        <w:rPr>
          <w:rFonts w:ascii="Times New Roman" w:hAnsi="Times New Roman" w:cs="Times New Roman"/>
          <w:sz w:val="30"/>
          <w:szCs w:val="30"/>
        </w:rPr>
      </w:pPr>
      <w:r w:rsidRPr="00045FB3">
        <w:rPr>
          <w:rFonts w:ascii="Times New Roman" w:hAnsi="Times New Roman"/>
          <w:sz w:val="30"/>
          <w:szCs w:val="30"/>
        </w:rPr>
        <w:t xml:space="preserve">В соответствии с </w:t>
      </w:r>
      <w:r w:rsidR="00350ED1">
        <w:rPr>
          <w:rFonts w:ascii="Times New Roman" w:hAnsi="Times New Roman"/>
          <w:sz w:val="30"/>
          <w:szCs w:val="30"/>
        </w:rPr>
        <w:t>т</w:t>
      </w:r>
      <w:r w:rsidRPr="00045FB3">
        <w:rPr>
          <w:rFonts w:ascii="Times New Roman" w:hAnsi="Times New Roman"/>
          <w:sz w:val="30"/>
          <w:szCs w:val="30"/>
        </w:rPr>
        <w:t xml:space="preserve">иповым учебным планом средней школы, школы-интерната для детей-сирот и детей, оставшихся без попечения родителей, на 2018/2019 учебный год </w:t>
      </w:r>
      <w:r w:rsidRPr="00045FB3">
        <w:rPr>
          <w:rFonts w:ascii="Times New Roman" w:hAnsi="Times New Roman"/>
          <w:b/>
          <w:i/>
          <w:sz w:val="30"/>
          <w:szCs w:val="30"/>
        </w:rPr>
        <w:t xml:space="preserve">в X базовых классах </w:t>
      </w:r>
      <w:r w:rsidRPr="00045FB3">
        <w:rPr>
          <w:rFonts w:ascii="Times New Roman" w:hAnsi="Times New Roman"/>
          <w:sz w:val="30"/>
          <w:szCs w:val="30"/>
        </w:rPr>
        <w:t xml:space="preserve">введен учебный предмет «Трудовое обучение» (6 учебных часов в неделю), в рамках которого будет реализовываться </w:t>
      </w:r>
      <w:r w:rsidR="000B60CA" w:rsidRPr="00045FB3">
        <w:rPr>
          <w:rFonts w:ascii="Times New Roman" w:hAnsi="Times New Roman"/>
          <w:sz w:val="30"/>
          <w:szCs w:val="30"/>
        </w:rPr>
        <w:t xml:space="preserve">образовательная программа профессиональной подготовки рабочих (служащих). Особенности организации образовательного процесса в УОСО при реализации данной образовательной программы изложено в </w:t>
      </w:r>
      <w:r w:rsidR="007F4543">
        <w:rPr>
          <w:rFonts w:ascii="Times New Roman" w:hAnsi="Times New Roman"/>
          <w:sz w:val="30"/>
          <w:szCs w:val="30"/>
        </w:rPr>
        <w:t xml:space="preserve">приложении 23 к инструктивно-методическому письму Министерства образования Республики Беларусь </w:t>
      </w:r>
      <w:r w:rsidR="007F4543" w:rsidRPr="007F4543">
        <w:rPr>
          <w:rFonts w:ascii="Times New Roman" w:hAnsi="Times New Roman"/>
          <w:sz w:val="30"/>
          <w:szCs w:val="30"/>
        </w:rPr>
        <w:t>«Об организации в 2018/2019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sidR="007F4543">
        <w:rPr>
          <w:rFonts w:ascii="Times New Roman" w:hAnsi="Times New Roman"/>
          <w:sz w:val="30"/>
          <w:szCs w:val="30"/>
        </w:rPr>
        <w:t>.</w:t>
      </w:r>
    </w:p>
    <w:p w:rsidR="00E02BB4" w:rsidRPr="00045FB3" w:rsidRDefault="00E02BB4" w:rsidP="009F7606">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rPr>
        <w:t>4. Общие требования к делению класса на группы при изучении отдельных учебных предметов</w:t>
      </w:r>
    </w:p>
    <w:p w:rsidR="009F7606" w:rsidRPr="00045FB3" w:rsidRDefault="009F7606" w:rsidP="00C646E8">
      <w:pPr>
        <w:pStyle w:val="a4"/>
        <w:spacing w:after="0" w:line="240" w:lineRule="auto"/>
        <w:ind w:left="0" w:firstLine="709"/>
        <w:jc w:val="both"/>
        <w:rPr>
          <w:rFonts w:ascii="Times New Roman" w:hAnsi="Times New Roman"/>
          <w:sz w:val="30"/>
          <w:szCs w:val="30"/>
        </w:rPr>
      </w:pPr>
      <w:r w:rsidRPr="00045FB3">
        <w:rPr>
          <w:rFonts w:ascii="Times New Roman" w:hAnsi="Times New Roman" w:cs="Times New Roman"/>
          <w:sz w:val="30"/>
          <w:szCs w:val="30"/>
        </w:rPr>
        <w:t xml:space="preserve">В соответствии с постановлением </w:t>
      </w:r>
      <w:r w:rsidR="00C646E8" w:rsidRPr="00045FB3">
        <w:rPr>
          <w:rFonts w:ascii="Times New Roman" w:hAnsi="Times New Roman" w:cs="Times New Roman"/>
          <w:sz w:val="30"/>
          <w:szCs w:val="30"/>
        </w:rPr>
        <w:t xml:space="preserve">Министерства образования Республики Беларусь </w:t>
      </w:r>
      <w:r w:rsidR="00C646E8" w:rsidRPr="00045FB3">
        <w:rPr>
          <w:rFonts w:ascii="Times New Roman" w:hAnsi="Times New Roman"/>
          <w:sz w:val="30"/>
          <w:szCs w:val="30"/>
        </w:rPr>
        <w:t>от 03.03.2018 № 10 «</w:t>
      </w:r>
      <w:r w:rsidR="00C646E8" w:rsidRPr="00045FB3">
        <w:rPr>
          <w:rFonts w:ascii="Times New Roman" w:hAnsi="Times New Roman"/>
          <w:sz w:val="30"/>
          <w:szCs w:val="30"/>
          <w:lang w:val="be-BY"/>
        </w:rPr>
        <w:t>Аб унясенні дапаўненняў і змяненняў у пастанову Міністэрства адукацыі Рэспублікі Беларусь ад 20 снежня 2011 г. № 283</w:t>
      </w:r>
      <w:r w:rsidR="00C646E8" w:rsidRPr="00045FB3">
        <w:rPr>
          <w:rFonts w:ascii="Times New Roman" w:hAnsi="Times New Roman"/>
          <w:sz w:val="30"/>
          <w:szCs w:val="30"/>
        </w:rPr>
        <w:t>»</w:t>
      </w:r>
      <w:r w:rsidR="00943CA3" w:rsidRPr="00045FB3">
        <w:rPr>
          <w:rFonts w:ascii="Times New Roman" w:hAnsi="Times New Roman"/>
          <w:sz w:val="30"/>
          <w:szCs w:val="30"/>
        </w:rPr>
        <w:t xml:space="preserve"> в пункт 54 Положения об учреждении образования внесены отдельные изменения.</w:t>
      </w:r>
    </w:p>
    <w:p w:rsidR="00943CA3" w:rsidRPr="00045FB3" w:rsidRDefault="00943CA3" w:rsidP="00C646E8">
      <w:pPr>
        <w:pStyle w:val="a4"/>
        <w:spacing w:after="0" w:line="240" w:lineRule="auto"/>
        <w:ind w:left="0" w:firstLine="709"/>
        <w:jc w:val="both"/>
        <w:rPr>
          <w:rFonts w:ascii="Times New Roman" w:hAnsi="Times New Roman"/>
          <w:b/>
          <w:i/>
          <w:sz w:val="30"/>
          <w:szCs w:val="30"/>
        </w:rPr>
      </w:pPr>
      <w:r w:rsidRPr="00045FB3">
        <w:rPr>
          <w:rFonts w:ascii="Times New Roman" w:hAnsi="Times New Roman"/>
          <w:b/>
          <w:i/>
          <w:sz w:val="30"/>
          <w:szCs w:val="30"/>
        </w:rPr>
        <w:t>Класс делится на группы независимо от наполняемости класса по учебным предметам:</w:t>
      </w:r>
    </w:p>
    <w:p w:rsidR="00943CA3" w:rsidRPr="00045FB3" w:rsidRDefault="00943CA3" w:rsidP="00C646E8">
      <w:pPr>
        <w:pStyle w:val="a4"/>
        <w:spacing w:after="0" w:line="240" w:lineRule="auto"/>
        <w:ind w:left="0" w:firstLine="709"/>
        <w:jc w:val="both"/>
        <w:rPr>
          <w:rFonts w:ascii="Times New Roman" w:hAnsi="Times New Roman"/>
          <w:sz w:val="30"/>
          <w:szCs w:val="30"/>
        </w:rPr>
      </w:pPr>
      <w:r w:rsidRPr="00045FB3">
        <w:rPr>
          <w:rFonts w:ascii="Times New Roman" w:hAnsi="Times New Roman"/>
          <w:b/>
          <w:i/>
          <w:sz w:val="30"/>
          <w:szCs w:val="30"/>
        </w:rPr>
        <w:t>«Трудовое обучение»</w:t>
      </w:r>
      <w:r w:rsidRPr="00045FB3">
        <w:rPr>
          <w:rFonts w:ascii="Times New Roman" w:hAnsi="Times New Roman"/>
          <w:sz w:val="30"/>
          <w:szCs w:val="30"/>
        </w:rPr>
        <w:t xml:space="preserve"> </w:t>
      </w:r>
      <w:r w:rsidR="000A1C35" w:rsidRPr="00045FB3">
        <w:rPr>
          <w:rFonts w:ascii="Times New Roman" w:hAnsi="Times New Roman"/>
          <w:sz w:val="30"/>
          <w:szCs w:val="30"/>
        </w:rPr>
        <w:t>– </w:t>
      </w:r>
      <w:r w:rsidRPr="00045FB3">
        <w:rPr>
          <w:rFonts w:ascii="Times New Roman" w:hAnsi="Times New Roman"/>
          <w:sz w:val="30"/>
          <w:szCs w:val="30"/>
        </w:rPr>
        <w:t xml:space="preserve">в </w:t>
      </w:r>
      <w:r w:rsidRPr="00045FB3">
        <w:rPr>
          <w:rFonts w:ascii="Times New Roman" w:hAnsi="Times New Roman"/>
          <w:sz w:val="30"/>
          <w:szCs w:val="30"/>
          <w:lang w:val="en-US"/>
        </w:rPr>
        <w:t>V</w:t>
      </w:r>
      <w:r w:rsidRPr="00045FB3">
        <w:rPr>
          <w:rFonts w:ascii="Times New Roman" w:hAnsi="Times New Roman"/>
          <w:sz w:val="30"/>
          <w:szCs w:val="30"/>
        </w:rPr>
        <w:t>-</w:t>
      </w:r>
      <w:r w:rsidRPr="00045FB3">
        <w:rPr>
          <w:rFonts w:ascii="Times New Roman" w:hAnsi="Times New Roman"/>
          <w:sz w:val="30"/>
          <w:szCs w:val="30"/>
          <w:lang w:val="en-US"/>
        </w:rPr>
        <w:t>IX</w:t>
      </w:r>
      <w:r w:rsidRPr="00045FB3">
        <w:rPr>
          <w:rFonts w:ascii="Times New Roman" w:hAnsi="Times New Roman"/>
          <w:sz w:val="30"/>
          <w:szCs w:val="30"/>
        </w:rPr>
        <w:t xml:space="preserve"> классах (на группу мальчиков (юно</w:t>
      </w:r>
      <w:r w:rsidR="00806226">
        <w:rPr>
          <w:rFonts w:ascii="Times New Roman" w:hAnsi="Times New Roman"/>
          <w:sz w:val="30"/>
          <w:szCs w:val="30"/>
        </w:rPr>
        <w:t xml:space="preserve">шей) и группу девочек (девушек). Дополнительно обращаем внимание на то, что в соответствии с пунктом 4 замечаний к типовому учебному плану средней школы, школы-интерната для детей-сирот и детей, оставшихся без попечения родителей, на 2018/2019 учебный год на реализацию образовательной программы профессиональной подготовки рабочих (служащих) </w:t>
      </w:r>
      <w:r w:rsidR="00806226" w:rsidRPr="00806226">
        <w:rPr>
          <w:rFonts w:ascii="Times New Roman" w:hAnsi="Times New Roman"/>
          <w:b/>
          <w:i/>
          <w:sz w:val="30"/>
          <w:szCs w:val="30"/>
        </w:rPr>
        <w:t>на каждую из групп в классе (не более двух групп) выделяется 6 учебных часов в неделю</w:t>
      </w:r>
      <w:r w:rsidR="00806226">
        <w:rPr>
          <w:rFonts w:ascii="Times New Roman" w:hAnsi="Times New Roman"/>
          <w:sz w:val="30"/>
          <w:szCs w:val="30"/>
        </w:rPr>
        <w:t>.</w:t>
      </w:r>
    </w:p>
    <w:p w:rsidR="00943CA3" w:rsidRPr="00045FB3" w:rsidRDefault="00943CA3" w:rsidP="00943CA3">
      <w:pPr>
        <w:pStyle w:val="a4"/>
        <w:spacing w:after="0" w:line="240" w:lineRule="auto"/>
        <w:ind w:left="0" w:firstLine="709"/>
        <w:jc w:val="both"/>
        <w:rPr>
          <w:rFonts w:ascii="Times New Roman" w:hAnsi="Times New Roman"/>
          <w:sz w:val="30"/>
          <w:szCs w:val="30"/>
        </w:rPr>
      </w:pPr>
      <w:r w:rsidRPr="00045FB3">
        <w:rPr>
          <w:rFonts w:ascii="Times New Roman" w:hAnsi="Times New Roman"/>
          <w:b/>
          <w:i/>
          <w:sz w:val="30"/>
          <w:szCs w:val="30"/>
        </w:rPr>
        <w:t>«Физическая культура и здоровье»</w:t>
      </w:r>
      <w:r w:rsidRPr="00045FB3">
        <w:rPr>
          <w:rFonts w:ascii="Times New Roman" w:hAnsi="Times New Roman"/>
          <w:sz w:val="30"/>
          <w:szCs w:val="30"/>
        </w:rPr>
        <w:t xml:space="preserve"> </w:t>
      </w:r>
      <w:r w:rsidR="000A1C35" w:rsidRPr="00045FB3">
        <w:rPr>
          <w:rFonts w:ascii="Times New Roman" w:hAnsi="Times New Roman"/>
          <w:sz w:val="30"/>
          <w:szCs w:val="30"/>
        </w:rPr>
        <w:t>– </w:t>
      </w:r>
      <w:r w:rsidRPr="00045FB3">
        <w:rPr>
          <w:rFonts w:ascii="Times New Roman" w:hAnsi="Times New Roman"/>
          <w:sz w:val="30"/>
          <w:szCs w:val="30"/>
        </w:rPr>
        <w:t xml:space="preserve">в </w:t>
      </w:r>
      <w:r w:rsidRPr="00045FB3">
        <w:rPr>
          <w:rFonts w:ascii="Times New Roman" w:hAnsi="Times New Roman"/>
          <w:sz w:val="30"/>
          <w:szCs w:val="30"/>
          <w:lang w:val="en-US"/>
        </w:rPr>
        <w:t>X</w:t>
      </w:r>
      <w:r w:rsidRPr="00045FB3">
        <w:rPr>
          <w:rFonts w:ascii="Times New Roman" w:hAnsi="Times New Roman"/>
          <w:sz w:val="30"/>
          <w:szCs w:val="30"/>
        </w:rPr>
        <w:t>-</w:t>
      </w:r>
      <w:r w:rsidRPr="00045FB3">
        <w:rPr>
          <w:rFonts w:ascii="Times New Roman" w:hAnsi="Times New Roman"/>
          <w:sz w:val="30"/>
          <w:szCs w:val="30"/>
          <w:lang w:val="en-US"/>
        </w:rPr>
        <w:t>XI</w:t>
      </w:r>
      <w:r w:rsidRPr="00045FB3">
        <w:rPr>
          <w:rFonts w:ascii="Times New Roman" w:hAnsi="Times New Roman"/>
          <w:sz w:val="30"/>
          <w:szCs w:val="30"/>
        </w:rPr>
        <w:t xml:space="preserve"> классах (на группу мальчиков (юношей) и группу девочек (девушек));</w:t>
      </w:r>
    </w:p>
    <w:p w:rsidR="00943CA3" w:rsidRPr="00045FB3" w:rsidRDefault="00943CA3" w:rsidP="00943CA3">
      <w:pPr>
        <w:pStyle w:val="a4"/>
        <w:spacing w:after="0" w:line="240" w:lineRule="auto"/>
        <w:ind w:left="0" w:firstLine="709"/>
        <w:jc w:val="both"/>
        <w:rPr>
          <w:rFonts w:ascii="Times New Roman" w:hAnsi="Times New Roman"/>
          <w:sz w:val="30"/>
          <w:szCs w:val="30"/>
        </w:rPr>
      </w:pPr>
      <w:r w:rsidRPr="00045FB3">
        <w:rPr>
          <w:rFonts w:ascii="Times New Roman" w:hAnsi="Times New Roman"/>
          <w:b/>
          <w:i/>
          <w:sz w:val="30"/>
          <w:szCs w:val="30"/>
        </w:rPr>
        <w:t>«Допризывная и медицинская подготовка»</w:t>
      </w:r>
      <w:r w:rsidRPr="00045FB3">
        <w:rPr>
          <w:rFonts w:ascii="Times New Roman" w:hAnsi="Times New Roman"/>
          <w:sz w:val="30"/>
          <w:szCs w:val="30"/>
        </w:rPr>
        <w:t xml:space="preserve"> </w:t>
      </w:r>
      <w:r w:rsidR="000A1C35" w:rsidRPr="00045FB3">
        <w:rPr>
          <w:rFonts w:ascii="Times New Roman" w:hAnsi="Times New Roman"/>
          <w:sz w:val="30"/>
          <w:szCs w:val="30"/>
        </w:rPr>
        <w:t>– </w:t>
      </w:r>
      <w:r w:rsidRPr="00045FB3">
        <w:rPr>
          <w:rFonts w:ascii="Times New Roman" w:hAnsi="Times New Roman"/>
          <w:sz w:val="30"/>
          <w:szCs w:val="30"/>
        </w:rPr>
        <w:t xml:space="preserve">в </w:t>
      </w:r>
      <w:r w:rsidRPr="00045FB3">
        <w:rPr>
          <w:rFonts w:ascii="Times New Roman" w:hAnsi="Times New Roman"/>
          <w:sz w:val="30"/>
          <w:szCs w:val="30"/>
          <w:lang w:val="en-US"/>
        </w:rPr>
        <w:t>X</w:t>
      </w:r>
      <w:r w:rsidRPr="00045FB3">
        <w:rPr>
          <w:rFonts w:ascii="Times New Roman" w:hAnsi="Times New Roman"/>
          <w:sz w:val="30"/>
          <w:szCs w:val="30"/>
        </w:rPr>
        <w:t>-</w:t>
      </w:r>
      <w:r w:rsidRPr="00045FB3">
        <w:rPr>
          <w:rFonts w:ascii="Times New Roman" w:hAnsi="Times New Roman"/>
          <w:sz w:val="30"/>
          <w:szCs w:val="30"/>
          <w:lang w:val="en-US"/>
        </w:rPr>
        <w:t>XI</w:t>
      </w:r>
      <w:r w:rsidRPr="00045FB3">
        <w:rPr>
          <w:rFonts w:ascii="Times New Roman" w:hAnsi="Times New Roman"/>
          <w:sz w:val="30"/>
          <w:szCs w:val="30"/>
        </w:rPr>
        <w:t xml:space="preserve"> классах (на группу юношей и группу девушек);</w:t>
      </w:r>
    </w:p>
    <w:p w:rsidR="00943CA3" w:rsidRPr="00045FB3" w:rsidRDefault="00943CA3" w:rsidP="00093A91">
      <w:pPr>
        <w:spacing w:after="0" w:line="240" w:lineRule="auto"/>
        <w:ind w:firstLine="709"/>
        <w:jc w:val="both"/>
        <w:rPr>
          <w:rFonts w:ascii="Times New Roman" w:hAnsi="Times New Roman" w:cs="Times New Roman"/>
          <w:sz w:val="30"/>
          <w:szCs w:val="30"/>
        </w:rPr>
      </w:pPr>
      <w:r w:rsidRPr="00045FB3">
        <w:rPr>
          <w:rFonts w:ascii="Times New Roman" w:hAnsi="Times New Roman"/>
          <w:b/>
          <w:i/>
          <w:sz w:val="30"/>
          <w:szCs w:val="30"/>
        </w:rPr>
        <w:t>«Иностранный язык».</w:t>
      </w:r>
      <w:r w:rsidRPr="00045FB3">
        <w:rPr>
          <w:rFonts w:ascii="Times New Roman" w:hAnsi="Times New Roman"/>
          <w:sz w:val="30"/>
          <w:szCs w:val="30"/>
        </w:rPr>
        <w:t xml:space="preserve"> Обращаем внимание, что пунктом 54 Положения об учреждении общего среднего образования </w:t>
      </w:r>
      <w:r w:rsidRPr="00045FB3">
        <w:rPr>
          <w:rFonts w:ascii="Times New Roman" w:hAnsi="Times New Roman" w:cs="Times New Roman"/>
          <w:sz w:val="30"/>
          <w:szCs w:val="30"/>
          <w:lang w:val="be-BY"/>
        </w:rPr>
        <w:t xml:space="preserve">предусмотрено деление класса на группы наполняемостью не менее 9 человек. При этом предусмотрена возможность деления класса на группы с меньшей наполняемостью за счет часов, предусмотренных типовым учебным </w:t>
      </w:r>
      <w:r w:rsidRPr="00045FB3">
        <w:rPr>
          <w:rFonts w:ascii="Times New Roman" w:hAnsi="Times New Roman" w:cs="Times New Roman"/>
          <w:sz w:val="30"/>
          <w:szCs w:val="30"/>
          <w:lang w:val="be-BY"/>
        </w:rPr>
        <w:lastRenderedPageBreak/>
        <w:t>планом общего среднего образова</w:t>
      </w:r>
      <w:r w:rsidR="00350ED1">
        <w:rPr>
          <w:rFonts w:ascii="Times New Roman" w:hAnsi="Times New Roman" w:cs="Times New Roman"/>
          <w:sz w:val="30"/>
          <w:szCs w:val="30"/>
          <w:lang w:val="be-BY"/>
        </w:rPr>
        <w:t>н</w:t>
      </w:r>
      <w:r w:rsidRPr="00045FB3">
        <w:rPr>
          <w:rFonts w:ascii="Times New Roman" w:hAnsi="Times New Roman" w:cs="Times New Roman"/>
          <w:sz w:val="30"/>
          <w:szCs w:val="30"/>
          <w:lang w:val="be-BY"/>
        </w:rPr>
        <w:t xml:space="preserve">ия на проведение факультативных занятий. Решение об открытии групп с меньшей наполняемостью принимает </w:t>
      </w:r>
      <w:r w:rsidR="000A1C35" w:rsidRPr="00045FB3">
        <w:rPr>
          <w:rFonts w:ascii="Times New Roman" w:hAnsi="Times New Roman" w:cs="Times New Roman"/>
          <w:sz w:val="30"/>
          <w:szCs w:val="30"/>
          <w:lang w:val="be-BY"/>
        </w:rPr>
        <w:t>орган управления</w:t>
      </w:r>
      <w:r w:rsidR="00806226">
        <w:rPr>
          <w:rFonts w:ascii="Times New Roman" w:hAnsi="Times New Roman" w:cs="Times New Roman"/>
          <w:sz w:val="30"/>
          <w:szCs w:val="30"/>
          <w:lang w:val="be-BY"/>
        </w:rPr>
        <w:t xml:space="preserve"> </w:t>
      </w:r>
      <w:r w:rsidR="000A1C35" w:rsidRPr="00045FB3">
        <w:rPr>
          <w:rFonts w:ascii="Times New Roman" w:hAnsi="Times New Roman" w:cs="Times New Roman"/>
          <w:sz w:val="30"/>
          <w:szCs w:val="30"/>
          <w:lang w:val="be-BY"/>
        </w:rPr>
        <w:t>образованием</w:t>
      </w:r>
      <w:r w:rsidRPr="00045FB3">
        <w:rPr>
          <w:rFonts w:ascii="Times New Roman" w:hAnsi="Times New Roman" w:cs="Times New Roman"/>
          <w:sz w:val="30"/>
          <w:szCs w:val="30"/>
          <w:lang w:val="be-BY"/>
        </w:rPr>
        <w:t xml:space="preserve"> местного исполнительного и распорядительного органа по согласованию с финансовым управлением этого исполнительного и распорядительного</w:t>
      </w:r>
      <w:r w:rsidR="00A407EB">
        <w:rPr>
          <w:rFonts w:ascii="Times New Roman" w:hAnsi="Times New Roman" w:cs="Times New Roman"/>
          <w:sz w:val="30"/>
          <w:szCs w:val="30"/>
          <w:lang w:val="be-BY"/>
        </w:rPr>
        <w:t xml:space="preserve"> органа</w:t>
      </w:r>
      <w:r w:rsidRPr="00045FB3">
        <w:rPr>
          <w:rFonts w:ascii="Times New Roman" w:hAnsi="Times New Roman" w:cs="Times New Roman"/>
          <w:sz w:val="30"/>
          <w:szCs w:val="30"/>
        </w:rPr>
        <w:t>. Внесенное изменение исключило возможность однозначного деления класса на три группы и предоставило возможность местным органам управления образованием осуществлять деление на 2 или 3 (возможно, и более) группы исходя из особенностей (контингента учащихся, количества учителей, количества учебных кабинетов, сменности учебных занятий и др.)</w:t>
      </w:r>
      <w:r w:rsidR="000A1C35" w:rsidRPr="00045FB3">
        <w:rPr>
          <w:rFonts w:ascii="Times New Roman" w:hAnsi="Times New Roman" w:cs="Times New Roman"/>
          <w:sz w:val="30"/>
          <w:szCs w:val="30"/>
        </w:rPr>
        <w:t>.</w:t>
      </w:r>
      <w:r w:rsidR="00093A91">
        <w:rPr>
          <w:rFonts w:ascii="Times New Roman" w:hAnsi="Times New Roman" w:cs="Times New Roman"/>
          <w:sz w:val="30"/>
          <w:szCs w:val="30"/>
        </w:rPr>
        <w:t xml:space="preserve"> При делении на группы класса, в котором изучаются два иностранных языка, деление на две группы проводится следующим образом: при наполняемости класса не менее 18 учащихся (например, английский язык изучают 11 учащихся, немецкий язык – 7 учащихся) на одну группу выделяется 3</w:t>
      </w:r>
      <w:r w:rsidR="005527B2">
        <w:rPr>
          <w:rFonts w:ascii="Times New Roman" w:hAnsi="Times New Roman" w:cs="Times New Roman"/>
          <w:sz w:val="30"/>
          <w:szCs w:val="30"/>
        </w:rPr>
        <w:t xml:space="preserve"> или </w:t>
      </w:r>
      <w:r w:rsidR="00093A91">
        <w:rPr>
          <w:rFonts w:ascii="Times New Roman" w:hAnsi="Times New Roman" w:cs="Times New Roman"/>
          <w:sz w:val="30"/>
          <w:szCs w:val="30"/>
        </w:rPr>
        <w:t>5 учебных часов (в зависимости от уровня изучения – базового или повышенного) по типовому учебному плану общего среднего образования и на вторую группу выделяется аналогичное количество учебных часов (3</w:t>
      </w:r>
      <w:r w:rsidR="005527B2">
        <w:rPr>
          <w:rFonts w:ascii="Times New Roman" w:hAnsi="Times New Roman" w:cs="Times New Roman"/>
          <w:sz w:val="30"/>
          <w:szCs w:val="30"/>
        </w:rPr>
        <w:t xml:space="preserve"> или </w:t>
      </w:r>
      <w:r w:rsidR="00093A91">
        <w:rPr>
          <w:rFonts w:ascii="Times New Roman" w:hAnsi="Times New Roman" w:cs="Times New Roman"/>
          <w:sz w:val="30"/>
          <w:szCs w:val="30"/>
        </w:rPr>
        <w:t xml:space="preserve">5) в соответствии с пунктом 54 Положения </w:t>
      </w:r>
      <w:r w:rsidR="00093A91" w:rsidRPr="00045FB3">
        <w:rPr>
          <w:rFonts w:ascii="Times New Roman" w:hAnsi="Times New Roman"/>
          <w:sz w:val="30"/>
          <w:szCs w:val="30"/>
        </w:rPr>
        <w:t>об учреждении общего среднего образования</w:t>
      </w:r>
      <w:r w:rsidR="00093A91">
        <w:rPr>
          <w:rFonts w:ascii="Times New Roman" w:hAnsi="Times New Roman"/>
          <w:sz w:val="30"/>
          <w:szCs w:val="30"/>
        </w:rPr>
        <w:t xml:space="preserve">. </w:t>
      </w:r>
      <w:r w:rsidR="002A71DA">
        <w:rPr>
          <w:rFonts w:ascii="Times New Roman" w:hAnsi="Times New Roman"/>
          <w:sz w:val="30"/>
          <w:szCs w:val="30"/>
        </w:rPr>
        <w:t>Деление группы, в которой 11 учащихся изучают английский язык, возможно на две группы за счет учебных часов, предназначенных типовым учебным планом для проведения факультативных занятий.</w:t>
      </w:r>
    </w:p>
    <w:p w:rsidR="000A1C35" w:rsidRPr="00045FB3" w:rsidRDefault="000A1C35" w:rsidP="00943CA3">
      <w:pPr>
        <w:spacing w:after="0" w:line="240" w:lineRule="auto"/>
        <w:ind w:firstLine="709"/>
        <w:jc w:val="both"/>
        <w:rPr>
          <w:rFonts w:ascii="Times New Roman" w:hAnsi="Times New Roman" w:cs="Times New Roman"/>
          <w:b/>
          <w:i/>
          <w:sz w:val="30"/>
          <w:szCs w:val="30"/>
        </w:rPr>
      </w:pPr>
      <w:r w:rsidRPr="00045FB3">
        <w:rPr>
          <w:rFonts w:ascii="Times New Roman" w:hAnsi="Times New Roman" w:cs="Times New Roman"/>
          <w:b/>
          <w:i/>
          <w:sz w:val="30"/>
          <w:szCs w:val="30"/>
        </w:rPr>
        <w:t>Класс делится на группы в зависимости от наполняемости класса по учебным предметам:</w:t>
      </w:r>
    </w:p>
    <w:p w:rsidR="000A1C35" w:rsidRPr="00045FB3" w:rsidRDefault="000A1C35" w:rsidP="00943CA3">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b/>
          <w:i/>
          <w:sz w:val="30"/>
          <w:szCs w:val="30"/>
        </w:rPr>
        <w:t>«Информатика»</w:t>
      </w:r>
      <w:r w:rsidRPr="00045FB3">
        <w:rPr>
          <w:rFonts w:ascii="Times New Roman" w:hAnsi="Times New Roman" w:cs="Times New Roman"/>
          <w:sz w:val="30"/>
          <w:szCs w:val="30"/>
        </w:rPr>
        <w:t xml:space="preserve"> – в </w:t>
      </w:r>
      <w:r w:rsidRPr="00045FB3">
        <w:rPr>
          <w:rFonts w:ascii="Times New Roman" w:hAnsi="Times New Roman" w:cs="Times New Roman"/>
          <w:sz w:val="30"/>
          <w:szCs w:val="30"/>
          <w:lang w:val="en-US"/>
        </w:rPr>
        <w:t>VI</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xml:space="preserve"> (</w:t>
      </w:r>
      <w:r w:rsidRPr="00045FB3">
        <w:rPr>
          <w:rFonts w:ascii="Times New Roman" w:hAnsi="Times New Roman" w:cs="Times New Roman"/>
          <w:sz w:val="30"/>
          <w:szCs w:val="30"/>
          <w:lang w:val="en-US"/>
        </w:rPr>
        <w:t>XII</w:t>
      </w:r>
      <w:r w:rsidR="00A407EB">
        <w:rPr>
          <w:rFonts w:ascii="Times New Roman" w:hAnsi="Times New Roman" w:cs="Times New Roman"/>
          <w:sz w:val="30"/>
          <w:szCs w:val="30"/>
        </w:rPr>
        <w:t>);</w:t>
      </w:r>
    </w:p>
    <w:p w:rsidR="000A1C35" w:rsidRPr="00045FB3" w:rsidRDefault="000A1C35" w:rsidP="00943CA3">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b/>
          <w:i/>
          <w:sz w:val="30"/>
          <w:szCs w:val="30"/>
        </w:rPr>
        <w:t>«Математика»</w:t>
      </w:r>
      <w:r w:rsidRPr="00045FB3">
        <w:rPr>
          <w:rFonts w:ascii="Times New Roman" w:hAnsi="Times New Roman" w:cs="Times New Roman"/>
          <w:sz w:val="30"/>
          <w:szCs w:val="30"/>
        </w:rPr>
        <w:t xml:space="preserve"> – при проведении практикумов по решению задач в </w:t>
      </w:r>
      <w:r w:rsidRPr="00045FB3">
        <w:rPr>
          <w:rFonts w:ascii="Times New Roman" w:hAnsi="Times New Roman" w:cs="Times New Roman"/>
          <w:sz w:val="30"/>
          <w:szCs w:val="30"/>
          <w:lang w:val="en-US"/>
        </w:rPr>
        <w:t>X</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классах с изучением на повышенном уровне учебного предмета «Математика»;</w:t>
      </w:r>
    </w:p>
    <w:p w:rsidR="000A1C35" w:rsidRPr="00045FB3" w:rsidRDefault="000A1C35" w:rsidP="000A1C35">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b/>
          <w:i/>
          <w:sz w:val="30"/>
          <w:szCs w:val="30"/>
        </w:rPr>
        <w:t>«Физика»</w:t>
      </w:r>
      <w:r w:rsidRPr="00045FB3">
        <w:rPr>
          <w:rFonts w:ascii="Times New Roman" w:hAnsi="Times New Roman" w:cs="Times New Roman"/>
          <w:sz w:val="30"/>
          <w:szCs w:val="30"/>
        </w:rPr>
        <w:t xml:space="preserve"> – при проведении фронтальных лабораторных работ в </w:t>
      </w:r>
      <w:r w:rsidRPr="00045FB3">
        <w:rPr>
          <w:rFonts w:ascii="Times New Roman" w:hAnsi="Times New Roman" w:cs="Times New Roman"/>
          <w:sz w:val="30"/>
          <w:szCs w:val="30"/>
          <w:lang w:val="en-US"/>
        </w:rPr>
        <w:t>VII</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xml:space="preserve"> (</w:t>
      </w:r>
      <w:r w:rsidRPr="00045FB3">
        <w:rPr>
          <w:rFonts w:ascii="Times New Roman" w:hAnsi="Times New Roman" w:cs="Times New Roman"/>
          <w:sz w:val="30"/>
          <w:szCs w:val="30"/>
          <w:lang w:val="en-US"/>
        </w:rPr>
        <w:t>XII</w:t>
      </w:r>
      <w:r w:rsidRPr="00045FB3">
        <w:rPr>
          <w:rFonts w:ascii="Times New Roman" w:hAnsi="Times New Roman" w:cs="Times New Roman"/>
          <w:sz w:val="30"/>
          <w:szCs w:val="30"/>
        </w:rPr>
        <w:t xml:space="preserve">) классах, практикумов по решению задач в </w:t>
      </w:r>
      <w:r w:rsidRPr="00045FB3">
        <w:rPr>
          <w:rFonts w:ascii="Times New Roman" w:hAnsi="Times New Roman" w:cs="Times New Roman"/>
          <w:sz w:val="30"/>
          <w:szCs w:val="30"/>
          <w:lang w:val="en-US"/>
        </w:rPr>
        <w:t>X</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классах с изучением на повышенном уровне учебного предмета «Физика»;</w:t>
      </w:r>
    </w:p>
    <w:p w:rsidR="000A1C35" w:rsidRPr="00045FB3" w:rsidRDefault="000A1C35" w:rsidP="000A1C35">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b/>
          <w:i/>
          <w:sz w:val="30"/>
          <w:szCs w:val="30"/>
        </w:rPr>
        <w:t>«Биология»</w:t>
      </w:r>
      <w:r w:rsidRPr="00045FB3">
        <w:rPr>
          <w:rFonts w:ascii="Times New Roman" w:hAnsi="Times New Roman" w:cs="Times New Roman"/>
          <w:sz w:val="30"/>
          <w:szCs w:val="30"/>
        </w:rPr>
        <w:t xml:space="preserve"> – при проведении лабораторных и практических работ в </w:t>
      </w:r>
      <w:r w:rsidRPr="00045FB3">
        <w:rPr>
          <w:rFonts w:ascii="Times New Roman" w:hAnsi="Times New Roman" w:cs="Times New Roman"/>
          <w:sz w:val="30"/>
          <w:szCs w:val="30"/>
          <w:lang w:val="en-US"/>
        </w:rPr>
        <w:t>X</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классах с изучением на повышенном уровне учебного предмета «Биология»;</w:t>
      </w:r>
    </w:p>
    <w:p w:rsidR="000A1C35" w:rsidRPr="00045FB3" w:rsidRDefault="000A1C35" w:rsidP="000A1C35">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b/>
          <w:i/>
          <w:sz w:val="30"/>
          <w:szCs w:val="30"/>
        </w:rPr>
        <w:t>«Химия»</w:t>
      </w:r>
      <w:r w:rsidRPr="00045FB3">
        <w:rPr>
          <w:rFonts w:ascii="Times New Roman" w:hAnsi="Times New Roman" w:cs="Times New Roman"/>
          <w:sz w:val="30"/>
          <w:szCs w:val="30"/>
        </w:rPr>
        <w:t xml:space="preserve"> – при проведении практических работ в </w:t>
      </w:r>
      <w:r w:rsidRPr="00045FB3">
        <w:rPr>
          <w:rFonts w:ascii="Times New Roman" w:hAnsi="Times New Roman" w:cs="Times New Roman"/>
          <w:sz w:val="30"/>
          <w:szCs w:val="30"/>
          <w:lang w:val="en-US"/>
        </w:rPr>
        <w:t>VII</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00350ED1">
        <w:rPr>
          <w:rFonts w:ascii="Times New Roman" w:hAnsi="Times New Roman" w:cs="Times New Roman"/>
          <w:sz w:val="30"/>
          <w:szCs w:val="30"/>
        </w:rPr>
        <w:t> </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XII</w:t>
      </w:r>
      <w:r w:rsidRPr="00045FB3">
        <w:rPr>
          <w:rFonts w:ascii="Times New Roman" w:hAnsi="Times New Roman" w:cs="Times New Roman"/>
          <w:sz w:val="30"/>
          <w:szCs w:val="30"/>
        </w:rPr>
        <w:t xml:space="preserve">) классах, лабораторных опытов в  </w:t>
      </w:r>
      <w:r w:rsidRPr="00045FB3">
        <w:rPr>
          <w:rFonts w:ascii="Times New Roman" w:hAnsi="Times New Roman" w:cs="Times New Roman"/>
          <w:sz w:val="30"/>
          <w:szCs w:val="30"/>
          <w:lang w:val="en-US"/>
        </w:rPr>
        <w:t>X</w:t>
      </w:r>
      <w:r w:rsidRPr="00045FB3">
        <w:rPr>
          <w:rFonts w:ascii="Times New Roman" w:hAnsi="Times New Roman" w:cs="Times New Roman"/>
          <w:sz w:val="30"/>
          <w:szCs w:val="30"/>
        </w:rPr>
        <w:t>-</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классах с изучением на повышенном уровне учебного предмета «Химия»;</w:t>
      </w:r>
    </w:p>
    <w:p w:rsidR="004E405E" w:rsidRPr="00045FB3" w:rsidRDefault="004E405E" w:rsidP="004E405E">
      <w:pPr>
        <w:spacing w:after="0" w:line="240" w:lineRule="auto"/>
        <w:ind w:firstLine="709"/>
        <w:jc w:val="both"/>
        <w:rPr>
          <w:rFonts w:ascii="Times New Roman" w:hAnsi="Times New Roman" w:cs="Times New Roman"/>
          <w:sz w:val="30"/>
          <w:szCs w:val="30"/>
        </w:rPr>
      </w:pPr>
      <w:r w:rsidRPr="00045FB3">
        <w:rPr>
          <w:rFonts w:ascii="Times New Roman" w:hAnsi="Times New Roman" w:cs="Times New Roman"/>
          <w:b/>
          <w:i/>
          <w:sz w:val="30"/>
          <w:szCs w:val="30"/>
        </w:rPr>
        <w:t>«Астрономия»</w:t>
      </w:r>
      <w:r w:rsidRPr="00045FB3">
        <w:rPr>
          <w:rFonts w:ascii="Times New Roman" w:hAnsi="Times New Roman" w:cs="Times New Roman"/>
          <w:sz w:val="30"/>
          <w:szCs w:val="30"/>
        </w:rPr>
        <w:t xml:space="preserve"> – при проведении астрономических наблюдений в  </w:t>
      </w:r>
      <w:r w:rsidRPr="00045FB3">
        <w:rPr>
          <w:rFonts w:ascii="Times New Roman" w:hAnsi="Times New Roman" w:cs="Times New Roman"/>
          <w:sz w:val="30"/>
          <w:szCs w:val="30"/>
          <w:lang w:val="en-US"/>
        </w:rPr>
        <w:t>XI</w:t>
      </w:r>
      <w:r w:rsidRPr="00045FB3">
        <w:rPr>
          <w:rFonts w:ascii="Times New Roman" w:hAnsi="Times New Roman" w:cs="Times New Roman"/>
          <w:sz w:val="30"/>
          <w:szCs w:val="30"/>
        </w:rPr>
        <w:t> (</w:t>
      </w:r>
      <w:r w:rsidRPr="00045FB3">
        <w:rPr>
          <w:rFonts w:ascii="Times New Roman" w:hAnsi="Times New Roman" w:cs="Times New Roman"/>
          <w:sz w:val="30"/>
          <w:szCs w:val="30"/>
          <w:lang w:val="en-US"/>
        </w:rPr>
        <w:t>XII</w:t>
      </w:r>
      <w:r w:rsidRPr="00045FB3">
        <w:rPr>
          <w:rFonts w:ascii="Times New Roman" w:hAnsi="Times New Roman" w:cs="Times New Roman"/>
          <w:sz w:val="30"/>
          <w:szCs w:val="30"/>
        </w:rPr>
        <w:t>) классе.</w:t>
      </w:r>
    </w:p>
    <w:p w:rsidR="00943CA3" w:rsidRPr="00045FB3" w:rsidRDefault="00943CA3" w:rsidP="00943CA3">
      <w:pPr>
        <w:spacing w:after="0" w:line="240" w:lineRule="auto"/>
        <w:ind w:firstLine="709"/>
        <w:jc w:val="both"/>
        <w:rPr>
          <w:rFonts w:ascii="Times New Roman" w:hAnsi="Times New Roman" w:cs="Times New Roman"/>
          <w:sz w:val="30"/>
          <w:szCs w:val="30"/>
        </w:rPr>
      </w:pPr>
    </w:p>
    <w:p w:rsidR="00A10637" w:rsidRPr="00FD3AF2" w:rsidRDefault="002A6B6E" w:rsidP="002A6B6E">
      <w:pPr>
        <w:pStyle w:val="a4"/>
        <w:spacing w:after="0" w:line="240" w:lineRule="auto"/>
        <w:ind w:left="0" w:firstLine="709"/>
        <w:jc w:val="both"/>
        <w:rPr>
          <w:rFonts w:ascii="Times New Roman" w:hAnsi="Times New Roman" w:cs="Times New Roman"/>
          <w:b/>
          <w:sz w:val="30"/>
          <w:szCs w:val="30"/>
        </w:rPr>
      </w:pPr>
      <w:r w:rsidRPr="00FD3AF2">
        <w:rPr>
          <w:rFonts w:ascii="Times New Roman" w:hAnsi="Times New Roman" w:cs="Times New Roman"/>
          <w:b/>
          <w:sz w:val="30"/>
          <w:szCs w:val="30"/>
          <w:lang w:val="en-US"/>
        </w:rPr>
        <w:lastRenderedPageBreak/>
        <w:t>III</w:t>
      </w:r>
      <w:r w:rsidRPr="00FD3AF2">
        <w:rPr>
          <w:rFonts w:ascii="Times New Roman" w:hAnsi="Times New Roman" w:cs="Times New Roman"/>
          <w:b/>
          <w:sz w:val="30"/>
          <w:szCs w:val="30"/>
        </w:rPr>
        <w:t>.</w:t>
      </w:r>
      <w:r w:rsidRPr="00FD3AF2">
        <w:rPr>
          <w:rFonts w:ascii="Times New Roman" w:hAnsi="Times New Roman" w:cs="Times New Roman"/>
          <w:b/>
          <w:sz w:val="30"/>
          <w:szCs w:val="30"/>
          <w:lang w:val="en-US"/>
        </w:rPr>
        <w:t> </w:t>
      </w:r>
      <w:r w:rsidR="00A10637" w:rsidRPr="00FD3AF2">
        <w:rPr>
          <w:rFonts w:ascii="Times New Roman" w:hAnsi="Times New Roman" w:cs="Times New Roman"/>
          <w:b/>
          <w:sz w:val="30"/>
          <w:szCs w:val="30"/>
        </w:rPr>
        <w:t>АТТЕСТАЦИЯ УЧАЩИХСЯ УЧРЕЖДЕНИЙ ОБЩЕГО СРЕДНЕГО ОБРАЗОВАНИЯ</w:t>
      </w:r>
    </w:p>
    <w:p w:rsidR="00E02BB4" w:rsidRPr="00FD3AF2" w:rsidRDefault="00C31E46" w:rsidP="00C31E46">
      <w:pPr>
        <w:pStyle w:val="a4"/>
        <w:numPr>
          <w:ilvl w:val="0"/>
          <w:numId w:val="15"/>
        </w:numPr>
        <w:spacing w:after="0" w:line="240" w:lineRule="auto"/>
        <w:jc w:val="both"/>
        <w:rPr>
          <w:rFonts w:ascii="Times New Roman" w:hAnsi="Times New Roman" w:cs="Times New Roman"/>
          <w:b/>
          <w:sz w:val="30"/>
          <w:szCs w:val="30"/>
        </w:rPr>
      </w:pPr>
      <w:r w:rsidRPr="00FD3AF2">
        <w:rPr>
          <w:rFonts w:ascii="Times New Roman" w:hAnsi="Times New Roman" w:cs="Times New Roman"/>
          <w:b/>
          <w:sz w:val="30"/>
          <w:szCs w:val="30"/>
        </w:rPr>
        <w:t>Текущая и промежуточная</w:t>
      </w:r>
      <w:r w:rsidR="00FD3AF2" w:rsidRPr="00FD3AF2">
        <w:rPr>
          <w:rFonts w:ascii="Times New Roman" w:hAnsi="Times New Roman" w:cs="Times New Roman"/>
          <w:b/>
          <w:sz w:val="30"/>
          <w:szCs w:val="30"/>
        </w:rPr>
        <w:t xml:space="preserve"> аттестация учащихся</w:t>
      </w:r>
    </w:p>
    <w:p w:rsidR="00C31E46" w:rsidRPr="00C31E46" w:rsidRDefault="00C31E46" w:rsidP="00C31E46">
      <w:pPr>
        <w:pStyle w:val="a4"/>
        <w:spacing w:after="0" w:line="240" w:lineRule="auto"/>
        <w:ind w:left="0" w:firstLine="709"/>
        <w:jc w:val="both"/>
        <w:rPr>
          <w:rFonts w:ascii="Times New Roman" w:hAnsi="Times New Roman" w:cs="Times New Roman"/>
          <w:sz w:val="30"/>
          <w:szCs w:val="30"/>
        </w:rPr>
      </w:pPr>
      <w:r w:rsidRPr="00FD3AF2">
        <w:rPr>
          <w:rFonts w:ascii="Times New Roman" w:hAnsi="Times New Roman" w:cs="Times New Roman"/>
          <w:sz w:val="30"/>
          <w:szCs w:val="30"/>
        </w:rPr>
        <w:t xml:space="preserve">Для проведения текущей аттестации учащихся установлены </w:t>
      </w:r>
      <w:r w:rsidRPr="00C31E46">
        <w:rPr>
          <w:rFonts w:ascii="Times New Roman" w:hAnsi="Times New Roman" w:cs="Times New Roman"/>
          <w:sz w:val="30"/>
          <w:szCs w:val="30"/>
        </w:rPr>
        <w:t>следующие виды контроля: поурочный и тематический.</w:t>
      </w:r>
    </w:p>
    <w:p w:rsidR="00C31E46" w:rsidRPr="00FD3AF2" w:rsidRDefault="00C31E46" w:rsidP="00C31E46">
      <w:pPr>
        <w:pStyle w:val="a4"/>
        <w:spacing w:after="0" w:line="240" w:lineRule="auto"/>
        <w:ind w:left="0" w:firstLine="709"/>
        <w:jc w:val="both"/>
        <w:rPr>
          <w:rFonts w:ascii="Times New Roman" w:hAnsi="Times New Roman" w:cs="Times New Roman"/>
          <w:b/>
          <w:i/>
          <w:sz w:val="30"/>
          <w:szCs w:val="30"/>
        </w:rPr>
      </w:pPr>
      <w:r w:rsidRPr="00FD3AF2">
        <w:rPr>
          <w:rFonts w:ascii="Times New Roman" w:hAnsi="Times New Roman" w:cs="Times New Roman"/>
          <w:b/>
          <w:i/>
          <w:sz w:val="30"/>
          <w:szCs w:val="30"/>
        </w:rPr>
        <w:t>Поурочный контроль</w:t>
      </w:r>
      <w:r w:rsidRPr="00C31E46">
        <w:rPr>
          <w:rFonts w:ascii="Times New Roman" w:hAnsi="Times New Roman" w:cs="Times New Roman"/>
          <w:sz w:val="30"/>
          <w:szCs w:val="30"/>
        </w:rPr>
        <w:t xml:space="preserve"> проводится с целью проверки и оценки усвоения учащимися учебного материала в процессе изучения темы и </w:t>
      </w:r>
      <w:r w:rsidRPr="00FD3AF2">
        <w:rPr>
          <w:rFonts w:ascii="Times New Roman" w:hAnsi="Times New Roman" w:cs="Times New Roman"/>
          <w:b/>
          <w:i/>
          <w:sz w:val="30"/>
          <w:szCs w:val="30"/>
        </w:rPr>
        <w:t>носит стимулирующий, корректирующий и воспитательный характер.</w:t>
      </w:r>
    </w:p>
    <w:p w:rsidR="00C31E46" w:rsidRPr="00C31E46" w:rsidRDefault="00C31E46" w:rsidP="00C31E46">
      <w:pPr>
        <w:pStyle w:val="a4"/>
        <w:spacing w:after="0" w:line="240" w:lineRule="auto"/>
        <w:ind w:left="0" w:firstLine="709"/>
        <w:jc w:val="both"/>
        <w:rPr>
          <w:rFonts w:ascii="Times New Roman" w:hAnsi="Times New Roman" w:cs="Times New Roman"/>
          <w:sz w:val="30"/>
          <w:szCs w:val="30"/>
        </w:rPr>
      </w:pPr>
      <w:r w:rsidRPr="00C31E46">
        <w:rPr>
          <w:rFonts w:ascii="Times New Roman" w:hAnsi="Times New Roman" w:cs="Times New Roman"/>
          <w:sz w:val="30"/>
          <w:szCs w:val="30"/>
        </w:rPr>
        <w:t>Периодичность оценивания результатов учебной деятельности каждого учащегося при поурочном контроле определяется педагогом в зависимости от специфики учебного предмета и изучаемого учебного материала, методов, форм и технологий обучения, возрастных и индивидуальных особенностей учащихся.</w:t>
      </w:r>
    </w:p>
    <w:p w:rsidR="00C31E46" w:rsidRPr="00C31E46" w:rsidRDefault="00C31E46" w:rsidP="00C31E46">
      <w:pPr>
        <w:pStyle w:val="a4"/>
        <w:spacing w:after="0" w:line="240" w:lineRule="auto"/>
        <w:ind w:left="0" w:firstLine="709"/>
        <w:jc w:val="both"/>
        <w:rPr>
          <w:rFonts w:ascii="Times New Roman" w:hAnsi="Times New Roman" w:cs="Times New Roman"/>
          <w:sz w:val="30"/>
          <w:szCs w:val="30"/>
        </w:rPr>
      </w:pPr>
      <w:r w:rsidRPr="00FD3AF2">
        <w:rPr>
          <w:rFonts w:ascii="Times New Roman" w:hAnsi="Times New Roman" w:cs="Times New Roman"/>
          <w:b/>
          <w:i/>
          <w:sz w:val="30"/>
          <w:szCs w:val="30"/>
        </w:rPr>
        <w:t>Тематический контроль</w:t>
      </w:r>
      <w:r w:rsidRPr="00C31E46">
        <w:rPr>
          <w:rFonts w:ascii="Times New Roman" w:hAnsi="Times New Roman" w:cs="Times New Roman"/>
          <w:sz w:val="30"/>
          <w:szCs w:val="30"/>
        </w:rPr>
        <w:t xml:space="preserve"> проводится с целью проверки и оценки усвоения учащимися учебного материала определенной темы (или нескольких тем). При осуществлении тематического контроля оцениваются достижения учащихся не по отдельным элементам (как при поурочном контроле), а в логической системе, соответствующей структуре учебной темы (нескольких тем).</w:t>
      </w:r>
    </w:p>
    <w:p w:rsidR="00C31E46" w:rsidRPr="00C31E46" w:rsidRDefault="00C31E46" w:rsidP="00C31E46">
      <w:pPr>
        <w:pStyle w:val="a4"/>
        <w:spacing w:after="0" w:line="240" w:lineRule="auto"/>
        <w:ind w:left="0" w:firstLine="709"/>
        <w:jc w:val="both"/>
        <w:rPr>
          <w:rFonts w:ascii="Times New Roman" w:hAnsi="Times New Roman" w:cs="Times New Roman"/>
          <w:sz w:val="30"/>
          <w:szCs w:val="30"/>
        </w:rPr>
      </w:pPr>
      <w:r w:rsidRPr="00C31E46">
        <w:rPr>
          <w:rFonts w:ascii="Times New Roman" w:hAnsi="Times New Roman" w:cs="Times New Roman"/>
          <w:sz w:val="30"/>
          <w:szCs w:val="30"/>
        </w:rPr>
        <w:t>Поурочный и тематический контроль могут осуществляться в устной, письменной, практической формах и в их сочетании. Выбор формы контроля зависит от содержания и специфики учебного предмета, количества учебных часов, выделяемых на его изучение, этапа обучения и планируемых результатов обучения, возрастных и индивидуальных особенностей учащихся.</w:t>
      </w:r>
    </w:p>
    <w:p w:rsidR="00C31E46" w:rsidRPr="00C31E46" w:rsidRDefault="00C31E46" w:rsidP="00C31E46">
      <w:pPr>
        <w:pStyle w:val="a4"/>
        <w:spacing w:after="0" w:line="240" w:lineRule="auto"/>
        <w:ind w:left="0" w:firstLine="709"/>
        <w:jc w:val="both"/>
        <w:rPr>
          <w:rFonts w:ascii="Times New Roman" w:hAnsi="Times New Roman" w:cs="Times New Roman"/>
          <w:strike/>
          <w:sz w:val="30"/>
          <w:szCs w:val="30"/>
        </w:rPr>
      </w:pPr>
      <w:r w:rsidRPr="00C31E46">
        <w:rPr>
          <w:rFonts w:ascii="Times New Roman" w:hAnsi="Times New Roman" w:cs="Times New Roman"/>
          <w:sz w:val="30"/>
          <w:szCs w:val="30"/>
        </w:rPr>
        <w:t>Для осуществления контроля используются методы и средства, которые позволяют получить наиболее объективную информацию о результатах учебной деятель</w:t>
      </w:r>
      <w:r w:rsidR="00350ED1">
        <w:rPr>
          <w:rFonts w:ascii="Times New Roman" w:hAnsi="Times New Roman" w:cs="Times New Roman"/>
          <w:sz w:val="30"/>
          <w:szCs w:val="30"/>
        </w:rPr>
        <w:t xml:space="preserve">ности учащихся. К ним относятся </w:t>
      </w:r>
      <w:r w:rsidRPr="00C31E46">
        <w:rPr>
          <w:rFonts w:ascii="Times New Roman" w:hAnsi="Times New Roman" w:cs="Times New Roman"/>
          <w:sz w:val="30"/>
          <w:szCs w:val="30"/>
        </w:rPr>
        <w:t xml:space="preserve">индивидуальный, групповой и фронтальный опрос с использованием контрольных вопросов и заданий, содержащихся в учебниках, учебных, учебно-методических пособиях и дидактических материалах, собеседования, дидактические тесты, диктанты, изложения, сочинения, самостоятельные и контрольные работы, наблюдения, лабораторные и практические работы, лабораторные опыты, экспериментальные исследования, рефераты и др. </w:t>
      </w:r>
    </w:p>
    <w:p w:rsidR="00C31E46" w:rsidRPr="00C31E46" w:rsidRDefault="00FD3AF2" w:rsidP="00C31E4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Обращаем внимание</w:t>
      </w:r>
      <w:r w:rsidR="00C31E46" w:rsidRPr="00C31E46">
        <w:rPr>
          <w:rFonts w:ascii="Times New Roman" w:hAnsi="Times New Roman" w:cs="Times New Roman"/>
          <w:sz w:val="30"/>
          <w:szCs w:val="30"/>
        </w:rPr>
        <w:t xml:space="preserve">, что согласно предметным методикам обучения после этапа изучения новой темы в структуре урока учитель предусматривает </w:t>
      </w:r>
      <w:r w:rsidR="00C31E46" w:rsidRPr="00FD3AF2">
        <w:rPr>
          <w:rFonts w:ascii="Times New Roman" w:hAnsi="Times New Roman" w:cs="Times New Roman"/>
          <w:b/>
          <w:i/>
          <w:sz w:val="30"/>
          <w:szCs w:val="30"/>
        </w:rPr>
        <w:t>этап закрепления знаний и умений по новой теме</w:t>
      </w:r>
      <w:r w:rsidR="00C31E46" w:rsidRPr="00C31E46">
        <w:rPr>
          <w:rFonts w:ascii="Times New Roman" w:hAnsi="Times New Roman" w:cs="Times New Roman"/>
          <w:sz w:val="30"/>
          <w:szCs w:val="30"/>
        </w:rPr>
        <w:t xml:space="preserve">. </w:t>
      </w:r>
    </w:p>
    <w:p w:rsidR="00C31E46" w:rsidRPr="00C31E46" w:rsidRDefault="00C31E46" w:rsidP="00C31E46">
      <w:pPr>
        <w:spacing w:after="0" w:line="240" w:lineRule="auto"/>
        <w:ind w:firstLine="709"/>
        <w:jc w:val="both"/>
        <w:rPr>
          <w:rFonts w:ascii="Times New Roman" w:hAnsi="Times New Roman" w:cs="Times New Roman"/>
          <w:sz w:val="30"/>
          <w:szCs w:val="30"/>
        </w:rPr>
      </w:pPr>
      <w:r w:rsidRPr="00C31E46">
        <w:rPr>
          <w:rFonts w:ascii="Times New Roman" w:hAnsi="Times New Roman" w:cs="Times New Roman"/>
          <w:sz w:val="30"/>
          <w:szCs w:val="30"/>
        </w:rPr>
        <w:t xml:space="preserve">Закрепление может проводиться в различной форме (устной, письменной, практической). Учитель проводит данную работу с целью </w:t>
      </w:r>
      <w:r w:rsidRPr="00C31E46">
        <w:rPr>
          <w:rFonts w:ascii="Times New Roman" w:hAnsi="Times New Roman" w:cs="Times New Roman"/>
          <w:sz w:val="30"/>
          <w:szCs w:val="30"/>
        </w:rPr>
        <w:lastRenderedPageBreak/>
        <w:t xml:space="preserve">установления уровня усвоения учебного материала по новой теме. Этот опрос </w:t>
      </w:r>
      <w:r w:rsidRPr="00FD3AF2">
        <w:rPr>
          <w:rFonts w:ascii="Times New Roman" w:hAnsi="Times New Roman" w:cs="Times New Roman"/>
          <w:b/>
          <w:i/>
          <w:sz w:val="30"/>
          <w:szCs w:val="30"/>
        </w:rPr>
        <w:t xml:space="preserve">носит диагностический характер </w:t>
      </w:r>
      <w:r w:rsidRPr="00C31E46">
        <w:rPr>
          <w:rFonts w:ascii="Times New Roman" w:hAnsi="Times New Roman" w:cs="Times New Roman"/>
          <w:sz w:val="30"/>
          <w:szCs w:val="30"/>
        </w:rPr>
        <w:t xml:space="preserve">и обеспечивает анализ, оперативное регулирование и коррекцию образовательного процесса и учебной деятельности. </w:t>
      </w:r>
    </w:p>
    <w:p w:rsidR="00C31E46" w:rsidRPr="00FD3AF2" w:rsidRDefault="00C31E46" w:rsidP="00C31E46">
      <w:pPr>
        <w:spacing w:after="0" w:line="240" w:lineRule="auto"/>
        <w:ind w:firstLine="709"/>
        <w:jc w:val="both"/>
        <w:rPr>
          <w:rFonts w:ascii="Times New Roman" w:hAnsi="Times New Roman" w:cs="Times New Roman"/>
          <w:b/>
          <w:i/>
          <w:sz w:val="30"/>
          <w:szCs w:val="30"/>
        </w:rPr>
      </w:pPr>
      <w:r w:rsidRPr="00FD3AF2">
        <w:rPr>
          <w:rFonts w:ascii="Times New Roman" w:hAnsi="Times New Roman" w:cs="Times New Roman"/>
          <w:b/>
          <w:i/>
          <w:sz w:val="30"/>
          <w:szCs w:val="30"/>
        </w:rPr>
        <w:t xml:space="preserve">Отметка по результатам данного опроса может выставляться по усмотрению учителя тем учащимся, которые успешно выполнили задание по новой теме, или не выставляться вообще. </w:t>
      </w:r>
    </w:p>
    <w:p w:rsidR="00C31E46" w:rsidRDefault="00C31E46" w:rsidP="00FD3AF2">
      <w:pPr>
        <w:spacing w:after="0" w:line="240" w:lineRule="auto"/>
        <w:ind w:firstLine="709"/>
        <w:jc w:val="both"/>
        <w:rPr>
          <w:rFonts w:ascii="Times New Roman" w:hAnsi="Times New Roman" w:cs="Times New Roman"/>
          <w:sz w:val="30"/>
          <w:szCs w:val="30"/>
        </w:rPr>
      </w:pPr>
      <w:r w:rsidRPr="00FD3AF2">
        <w:rPr>
          <w:rFonts w:ascii="Times New Roman" w:hAnsi="Times New Roman" w:cs="Times New Roman"/>
          <w:sz w:val="30"/>
          <w:szCs w:val="30"/>
        </w:rPr>
        <w:t>Оценка результатов учебной деятельности учащихся осуществляется в соответствии с Нормами оценки результатов учебной деятельности учащихся общеобразовательных учреждений по учебным предметам, утвержденными приказом Министерства образования Республики Беларусь от 29.05.2009 № 674</w:t>
      </w:r>
      <w:r w:rsidR="00350ED1">
        <w:rPr>
          <w:rFonts w:ascii="Times New Roman" w:hAnsi="Times New Roman" w:cs="Times New Roman"/>
          <w:sz w:val="30"/>
          <w:szCs w:val="30"/>
        </w:rPr>
        <w:t xml:space="preserve"> (с изменениями и дополнениями)</w:t>
      </w:r>
      <w:r w:rsidRPr="00FD3AF2">
        <w:rPr>
          <w:rFonts w:ascii="Times New Roman" w:hAnsi="Times New Roman" w:cs="Times New Roman"/>
          <w:sz w:val="30"/>
          <w:szCs w:val="30"/>
        </w:rPr>
        <w:t>.</w:t>
      </w:r>
    </w:p>
    <w:p w:rsidR="00C31E46" w:rsidRPr="00045FB3" w:rsidRDefault="00C31E46" w:rsidP="00C31E46">
      <w:pPr>
        <w:pStyle w:val="a4"/>
        <w:spacing w:after="0" w:line="240" w:lineRule="auto"/>
        <w:ind w:left="1069"/>
        <w:jc w:val="both"/>
        <w:rPr>
          <w:rFonts w:ascii="Times New Roman" w:hAnsi="Times New Roman" w:cs="Times New Roman"/>
          <w:b/>
          <w:color w:val="FF0000"/>
          <w:sz w:val="30"/>
          <w:szCs w:val="30"/>
          <w:highlight w:val="yellow"/>
        </w:rPr>
      </w:pPr>
    </w:p>
    <w:p w:rsidR="000A0DA8" w:rsidRPr="00A25E34" w:rsidRDefault="00FD3AF2" w:rsidP="000A0DA8">
      <w:pPr>
        <w:spacing w:after="0" w:line="240" w:lineRule="auto"/>
        <w:ind w:firstLine="709"/>
        <w:jc w:val="both"/>
        <w:rPr>
          <w:rFonts w:ascii="Times New Roman" w:hAnsi="Times New Roman"/>
          <w:b/>
          <w:sz w:val="30"/>
          <w:szCs w:val="30"/>
        </w:rPr>
      </w:pPr>
      <w:r>
        <w:rPr>
          <w:rFonts w:ascii="Times New Roman" w:hAnsi="Times New Roman" w:cs="Times New Roman"/>
          <w:b/>
          <w:sz w:val="30"/>
          <w:szCs w:val="30"/>
        </w:rPr>
        <w:t>2</w:t>
      </w:r>
      <w:r w:rsidR="00C14DF0" w:rsidRPr="00FD3AF2">
        <w:rPr>
          <w:rFonts w:ascii="Times New Roman" w:hAnsi="Times New Roman" w:cs="Times New Roman"/>
          <w:b/>
          <w:sz w:val="30"/>
          <w:szCs w:val="30"/>
        </w:rPr>
        <w:t>. </w:t>
      </w:r>
      <w:r w:rsidR="000A0DA8" w:rsidRPr="00A25E34">
        <w:rPr>
          <w:rFonts w:ascii="Times New Roman" w:hAnsi="Times New Roman"/>
          <w:b/>
          <w:sz w:val="30"/>
          <w:szCs w:val="30"/>
        </w:rPr>
        <w:t xml:space="preserve">Выпускные экзамены по завершении обучения и воспитания на </w:t>
      </w:r>
      <w:r w:rsidR="000A0DA8" w:rsidRPr="00A25E34">
        <w:rPr>
          <w:rFonts w:ascii="Times New Roman" w:hAnsi="Times New Roman"/>
          <w:b/>
          <w:sz w:val="30"/>
          <w:szCs w:val="30"/>
          <w:lang w:val="en-US"/>
        </w:rPr>
        <w:t>II</w:t>
      </w:r>
      <w:r w:rsidR="000A0DA8" w:rsidRPr="00A25E34">
        <w:rPr>
          <w:rFonts w:ascii="Times New Roman" w:hAnsi="Times New Roman"/>
          <w:b/>
          <w:sz w:val="30"/>
          <w:szCs w:val="30"/>
        </w:rPr>
        <w:t xml:space="preserve"> и </w:t>
      </w:r>
      <w:r w:rsidR="000A0DA8" w:rsidRPr="00A25E34">
        <w:rPr>
          <w:rFonts w:ascii="Times New Roman" w:hAnsi="Times New Roman"/>
          <w:b/>
          <w:sz w:val="30"/>
          <w:szCs w:val="30"/>
          <w:lang w:val="en-US"/>
        </w:rPr>
        <w:t>III</w:t>
      </w:r>
      <w:r w:rsidR="000A0DA8" w:rsidRPr="00A25E34">
        <w:rPr>
          <w:rFonts w:ascii="Times New Roman" w:hAnsi="Times New Roman"/>
          <w:b/>
          <w:sz w:val="30"/>
          <w:szCs w:val="30"/>
        </w:rPr>
        <w:t xml:space="preserve"> ступенях общего среднего образования</w:t>
      </w:r>
    </w:p>
    <w:p w:rsidR="000A0DA8" w:rsidRPr="00AE093A" w:rsidRDefault="000A0DA8" w:rsidP="000A0DA8">
      <w:pPr>
        <w:tabs>
          <w:tab w:val="left" w:pos="6663"/>
        </w:tabs>
        <w:spacing w:after="0" w:line="240" w:lineRule="auto"/>
        <w:ind w:right="5" w:firstLine="709"/>
        <w:jc w:val="both"/>
        <w:rPr>
          <w:rFonts w:ascii="Times New Roman" w:hAnsi="Times New Roman"/>
          <w:sz w:val="30"/>
          <w:szCs w:val="30"/>
        </w:rPr>
      </w:pPr>
      <w:r w:rsidRPr="00AE093A">
        <w:rPr>
          <w:rFonts w:ascii="Times New Roman" w:hAnsi="Times New Roman"/>
          <w:sz w:val="30"/>
          <w:szCs w:val="30"/>
        </w:rPr>
        <w:t>В 201</w:t>
      </w:r>
      <w:r>
        <w:rPr>
          <w:rFonts w:ascii="Times New Roman" w:hAnsi="Times New Roman"/>
          <w:sz w:val="30"/>
          <w:szCs w:val="30"/>
        </w:rPr>
        <w:t>8</w:t>
      </w:r>
      <w:r w:rsidRPr="00AE093A">
        <w:rPr>
          <w:rFonts w:ascii="Times New Roman" w:hAnsi="Times New Roman"/>
          <w:sz w:val="30"/>
          <w:szCs w:val="30"/>
        </w:rPr>
        <w:t>/201</w:t>
      </w:r>
      <w:r>
        <w:rPr>
          <w:rFonts w:ascii="Times New Roman" w:hAnsi="Times New Roman"/>
          <w:sz w:val="30"/>
          <w:szCs w:val="30"/>
        </w:rPr>
        <w:t>9</w:t>
      </w:r>
      <w:r w:rsidRPr="00AE093A">
        <w:rPr>
          <w:rFonts w:ascii="Times New Roman" w:hAnsi="Times New Roman"/>
          <w:sz w:val="30"/>
          <w:szCs w:val="30"/>
        </w:rPr>
        <w:t xml:space="preserve"> учебном году по сравнению с прошедшим учебным годом изменений в количестве и перечне выпускных экзаменов по завершении обучения и воспитания </w:t>
      </w:r>
      <w:r w:rsidRPr="00AE093A">
        <w:rPr>
          <w:rFonts w:ascii="Times New Roman" w:hAnsi="Times New Roman"/>
          <w:sz w:val="30"/>
          <w:szCs w:val="30"/>
          <w:lang w:val="be-BY"/>
        </w:rPr>
        <w:t xml:space="preserve">на </w:t>
      </w:r>
      <w:r w:rsidRPr="00AE093A">
        <w:rPr>
          <w:rFonts w:ascii="Times New Roman" w:hAnsi="Times New Roman"/>
          <w:sz w:val="30"/>
          <w:szCs w:val="30"/>
          <w:lang w:val="en-US"/>
        </w:rPr>
        <w:t>II</w:t>
      </w:r>
      <w:r w:rsidRPr="00AE093A">
        <w:rPr>
          <w:rFonts w:ascii="Times New Roman" w:hAnsi="Times New Roman"/>
          <w:sz w:val="30"/>
          <w:szCs w:val="30"/>
        </w:rPr>
        <w:t xml:space="preserve"> и </w:t>
      </w:r>
      <w:r w:rsidRPr="00AE093A">
        <w:rPr>
          <w:rFonts w:ascii="Times New Roman" w:hAnsi="Times New Roman"/>
          <w:sz w:val="30"/>
          <w:szCs w:val="30"/>
          <w:lang w:val="en-US"/>
        </w:rPr>
        <w:t>III</w:t>
      </w:r>
      <w:r w:rsidRPr="00AE093A">
        <w:rPr>
          <w:rFonts w:ascii="Times New Roman" w:hAnsi="Times New Roman"/>
          <w:sz w:val="30"/>
          <w:szCs w:val="30"/>
        </w:rPr>
        <w:t xml:space="preserve"> ступенях общего среднего образования (далее – выпускные экзамены) не произойдет. </w:t>
      </w:r>
    </w:p>
    <w:p w:rsidR="000A0DA8" w:rsidRPr="00AE093A" w:rsidRDefault="000A0DA8" w:rsidP="000A0DA8">
      <w:pPr>
        <w:tabs>
          <w:tab w:val="left" w:pos="6663"/>
        </w:tabs>
        <w:spacing w:after="0" w:line="240" w:lineRule="auto"/>
        <w:ind w:right="5" w:firstLine="709"/>
        <w:jc w:val="both"/>
        <w:rPr>
          <w:rFonts w:ascii="Times New Roman" w:hAnsi="Times New Roman"/>
          <w:sz w:val="30"/>
          <w:szCs w:val="30"/>
        </w:rPr>
      </w:pPr>
      <w:r w:rsidRPr="00AE093A">
        <w:rPr>
          <w:rFonts w:ascii="Times New Roman" w:hAnsi="Times New Roman"/>
          <w:sz w:val="30"/>
          <w:szCs w:val="30"/>
        </w:rPr>
        <w:t xml:space="preserve">В соответствии с постановлением Министерства образования Республики Беларусь </w:t>
      </w:r>
      <w:r>
        <w:rPr>
          <w:rFonts w:ascii="Times New Roman" w:hAnsi="Times New Roman" w:cs="Times New Roman"/>
          <w:sz w:val="30"/>
          <w:szCs w:val="30"/>
        </w:rPr>
        <w:t xml:space="preserve">от </w:t>
      </w:r>
      <w:r w:rsidR="00A407EB">
        <w:rPr>
          <w:rFonts w:ascii="Times New Roman" w:hAnsi="Times New Roman" w:cs="Times New Roman"/>
          <w:sz w:val="30"/>
          <w:szCs w:val="30"/>
        </w:rPr>
        <w:t>0</w:t>
      </w:r>
      <w:r>
        <w:rPr>
          <w:rFonts w:ascii="Times New Roman" w:hAnsi="Times New Roman" w:cs="Times New Roman"/>
          <w:sz w:val="30"/>
          <w:szCs w:val="30"/>
        </w:rPr>
        <w:t>4</w:t>
      </w:r>
      <w:r w:rsidR="00A407EB">
        <w:rPr>
          <w:rFonts w:ascii="Times New Roman" w:hAnsi="Times New Roman" w:cs="Times New Roman"/>
          <w:sz w:val="30"/>
          <w:szCs w:val="30"/>
        </w:rPr>
        <w:t>.07.</w:t>
      </w:r>
      <w:r>
        <w:rPr>
          <w:rFonts w:ascii="Times New Roman" w:hAnsi="Times New Roman" w:cs="Times New Roman"/>
          <w:sz w:val="30"/>
          <w:szCs w:val="30"/>
        </w:rPr>
        <w:t>2019</w:t>
      </w:r>
      <w:r w:rsidR="00A407EB">
        <w:rPr>
          <w:rFonts w:ascii="Times New Roman" w:hAnsi="Times New Roman" w:cs="Times New Roman"/>
          <w:sz w:val="30"/>
          <w:szCs w:val="30"/>
        </w:rPr>
        <w:t xml:space="preserve"> </w:t>
      </w:r>
      <w:r>
        <w:rPr>
          <w:rFonts w:ascii="Times New Roman" w:hAnsi="Times New Roman" w:cs="Times New Roman"/>
          <w:sz w:val="30"/>
          <w:szCs w:val="30"/>
        </w:rPr>
        <w:t>№ 59</w:t>
      </w:r>
      <w:r w:rsidRPr="005D6027">
        <w:rPr>
          <w:rFonts w:ascii="Times New Roman" w:hAnsi="Times New Roman" w:cs="Times New Roman"/>
          <w:sz w:val="30"/>
          <w:szCs w:val="30"/>
        </w:rPr>
        <w:t xml:space="preserve"> </w:t>
      </w:r>
      <w:r w:rsidRPr="00AE093A">
        <w:rPr>
          <w:rFonts w:ascii="Times New Roman" w:hAnsi="Times New Roman"/>
          <w:sz w:val="30"/>
          <w:szCs w:val="30"/>
        </w:rPr>
        <w:t>«</w:t>
      </w:r>
      <w:r w:rsidRPr="005D6027">
        <w:rPr>
          <w:rFonts w:ascii="Times New Roman" w:hAnsi="Times New Roman" w:cs="Times New Roman"/>
          <w:sz w:val="30"/>
        </w:rPr>
        <w:t>Об установлении перечня учебных предметов, по которым проводятся выпускные экзамены, форм проведения выпускных экзаменов при проведении в 2018/2019 учебном году итоговой аттестации учащихся при освоении содержания образовательных программ общего среднего образования</w:t>
      </w:r>
      <w:r w:rsidRPr="00AE093A">
        <w:rPr>
          <w:rFonts w:ascii="Times New Roman" w:hAnsi="Times New Roman"/>
          <w:sz w:val="30"/>
          <w:szCs w:val="30"/>
        </w:rPr>
        <w:t>» учащиеся:</w:t>
      </w:r>
    </w:p>
    <w:p w:rsidR="000A0DA8" w:rsidRPr="00AE093A" w:rsidRDefault="000A0DA8" w:rsidP="000A0DA8">
      <w:pPr>
        <w:tabs>
          <w:tab w:val="left" w:pos="6663"/>
        </w:tabs>
        <w:spacing w:after="0" w:line="240" w:lineRule="auto"/>
        <w:ind w:right="5" w:firstLine="709"/>
        <w:jc w:val="both"/>
        <w:rPr>
          <w:rFonts w:ascii="Times New Roman" w:hAnsi="Times New Roman"/>
          <w:sz w:val="30"/>
          <w:szCs w:val="30"/>
        </w:rPr>
      </w:pPr>
      <w:r w:rsidRPr="00AE093A">
        <w:rPr>
          <w:rFonts w:ascii="Times New Roman" w:hAnsi="Times New Roman"/>
          <w:sz w:val="30"/>
          <w:szCs w:val="30"/>
          <w:lang w:val="en-US"/>
        </w:rPr>
        <w:t>IX</w:t>
      </w:r>
      <w:r w:rsidRPr="00AE093A">
        <w:rPr>
          <w:rFonts w:ascii="Times New Roman" w:hAnsi="Times New Roman"/>
          <w:sz w:val="30"/>
          <w:szCs w:val="30"/>
        </w:rPr>
        <w:t> классов будут сдавать три выпускных экзамена (все – в письменной форме) по учебным предметам «Белорусский язык», «Русский язык», «Математика»;</w:t>
      </w:r>
    </w:p>
    <w:p w:rsidR="000A0DA8" w:rsidRPr="00AE093A" w:rsidRDefault="000A0DA8" w:rsidP="000A0DA8">
      <w:pPr>
        <w:tabs>
          <w:tab w:val="left" w:pos="6663"/>
        </w:tabs>
        <w:spacing w:after="0" w:line="240" w:lineRule="auto"/>
        <w:ind w:right="5" w:firstLine="709"/>
        <w:jc w:val="both"/>
        <w:rPr>
          <w:rFonts w:ascii="Times New Roman" w:hAnsi="Times New Roman"/>
          <w:sz w:val="30"/>
          <w:szCs w:val="30"/>
        </w:rPr>
      </w:pPr>
      <w:r w:rsidRPr="00AE093A">
        <w:rPr>
          <w:rFonts w:ascii="Times New Roman" w:hAnsi="Times New Roman"/>
          <w:sz w:val="30"/>
          <w:szCs w:val="30"/>
          <w:lang w:val="en-US"/>
        </w:rPr>
        <w:t>XI</w:t>
      </w:r>
      <w:r w:rsidRPr="00AE093A">
        <w:rPr>
          <w:rFonts w:ascii="Times New Roman" w:hAnsi="Times New Roman"/>
          <w:sz w:val="30"/>
          <w:szCs w:val="30"/>
        </w:rPr>
        <w:t xml:space="preserve"> классов – четыре обязательных выпускных экзамена: по учебным предметам «Белорусский язык» или «Русский язык» (в письменной форме), «Математика» (в письменной форме), «Иностранный язык» (в устной форме по экзаменационным билетам) и «История Беларуси» (в устной форме по экзаменационным билетам).</w:t>
      </w:r>
    </w:p>
    <w:p w:rsidR="00E94441" w:rsidRPr="00045FB3" w:rsidRDefault="00E94441" w:rsidP="000A0DA8">
      <w:pPr>
        <w:pStyle w:val="a4"/>
        <w:spacing w:after="0" w:line="240" w:lineRule="auto"/>
        <w:ind w:left="0" w:firstLine="709"/>
        <w:jc w:val="both"/>
        <w:rPr>
          <w:rFonts w:ascii="Times New Roman" w:hAnsi="Times New Roman" w:cs="Times New Roman"/>
          <w:b/>
          <w:color w:val="FF0000"/>
          <w:sz w:val="30"/>
          <w:szCs w:val="30"/>
        </w:rPr>
      </w:pPr>
    </w:p>
    <w:p w:rsidR="00A10637" w:rsidRPr="00045FB3" w:rsidRDefault="00F86122" w:rsidP="002A6B6E">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lang w:val="en-US"/>
        </w:rPr>
        <w:t>I</w:t>
      </w:r>
      <w:r w:rsidR="002A6B6E" w:rsidRPr="00045FB3">
        <w:rPr>
          <w:rFonts w:ascii="Times New Roman" w:hAnsi="Times New Roman" w:cs="Times New Roman"/>
          <w:b/>
          <w:sz w:val="30"/>
          <w:szCs w:val="30"/>
          <w:lang w:val="en-US"/>
        </w:rPr>
        <w:t>V</w:t>
      </w:r>
      <w:r w:rsidR="002A6B6E" w:rsidRPr="00045FB3">
        <w:rPr>
          <w:rFonts w:ascii="Times New Roman" w:hAnsi="Times New Roman" w:cs="Times New Roman"/>
          <w:b/>
          <w:sz w:val="30"/>
          <w:szCs w:val="30"/>
        </w:rPr>
        <w:t>.</w:t>
      </w:r>
      <w:r w:rsidR="002A6B6E" w:rsidRPr="00045FB3">
        <w:rPr>
          <w:rFonts w:ascii="Times New Roman" w:hAnsi="Times New Roman" w:cs="Times New Roman"/>
          <w:b/>
          <w:sz w:val="30"/>
          <w:szCs w:val="30"/>
          <w:lang w:val="en-US"/>
        </w:rPr>
        <w:t> </w:t>
      </w:r>
      <w:r w:rsidR="00A10637" w:rsidRPr="00045FB3">
        <w:rPr>
          <w:rFonts w:ascii="Times New Roman" w:hAnsi="Times New Roman" w:cs="Times New Roman"/>
          <w:b/>
          <w:sz w:val="30"/>
          <w:szCs w:val="30"/>
        </w:rPr>
        <w:t>ОБЕСПЕЧЕНИЕ МЕР СОЦИАЛЬНОЙ ЗАЩИТЫ УЧАЩИХСЯ УЧРЕЖДЕНИЙ ОБЩЕГО СРЕДНЕГО ОБРАЗОВАНИЯ</w:t>
      </w:r>
      <w:r w:rsidR="0092734D" w:rsidRPr="00045FB3">
        <w:rPr>
          <w:rFonts w:ascii="Times New Roman" w:hAnsi="Times New Roman" w:cs="Times New Roman"/>
          <w:b/>
          <w:sz w:val="30"/>
          <w:szCs w:val="30"/>
        </w:rPr>
        <w:t>:</w:t>
      </w:r>
    </w:p>
    <w:p w:rsidR="0092734D" w:rsidRPr="00045FB3" w:rsidRDefault="0092734D" w:rsidP="002A6B6E">
      <w:pPr>
        <w:pStyle w:val="a4"/>
        <w:numPr>
          <w:ilvl w:val="0"/>
          <w:numId w:val="2"/>
        </w:numPr>
        <w:ind w:left="0" w:firstLine="709"/>
        <w:rPr>
          <w:rFonts w:ascii="Times New Roman" w:hAnsi="Times New Roman" w:cs="Times New Roman"/>
          <w:b/>
          <w:sz w:val="30"/>
          <w:szCs w:val="30"/>
        </w:rPr>
      </w:pPr>
      <w:r w:rsidRPr="00045FB3">
        <w:rPr>
          <w:rFonts w:ascii="Times New Roman" w:hAnsi="Times New Roman" w:cs="Times New Roman"/>
          <w:b/>
          <w:sz w:val="30"/>
          <w:szCs w:val="30"/>
        </w:rPr>
        <w:t>Организация питания отдельных категорий учащихся</w:t>
      </w:r>
    </w:p>
    <w:p w:rsidR="00485C58" w:rsidRPr="00045FB3" w:rsidRDefault="00485C58" w:rsidP="00485C58">
      <w:pPr>
        <w:pStyle w:val="a4"/>
        <w:autoSpaceDE w:val="0"/>
        <w:autoSpaceDN w:val="0"/>
        <w:adjustRightInd w:val="0"/>
        <w:spacing w:after="0" w:line="240" w:lineRule="auto"/>
        <w:ind w:left="0" w:right="-1" w:firstLine="709"/>
        <w:jc w:val="both"/>
        <w:rPr>
          <w:rFonts w:ascii="Times New Roman" w:eastAsia="Times New Roman" w:hAnsi="Times New Roman"/>
          <w:sz w:val="30"/>
          <w:szCs w:val="30"/>
          <w:lang w:val="be-BY"/>
        </w:rPr>
      </w:pPr>
      <w:r w:rsidRPr="00045FB3">
        <w:rPr>
          <w:rFonts w:ascii="Times New Roman" w:eastAsia="Times New Roman" w:hAnsi="Times New Roman"/>
          <w:sz w:val="30"/>
          <w:szCs w:val="30"/>
          <w:lang w:val="be-BY"/>
        </w:rPr>
        <w:t>В соответствии с постановлением Совета Министров Республики Беларусь от 21</w:t>
      </w:r>
      <w:r w:rsidR="00A407EB">
        <w:rPr>
          <w:rFonts w:ascii="Times New Roman" w:eastAsia="Times New Roman" w:hAnsi="Times New Roman"/>
          <w:sz w:val="30"/>
          <w:szCs w:val="30"/>
          <w:lang w:val="be-BY"/>
        </w:rPr>
        <w:t>.02.</w:t>
      </w:r>
      <w:r w:rsidRPr="00045FB3">
        <w:rPr>
          <w:rFonts w:ascii="Times New Roman" w:eastAsia="Times New Roman" w:hAnsi="Times New Roman"/>
          <w:sz w:val="30"/>
          <w:szCs w:val="30"/>
          <w:lang w:val="be-BY"/>
        </w:rPr>
        <w:t>2005</w:t>
      </w:r>
      <w:r w:rsidR="00A407EB">
        <w:rPr>
          <w:rFonts w:ascii="Times New Roman" w:eastAsia="Times New Roman" w:hAnsi="Times New Roman"/>
          <w:sz w:val="30"/>
          <w:szCs w:val="30"/>
          <w:lang w:val="be-BY"/>
        </w:rPr>
        <w:t xml:space="preserve"> </w:t>
      </w:r>
      <w:r w:rsidRPr="00045FB3">
        <w:rPr>
          <w:rFonts w:ascii="Times New Roman" w:eastAsia="Times New Roman" w:hAnsi="Times New Roman"/>
          <w:sz w:val="30"/>
          <w:szCs w:val="30"/>
          <w:lang w:val="be-BY"/>
        </w:rPr>
        <w:t xml:space="preserve">№ 177 «Об утверждении Положения об организации питания учащихся, получающих общее среднее образование, </w:t>
      </w:r>
      <w:r w:rsidRPr="00045FB3">
        <w:rPr>
          <w:rFonts w:ascii="Times New Roman" w:eastAsia="Times New Roman" w:hAnsi="Times New Roman"/>
          <w:sz w:val="30"/>
          <w:szCs w:val="30"/>
          <w:lang w:val="be-BY"/>
        </w:rPr>
        <w:lastRenderedPageBreak/>
        <w:t>специальное образование на уровне общего среднего образования» (далее – постановление № 177) учащиеся из семей, имеющих трех и более детей в возрасте до 18 лет обеспечиваются двух- или трехразовым бесплатным питанием за счет средств республиканского и (или) местных бюджетов.</w:t>
      </w:r>
    </w:p>
    <w:p w:rsidR="00485C58" w:rsidRPr="00045FB3" w:rsidRDefault="00485C58" w:rsidP="00485C58">
      <w:pPr>
        <w:pStyle w:val="a4"/>
        <w:autoSpaceDE w:val="0"/>
        <w:autoSpaceDN w:val="0"/>
        <w:adjustRightInd w:val="0"/>
        <w:spacing w:after="0" w:line="240" w:lineRule="auto"/>
        <w:ind w:left="0" w:right="-1" w:firstLine="709"/>
        <w:jc w:val="both"/>
        <w:rPr>
          <w:rFonts w:ascii="Times New Roman" w:eastAsia="Times New Roman" w:hAnsi="Times New Roman"/>
          <w:sz w:val="30"/>
          <w:szCs w:val="30"/>
        </w:rPr>
      </w:pPr>
      <w:r w:rsidRPr="00045FB3">
        <w:rPr>
          <w:rFonts w:ascii="Times New Roman" w:eastAsia="Times New Roman" w:hAnsi="Times New Roman"/>
          <w:sz w:val="30"/>
          <w:szCs w:val="30"/>
          <w:lang w:val="be-BY"/>
        </w:rPr>
        <w:t xml:space="preserve">Согласно статье 62 Кодекса Республики Беларусь о браке и семье </w:t>
      </w:r>
      <w:r w:rsidRPr="00045FB3">
        <w:rPr>
          <w:rFonts w:ascii="Times New Roman" w:eastAsia="Times New Roman" w:hAnsi="Times New Roman"/>
          <w:sz w:val="30"/>
          <w:szCs w:val="30"/>
        </w:rPr>
        <w:t xml:space="preserve">семья, в которой на иждивении и воспитании находятся трое и более детей, называется </w:t>
      </w:r>
      <w:r w:rsidRPr="00045FB3">
        <w:rPr>
          <w:rFonts w:ascii="Times New Roman" w:eastAsia="Times New Roman" w:hAnsi="Times New Roman"/>
          <w:sz w:val="30"/>
          <w:szCs w:val="30"/>
          <w:lang w:val="be-BY"/>
        </w:rPr>
        <w:t>м</w:t>
      </w:r>
      <w:proofErr w:type="spellStart"/>
      <w:r w:rsidRPr="00045FB3">
        <w:rPr>
          <w:rFonts w:ascii="Times New Roman" w:eastAsia="Times New Roman" w:hAnsi="Times New Roman"/>
          <w:sz w:val="30"/>
          <w:szCs w:val="30"/>
        </w:rPr>
        <w:t>ногодетной</w:t>
      </w:r>
      <w:proofErr w:type="spellEnd"/>
      <w:r w:rsidRPr="00045FB3">
        <w:rPr>
          <w:rFonts w:ascii="Times New Roman" w:eastAsia="Times New Roman" w:hAnsi="Times New Roman"/>
          <w:sz w:val="30"/>
          <w:szCs w:val="30"/>
        </w:rPr>
        <w:t xml:space="preserve">. Статус многодетной семьи подтверждается удостоверением, которое выдается местными исполнительными и распорядительными органами. Семья самостоятельно несет издержки по воспитанию и содержанию детей (родных и усыновленных). </w:t>
      </w:r>
    </w:p>
    <w:p w:rsidR="00485C58" w:rsidRPr="00045FB3" w:rsidRDefault="00485C58" w:rsidP="00485C58">
      <w:pPr>
        <w:pStyle w:val="a4"/>
        <w:autoSpaceDE w:val="0"/>
        <w:autoSpaceDN w:val="0"/>
        <w:adjustRightInd w:val="0"/>
        <w:spacing w:after="0" w:line="240" w:lineRule="auto"/>
        <w:ind w:left="0" w:right="-1" w:firstLine="709"/>
        <w:jc w:val="both"/>
        <w:rPr>
          <w:rFonts w:ascii="Times New Roman" w:eastAsia="Times New Roman" w:hAnsi="Times New Roman"/>
          <w:sz w:val="30"/>
          <w:szCs w:val="30"/>
        </w:rPr>
      </w:pPr>
      <w:r w:rsidRPr="00045FB3">
        <w:rPr>
          <w:rFonts w:ascii="Times New Roman" w:eastAsia="Times New Roman" w:hAnsi="Times New Roman"/>
          <w:sz w:val="30"/>
          <w:szCs w:val="30"/>
        </w:rPr>
        <w:t xml:space="preserve">Льготы, установленные законодательством для многодетных семей, не распространяются на опекунские, приемные семьи и детские дома семейного типа, принявшие на воспитание детей-сирот и детей, оставшихся без попечения родителей, а регулируются отдельными нормами законодательства, поскольку расходы на содержание детей − воспитанников опекунских, приемных семей и детских домов семейного типа финансируются за счет средств республиканского и (или) местных бюджетов, а также иных источников в порядке, установленном законодательством. </w:t>
      </w:r>
    </w:p>
    <w:p w:rsidR="00485C58" w:rsidRPr="00045FB3" w:rsidRDefault="00485C58" w:rsidP="00485C58">
      <w:pPr>
        <w:pStyle w:val="a4"/>
        <w:autoSpaceDE w:val="0"/>
        <w:autoSpaceDN w:val="0"/>
        <w:adjustRightInd w:val="0"/>
        <w:spacing w:after="0" w:line="240" w:lineRule="auto"/>
        <w:ind w:left="0" w:right="-1" w:firstLine="709"/>
        <w:jc w:val="both"/>
        <w:rPr>
          <w:rFonts w:ascii="Times New Roman" w:eastAsia="Times New Roman" w:hAnsi="Times New Roman"/>
          <w:sz w:val="30"/>
          <w:szCs w:val="30"/>
        </w:rPr>
      </w:pPr>
      <w:r w:rsidRPr="00045FB3">
        <w:rPr>
          <w:rFonts w:ascii="Times New Roman" w:eastAsia="Times New Roman" w:hAnsi="Times New Roman"/>
          <w:sz w:val="30"/>
          <w:szCs w:val="30"/>
        </w:rPr>
        <w:t>Так, в соответствии с постановлением Совета Министров Республики Беларусь от 06.07.2006 № 840 опекуны (попечители), приемные родители и родители-воспитатели ежемесячно получают денежные выплаты на питание воспитанников приемной семьи,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w:t>
      </w:r>
    </w:p>
    <w:p w:rsidR="00485C58" w:rsidRPr="00045FB3" w:rsidRDefault="00485C58" w:rsidP="00485C58">
      <w:pPr>
        <w:pStyle w:val="a4"/>
        <w:autoSpaceDE w:val="0"/>
        <w:autoSpaceDN w:val="0"/>
        <w:adjustRightInd w:val="0"/>
        <w:spacing w:after="0" w:line="240" w:lineRule="auto"/>
        <w:ind w:left="0" w:right="-1" w:firstLine="709"/>
        <w:jc w:val="both"/>
        <w:rPr>
          <w:rFonts w:ascii="Times New Roman" w:eastAsia="Times New Roman" w:hAnsi="Times New Roman"/>
          <w:sz w:val="30"/>
          <w:szCs w:val="30"/>
        </w:rPr>
      </w:pPr>
      <w:r w:rsidRPr="00045FB3">
        <w:rPr>
          <w:rFonts w:ascii="Times New Roman" w:eastAsia="Times New Roman" w:hAnsi="Times New Roman"/>
          <w:sz w:val="30"/>
          <w:szCs w:val="30"/>
        </w:rPr>
        <w:t>Таким образом, если в семье воспитывается трое детей, среди которых есть дети-сироты и дети, оставшиеся без попечения родителей, то им не может быть предоставлено питание за счет средств бюджета в соответствии с пунктом 1-1 постановления № 177.</w:t>
      </w:r>
    </w:p>
    <w:p w:rsidR="00485C58" w:rsidRPr="00045FB3" w:rsidRDefault="00485C58" w:rsidP="00485C58">
      <w:pPr>
        <w:pStyle w:val="ConsPlusNormal"/>
        <w:ind w:right="-1" w:firstLine="709"/>
        <w:jc w:val="both"/>
      </w:pPr>
      <w:r w:rsidRPr="00045FB3">
        <w:rPr>
          <w:rFonts w:eastAsia="Times New Roman"/>
          <w:lang w:eastAsia="ru-RU"/>
        </w:rPr>
        <w:t xml:space="preserve">Дополнительно информируем, что в соответствии с пунктом </w:t>
      </w:r>
      <w:r w:rsidRPr="00045FB3">
        <w:t xml:space="preserve">38 постановления № 177 </w:t>
      </w:r>
      <w:r w:rsidR="00A407EB">
        <w:t>органы управления образованием</w:t>
      </w:r>
      <w:r w:rsidRPr="00045FB3">
        <w:t xml:space="preserve"> и учреждения образования могут направлять на организацию питания средства от проведенных благотворительных акций, пожертвований благотворительных фондов, государственных и общественных организаций, спонсоров, иностранных инвесторов, поступлений по линии гуманитарной помощи и других источников, не запрещенных законодательством Республики Беларусь.</w:t>
      </w:r>
    </w:p>
    <w:p w:rsidR="00F456D3" w:rsidRPr="00045FB3" w:rsidRDefault="00F456D3" w:rsidP="00350ED1">
      <w:pPr>
        <w:spacing w:after="0" w:line="240" w:lineRule="auto"/>
        <w:ind w:firstLine="709"/>
        <w:jc w:val="both"/>
        <w:rPr>
          <w:rFonts w:ascii="Times New Roman" w:hAnsi="Times New Roman"/>
          <w:sz w:val="30"/>
          <w:szCs w:val="30"/>
        </w:rPr>
      </w:pPr>
      <w:r w:rsidRPr="00045FB3">
        <w:rPr>
          <w:rFonts w:ascii="Times New Roman" w:hAnsi="Times New Roman"/>
          <w:sz w:val="30"/>
          <w:szCs w:val="30"/>
        </w:rPr>
        <w:lastRenderedPageBreak/>
        <w:t xml:space="preserve">В соответствии с пунктом 6 постановления </w:t>
      </w:r>
      <w:r w:rsidR="00A407EB">
        <w:rPr>
          <w:rFonts w:ascii="Times New Roman" w:hAnsi="Times New Roman"/>
          <w:sz w:val="30"/>
          <w:szCs w:val="30"/>
        </w:rPr>
        <w:t xml:space="preserve">№ 177 </w:t>
      </w:r>
      <w:r w:rsidRPr="00350ED1">
        <w:rPr>
          <w:rFonts w:ascii="Times New Roman" w:hAnsi="Times New Roman"/>
          <w:b/>
          <w:i/>
          <w:sz w:val="30"/>
          <w:szCs w:val="30"/>
        </w:rPr>
        <w:t>питание учащихся первых классов, которые обучаются на базе учреждений дошкольного образования</w:t>
      </w:r>
      <w:r w:rsidRPr="00045FB3">
        <w:rPr>
          <w:rFonts w:ascii="Times New Roman" w:hAnsi="Times New Roman"/>
          <w:sz w:val="30"/>
          <w:szCs w:val="30"/>
        </w:rPr>
        <w:t>, организуется и оплачивается в порядке, установленном для воспитанников учреждений дошкольного образования, т.е. на основании постановления Совета Министров Республики Беларусь от 29</w:t>
      </w:r>
      <w:r w:rsidR="00A407EB">
        <w:rPr>
          <w:rFonts w:ascii="Times New Roman" w:hAnsi="Times New Roman"/>
          <w:sz w:val="30"/>
          <w:szCs w:val="30"/>
        </w:rPr>
        <w:t>.02.</w:t>
      </w:r>
      <w:r w:rsidRPr="00045FB3">
        <w:rPr>
          <w:rFonts w:ascii="Times New Roman" w:hAnsi="Times New Roman"/>
          <w:sz w:val="30"/>
          <w:szCs w:val="30"/>
        </w:rPr>
        <w:t>2008</w:t>
      </w:r>
      <w:r w:rsidR="00A407EB">
        <w:rPr>
          <w:rFonts w:ascii="Times New Roman" w:hAnsi="Times New Roman"/>
          <w:sz w:val="30"/>
          <w:szCs w:val="30"/>
        </w:rPr>
        <w:t xml:space="preserve"> </w:t>
      </w:r>
      <w:r w:rsidRPr="00045FB3">
        <w:rPr>
          <w:rFonts w:ascii="Times New Roman" w:hAnsi="Times New Roman"/>
          <w:sz w:val="30"/>
          <w:szCs w:val="30"/>
        </w:rPr>
        <w:t xml:space="preserve">№ 307 </w:t>
      </w:r>
      <w:r w:rsidR="00A407EB">
        <w:rPr>
          <w:rFonts w:ascii="Times New Roman" w:hAnsi="Times New Roman"/>
          <w:sz w:val="30"/>
          <w:szCs w:val="30"/>
        </w:rPr>
        <w:t>«</w:t>
      </w:r>
      <w:r w:rsidRPr="00045FB3">
        <w:rPr>
          <w:rFonts w:ascii="Times New Roman" w:hAnsi="Times New Roman"/>
          <w:sz w:val="30"/>
          <w:szCs w:val="30"/>
        </w:rP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r w:rsidR="00A407EB">
        <w:rPr>
          <w:rFonts w:ascii="Times New Roman" w:hAnsi="Times New Roman"/>
          <w:sz w:val="30"/>
          <w:szCs w:val="30"/>
        </w:rPr>
        <w:t>»</w:t>
      </w:r>
      <w:r w:rsidRPr="00045FB3">
        <w:rPr>
          <w:rFonts w:ascii="Times New Roman" w:hAnsi="Times New Roman"/>
          <w:sz w:val="30"/>
          <w:szCs w:val="30"/>
        </w:rPr>
        <w:t xml:space="preserve"> (далее – постановление № 307).</w:t>
      </w:r>
    </w:p>
    <w:p w:rsidR="00F456D3" w:rsidRPr="00045FB3" w:rsidRDefault="00F456D3" w:rsidP="00350ED1">
      <w:pPr>
        <w:spacing w:after="0" w:line="240" w:lineRule="auto"/>
        <w:ind w:firstLine="709"/>
        <w:jc w:val="both"/>
        <w:rPr>
          <w:rFonts w:ascii="Times New Roman" w:hAnsi="Times New Roman"/>
          <w:sz w:val="30"/>
          <w:szCs w:val="30"/>
          <w:lang w:val="be-BY"/>
        </w:rPr>
      </w:pPr>
      <w:r w:rsidRPr="00045FB3">
        <w:rPr>
          <w:rFonts w:ascii="Times New Roman" w:hAnsi="Times New Roman"/>
          <w:sz w:val="30"/>
          <w:szCs w:val="30"/>
        </w:rPr>
        <w:t>Постановлением № 307 установлено,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045FB3">
        <w:rPr>
          <w:rFonts w:ascii="Times New Roman" w:hAnsi="Times New Roman"/>
          <w:sz w:val="30"/>
          <w:szCs w:val="30"/>
          <w:lang w:val="be-BY"/>
        </w:rPr>
        <w:t xml:space="preserve">, </w:t>
      </w:r>
      <w:r w:rsidRPr="00045FB3">
        <w:rPr>
          <w:rFonts w:ascii="Times New Roman" w:hAnsi="Times New Roman"/>
          <w:sz w:val="30"/>
          <w:szCs w:val="30"/>
        </w:rPr>
        <w:t>финансируемых за счет средств республиканского и (или) местного бюджетов</w:t>
      </w:r>
      <w:r w:rsidRPr="00045FB3">
        <w:rPr>
          <w:rFonts w:ascii="Times New Roman" w:hAnsi="Times New Roman"/>
          <w:sz w:val="30"/>
          <w:szCs w:val="30"/>
          <w:lang w:val="be-BY"/>
        </w:rPr>
        <w:t xml:space="preserve">, </w:t>
      </w:r>
      <w:r w:rsidRPr="00045FB3">
        <w:rPr>
          <w:rFonts w:ascii="Times New Roman" w:hAnsi="Times New Roman"/>
          <w:sz w:val="30"/>
          <w:szCs w:val="30"/>
        </w:rPr>
        <w:t>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r w:rsidRPr="00045FB3">
        <w:rPr>
          <w:rFonts w:ascii="Times New Roman" w:hAnsi="Times New Roman"/>
          <w:sz w:val="30"/>
          <w:szCs w:val="30"/>
          <w:lang w:val="be-BY"/>
        </w:rPr>
        <w:t>.</w:t>
      </w:r>
    </w:p>
    <w:p w:rsidR="00F456D3" w:rsidRPr="00045FB3" w:rsidRDefault="00F456D3" w:rsidP="00F456D3">
      <w:pPr>
        <w:spacing w:after="0" w:line="240" w:lineRule="auto"/>
        <w:ind w:firstLine="709"/>
        <w:jc w:val="both"/>
        <w:rPr>
          <w:rFonts w:ascii="Times New Roman" w:hAnsi="Times New Roman"/>
          <w:sz w:val="30"/>
          <w:szCs w:val="30"/>
        </w:rPr>
      </w:pPr>
      <w:r w:rsidRPr="00045FB3">
        <w:rPr>
          <w:rFonts w:ascii="Times New Roman" w:hAnsi="Times New Roman"/>
          <w:sz w:val="30"/>
          <w:szCs w:val="30"/>
          <w:lang w:val="be-BY"/>
        </w:rPr>
        <w:t xml:space="preserve">Данным постановлением предусмотрены льготы по оплате питания. Так, в частности, </w:t>
      </w:r>
      <w:r w:rsidRPr="00045FB3">
        <w:rPr>
          <w:rFonts w:ascii="Times New Roman" w:hAnsi="Times New Roman"/>
          <w:sz w:val="30"/>
          <w:szCs w:val="30"/>
        </w:rPr>
        <w:t xml:space="preserve">оплата за питание </w:t>
      </w:r>
    </w:p>
    <w:p w:rsidR="00F456D3" w:rsidRPr="00045FB3" w:rsidRDefault="00F456D3" w:rsidP="00F456D3">
      <w:pPr>
        <w:spacing w:after="0" w:line="240" w:lineRule="auto"/>
        <w:ind w:firstLine="709"/>
        <w:jc w:val="both"/>
        <w:rPr>
          <w:rFonts w:ascii="Times New Roman" w:hAnsi="Times New Roman"/>
          <w:b/>
          <w:i/>
          <w:sz w:val="30"/>
          <w:szCs w:val="30"/>
        </w:rPr>
      </w:pPr>
      <w:r w:rsidRPr="00045FB3">
        <w:rPr>
          <w:rFonts w:ascii="Times New Roman" w:hAnsi="Times New Roman"/>
          <w:b/>
          <w:i/>
          <w:sz w:val="30"/>
          <w:szCs w:val="30"/>
        </w:rPr>
        <w:t>не взимается:</w:t>
      </w:r>
    </w:p>
    <w:p w:rsidR="00F456D3" w:rsidRPr="00045FB3" w:rsidRDefault="00F456D3" w:rsidP="00F456D3">
      <w:pPr>
        <w:spacing w:after="0" w:line="240" w:lineRule="auto"/>
        <w:ind w:firstLine="709"/>
        <w:jc w:val="both"/>
        <w:rPr>
          <w:rFonts w:ascii="Times New Roman" w:hAnsi="Times New Roman"/>
          <w:sz w:val="30"/>
          <w:szCs w:val="30"/>
        </w:rPr>
      </w:pPr>
      <w:r w:rsidRPr="00045FB3">
        <w:rPr>
          <w:rFonts w:ascii="Times New Roman" w:hAnsi="Times New Roman"/>
          <w:sz w:val="30"/>
          <w:szCs w:val="30"/>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F456D3" w:rsidRPr="00045FB3" w:rsidRDefault="00F456D3" w:rsidP="00F456D3">
      <w:pPr>
        <w:spacing w:after="0" w:line="240" w:lineRule="auto"/>
        <w:ind w:firstLine="709"/>
        <w:jc w:val="both"/>
        <w:rPr>
          <w:rFonts w:ascii="Times New Roman" w:hAnsi="Times New Roman"/>
          <w:sz w:val="30"/>
          <w:szCs w:val="30"/>
        </w:rPr>
      </w:pPr>
      <w:r w:rsidRPr="00045FB3">
        <w:rPr>
          <w:rFonts w:ascii="Times New Roman" w:hAnsi="Times New Roman"/>
          <w:sz w:val="30"/>
          <w:szCs w:val="30"/>
        </w:rPr>
        <w:t xml:space="preserve">с членов семей лиц, перечисленных </w:t>
      </w:r>
      <w:r w:rsidR="00A407EB">
        <w:rPr>
          <w:rFonts w:ascii="Times New Roman" w:hAnsi="Times New Roman"/>
          <w:sz w:val="30"/>
          <w:szCs w:val="30"/>
        </w:rPr>
        <w:t>в подпунктах 12.2 и 12.3 пункта </w:t>
      </w:r>
      <w:r w:rsidRPr="00045FB3">
        <w:rPr>
          <w:rFonts w:ascii="Times New Roman" w:hAnsi="Times New Roman"/>
          <w:sz w:val="30"/>
          <w:szCs w:val="30"/>
        </w:rPr>
        <w:t>12 статьи 3 Закона Республики Беларусь от 14</w:t>
      </w:r>
      <w:r w:rsidR="00350ED1">
        <w:rPr>
          <w:rFonts w:ascii="Times New Roman" w:hAnsi="Times New Roman"/>
          <w:sz w:val="30"/>
          <w:szCs w:val="30"/>
        </w:rPr>
        <w:t>.06.</w:t>
      </w:r>
      <w:r w:rsidRPr="00045FB3">
        <w:rPr>
          <w:rFonts w:ascii="Times New Roman" w:hAnsi="Times New Roman"/>
          <w:sz w:val="30"/>
          <w:szCs w:val="30"/>
        </w:rPr>
        <w:t xml:space="preserve">2007 «О государственных социальных льготах, правах и гарантиях для отдельных категорий граждан» </w:t>
      </w:r>
      <w:r w:rsidRPr="00A407EB">
        <w:rPr>
          <w:rFonts w:ascii="Times New Roman" w:hAnsi="Times New Roman"/>
          <w:i/>
          <w:sz w:val="30"/>
          <w:szCs w:val="30"/>
        </w:rPr>
        <w:t>(Национальный реестр правовых актов Республики Беларусь, 2007 г., № 147, 2/1336);</w:t>
      </w:r>
    </w:p>
    <w:p w:rsidR="00F456D3" w:rsidRPr="00045FB3" w:rsidRDefault="00F456D3" w:rsidP="00F456D3">
      <w:pPr>
        <w:spacing w:after="0" w:line="240" w:lineRule="auto"/>
        <w:ind w:firstLine="709"/>
        <w:jc w:val="both"/>
        <w:rPr>
          <w:rFonts w:ascii="Times New Roman" w:hAnsi="Times New Roman"/>
          <w:b/>
          <w:i/>
          <w:sz w:val="30"/>
          <w:szCs w:val="30"/>
        </w:rPr>
      </w:pPr>
      <w:r w:rsidRPr="00045FB3">
        <w:rPr>
          <w:rFonts w:ascii="Times New Roman" w:hAnsi="Times New Roman"/>
          <w:b/>
          <w:i/>
          <w:sz w:val="30"/>
          <w:szCs w:val="30"/>
        </w:rPr>
        <w:t>снижается:</w:t>
      </w:r>
    </w:p>
    <w:p w:rsidR="00F456D3" w:rsidRPr="00045FB3" w:rsidRDefault="00F456D3" w:rsidP="00F456D3">
      <w:pPr>
        <w:spacing w:after="0" w:line="240" w:lineRule="auto"/>
        <w:ind w:firstLine="709"/>
        <w:jc w:val="both"/>
        <w:rPr>
          <w:rFonts w:ascii="Times New Roman" w:hAnsi="Times New Roman"/>
          <w:sz w:val="30"/>
          <w:szCs w:val="30"/>
        </w:rPr>
      </w:pPr>
      <w:r w:rsidRPr="00045FB3">
        <w:rPr>
          <w:rFonts w:ascii="Times New Roman" w:hAnsi="Times New Roman"/>
          <w:b/>
          <w:sz w:val="30"/>
          <w:szCs w:val="30"/>
        </w:rPr>
        <w:t>на 50 процентов</w:t>
      </w:r>
      <w:r w:rsidRPr="00045FB3">
        <w:rPr>
          <w:rFonts w:ascii="Times New Roman" w:hAnsi="Times New Roman"/>
          <w:sz w:val="30"/>
          <w:szCs w:val="30"/>
        </w:rPr>
        <w:t xml:space="preserve"> для семей, имеющих трех и более детей в возрасте до 18 лет;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для опекунов, приемных родителей, родителей-воспитателей детских домов семейного типа, детских деревень (городков);</w:t>
      </w:r>
    </w:p>
    <w:p w:rsidR="00F456D3" w:rsidRPr="00045FB3" w:rsidRDefault="00F456D3" w:rsidP="00F456D3">
      <w:pPr>
        <w:widowControl w:val="0"/>
        <w:autoSpaceDE w:val="0"/>
        <w:autoSpaceDN w:val="0"/>
        <w:adjustRightInd w:val="0"/>
        <w:spacing w:after="0" w:line="240" w:lineRule="auto"/>
        <w:ind w:firstLine="709"/>
        <w:jc w:val="both"/>
        <w:rPr>
          <w:rFonts w:ascii="Times New Roman" w:hAnsi="Times New Roman"/>
          <w:sz w:val="30"/>
          <w:szCs w:val="30"/>
        </w:rPr>
      </w:pPr>
      <w:r w:rsidRPr="00045FB3">
        <w:rPr>
          <w:rFonts w:ascii="Times New Roman" w:hAnsi="Times New Roman"/>
          <w:b/>
          <w:sz w:val="30"/>
          <w:szCs w:val="30"/>
        </w:rPr>
        <w:t>на 30 процентов</w:t>
      </w:r>
      <w:r w:rsidRPr="00045FB3">
        <w:rPr>
          <w:rFonts w:ascii="Times New Roman" w:hAnsi="Times New Roman"/>
          <w:sz w:val="30"/>
          <w:szCs w:val="30"/>
        </w:rPr>
        <w:t xml:space="preserve"> для семей, имеющих двух детей, получающих дошкольное образование, специальное образование на уровне </w:t>
      </w:r>
      <w:r w:rsidRPr="00045FB3">
        <w:rPr>
          <w:rFonts w:ascii="Times New Roman" w:hAnsi="Times New Roman"/>
          <w:sz w:val="30"/>
          <w:szCs w:val="30"/>
        </w:rPr>
        <w:lastRenderedPageBreak/>
        <w:t>дошкольного образования.</w:t>
      </w:r>
    </w:p>
    <w:p w:rsidR="00E94441" w:rsidRPr="00045FB3" w:rsidRDefault="00E94441" w:rsidP="00E94441">
      <w:pPr>
        <w:pStyle w:val="a4"/>
        <w:ind w:left="709"/>
        <w:rPr>
          <w:rFonts w:ascii="Times New Roman" w:hAnsi="Times New Roman" w:cs="Times New Roman"/>
          <w:b/>
          <w:color w:val="FF0000"/>
          <w:sz w:val="30"/>
          <w:szCs w:val="30"/>
        </w:rPr>
      </w:pPr>
    </w:p>
    <w:p w:rsidR="00E94441" w:rsidRPr="00045FB3" w:rsidRDefault="00350ED1" w:rsidP="00827C23">
      <w:pPr>
        <w:pStyle w:val="a4"/>
        <w:numPr>
          <w:ilvl w:val="0"/>
          <w:numId w:val="2"/>
        </w:numPr>
        <w:ind w:left="0" w:firstLine="709"/>
        <w:rPr>
          <w:rFonts w:ascii="Times New Roman" w:hAnsi="Times New Roman" w:cs="Times New Roman"/>
          <w:b/>
          <w:sz w:val="30"/>
          <w:szCs w:val="30"/>
        </w:rPr>
      </w:pPr>
      <w:r>
        <w:rPr>
          <w:rFonts w:ascii="Times New Roman" w:hAnsi="Times New Roman" w:cs="Times New Roman"/>
          <w:b/>
          <w:sz w:val="30"/>
          <w:szCs w:val="30"/>
        </w:rPr>
        <w:t>Транспортное обеспечение</w:t>
      </w:r>
      <w:r w:rsidR="0092734D" w:rsidRPr="00045FB3">
        <w:rPr>
          <w:rFonts w:ascii="Times New Roman" w:hAnsi="Times New Roman" w:cs="Times New Roman"/>
          <w:b/>
          <w:sz w:val="30"/>
          <w:szCs w:val="30"/>
        </w:rPr>
        <w:t xml:space="preserve"> учащихся</w:t>
      </w:r>
      <w:r w:rsidR="001D330A">
        <w:rPr>
          <w:rFonts w:ascii="Times New Roman" w:hAnsi="Times New Roman" w:cs="Times New Roman"/>
          <w:b/>
          <w:sz w:val="30"/>
          <w:szCs w:val="30"/>
        </w:rPr>
        <w:t xml:space="preserve"> </w:t>
      </w:r>
    </w:p>
    <w:p w:rsidR="00FB0E59" w:rsidRDefault="00FB0E59" w:rsidP="00FB0E59">
      <w:pPr>
        <w:pStyle w:val="a4"/>
        <w:spacing w:after="0" w:line="240" w:lineRule="auto"/>
        <w:ind w:left="0" w:firstLine="709"/>
        <w:jc w:val="both"/>
        <w:rPr>
          <w:rFonts w:ascii="Times New Roman" w:hAnsi="Times New Roman"/>
          <w:color w:val="000000"/>
          <w:sz w:val="30"/>
          <w:szCs w:val="30"/>
        </w:rPr>
      </w:pPr>
      <w:r w:rsidRPr="00045FB3">
        <w:rPr>
          <w:rFonts w:ascii="Times New Roman" w:hAnsi="Times New Roman"/>
          <w:sz w:val="30"/>
          <w:szCs w:val="30"/>
        </w:rPr>
        <w:t xml:space="preserve">В соответствии со статьей 38 Кодекса </w:t>
      </w:r>
      <w:r w:rsidRPr="00045FB3">
        <w:rPr>
          <w:rFonts w:ascii="Times New Roman" w:hAnsi="Times New Roman"/>
          <w:color w:val="000000"/>
          <w:sz w:val="30"/>
          <w:szCs w:val="30"/>
        </w:rPr>
        <w:t>транспортное обеспечение обучающихся является одной из мер их социальной защиты.</w:t>
      </w:r>
    </w:p>
    <w:p w:rsidR="001D330A" w:rsidRPr="00045FB3" w:rsidRDefault="001D330A" w:rsidP="00FB0E59">
      <w:pPr>
        <w:pStyle w:val="a4"/>
        <w:spacing w:after="0" w:line="240" w:lineRule="auto"/>
        <w:ind w:left="0" w:firstLine="709"/>
        <w:jc w:val="both"/>
        <w:rPr>
          <w:rFonts w:ascii="Times New Roman" w:hAnsi="Times New Roman"/>
          <w:color w:val="000000"/>
          <w:sz w:val="30"/>
          <w:szCs w:val="30"/>
        </w:rPr>
      </w:pPr>
      <w:r>
        <w:rPr>
          <w:rFonts w:ascii="Times New Roman" w:hAnsi="Times New Roman"/>
          <w:color w:val="000000"/>
          <w:sz w:val="30"/>
          <w:szCs w:val="30"/>
        </w:rPr>
        <w:t xml:space="preserve">Согласно </w:t>
      </w:r>
      <w:r w:rsidR="00350ED1">
        <w:rPr>
          <w:rFonts w:ascii="Times New Roman" w:hAnsi="Times New Roman"/>
          <w:color w:val="000000"/>
          <w:sz w:val="30"/>
          <w:szCs w:val="30"/>
        </w:rPr>
        <w:t xml:space="preserve">пункту 1 </w:t>
      </w:r>
      <w:r>
        <w:rPr>
          <w:rFonts w:ascii="Times New Roman" w:hAnsi="Times New Roman"/>
          <w:color w:val="000000"/>
          <w:sz w:val="30"/>
          <w:szCs w:val="30"/>
        </w:rPr>
        <w:t>стать</w:t>
      </w:r>
      <w:r w:rsidR="00350ED1">
        <w:rPr>
          <w:rFonts w:ascii="Times New Roman" w:hAnsi="Times New Roman"/>
          <w:color w:val="000000"/>
          <w:sz w:val="30"/>
          <w:szCs w:val="30"/>
        </w:rPr>
        <w:t>и</w:t>
      </w:r>
      <w:r>
        <w:rPr>
          <w:rFonts w:ascii="Times New Roman" w:hAnsi="Times New Roman"/>
          <w:color w:val="000000"/>
          <w:sz w:val="30"/>
          <w:szCs w:val="30"/>
        </w:rPr>
        <w:t xml:space="preserve"> 47 Кодекса транспортное обеспечение </w:t>
      </w:r>
      <w:r w:rsidR="00350ED1">
        <w:rPr>
          <w:rFonts w:ascii="Times New Roman" w:hAnsi="Times New Roman"/>
          <w:color w:val="000000"/>
          <w:sz w:val="30"/>
          <w:szCs w:val="30"/>
        </w:rPr>
        <w:t xml:space="preserve">учащихся </w:t>
      </w:r>
      <w:r>
        <w:rPr>
          <w:rFonts w:ascii="Times New Roman" w:hAnsi="Times New Roman"/>
          <w:color w:val="000000"/>
          <w:sz w:val="30"/>
          <w:szCs w:val="30"/>
        </w:rPr>
        <w:t>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FB0E59" w:rsidRPr="00045FB3" w:rsidRDefault="00FB0E59" w:rsidP="00FB0E59">
      <w:pPr>
        <w:pStyle w:val="a4"/>
        <w:spacing w:after="0" w:line="240" w:lineRule="auto"/>
        <w:ind w:left="0" w:firstLine="709"/>
        <w:jc w:val="both"/>
        <w:rPr>
          <w:rFonts w:ascii="Times New Roman" w:hAnsi="Times New Roman"/>
          <w:sz w:val="30"/>
          <w:szCs w:val="30"/>
        </w:rPr>
      </w:pPr>
      <w:r w:rsidRPr="00045FB3">
        <w:rPr>
          <w:rFonts w:ascii="Times New Roman" w:hAnsi="Times New Roman"/>
          <w:color w:val="000000"/>
          <w:sz w:val="30"/>
          <w:szCs w:val="30"/>
        </w:rPr>
        <w:t xml:space="preserve">Постановлением </w:t>
      </w:r>
      <w:r w:rsidRPr="00045FB3">
        <w:rPr>
          <w:rFonts w:ascii="Times New Roman" w:hAnsi="Times New Roman"/>
          <w:sz w:val="30"/>
          <w:szCs w:val="30"/>
        </w:rPr>
        <w:t>Совета Министров Республики Беларусь от 16.02.2011 № 202 «О некоторых вопросах проезда обучающихся» (далее – постановление № 202) учащимся, получающим общее среднее и специальное образование, представлено право бесплатного проезда на автомобильном транспорте общего пользования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 Данное право реализуется на основании справки о том, что гражданин является обучающимся учреждения образования.</w:t>
      </w:r>
    </w:p>
    <w:p w:rsidR="00FB0E59" w:rsidRDefault="00FB0E59" w:rsidP="00FB0E59">
      <w:pPr>
        <w:pStyle w:val="a4"/>
        <w:suppressAutoHyphens/>
        <w:spacing w:after="0" w:line="240" w:lineRule="auto"/>
        <w:ind w:left="0" w:firstLine="709"/>
        <w:jc w:val="both"/>
        <w:rPr>
          <w:rFonts w:ascii="Times New Roman" w:hAnsi="Times New Roman"/>
          <w:sz w:val="30"/>
          <w:szCs w:val="30"/>
        </w:rPr>
      </w:pPr>
      <w:r w:rsidRPr="00045FB3">
        <w:rPr>
          <w:rFonts w:ascii="Times New Roman" w:hAnsi="Times New Roman"/>
          <w:sz w:val="30"/>
          <w:szCs w:val="30"/>
        </w:rPr>
        <w:t>Типовая форма справки о том, что гражданин является обучающимся, установлена постановлением Министерства образования Республики Беларусь от 21.06.2012 № 67.</w:t>
      </w:r>
    </w:p>
    <w:p w:rsidR="001D330A" w:rsidRDefault="001D330A" w:rsidP="001D330A">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375E40">
        <w:rPr>
          <w:rFonts w:ascii="Times New Roman" w:hAnsi="Times New Roman" w:cs="Times New Roman"/>
          <w:sz w:val="30"/>
          <w:szCs w:val="30"/>
        </w:rPr>
        <w:t xml:space="preserve">Пункт 2 постановления № 202 </w:t>
      </w:r>
      <w:r w:rsidRPr="00375E40">
        <w:rPr>
          <w:rFonts w:ascii="Times New Roman" w:hAnsi="Times New Roman" w:cs="Times New Roman"/>
          <w:color w:val="000000"/>
          <w:sz w:val="30"/>
          <w:szCs w:val="30"/>
        </w:rPr>
        <w:t xml:space="preserve">содержит </w:t>
      </w:r>
      <w:r w:rsidRPr="00375E40">
        <w:rPr>
          <w:rFonts w:ascii="Times New Roman" w:hAnsi="Times New Roman" w:cs="Times New Roman"/>
          <w:sz w:val="30"/>
          <w:szCs w:val="30"/>
        </w:rPr>
        <w:t>рекомендательную норму областным, Минскому городскому и районным Советам депутатов в пределах своей компетенции принимать дополнительные меры по поддержке обучающихся, получающих общее среднее и специальное образование, в течение учебного года при проезде в общественном транспорте в иных случаях</w:t>
      </w:r>
      <w:r>
        <w:rPr>
          <w:rFonts w:ascii="Times New Roman" w:hAnsi="Times New Roman" w:cs="Times New Roman"/>
          <w:sz w:val="30"/>
          <w:szCs w:val="30"/>
        </w:rPr>
        <w:t xml:space="preserve">. </w:t>
      </w:r>
      <w:r w:rsidRPr="00375E40">
        <w:rPr>
          <w:rFonts w:ascii="Times New Roman" w:hAnsi="Times New Roman" w:cs="Times New Roman"/>
          <w:sz w:val="30"/>
          <w:szCs w:val="30"/>
        </w:rPr>
        <w:t>Порядок предоставления данных дополнительных мер по поддержке учащихся определяется местным исполнительным и распорядительным органом, исходя из финансовых возможностей и потребности в предоставлении поддержки учащимся, в пределах средств местных бюджетов.</w:t>
      </w:r>
    </w:p>
    <w:p w:rsidR="001D330A" w:rsidRPr="001F2EEE" w:rsidRDefault="001D330A" w:rsidP="001D330A">
      <w:pPr>
        <w:shd w:val="clear" w:color="auto" w:fill="FFFFFF"/>
        <w:spacing w:after="0" w:line="240" w:lineRule="auto"/>
        <w:ind w:firstLine="709"/>
        <w:jc w:val="both"/>
        <w:rPr>
          <w:rFonts w:ascii="Times New Roman" w:hAnsi="Times New Roman" w:cs="Times New Roman"/>
          <w:color w:val="000000" w:themeColor="text1"/>
          <w:sz w:val="30"/>
          <w:szCs w:val="30"/>
        </w:rPr>
      </w:pPr>
      <w:r w:rsidRPr="001F2EEE">
        <w:rPr>
          <w:rFonts w:ascii="Times New Roman" w:hAnsi="Times New Roman" w:cs="Times New Roman"/>
          <w:bCs/>
          <w:color w:val="000000" w:themeColor="text1"/>
          <w:spacing w:val="-1"/>
          <w:sz w:val="30"/>
          <w:szCs w:val="30"/>
        </w:rPr>
        <w:t xml:space="preserve">Согласно </w:t>
      </w:r>
      <w:r w:rsidR="00350ED1">
        <w:rPr>
          <w:rFonts w:ascii="Times New Roman" w:hAnsi="Times New Roman" w:cs="Times New Roman"/>
          <w:bCs/>
          <w:color w:val="000000" w:themeColor="text1"/>
          <w:spacing w:val="-1"/>
          <w:sz w:val="30"/>
          <w:szCs w:val="30"/>
        </w:rPr>
        <w:t xml:space="preserve">пункту 2 </w:t>
      </w:r>
      <w:r w:rsidRPr="001F2EEE">
        <w:rPr>
          <w:rFonts w:ascii="Times New Roman" w:hAnsi="Times New Roman" w:cs="Times New Roman"/>
          <w:bCs/>
          <w:color w:val="000000" w:themeColor="text1"/>
          <w:spacing w:val="-1"/>
          <w:sz w:val="30"/>
          <w:szCs w:val="30"/>
        </w:rPr>
        <w:t>стать</w:t>
      </w:r>
      <w:r w:rsidR="00350ED1">
        <w:rPr>
          <w:rFonts w:ascii="Times New Roman" w:hAnsi="Times New Roman" w:cs="Times New Roman"/>
          <w:bCs/>
          <w:color w:val="000000" w:themeColor="text1"/>
          <w:spacing w:val="-1"/>
          <w:sz w:val="30"/>
          <w:szCs w:val="30"/>
        </w:rPr>
        <w:t>и</w:t>
      </w:r>
      <w:r w:rsidRPr="001F2EEE">
        <w:rPr>
          <w:rFonts w:ascii="Times New Roman" w:hAnsi="Times New Roman" w:cs="Times New Roman"/>
          <w:bCs/>
          <w:color w:val="000000" w:themeColor="text1"/>
          <w:spacing w:val="-1"/>
          <w:sz w:val="30"/>
          <w:szCs w:val="30"/>
        </w:rPr>
        <w:t xml:space="preserve"> 47 Кодекса </w:t>
      </w:r>
      <w:r w:rsidRPr="001F2EEE">
        <w:rPr>
          <w:rFonts w:ascii="Times New Roman" w:hAnsi="Times New Roman" w:cs="Times New Roman"/>
          <w:color w:val="000000" w:themeColor="text1"/>
          <w:spacing w:val="5"/>
          <w:sz w:val="30"/>
          <w:szCs w:val="30"/>
        </w:rPr>
        <w:t>при организации бесплатного подвоза обучающихся в учреж</w:t>
      </w:r>
      <w:r w:rsidRPr="001F2EEE">
        <w:rPr>
          <w:rFonts w:ascii="Times New Roman" w:hAnsi="Times New Roman" w:cs="Times New Roman"/>
          <w:color w:val="000000" w:themeColor="text1"/>
          <w:sz w:val="30"/>
          <w:szCs w:val="30"/>
        </w:rPr>
        <w:t xml:space="preserve">дениях общего среднего образования, проживающих в сельских </w:t>
      </w:r>
      <w:r w:rsidRPr="001F2EEE">
        <w:rPr>
          <w:rFonts w:ascii="Times New Roman" w:hAnsi="Times New Roman" w:cs="Times New Roman"/>
          <w:color w:val="000000" w:themeColor="text1"/>
          <w:spacing w:val="3"/>
          <w:sz w:val="30"/>
          <w:szCs w:val="30"/>
        </w:rPr>
        <w:t xml:space="preserve">населенных пунктах, используются маршрутные автобусы, пригородные </w:t>
      </w:r>
      <w:r w:rsidRPr="001F2EEE">
        <w:rPr>
          <w:rFonts w:ascii="Times New Roman" w:hAnsi="Times New Roman" w:cs="Times New Roman"/>
          <w:color w:val="000000" w:themeColor="text1"/>
          <w:sz w:val="30"/>
          <w:szCs w:val="30"/>
        </w:rPr>
        <w:t>и местные поезда, транспорт сельскохозяйственных и иных организаций.</w:t>
      </w:r>
    </w:p>
    <w:p w:rsidR="001D330A" w:rsidRPr="00045FB3" w:rsidRDefault="001D330A" w:rsidP="001D330A">
      <w:pPr>
        <w:pStyle w:val="a4"/>
        <w:autoSpaceDE w:val="0"/>
        <w:autoSpaceDN w:val="0"/>
        <w:adjustRightInd w:val="0"/>
        <w:spacing w:after="0" w:line="240" w:lineRule="auto"/>
        <w:ind w:left="0" w:firstLine="709"/>
        <w:jc w:val="both"/>
        <w:rPr>
          <w:rFonts w:ascii="Times New Roman" w:hAnsi="Times New Roman"/>
          <w:sz w:val="30"/>
          <w:szCs w:val="30"/>
        </w:rPr>
      </w:pPr>
      <w:r w:rsidRPr="00045FB3">
        <w:rPr>
          <w:rFonts w:ascii="Times New Roman" w:hAnsi="Times New Roman"/>
          <w:sz w:val="30"/>
          <w:szCs w:val="30"/>
        </w:rPr>
        <w:t xml:space="preserve">Вопросы подвоза учащихся </w:t>
      </w:r>
      <w:r>
        <w:rPr>
          <w:rFonts w:ascii="Times New Roman" w:hAnsi="Times New Roman"/>
          <w:sz w:val="30"/>
          <w:szCs w:val="30"/>
        </w:rPr>
        <w:t>УОСО</w:t>
      </w:r>
      <w:r w:rsidRPr="00045FB3">
        <w:rPr>
          <w:rFonts w:ascii="Times New Roman" w:hAnsi="Times New Roman"/>
          <w:sz w:val="30"/>
          <w:szCs w:val="30"/>
        </w:rPr>
        <w:t xml:space="preserve"> регулируются Инструкцией о порядке организации подвоза обучающихся, утвержденной постановлением Министерства образования Республики Беларусь от 30.08.2011 № 247 (далее – Инструкция).</w:t>
      </w:r>
    </w:p>
    <w:p w:rsidR="001D330A" w:rsidRPr="00045FB3" w:rsidRDefault="001D330A" w:rsidP="001D330A">
      <w:pPr>
        <w:pStyle w:val="a4"/>
        <w:spacing w:after="0" w:line="240" w:lineRule="auto"/>
        <w:ind w:left="0" w:firstLine="709"/>
        <w:jc w:val="both"/>
        <w:rPr>
          <w:rFonts w:ascii="Times New Roman" w:hAnsi="Times New Roman"/>
          <w:sz w:val="30"/>
          <w:szCs w:val="30"/>
        </w:rPr>
      </w:pPr>
      <w:r w:rsidRPr="00045FB3">
        <w:rPr>
          <w:rFonts w:ascii="Times New Roman" w:hAnsi="Times New Roman"/>
          <w:sz w:val="30"/>
          <w:szCs w:val="30"/>
        </w:rPr>
        <w:lastRenderedPageBreak/>
        <w:t xml:space="preserve">Районные исполнительные комитеты и местные администрации обязаны закрепить за </w:t>
      </w:r>
      <w:r>
        <w:rPr>
          <w:rFonts w:ascii="Times New Roman" w:hAnsi="Times New Roman"/>
          <w:sz w:val="30"/>
          <w:szCs w:val="30"/>
        </w:rPr>
        <w:t>УОСО</w:t>
      </w:r>
      <w:r w:rsidRPr="00045FB3">
        <w:rPr>
          <w:rFonts w:ascii="Times New Roman" w:hAnsi="Times New Roman"/>
          <w:sz w:val="30"/>
          <w:szCs w:val="30"/>
        </w:rPr>
        <w:t xml:space="preserve">, в функционал которых входит организация подвоза обучающихся, каждый населенный пункт. </w:t>
      </w:r>
    </w:p>
    <w:p w:rsidR="001D330A" w:rsidRPr="00045FB3" w:rsidRDefault="001D330A" w:rsidP="001D330A">
      <w:pPr>
        <w:pStyle w:val="a4"/>
        <w:spacing w:after="0" w:line="240" w:lineRule="auto"/>
        <w:ind w:left="0" w:firstLine="709"/>
        <w:jc w:val="both"/>
        <w:rPr>
          <w:rFonts w:ascii="Times New Roman" w:hAnsi="Times New Roman"/>
          <w:sz w:val="30"/>
          <w:szCs w:val="30"/>
        </w:rPr>
      </w:pPr>
      <w:r w:rsidRPr="00045FB3">
        <w:rPr>
          <w:rFonts w:ascii="Times New Roman" w:hAnsi="Times New Roman"/>
          <w:sz w:val="30"/>
          <w:szCs w:val="30"/>
        </w:rPr>
        <w:t xml:space="preserve">Подвоз учащихся, проживающих в сельской местности, осуществляется бесплатно, т.к. покупка, содержание и эксплуатация школьных автобусов осуществляется за счет средств местных бюджетов. В случае отсутствия школьных автобусов учащимся бесплатно предоставляется проездной билет на пригородный транспорт, приобретаемый за счет средств местных бюджетов. </w:t>
      </w:r>
    </w:p>
    <w:p w:rsidR="001D330A" w:rsidRDefault="001D330A" w:rsidP="001D330A">
      <w:pPr>
        <w:pStyle w:val="a4"/>
        <w:spacing w:after="0" w:line="240" w:lineRule="auto"/>
        <w:ind w:left="0" w:firstLine="709"/>
        <w:jc w:val="both"/>
        <w:rPr>
          <w:rFonts w:ascii="Times New Roman" w:hAnsi="Times New Roman"/>
          <w:sz w:val="30"/>
          <w:szCs w:val="30"/>
        </w:rPr>
      </w:pPr>
      <w:r w:rsidRPr="00045FB3">
        <w:rPr>
          <w:rFonts w:ascii="Times New Roman" w:hAnsi="Times New Roman"/>
          <w:sz w:val="30"/>
          <w:szCs w:val="30"/>
        </w:rPr>
        <w:t xml:space="preserve">В случае выбора обучающимся </w:t>
      </w:r>
      <w:r>
        <w:rPr>
          <w:rFonts w:ascii="Times New Roman" w:hAnsi="Times New Roman"/>
          <w:sz w:val="30"/>
          <w:szCs w:val="30"/>
        </w:rPr>
        <w:t>(</w:t>
      </w:r>
      <w:r w:rsidRPr="00045FB3">
        <w:rPr>
          <w:rFonts w:ascii="Times New Roman" w:hAnsi="Times New Roman"/>
          <w:sz w:val="30"/>
          <w:szCs w:val="30"/>
        </w:rPr>
        <w:t>законными представителями</w:t>
      </w:r>
      <w:r>
        <w:rPr>
          <w:rFonts w:ascii="Times New Roman" w:hAnsi="Times New Roman"/>
          <w:sz w:val="30"/>
          <w:szCs w:val="30"/>
        </w:rPr>
        <w:t xml:space="preserve"> обучающегося), проживающим в сельской местности,</w:t>
      </w:r>
      <w:r w:rsidRPr="00045FB3">
        <w:rPr>
          <w:rFonts w:ascii="Times New Roman" w:hAnsi="Times New Roman"/>
          <w:sz w:val="30"/>
          <w:szCs w:val="30"/>
        </w:rPr>
        <w:t xml:space="preserve"> учреждения образования, расположенного в городском населенном пункте, расходы по его проезду от места жительства (места пребывания) к месту учебы и обратно берут на себя законные представители. </w:t>
      </w:r>
    </w:p>
    <w:p w:rsidR="001D330A" w:rsidRDefault="001D330A" w:rsidP="001D330A">
      <w:pPr>
        <w:spacing w:line="240" w:lineRule="auto"/>
        <w:ind w:firstLine="709"/>
        <w:contextualSpacing/>
        <w:jc w:val="both"/>
        <w:rPr>
          <w:rFonts w:ascii="Times New Roman" w:hAnsi="Times New Roman" w:cs="Times New Roman"/>
          <w:sz w:val="30"/>
          <w:szCs w:val="30"/>
        </w:rPr>
      </w:pPr>
      <w:r>
        <w:rPr>
          <w:rFonts w:ascii="Times New Roman" w:hAnsi="Times New Roman"/>
          <w:color w:val="000000"/>
          <w:sz w:val="30"/>
          <w:szCs w:val="30"/>
        </w:rPr>
        <w:t>В</w:t>
      </w:r>
      <w:r w:rsidRPr="00226198">
        <w:rPr>
          <w:rFonts w:ascii="Times New Roman" w:hAnsi="Times New Roman" w:cs="Times New Roman"/>
          <w:sz w:val="30"/>
          <w:szCs w:val="30"/>
        </w:rPr>
        <w:t xml:space="preserve">опросы организации бесплатного </w:t>
      </w:r>
      <w:r>
        <w:rPr>
          <w:rFonts w:ascii="Times New Roman" w:hAnsi="Times New Roman" w:cs="Times New Roman"/>
          <w:sz w:val="30"/>
          <w:szCs w:val="30"/>
        </w:rPr>
        <w:t>подвоза</w:t>
      </w:r>
      <w:r w:rsidRPr="00226198">
        <w:rPr>
          <w:rFonts w:ascii="Times New Roman" w:hAnsi="Times New Roman" w:cs="Times New Roman"/>
          <w:sz w:val="30"/>
          <w:szCs w:val="30"/>
        </w:rPr>
        <w:t xml:space="preserve"> обучающихся, проживающих в сельских населенных пунктах, решаются местными исполнительными и распорядительными органами.</w:t>
      </w:r>
    </w:p>
    <w:p w:rsidR="001D330A" w:rsidRDefault="00FB0E59" w:rsidP="001D330A">
      <w:pPr>
        <w:spacing w:after="0" w:line="240" w:lineRule="auto"/>
        <w:ind w:firstLine="709"/>
        <w:contextualSpacing/>
        <w:jc w:val="both"/>
        <w:rPr>
          <w:rFonts w:ascii="Times New Roman" w:hAnsi="Times New Roman" w:cs="Times New Roman"/>
          <w:sz w:val="30"/>
          <w:szCs w:val="30"/>
        </w:rPr>
      </w:pPr>
      <w:r w:rsidRPr="001D330A">
        <w:rPr>
          <w:rFonts w:ascii="Times New Roman" w:hAnsi="Times New Roman" w:cs="Times New Roman"/>
          <w:sz w:val="30"/>
          <w:szCs w:val="30"/>
        </w:rPr>
        <w:t xml:space="preserve">В соответствии с Законом Республики Беларусь «О местном управлении и самоуправлении в Республике Беларусь» Советы депутатов, исполнительные и распорядительные органы в пределах своей компетенции в порядке, установленном законодательством, принимают меры по обеспечению социальной защиты граждан на соответствующей территории, в том числе путем предоставления государственной адресной социальной помощи, назначения и выплаты пособий, оказания иных видов социальной поддержки, осуществляют разъяснение вопросов применения законодательства, относящихся к компетенции органов местного управления и самоуправления. </w:t>
      </w:r>
    </w:p>
    <w:p w:rsidR="00FB0E59" w:rsidRPr="001D330A" w:rsidRDefault="00FB0E59" w:rsidP="001D330A">
      <w:pPr>
        <w:spacing w:after="0" w:line="240" w:lineRule="auto"/>
        <w:ind w:firstLine="709"/>
        <w:contextualSpacing/>
        <w:jc w:val="both"/>
        <w:rPr>
          <w:rFonts w:ascii="Times New Roman" w:hAnsi="Times New Roman" w:cs="Times New Roman"/>
          <w:sz w:val="30"/>
          <w:szCs w:val="30"/>
        </w:rPr>
      </w:pPr>
      <w:r w:rsidRPr="001D330A">
        <w:rPr>
          <w:rFonts w:ascii="Times New Roman" w:hAnsi="Times New Roman" w:cs="Times New Roman"/>
          <w:sz w:val="30"/>
          <w:szCs w:val="30"/>
        </w:rPr>
        <w:t>На основании пункта 7 статьи 11 Закона Республики Беларусь «О</w:t>
      </w:r>
      <w:r w:rsidR="001D330A">
        <w:rPr>
          <w:rFonts w:ascii="Times New Roman" w:hAnsi="Times New Roman" w:cs="Times New Roman"/>
          <w:sz w:val="30"/>
          <w:szCs w:val="30"/>
        </w:rPr>
        <w:t> </w:t>
      </w:r>
      <w:r w:rsidRPr="001D330A">
        <w:rPr>
          <w:rFonts w:ascii="Times New Roman" w:hAnsi="Times New Roman" w:cs="Times New Roman"/>
          <w:sz w:val="30"/>
          <w:szCs w:val="30"/>
        </w:rPr>
        <w:t xml:space="preserve">местном управлении и самоуправлении в Республике Беларусь» вопросы, затрагивающие интересы сопредельных территорий, решаются соответствующими Советами совместно. </w:t>
      </w:r>
    </w:p>
    <w:p w:rsidR="00E94441" w:rsidRPr="00045FB3" w:rsidRDefault="00E94441" w:rsidP="00E94441">
      <w:pPr>
        <w:pStyle w:val="a4"/>
        <w:rPr>
          <w:rFonts w:ascii="Times New Roman" w:hAnsi="Times New Roman" w:cs="Times New Roman"/>
          <w:b/>
          <w:color w:val="FF0000"/>
          <w:sz w:val="30"/>
          <w:szCs w:val="30"/>
        </w:rPr>
      </w:pPr>
    </w:p>
    <w:p w:rsidR="0092734D" w:rsidRPr="00045FB3" w:rsidRDefault="0092734D" w:rsidP="0068342F">
      <w:pPr>
        <w:pStyle w:val="a4"/>
        <w:numPr>
          <w:ilvl w:val="0"/>
          <w:numId w:val="2"/>
        </w:numPr>
        <w:spacing w:after="0" w:line="240" w:lineRule="auto"/>
        <w:ind w:left="0" w:firstLine="709"/>
        <w:rPr>
          <w:rFonts w:ascii="Times New Roman" w:hAnsi="Times New Roman" w:cs="Times New Roman"/>
          <w:b/>
          <w:sz w:val="30"/>
          <w:szCs w:val="30"/>
        </w:rPr>
      </w:pPr>
      <w:r w:rsidRPr="00045FB3">
        <w:rPr>
          <w:rFonts w:ascii="Times New Roman" w:hAnsi="Times New Roman" w:cs="Times New Roman"/>
          <w:b/>
          <w:sz w:val="30"/>
          <w:szCs w:val="30"/>
        </w:rPr>
        <w:t>Обеспечение учебниками и учебными пособиями</w:t>
      </w:r>
    </w:p>
    <w:p w:rsidR="00F975D5" w:rsidRPr="00045FB3" w:rsidRDefault="00F975D5" w:rsidP="0068342F">
      <w:pPr>
        <w:pStyle w:val="ConsPlusNormal"/>
        <w:ind w:firstLine="709"/>
        <w:contextualSpacing/>
        <w:jc w:val="both"/>
      </w:pPr>
      <w:r w:rsidRPr="00045FB3">
        <w:t xml:space="preserve">В соответствии с пунктом 2 статьи 39 Кодекса </w:t>
      </w:r>
      <w:r w:rsidRPr="00C15D89">
        <w:rPr>
          <w:b/>
        </w:rPr>
        <w:t>бесплатное пользование учебниками и учебными пособиями</w:t>
      </w:r>
      <w:r w:rsidRPr="00045FB3">
        <w:t xml:space="preserve"> устанавливается для:</w:t>
      </w:r>
    </w:p>
    <w:p w:rsidR="00F975D5" w:rsidRPr="00045FB3" w:rsidRDefault="00F975D5" w:rsidP="0068342F">
      <w:pPr>
        <w:pStyle w:val="ConsPlusNormal"/>
        <w:ind w:firstLine="709"/>
        <w:contextualSpacing/>
        <w:jc w:val="both"/>
      </w:pPr>
      <w:r w:rsidRPr="00045FB3">
        <w:t>учащихся санаторных школ-интернатов, специальных учебно-воспитательных учреждений и специальных лечебно-воспитательных учреждений;</w:t>
      </w:r>
    </w:p>
    <w:p w:rsidR="00F975D5" w:rsidRPr="00045FB3" w:rsidRDefault="00F975D5" w:rsidP="0068342F">
      <w:pPr>
        <w:pStyle w:val="ConsPlusNormal"/>
        <w:ind w:firstLine="709"/>
        <w:contextualSpacing/>
        <w:jc w:val="both"/>
      </w:pPr>
      <w:r w:rsidRPr="00045FB3">
        <w:t>лиц с особенностями психофизического развития;</w:t>
      </w:r>
    </w:p>
    <w:p w:rsidR="00F975D5" w:rsidRPr="00045FB3" w:rsidRDefault="00F975D5" w:rsidP="0068342F">
      <w:pPr>
        <w:pStyle w:val="ConsPlusNormal"/>
        <w:ind w:firstLine="709"/>
        <w:contextualSpacing/>
        <w:jc w:val="both"/>
      </w:pPr>
      <w:r w:rsidRPr="00045FB3">
        <w:t>детей-сирот и детей, оставшихся без попечения родителей, а также лиц из числа детей-сирот и детей, оставшихся без попечения родителей;</w:t>
      </w:r>
    </w:p>
    <w:p w:rsidR="00F975D5" w:rsidRPr="00045FB3" w:rsidRDefault="00F975D5" w:rsidP="0068342F">
      <w:pPr>
        <w:pStyle w:val="ConsPlusNormal"/>
        <w:ind w:firstLine="709"/>
        <w:contextualSpacing/>
        <w:jc w:val="both"/>
      </w:pPr>
      <w:r w:rsidRPr="00045FB3">
        <w:lastRenderedPageBreak/>
        <w:t>детей-инвалидов в возрасте до восемнадцати лет, инвалидов с детства;</w:t>
      </w:r>
    </w:p>
    <w:p w:rsidR="00F975D5" w:rsidRPr="00045FB3" w:rsidRDefault="00F975D5" w:rsidP="0068342F">
      <w:pPr>
        <w:pStyle w:val="ConsPlusNormal"/>
        <w:ind w:firstLine="709"/>
        <w:contextualSpacing/>
        <w:jc w:val="both"/>
      </w:pPr>
      <w:r w:rsidRPr="00045FB3">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F975D5" w:rsidRPr="00045FB3" w:rsidRDefault="00F975D5" w:rsidP="0068342F">
      <w:pPr>
        <w:pStyle w:val="ConsPlusNormal"/>
        <w:ind w:firstLine="709"/>
        <w:contextualSpacing/>
        <w:jc w:val="both"/>
      </w:pPr>
      <w:r w:rsidRPr="00045FB3">
        <w:t>обучающихся из семей, которые в соответствии с законодательством получают государственные пособия на детей старше трех лет;</w:t>
      </w:r>
    </w:p>
    <w:p w:rsidR="00F975D5" w:rsidRPr="00045FB3" w:rsidRDefault="00F975D5" w:rsidP="0068342F">
      <w:pPr>
        <w:pStyle w:val="ConsPlusNormal"/>
        <w:ind w:firstLine="709"/>
        <w:contextualSpacing/>
        <w:jc w:val="both"/>
      </w:pPr>
      <w:r w:rsidRPr="00045FB3">
        <w:t>обучающихся из семей, в которых один или оба родителя являются инвалидами I или II группы;</w:t>
      </w:r>
    </w:p>
    <w:p w:rsidR="00F975D5" w:rsidRPr="00A407EB" w:rsidRDefault="00F975D5" w:rsidP="0068342F">
      <w:pPr>
        <w:pStyle w:val="ConsPlusNormal"/>
        <w:ind w:firstLine="709"/>
        <w:contextualSpacing/>
        <w:jc w:val="both"/>
        <w:rPr>
          <w:i/>
        </w:rPr>
      </w:pPr>
      <w:r w:rsidRPr="00045FB3">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w:t>
      </w:r>
      <w:r w:rsidR="00C15D89">
        <w:t>.06.</w:t>
      </w:r>
      <w:r w:rsidRPr="00045FB3">
        <w:t xml:space="preserve">2007 «О государственных социальных льготах, правах и гарантиях для отдельных категорий граждан» </w:t>
      </w:r>
      <w:r w:rsidRPr="00A407EB">
        <w:rPr>
          <w:i/>
        </w:rPr>
        <w:t>(Национальный реестр правовых актов Республики Беларусь, 2007 г., N 147, 2/1336).</w:t>
      </w:r>
    </w:p>
    <w:p w:rsidR="00F975D5" w:rsidRPr="00045FB3" w:rsidRDefault="00F975D5" w:rsidP="0068342F">
      <w:pPr>
        <w:pStyle w:val="ConsPlusNormal"/>
        <w:ind w:firstLine="709"/>
        <w:contextualSpacing/>
        <w:jc w:val="both"/>
      </w:pPr>
      <w:r w:rsidRPr="00045FB3">
        <w:t xml:space="preserve">Для обучающихся </w:t>
      </w:r>
      <w:r w:rsidRPr="00045FB3">
        <w:rPr>
          <w:b/>
        </w:rPr>
        <w:t>из многодетных семей</w:t>
      </w:r>
      <w:r w:rsidRPr="00045FB3">
        <w:t xml:space="preserve">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 </w:t>
      </w:r>
    </w:p>
    <w:p w:rsidR="00F975D5" w:rsidRPr="00045FB3" w:rsidRDefault="00F975D5" w:rsidP="0068342F">
      <w:pPr>
        <w:pStyle w:val="ConsPlusNormal"/>
        <w:ind w:firstLine="709"/>
        <w:contextualSpacing/>
        <w:jc w:val="both"/>
      </w:pPr>
      <w:r w:rsidRPr="00045FB3">
        <w:rPr>
          <w:i/>
        </w:rPr>
        <w:t>Категории семей, которые имеют право на государственное пособие на детей старше трех лет из отдельных категорий семей</w:t>
      </w:r>
      <w:r w:rsidRPr="00045FB3">
        <w:t>, указаны в статье 14 Закона Республики Беларусь от 29</w:t>
      </w:r>
      <w:r w:rsidR="00C15D89">
        <w:t>.12.</w:t>
      </w:r>
      <w:r w:rsidRPr="00045FB3">
        <w:t>2012 «О государственных пособиях семьям, воспитывающим детей» (далее – Закон). Так, право на пособие на детей старше 3 лет из отдельных категорий семей имеют мать (мачеха) или отец (отчим), усыновитель (</w:t>
      </w:r>
      <w:proofErr w:type="spellStart"/>
      <w:r w:rsidRPr="00045FB3">
        <w:t>удочеритель</w:t>
      </w:r>
      <w:proofErr w:type="spellEnd"/>
      <w:r w:rsidRPr="00045FB3">
        <w:t>), опекун (попечитель) при воспитании ими ребенка, не находящегося на государственном обеспечении, если в семье:</w:t>
      </w:r>
    </w:p>
    <w:p w:rsidR="00F975D5" w:rsidRPr="00045FB3" w:rsidRDefault="00F975D5" w:rsidP="0068342F">
      <w:pPr>
        <w:pStyle w:val="ConsPlusNormal"/>
        <w:ind w:firstLine="709"/>
        <w:contextualSpacing/>
        <w:jc w:val="both"/>
      </w:pPr>
      <w:r w:rsidRPr="00045FB3">
        <w:t>воспитывается ребенок-инвалид в возрасте до 18 лет;</w:t>
      </w:r>
    </w:p>
    <w:p w:rsidR="00F975D5" w:rsidRPr="00045FB3" w:rsidRDefault="00F975D5" w:rsidP="0068342F">
      <w:pPr>
        <w:pStyle w:val="ConsPlusNormal"/>
        <w:ind w:firstLine="709"/>
        <w:contextualSpacing/>
        <w:jc w:val="both"/>
      </w:pPr>
      <w:r w:rsidRPr="00045FB3">
        <w:t>воспитывается ребенок в возрасте до 18 лет, инфицированный вирусом иммунодефицита человека;</w:t>
      </w:r>
    </w:p>
    <w:p w:rsidR="00F975D5" w:rsidRPr="00045FB3" w:rsidRDefault="00F975D5" w:rsidP="0068342F">
      <w:pPr>
        <w:pStyle w:val="ConsPlusNormal"/>
        <w:ind w:firstLine="709"/>
        <w:contextualSpacing/>
        <w:jc w:val="both"/>
      </w:pPr>
      <w:r w:rsidRPr="00045FB3">
        <w:t>отец (отчим) или усыновитель (</w:t>
      </w:r>
      <w:proofErr w:type="spellStart"/>
      <w:r w:rsidRPr="00045FB3">
        <w:t>удочеритель</w:t>
      </w:r>
      <w:proofErr w:type="spellEnd"/>
      <w:r w:rsidRPr="00045FB3">
        <w:t>) являются военнослужащими, проходящими срочную военную службу;</w:t>
      </w:r>
    </w:p>
    <w:p w:rsidR="00F975D5" w:rsidRPr="00045FB3" w:rsidRDefault="00F975D5" w:rsidP="0068342F">
      <w:pPr>
        <w:pStyle w:val="ConsPlusNormal"/>
        <w:ind w:firstLine="709"/>
        <w:contextualSpacing/>
        <w:jc w:val="both"/>
      </w:pPr>
      <w:r w:rsidRPr="00045FB3">
        <w:t>оба родителя (мать (мачеха), отец (отчим)) в полной семье либо единственный родитель в неполной семье, усыновитель (</w:t>
      </w:r>
      <w:proofErr w:type="spellStart"/>
      <w:r w:rsidRPr="00045FB3">
        <w:t>удочеритель</w:t>
      </w:r>
      <w:proofErr w:type="spellEnd"/>
      <w:r w:rsidRPr="00045FB3">
        <w:t>)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975D5" w:rsidRPr="00045FB3" w:rsidRDefault="00F975D5" w:rsidP="0068342F">
      <w:pPr>
        <w:pStyle w:val="ConsPlusNormal"/>
        <w:ind w:firstLine="709"/>
        <w:contextualSpacing/>
        <w:jc w:val="both"/>
        <w:rPr>
          <w:i/>
        </w:rPr>
      </w:pPr>
      <w:r w:rsidRPr="00045FB3">
        <w:rPr>
          <w:i/>
        </w:rPr>
        <w:t xml:space="preserve">Лица, перечисленные в </w:t>
      </w:r>
      <w:hyperlink r:id="rId15" w:history="1">
        <w:r w:rsidRPr="00045FB3">
          <w:rPr>
            <w:rStyle w:val="a9"/>
            <w:i/>
            <w:color w:val="auto"/>
          </w:rPr>
          <w:t>подпунктах 3.2</w:t>
        </w:r>
      </w:hyperlink>
      <w:r w:rsidRPr="00045FB3">
        <w:rPr>
          <w:i/>
        </w:rPr>
        <w:t xml:space="preserve">, </w:t>
      </w:r>
      <w:hyperlink r:id="rId16" w:history="1">
        <w:r w:rsidRPr="00045FB3">
          <w:rPr>
            <w:rStyle w:val="a9"/>
            <w:i/>
            <w:color w:val="auto"/>
          </w:rPr>
          <w:t>3.4</w:t>
        </w:r>
      </w:hyperlink>
      <w:r w:rsidRPr="00045FB3">
        <w:rPr>
          <w:i/>
        </w:rPr>
        <w:t xml:space="preserve"> и </w:t>
      </w:r>
      <w:hyperlink r:id="rId17" w:history="1">
        <w:r w:rsidRPr="00045FB3">
          <w:rPr>
            <w:rStyle w:val="a9"/>
            <w:i/>
            <w:color w:val="auto"/>
          </w:rPr>
          <w:t>3.7 пункта 3</w:t>
        </w:r>
      </w:hyperlink>
      <w:r w:rsidRPr="00045FB3">
        <w:rPr>
          <w:i/>
        </w:rPr>
        <w:t xml:space="preserve">, </w:t>
      </w:r>
      <w:hyperlink r:id="rId18" w:history="1">
        <w:r w:rsidRPr="00045FB3">
          <w:rPr>
            <w:rStyle w:val="a9"/>
            <w:i/>
            <w:color w:val="auto"/>
          </w:rPr>
          <w:t>пункте 10</w:t>
        </w:r>
      </w:hyperlink>
      <w:r w:rsidRPr="00045FB3">
        <w:rPr>
          <w:i/>
        </w:rPr>
        <w:t xml:space="preserve"> и </w:t>
      </w:r>
      <w:hyperlink r:id="rId19" w:history="1">
        <w:r w:rsidRPr="00045FB3">
          <w:rPr>
            <w:rStyle w:val="a9"/>
            <w:i/>
            <w:color w:val="auto"/>
          </w:rPr>
          <w:t>подпунктах 12.2</w:t>
        </w:r>
      </w:hyperlink>
      <w:r w:rsidRPr="00045FB3">
        <w:rPr>
          <w:i/>
        </w:rPr>
        <w:t xml:space="preserve"> и </w:t>
      </w:r>
      <w:hyperlink r:id="rId20" w:history="1">
        <w:r w:rsidRPr="00045FB3">
          <w:rPr>
            <w:rStyle w:val="a9"/>
            <w:i/>
            <w:color w:val="auto"/>
          </w:rPr>
          <w:t>12.3 пункта 12 статьи 3</w:t>
        </w:r>
      </w:hyperlink>
      <w:r w:rsidRPr="00045FB3">
        <w:rPr>
          <w:i/>
        </w:rPr>
        <w:t xml:space="preserve"> Закона Республики Беларусь от 14</w:t>
      </w:r>
      <w:r w:rsidR="00E1048E">
        <w:rPr>
          <w:i/>
        </w:rPr>
        <w:t>.06.</w:t>
      </w:r>
      <w:r w:rsidRPr="00045FB3">
        <w:rPr>
          <w:i/>
        </w:rPr>
        <w:t>2007 «О государственных социальных льготах, правах и гарантиях для отдельных категорий граждан»:</w:t>
      </w:r>
    </w:p>
    <w:p w:rsidR="00F975D5" w:rsidRPr="00045FB3" w:rsidRDefault="00F975D5" w:rsidP="0068342F">
      <w:pPr>
        <w:pStyle w:val="ConsPlusNormal"/>
        <w:ind w:firstLine="709"/>
        <w:contextualSpacing/>
        <w:jc w:val="both"/>
      </w:pPr>
      <w:r w:rsidRPr="00045FB3">
        <w:lastRenderedPageBreak/>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F975D5" w:rsidRPr="00045FB3" w:rsidRDefault="00F975D5" w:rsidP="0068342F">
      <w:pPr>
        <w:pStyle w:val="ConsPlusNormal"/>
        <w:ind w:firstLine="709"/>
        <w:contextualSpacing/>
        <w:jc w:val="both"/>
      </w:pPr>
      <w:r w:rsidRPr="00045FB3">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F975D5" w:rsidRPr="00045FB3" w:rsidRDefault="00F975D5" w:rsidP="0068342F">
      <w:pPr>
        <w:pStyle w:val="ConsPlusNormal"/>
        <w:ind w:firstLine="709"/>
        <w:contextualSpacing/>
        <w:jc w:val="both"/>
      </w:pPr>
      <w:r w:rsidRPr="00045FB3">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w:t>
      </w:r>
      <w:r w:rsidR="00E1048E">
        <w:t>о опьянения, членовредительства;</w:t>
      </w:r>
    </w:p>
    <w:p w:rsidR="00F975D5" w:rsidRPr="00045FB3" w:rsidRDefault="00F975D5" w:rsidP="0068342F">
      <w:pPr>
        <w:pStyle w:val="ConsPlusNormal"/>
        <w:ind w:firstLine="709"/>
        <w:contextualSpacing/>
        <w:jc w:val="both"/>
      </w:pPr>
      <w:r w:rsidRPr="00045FB3">
        <w:t xml:space="preserve">10. </w:t>
      </w:r>
      <w:r w:rsidR="00E1048E">
        <w:t>г</w:t>
      </w:r>
      <w:r w:rsidRPr="00045FB3">
        <w:t>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sidR="00E1048E">
        <w:t>;</w:t>
      </w:r>
    </w:p>
    <w:p w:rsidR="00F975D5" w:rsidRPr="00045FB3" w:rsidRDefault="00F975D5" w:rsidP="0068342F">
      <w:pPr>
        <w:pStyle w:val="ConsPlusNormal"/>
        <w:ind w:firstLine="709"/>
        <w:contextualSpacing/>
        <w:jc w:val="both"/>
      </w:pPr>
      <w:r w:rsidRPr="00045FB3">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w:t>
      </w:r>
      <w:r w:rsidR="00E1048E">
        <w:t>ченных в период боевых действий;</w:t>
      </w:r>
    </w:p>
    <w:p w:rsidR="00F975D5" w:rsidRPr="00045FB3" w:rsidRDefault="00F975D5" w:rsidP="0068342F">
      <w:pPr>
        <w:pStyle w:val="ConsPlusNormal"/>
        <w:ind w:firstLine="709"/>
        <w:contextualSpacing/>
        <w:jc w:val="both"/>
      </w:pPr>
      <w:r w:rsidRPr="00045FB3">
        <w:t>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w:t>
      </w:r>
    </w:p>
    <w:p w:rsidR="00F975D5" w:rsidRPr="00045FB3" w:rsidRDefault="00F975D5" w:rsidP="00F975D5">
      <w:pPr>
        <w:pStyle w:val="a4"/>
        <w:ind w:left="0" w:firstLine="709"/>
        <w:rPr>
          <w:rFonts w:ascii="Times New Roman" w:hAnsi="Times New Roman" w:cs="Times New Roman"/>
          <w:b/>
          <w:sz w:val="30"/>
          <w:szCs w:val="30"/>
        </w:rPr>
      </w:pPr>
    </w:p>
    <w:p w:rsidR="00A10637" w:rsidRPr="00045FB3" w:rsidRDefault="00D41935" w:rsidP="00D41935">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lang w:val="en-US"/>
        </w:rPr>
        <w:lastRenderedPageBreak/>
        <w:t>V</w:t>
      </w:r>
      <w:r w:rsidRPr="00045FB3">
        <w:rPr>
          <w:rFonts w:ascii="Times New Roman" w:hAnsi="Times New Roman" w:cs="Times New Roman"/>
          <w:b/>
          <w:sz w:val="30"/>
          <w:szCs w:val="30"/>
        </w:rPr>
        <w:t>.</w:t>
      </w:r>
      <w:r w:rsidRPr="00045FB3">
        <w:rPr>
          <w:rFonts w:ascii="Times New Roman" w:hAnsi="Times New Roman" w:cs="Times New Roman"/>
          <w:b/>
          <w:sz w:val="30"/>
          <w:szCs w:val="30"/>
          <w:lang w:val="en-US"/>
        </w:rPr>
        <w:t> </w:t>
      </w:r>
      <w:r w:rsidR="00A10637" w:rsidRPr="00045FB3">
        <w:rPr>
          <w:rFonts w:ascii="Times New Roman" w:hAnsi="Times New Roman" w:cs="Times New Roman"/>
          <w:b/>
          <w:sz w:val="30"/>
          <w:szCs w:val="30"/>
        </w:rPr>
        <w:t>ДОКУМЕНТООБОРОТ УЧРЕЖДЕНИЙ ОБЩЕГО СРЕДНЕГО ОБРАЗОВАНИЯ</w:t>
      </w:r>
    </w:p>
    <w:p w:rsidR="0092734D" w:rsidRPr="00045FB3" w:rsidRDefault="0092734D" w:rsidP="009C191B">
      <w:pPr>
        <w:pStyle w:val="a4"/>
        <w:numPr>
          <w:ilvl w:val="0"/>
          <w:numId w:val="4"/>
        </w:numPr>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rPr>
        <w:t>Ведение документации УОСО, перечень документов для отдельных категорий педагогических работников (постановление Министерства образования № 164)</w:t>
      </w:r>
    </w:p>
    <w:p w:rsidR="009C191B" w:rsidRPr="00045FB3" w:rsidRDefault="00E1048E" w:rsidP="009C191B">
      <w:pPr>
        <w:pStyle w:val="a4"/>
        <w:spacing w:after="0" w:line="240" w:lineRule="auto"/>
        <w:ind w:left="0" w:firstLine="709"/>
        <w:jc w:val="both"/>
        <w:rPr>
          <w:rFonts w:ascii="Times New Roman" w:hAnsi="Times New Roman"/>
          <w:sz w:val="30"/>
          <w:szCs w:val="30"/>
        </w:rPr>
      </w:pPr>
      <w:r>
        <w:rPr>
          <w:rFonts w:ascii="Times New Roman" w:hAnsi="Times New Roman"/>
          <w:sz w:val="30"/>
          <w:szCs w:val="30"/>
        </w:rPr>
        <w:t>П</w:t>
      </w:r>
      <w:r w:rsidR="009C191B" w:rsidRPr="00045FB3">
        <w:rPr>
          <w:rFonts w:ascii="Times New Roman" w:hAnsi="Times New Roman"/>
          <w:sz w:val="30"/>
          <w:szCs w:val="30"/>
        </w:rPr>
        <w:t>остановлением Министерства образования Республики Беларусь от 27</w:t>
      </w:r>
      <w:r>
        <w:rPr>
          <w:rFonts w:ascii="Times New Roman" w:hAnsi="Times New Roman"/>
          <w:sz w:val="30"/>
          <w:szCs w:val="30"/>
        </w:rPr>
        <w:t>.12.</w:t>
      </w:r>
      <w:r w:rsidR="009C191B" w:rsidRPr="00045FB3">
        <w:rPr>
          <w:rFonts w:ascii="Times New Roman" w:hAnsi="Times New Roman"/>
          <w:sz w:val="30"/>
          <w:szCs w:val="30"/>
        </w:rPr>
        <w:t>2017 №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w:t>
      </w:r>
      <w:r>
        <w:rPr>
          <w:rFonts w:ascii="Times New Roman" w:hAnsi="Times New Roman"/>
          <w:sz w:val="30"/>
          <w:szCs w:val="30"/>
        </w:rPr>
        <w:t xml:space="preserve"> (далее – постановление № 164) </w:t>
      </w:r>
      <w:r w:rsidR="009C191B" w:rsidRPr="00045FB3">
        <w:rPr>
          <w:rFonts w:ascii="Times New Roman" w:hAnsi="Times New Roman"/>
          <w:sz w:val="30"/>
          <w:szCs w:val="30"/>
        </w:rPr>
        <w:t xml:space="preserve">определен </w:t>
      </w:r>
      <w:r w:rsidR="009C191B" w:rsidRPr="00045FB3">
        <w:rPr>
          <w:rFonts w:ascii="Times New Roman" w:hAnsi="Times New Roman" w:cs="Times New Roman"/>
          <w:sz w:val="30"/>
          <w:szCs w:val="30"/>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w:t>
      </w:r>
      <w:r w:rsidR="009C191B" w:rsidRPr="00045FB3">
        <w:rPr>
          <w:rFonts w:ascii="Times New Roman" w:hAnsi="Times New Roman"/>
          <w:sz w:val="30"/>
          <w:szCs w:val="30"/>
        </w:rPr>
        <w:t>.</w:t>
      </w:r>
    </w:p>
    <w:p w:rsidR="009C191B" w:rsidRPr="00045FB3" w:rsidRDefault="009C191B" w:rsidP="009C191B">
      <w:pPr>
        <w:spacing w:after="0" w:line="240" w:lineRule="auto"/>
        <w:ind w:firstLine="851"/>
        <w:jc w:val="both"/>
        <w:rPr>
          <w:rFonts w:ascii="Times New Roman" w:hAnsi="Times New Roman" w:cs="Times New Roman"/>
          <w:sz w:val="30"/>
          <w:szCs w:val="30"/>
        </w:rPr>
      </w:pPr>
      <w:r w:rsidRPr="00045FB3">
        <w:rPr>
          <w:rFonts w:ascii="Times New Roman" w:hAnsi="Times New Roman" w:cs="Times New Roman"/>
          <w:sz w:val="30"/>
          <w:szCs w:val="30"/>
        </w:rPr>
        <w:t xml:space="preserve">Пунктом 2 постановления № 164 установлено, что перечень документов, образующихся в деятельности конкретного УОСО, определяется руководителем УОСО в соответствии с Перечнем </w:t>
      </w:r>
      <w:r w:rsidRPr="00045FB3">
        <w:rPr>
          <w:rFonts w:ascii="Times New Roman" w:hAnsi="Times New Roman" w:cs="Times New Roman"/>
          <w:color w:val="000000"/>
          <w:sz w:val="30"/>
          <w:szCs w:val="30"/>
        </w:rPr>
        <w:t xml:space="preserve">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установленным в </w:t>
      </w:r>
      <w:r w:rsidRPr="00045FB3">
        <w:rPr>
          <w:rFonts w:ascii="Times New Roman" w:hAnsi="Times New Roman" w:cs="Times New Roman"/>
          <w:sz w:val="30"/>
          <w:szCs w:val="30"/>
        </w:rPr>
        <w:t>приложении к постановлению Министерства образования Республики Беларусь от 24.05.2012 №52, пунктом 1 постановления № 164 и с учетом специфики деятельности УОСО.</w:t>
      </w:r>
    </w:p>
    <w:p w:rsidR="00101381" w:rsidRPr="00045FB3" w:rsidRDefault="009C191B" w:rsidP="00101381">
      <w:pPr>
        <w:pStyle w:val="a4"/>
        <w:spacing w:after="0" w:line="240" w:lineRule="auto"/>
        <w:ind w:left="0" w:firstLine="709"/>
        <w:jc w:val="both"/>
        <w:rPr>
          <w:rFonts w:ascii="Times New Roman" w:hAnsi="Times New Roman"/>
          <w:i/>
          <w:sz w:val="30"/>
          <w:szCs w:val="30"/>
        </w:rPr>
      </w:pPr>
      <w:r w:rsidRPr="00045FB3">
        <w:rPr>
          <w:rFonts w:ascii="Times New Roman" w:hAnsi="Times New Roman"/>
          <w:sz w:val="30"/>
          <w:szCs w:val="30"/>
        </w:rPr>
        <w:t>Таким образом, руководитель УОСО с учетом специфики деятельности учреждения образования определяет перечень документов, образующихся в работе учреждения, и несет ответственность за состояние дел по вопросам документооборота.</w:t>
      </w:r>
      <w:r w:rsidR="00101381" w:rsidRPr="00045FB3">
        <w:rPr>
          <w:rFonts w:ascii="Times New Roman" w:hAnsi="Times New Roman"/>
          <w:sz w:val="30"/>
          <w:szCs w:val="30"/>
        </w:rPr>
        <w:t xml:space="preserve"> Недопустимо выполнение функциональных обязанностей (в том числе ведение документации) членов администрации учителями-предметниками</w:t>
      </w:r>
      <w:r w:rsidR="00101381" w:rsidRPr="00045FB3">
        <w:rPr>
          <w:rFonts w:ascii="Times New Roman" w:hAnsi="Times New Roman"/>
          <w:i/>
          <w:sz w:val="30"/>
          <w:szCs w:val="30"/>
        </w:rPr>
        <w:t>.</w:t>
      </w:r>
    </w:p>
    <w:p w:rsidR="009C191B" w:rsidRPr="00045FB3" w:rsidRDefault="009C191B" w:rsidP="009C191B">
      <w:pPr>
        <w:pStyle w:val="a4"/>
        <w:spacing w:after="0" w:line="240" w:lineRule="auto"/>
        <w:ind w:left="0" w:firstLine="709"/>
        <w:jc w:val="both"/>
        <w:rPr>
          <w:rFonts w:ascii="Times New Roman" w:hAnsi="Times New Roman" w:cs="Times New Roman"/>
          <w:b/>
          <w:color w:val="FF0000"/>
          <w:sz w:val="30"/>
          <w:szCs w:val="30"/>
        </w:rPr>
      </w:pPr>
    </w:p>
    <w:p w:rsidR="0092734D" w:rsidRPr="00045FB3" w:rsidRDefault="0092734D" w:rsidP="00DE1253">
      <w:pPr>
        <w:pStyle w:val="a4"/>
        <w:numPr>
          <w:ilvl w:val="0"/>
          <w:numId w:val="4"/>
        </w:numPr>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rPr>
        <w:t>Предоставление статистической отчетности</w:t>
      </w:r>
    </w:p>
    <w:p w:rsidR="00DE1253" w:rsidRPr="00045FB3" w:rsidRDefault="00DE1253" w:rsidP="00090B85">
      <w:pPr>
        <w:pStyle w:val="a4"/>
        <w:spacing w:after="0" w:line="240" w:lineRule="auto"/>
        <w:ind w:left="0" w:firstLine="709"/>
        <w:jc w:val="both"/>
        <w:rPr>
          <w:rFonts w:ascii="Times New Roman" w:hAnsi="Times New Roman"/>
          <w:sz w:val="30"/>
          <w:szCs w:val="30"/>
        </w:rPr>
      </w:pPr>
      <w:r w:rsidRPr="00045FB3">
        <w:rPr>
          <w:rFonts w:ascii="Times New Roman" w:hAnsi="Times New Roman"/>
          <w:sz w:val="30"/>
          <w:szCs w:val="30"/>
        </w:rPr>
        <w:t>Сбор и обработка статистических данных в 201</w:t>
      </w:r>
      <w:r w:rsidR="00A407EB">
        <w:rPr>
          <w:rFonts w:ascii="Times New Roman" w:hAnsi="Times New Roman"/>
          <w:sz w:val="30"/>
          <w:szCs w:val="30"/>
        </w:rPr>
        <w:t>8</w:t>
      </w:r>
      <w:r w:rsidRPr="00045FB3">
        <w:rPr>
          <w:rFonts w:ascii="Times New Roman" w:hAnsi="Times New Roman"/>
          <w:sz w:val="30"/>
          <w:szCs w:val="30"/>
        </w:rPr>
        <w:t>/201</w:t>
      </w:r>
      <w:r w:rsidR="00A407EB">
        <w:rPr>
          <w:rFonts w:ascii="Times New Roman" w:hAnsi="Times New Roman"/>
          <w:sz w:val="30"/>
          <w:szCs w:val="30"/>
        </w:rPr>
        <w:t>9</w:t>
      </w:r>
      <w:r w:rsidRPr="00045FB3">
        <w:rPr>
          <w:rFonts w:ascii="Times New Roman" w:hAnsi="Times New Roman"/>
          <w:sz w:val="30"/>
          <w:szCs w:val="30"/>
        </w:rPr>
        <w:t xml:space="preserve"> учебном году будет осуществляться на основании </w:t>
      </w:r>
      <w:r w:rsidR="00E804B0" w:rsidRPr="00045FB3">
        <w:rPr>
          <w:rFonts w:ascii="Times New Roman" w:hAnsi="Times New Roman"/>
          <w:sz w:val="30"/>
          <w:szCs w:val="30"/>
        </w:rPr>
        <w:t>Инструкции о порядке формирования, ведения и использования системы учета в сфере образования «Электронное образование», утвержденной постановлением Министерства образования Республики Беларусь от 15</w:t>
      </w:r>
      <w:r w:rsidR="00E1048E">
        <w:rPr>
          <w:rFonts w:ascii="Times New Roman" w:hAnsi="Times New Roman"/>
          <w:sz w:val="30"/>
          <w:szCs w:val="30"/>
        </w:rPr>
        <w:t>.09.</w:t>
      </w:r>
      <w:r w:rsidR="00E804B0" w:rsidRPr="00045FB3">
        <w:rPr>
          <w:rFonts w:ascii="Times New Roman" w:hAnsi="Times New Roman"/>
          <w:sz w:val="30"/>
          <w:szCs w:val="30"/>
        </w:rPr>
        <w:t>2015 № 115</w:t>
      </w:r>
      <w:r w:rsidR="00E1048E">
        <w:rPr>
          <w:rFonts w:ascii="Times New Roman" w:hAnsi="Times New Roman"/>
          <w:sz w:val="30"/>
          <w:szCs w:val="30"/>
        </w:rPr>
        <w:t xml:space="preserve"> (с изменениями и дополнениями)</w:t>
      </w:r>
      <w:r w:rsidRPr="00045FB3">
        <w:rPr>
          <w:rFonts w:ascii="Times New Roman" w:hAnsi="Times New Roman"/>
          <w:sz w:val="30"/>
          <w:szCs w:val="30"/>
        </w:rPr>
        <w:t>.</w:t>
      </w:r>
    </w:p>
    <w:p w:rsidR="00DE1253" w:rsidRPr="00045FB3" w:rsidRDefault="00DE1253" w:rsidP="00E804B0">
      <w:pPr>
        <w:pStyle w:val="a4"/>
        <w:spacing w:after="0" w:line="240" w:lineRule="auto"/>
        <w:ind w:left="0" w:firstLine="709"/>
        <w:jc w:val="both"/>
        <w:rPr>
          <w:rFonts w:ascii="Times New Roman" w:hAnsi="Times New Roman"/>
          <w:sz w:val="30"/>
          <w:szCs w:val="30"/>
        </w:rPr>
      </w:pPr>
      <w:r w:rsidRPr="00045FB3">
        <w:rPr>
          <w:rFonts w:ascii="Times New Roman" w:hAnsi="Times New Roman"/>
          <w:sz w:val="30"/>
          <w:szCs w:val="30"/>
        </w:rPr>
        <w:lastRenderedPageBreak/>
        <w:t xml:space="preserve">Обращаем </w:t>
      </w:r>
      <w:r w:rsidR="00E804B0" w:rsidRPr="00045FB3">
        <w:rPr>
          <w:rFonts w:ascii="Times New Roman" w:hAnsi="Times New Roman"/>
          <w:sz w:val="30"/>
          <w:szCs w:val="30"/>
        </w:rPr>
        <w:t xml:space="preserve">внимание </w:t>
      </w:r>
      <w:r w:rsidRPr="00045FB3">
        <w:rPr>
          <w:rFonts w:ascii="Times New Roman" w:hAnsi="Times New Roman"/>
          <w:sz w:val="30"/>
          <w:szCs w:val="30"/>
        </w:rPr>
        <w:t xml:space="preserve">на то, что Указом Президента Республики Беларусь от 2 </w:t>
      </w:r>
      <w:r w:rsidRPr="00045FB3">
        <w:rPr>
          <w:rFonts w:ascii="Times New Roman" w:hAnsi="Times New Roman"/>
          <w:sz w:val="30"/>
          <w:szCs w:val="30"/>
          <w:lang w:val="be-BY"/>
        </w:rPr>
        <w:t xml:space="preserve">марта </w:t>
      </w:r>
      <w:r w:rsidRPr="00045FB3">
        <w:rPr>
          <w:rFonts w:ascii="Times New Roman" w:hAnsi="Times New Roman"/>
          <w:sz w:val="30"/>
          <w:szCs w:val="30"/>
        </w:rPr>
        <w:t>2011</w:t>
      </w:r>
      <w:r w:rsidRPr="00045FB3">
        <w:rPr>
          <w:rFonts w:ascii="Times New Roman" w:hAnsi="Times New Roman"/>
          <w:sz w:val="30"/>
          <w:szCs w:val="30"/>
          <w:lang w:val="be-BY"/>
        </w:rPr>
        <w:t> г.</w:t>
      </w:r>
      <w:r w:rsidRPr="00045FB3">
        <w:rPr>
          <w:rFonts w:ascii="Times New Roman" w:hAnsi="Times New Roman"/>
          <w:sz w:val="30"/>
          <w:szCs w:val="30"/>
        </w:rPr>
        <w:t xml:space="preserve"> № 95 «О некоторых вопросах сбора информации, не содержащейся в государственной статистической отчетности» установлено, что государственный орган вправе осуществлять разовый сбор информации у подчиненных (входящих в состав, систему) организаций, а также у неподчиненных организаций по вопросам, входящим в его компетенцию (далее – разовая информация). Запрос о предоставлении разовой информации должен содержать основания для направления запроса и предоставления разовой информации</w:t>
      </w:r>
      <w:r w:rsidR="00E804B0" w:rsidRPr="00045FB3">
        <w:rPr>
          <w:rFonts w:ascii="Times New Roman" w:hAnsi="Times New Roman"/>
          <w:sz w:val="30"/>
          <w:szCs w:val="30"/>
        </w:rPr>
        <w:t xml:space="preserve">, </w:t>
      </w:r>
      <w:r w:rsidRPr="00045FB3">
        <w:rPr>
          <w:rFonts w:ascii="Times New Roman" w:hAnsi="Times New Roman"/>
          <w:sz w:val="30"/>
          <w:szCs w:val="30"/>
        </w:rPr>
        <w:t>способ предоставления разовой информации (на электронном или бумажном носителе посредством почтовой связи либо специально подготовленных информационных систем и сетей или иным способом, подтверждающим, что данная информация исходит от запрашиваемой организации)</w:t>
      </w:r>
      <w:r w:rsidR="00E804B0" w:rsidRPr="00045FB3">
        <w:rPr>
          <w:rFonts w:ascii="Times New Roman" w:hAnsi="Times New Roman"/>
          <w:sz w:val="30"/>
          <w:szCs w:val="30"/>
        </w:rPr>
        <w:t xml:space="preserve">, </w:t>
      </w:r>
      <w:r w:rsidRPr="00045FB3">
        <w:rPr>
          <w:rFonts w:ascii="Times New Roman" w:hAnsi="Times New Roman"/>
          <w:sz w:val="30"/>
          <w:szCs w:val="30"/>
        </w:rPr>
        <w:t>форму, по которой предоставляется разовая информация, и при необходимости указания по ее заполнению.</w:t>
      </w:r>
    </w:p>
    <w:p w:rsidR="00DE1253" w:rsidRPr="00045FB3" w:rsidRDefault="00DE1253" w:rsidP="00090B85">
      <w:pPr>
        <w:pStyle w:val="a4"/>
        <w:spacing w:after="0" w:line="240" w:lineRule="auto"/>
        <w:ind w:left="0" w:firstLine="709"/>
        <w:jc w:val="both"/>
        <w:rPr>
          <w:rFonts w:ascii="Times New Roman" w:hAnsi="Times New Roman"/>
          <w:sz w:val="30"/>
          <w:szCs w:val="30"/>
        </w:rPr>
      </w:pPr>
      <w:r w:rsidRPr="00045FB3">
        <w:rPr>
          <w:rFonts w:ascii="Times New Roman" w:hAnsi="Times New Roman"/>
          <w:sz w:val="30"/>
          <w:szCs w:val="30"/>
        </w:rPr>
        <w:t xml:space="preserve">Запрос иной информации, сбор которой не предусмотрен законодательством, запрещен. </w:t>
      </w:r>
    </w:p>
    <w:p w:rsidR="00DE1253" w:rsidRPr="00045FB3" w:rsidRDefault="00DE1253" w:rsidP="00DE1253">
      <w:pPr>
        <w:pStyle w:val="a4"/>
        <w:spacing w:after="0" w:line="240" w:lineRule="auto"/>
        <w:ind w:left="0" w:firstLine="709"/>
        <w:jc w:val="both"/>
        <w:rPr>
          <w:rFonts w:ascii="Times New Roman" w:hAnsi="Times New Roman" w:cs="Times New Roman"/>
          <w:b/>
          <w:sz w:val="30"/>
          <w:szCs w:val="30"/>
        </w:rPr>
      </w:pPr>
    </w:p>
    <w:p w:rsidR="00A10637" w:rsidRPr="00045FB3" w:rsidRDefault="00D41935" w:rsidP="00D41935">
      <w:pPr>
        <w:pStyle w:val="a4"/>
        <w:spacing w:after="0" w:line="240" w:lineRule="auto"/>
        <w:ind w:left="0" w:firstLine="709"/>
        <w:jc w:val="both"/>
        <w:rPr>
          <w:rFonts w:ascii="Times New Roman" w:hAnsi="Times New Roman" w:cs="Times New Roman"/>
          <w:b/>
          <w:sz w:val="30"/>
          <w:szCs w:val="30"/>
        </w:rPr>
      </w:pPr>
      <w:r w:rsidRPr="00045FB3">
        <w:rPr>
          <w:rFonts w:ascii="Times New Roman" w:hAnsi="Times New Roman" w:cs="Times New Roman"/>
          <w:b/>
          <w:sz w:val="30"/>
          <w:szCs w:val="30"/>
          <w:lang w:val="en-US"/>
        </w:rPr>
        <w:t>VI</w:t>
      </w:r>
      <w:r w:rsidRPr="00045FB3">
        <w:rPr>
          <w:rFonts w:ascii="Times New Roman" w:hAnsi="Times New Roman" w:cs="Times New Roman"/>
          <w:b/>
          <w:sz w:val="30"/>
          <w:szCs w:val="30"/>
        </w:rPr>
        <w:t>.</w:t>
      </w:r>
      <w:r w:rsidRPr="00045FB3">
        <w:rPr>
          <w:rFonts w:ascii="Times New Roman" w:hAnsi="Times New Roman" w:cs="Times New Roman"/>
          <w:b/>
          <w:sz w:val="30"/>
          <w:szCs w:val="30"/>
          <w:lang w:val="en-US"/>
        </w:rPr>
        <w:t> </w:t>
      </w:r>
      <w:r w:rsidR="00A10637" w:rsidRPr="00045FB3">
        <w:rPr>
          <w:rFonts w:ascii="Times New Roman" w:hAnsi="Times New Roman" w:cs="Times New Roman"/>
          <w:b/>
          <w:sz w:val="30"/>
          <w:szCs w:val="30"/>
        </w:rPr>
        <w:t xml:space="preserve">ОФИЦИАЛЬНЫЕ САЙТЫ УЧРЕЖДЕНИЙ ОБЩЕГО СРЕДНЕГО ОБРАЗОВАНИЯ, </w:t>
      </w:r>
      <w:r w:rsidR="008753AC" w:rsidRPr="00045FB3">
        <w:rPr>
          <w:rFonts w:ascii="Times New Roman" w:hAnsi="Times New Roman" w:cs="Times New Roman"/>
          <w:b/>
          <w:sz w:val="30"/>
          <w:szCs w:val="30"/>
        </w:rPr>
        <w:t>ОРГАНОВ УПРАВЛЕНИЯ ОБРАЗОВАНИЕМ</w:t>
      </w:r>
    </w:p>
    <w:p w:rsidR="00F04B86" w:rsidRPr="00045FB3" w:rsidRDefault="00F04B86" w:rsidP="00F04B86">
      <w:pPr>
        <w:pStyle w:val="a4"/>
        <w:spacing w:after="0" w:line="240" w:lineRule="auto"/>
        <w:ind w:left="0" w:firstLine="709"/>
        <w:jc w:val="both"/>
        <w:rPr>
          <w:rFonts w:ascii="Times New Roman" w:hAnsi="Times New Roman"/>
          <w:sz w:val="30"/>
          <w:szCs w:val="30"/>
          <w:lang w:val="be-BY"/>
        </w:rPr>
      </w:pPr>
      <w:r w:rsidRPr="00045FB3">
        <w:rPr>
          <w:rFonts w:ascii="Times New Roman" w:hAnsi="Times New Roman"/>
          <w:sz w:val="30"/>
          <w:szCs w:val="30"/>
          <w:lang w:val="be-BY"/>
        </w:rPr>
        <w:t xml:space="preserve">Сайты </w:t>
      </w:r>
      <w:r w:rsidR="00B967B7" w:rsidRPr="00045FB3">
        <w:rPr>
          <w:rFonts w:ascii="Times New Roman" w:hAnsi="Times New Roman"/>
          <w:sz w:val="30"/>
          <w:szCs w:val="30"/>
          <w:lang w:val="be-BY"/>
        </w:rPr>
        <w:t>органов управления образованием всех уровней, УОСО</w:t>
      </w:r>
      <w:r w:rsidR="00A407EB">
        <w:rPr>
          <w:rFonts w:ascii="Times New Roman" w:hAnsi="Times New Roman"/>
          <w:sz w:val="30"/>
          <w:szCs w:val="30"/>
          <w:lang w:val="be-BY"/>
        </w:rPr>
        <w:t xml:space="preserve"> (далее </w:t>
      </w:r>
      <w:r w:rsidRPr="00045FB3">
        <w:rPr>
          <w:rFonts w:ascii="Times New Roman" w:hAnsi="Times New Roman"/>
          <w:sz w:val="30"/>
          <w:szCs w:val="30"/>
          <w:lang w:val="be-BY"/>
        </w:rPr>
        <w:t xml:space="preserve">– официальные сайты) относятся к категории официальных сайтов, основной целью которых является позиционирование организации и (или) учреждения в глобальной сети Интернет. Официальные сайты </w:t>
      </w:r>
      <w:r w:rsidR="00E1048E">
        <w:rPr>
          <w:rFonts w:ascii="Times New Roman" w:hAnsi="Times New Roman"/>
          <w:sz w:val="30"/>
          <w:szCs w:val="30"/>
          <w:lang w:val="be-BY"/>
        </w:rPr>
        <w:t>являются</w:t>
      </w:r>
      <w:r w:rsidR="00B967B7" w:rsidRPr="00045FB3">
        <w:rPr>
          <w:rFonts w:ascii="Times New Roman" w:hAnsi="Times New Roman"/>
          <w:sz w:val="30"/>
          <w:szCs w:val="30"/>
          <w:lang w:val="be-BY"/>
        </w:rPr>
        <w:t xml:space="preserve"> средством </w:t>
      </w:r>
      <w:r w:rsidRPr="00045FB3">
        <w:rPr>
          <w:rFonts w:ascii="Times New Roman" w:hAnsi="Times New Roman"/>
          <w:sz w:val="30"/>
          <w:szCs w:val="30"/>
          <w:lang w:val="be-BY"/>
        </w:rPr>
        <w:t> создания  единого информационного образовательного пространства</w:t>
      </w:r>
      <w:r w:rsidR="00B967B7" w:rsidRPr="00045FB3">
        <w:rPr>
          <w:rFonts w:ascii="Times New Roman" w:hAnsi="Times New Roman"/>
          <w:sz w:val="30"/>
          <w:szCs w:val="30"/>
          <w:lang w:val="be-BY"/>
        </w:rPr>
        <w:t xml:space="preserve">, </w:t>
      </w:r>
      <w:r w:rsidRPr="00045FB3">
        <w:rPr>
          <w:rFonts w:ascii="Times New Roman" w:hAnsi="Times New Roman"/>
          <w:sz w:val="30"/>
          <w:szCs w:val="30"/>
          <w:lang w:val="be-BY"/>
        </w:rPr>
        <w:t>формирования положительного имиджа регионально</w:t>
      </w:r>
      <w:r w:rsidR="00E1048E">
        <w:rPr>
          <w:rFonts w:ascii="Times New Roman" w:hAnsi="Times New Roman"/>
          <w:sz w:val="30"/>
          <w:szCs w:val="30"/>
          <w:lang w:val="be-BY"/>
        </w:rPr>
        <w:t>й системы</w:t>
      </w:r>
      <w:r w:rsidRPr="00045FB3">
        <w:rPr>
          <w:rFonts w:ascii="Times New Roman" w:hAnsi="Times New Roman"/>
          <w:sz w:val="30"/>
          <w:szCs w:val="30"/>
          <w:lang w:val="be-BY"/>
        </w:rPr>
        <w:t xml:space="preserve"> образования, имиджа </w:t>
      </w:r>
      <w:r w:rsidR="00E1048E">
        <w:rPr>
          <w:rFonts w:ascii="Times New Roman" w:hAnsi="Times New Roman"/>
          <w:sz w:val="30"/>
          <w:szCs w:val="30"/>
          <w:lang w:val="be-BY"/>
        </w:rPr>
        <w:t>УОСО.</w:t>
      </w:r>
    </w:p>
    <w:p w:rsidR="00F04B86" w:rsidRPr="00045FB3" w:rsidRDefault="00F04B86" w:rsidP="00F04B86">
      <w:pPr>
        <w:pStyle w:val="a4"/>
        <w:spacing w:after="0" w:line="240" w:lineRule="auto"/>
        <w:ind w:left="0" w:firstLine="709"/>
        <w:jc w:val="both"/>
        <w:rPr>
          <w:rFonts w:ascii="Times New Roman" w:hAnsi="Times New Roman"/>
          <w:sz w:val="30"/>
          <w:szCs w:val="30"/>
          <w:lang w:val="be-BY"/>
        </w:rPr>
      </w:pPr>
      <w:r w:rsidRPr="00045FB3">
        <w:rPr>
          <w:rFonts w:ascii="Times New Roman" w:hAnsi="Times New Roman"/>
          <w:sz w:val="30"/>
          <w:szCs w:val="30"/>
          <w:lang w:val="be-BY"/>
        </w:rPr>
        <w:t xml:space="preserve"> В связи с этим официальные сайты должны быть информативными (целостно представл</w:t>
      </w:r>
      <w:r w:rsidR="00B967B7" w:rsidRPr="00045FB3">
        <w:rPr>
          <w:rFonts w:ascii="Times New Roman" w:hAnsi="Times New Roman"/>
          <w:sz w:val="30"/>
          <w:szCs w:val="30"/>
          <w:lang w:val="be-BY"/>
        </w:rPr>
        <w:t>ять</w:t>
      </w:r>
      <w:r w:rsidRPr="00045FB3">
        <w:rPr>
          <w:rFonts w:ascii="Times New Roman" w:hAnsi="Times New Roman"/>
          <w:sz w:val="30"/>
          <w:szCs w:val="30"/>
          <w:lang w:val="be-BY"/>
        </w:rPr>
        <w:t xml:space="preserve"> систем</w:t>
      </w:r>
      <w:r w:rsidR="00B967B7" w:rsidRPr="00045FB3">
        <w:rPr>
          <w:rFonts w:ascii="Times New Roman" w:hAnsi="Times New Roman"/>
          <w:sz w:val="30"/>
          <w:szCs w:val="30"/>
          <w:lang w:val="be-BY"/>
        </w:rPr>
        <w:t>у</w:t>
      </w:r>
      <w:r w:rsidRPr="00045FB3">
        <w:rPr>
          <w:rFonts w:ascii="Times New Roman" w:hAnsi="Times New Roman"/>
          <w:sz w:val="30"/>
          <w:szCs w:val="30"/>
          <w:lang w:val="be-BY"/>
        </w:rPr>
        <w:t xml:space="preserve"> образования региона, </w:t>
      </w:r>
      <w:r w:rsidR="00B967B7" w:rsidRPr="00045FB3">
        <w:rPr>
          <w:rFonts w:ascii="Times New Roman" w:hAnsi="Times New Roman"/>
          <w:sz w:val="30"/>
          <w:szCs w:val="30"/>
          <w:lang w:val="be-BY"/>
        </w:rPr>
        <w:t xml:space="preserve">характеризовать </w:t>
      </w:r>
      <w:r w:rsidRPr="00045FB3">
        <w:rPr>
          <w:rFonts w:ascii="Times New Roman" w:hAnsi="Times New Roman"/>
          <w:sz w:val="30"/>
          <w:szCs w:val="30"/>
          <w:lang w:val="be-BY"/>
        </w:rPr>
        <w:t>деятельност</w:t>
      </w:r>
      <w:r w:rsidR="00B967B7" w:rsidRPr="00045FB3">
        <w:rPr>
          <w:rFonts w:ascii="Times New Roman" w:hAnsi="Times New Roman"/>
          <w:sz w:val="30"/>
          <w:szCs w:val="30"/>
          <w:lang w:val="be-BY"/>
        </w:rPr>
        <w:t>ь</w:t>
      </w:r>
      <w:r w:rsidRPr="00045FB3">
        <w:rPr>
          <w:rFonts w:ascii="Times New Roman" w:hAnsi="Times New Roman"/>
          <w:sz w:val="30"/>
          <w:szCs w:val="30"/>
          <w:lang w:val="be-BY"/>
        </w:rPr>
        <w:t xml:space="preserve"> </w:t>
      </w:r>
      <w:r w:rsidR="00B967B7" w:rsidRPr="00045FB3">
        <w:rPr>
          <w:rFonts w:ascii="Times New Roman" w:hAnsi="Times New Roman"/>
          <w:sz w:val="30"/>
          <w:szCs w:val="30"/>
          <w:lang w:val="be-BY"/>
        </w:rPr>
        <w:t>УОСО</w:t>
      </w:r>
      <w:r w:rsidRPr="00045FB3">
        <w:rPr>
          <w:rFonts w:ascii="Times New Roman" w:hAnsi="Times New Roman"/>
          <w:sz w:val="30"/>
          <w:szCs w:val="30"/>
          <w:lang w:val="be-BY"/>
        </w:rPr>
        <w:t>), доступными и иметь удобную навигацию, систему поиска. Любая  информация, размещенная на официальном сайте, должна быть достоверной и снабжена соответствующими ссылками на источник данной информации</w:t>
      </w:r>
      <w:r w:rsidR="00B967B7" w:rsidRPr="00045FB3">
        <w:rPr>
          <w:rFonts w:ascii="Times New Roman" w:hAnsi="Times New Roman"/>
          <w:sz w:val="30"/>
          <w:szCs w:val="30"/>
          <w:lang w:val="be-BY"/>
        </w:rPr>
        <w:t>. О</w:t>
      </w:r>
      <w:r w:rsidRPr="00045FB3">
        <w:rPr>
          <w:rFonts w:ascii="Times New Roman" w:hAnsi="Times New Roman"/>
          <w:sz w:val="30"/>
          <w:szCs w:val="30"/>
          <w:lang w:val="be-BY"/>
        </w:rPr>
        <w:t>перативная (текущая) информация должна систематически обновляться.</w:t>
      </w:r>
    </w:p>
    <w:p w:rsidR="00F04B86" w:rsidRPr="00045FB3" w:rsidRDefault="00F04B86" w:rsidP="00F04B86">
      <w:pPr>
        <w:pStyle w:val="a4"/>
        <w:spacing w:after="0" w:line="240" w:lineRule="auto"/>
        <w:ind w:left="0" w:firstLine="709"/>
        <w:jc w:val="both"/>
        <w:rPr>
          <w:rFonts w:ascii="Times New Roman" w:hAnsi="Times New Roman"/>
          <w:sz w:val="30"/>
          <w:szCs w:val="30"/>
          <w:lang w:val="be-BY"/>
        </w:rPr>
      </w:pPr>
      <w:r w:rsidRPr="00045FB3">
        <w:rPr>
          <w:rFonts w:ascii="Times New Roman" w:hAnsi="Times New Roman"/>
          <w:sz w:val="30"/>
          <w:szCs w:val="30"/>
          <w:lang w:val="be-BY"/>
        </w:rPr>
        <w:t>С целью снижения количества обращений граждан необходимо анализировать содержание поступающих от граждан вопросов и размещать на официальных сайтах соответствующие комментарии.</w:t>
      </w:r>
    </w:p>
    <w:p w:rsidR="00352AE6" w:rsidRPr="00045FB3" w:rsidRDefault="00352AE6" w:rsidP="00F04B86">
      <w:pPr>
        <w:pStyle w:val="a4"/>
        <w:spacing w:after="0" w:line="240" w:lineRule="auto"/>
        <w:ind w:left="0" w:firstLine="709"/>
        <w:jc w:val="both"/>
        <w:rPr>
          <w:rFonts w:ascii="Times New Roman" w:hAnsi="Times New Roman"/>
          <w:sz w:val="30"/>
          <w:szCs w:val="30"/>
          <w:lang w:val="be-BY"/>
        </w:rPr>
      </w:pPr>
    </w:p>
    <w:p w:rsidR="00593671" w:rsidRPr="00E73817" w:rsidRDefault="00593671" w:rsidP="00593671">
      <w:pPr>
        <w:pStyle w:val="aa"/>
        <w:ind w:firstLine="709"/>
        <w:rPr>
          <w:i/>
          <w:sz w:val="30"/>
          <w:szCs w:val="30"/>
        </w:rPr>
      </w:pPr>
      <w:r w:rsidRPr="00E73817">
        <w:rPr>
          <w:i/>
          <w:sz w:val="30"/>
          <w:szCs w:val="30"/>
        </w:rPr>
        <w:t xml:space="preserve">В соответствии с пунктом 47 Положения об учреждении общего среднего образования дополнительно информируем, что в </w:t>
      </w:r>
      <w:r w:rsidRPr="00E73817">
        <w:rPr>
          <w:i/>
          <w:sz w:val="30"/>
          <w:szCs w:val="30"/>
        </w:rPr>
        <w:lastRenderedPageBreak/>
        <w:t>2019/2020</w:t>
      </w:r>
      <w:r w:rsidR="00E73817">
        <w:rPr>
          <w:i/>
          <w:sz w:val="30"/>
          <w:szCs w:val="30"/>
        </w:rPr>
        <w:t> </w:t>
      </w:r>
      <w:r w:rsidRPr="00E73817">
        <w:rPr>
          <w:i/>
          <w:sz w:val="30"/>
          <w:szCs w:val="30"/>
        </w:rPr>
        <w:t>учебном году организация образовательного процесса будет осуществляться по четвертям в следующие сроки:</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первая четверть – с</w:t>
      </w:r>
      <w:r w:rsidR="005938DC" w:rsidRPr="00045FB3">
        <w:rPr>
          <w:rFonts w:ascii="Times New Roman" w:hAnsi="Times New Roman" w:cs="Times New Roman"/>
          <w:sz w:val="30"/>
          <w:szCs w:val="30"/>
        </w:rPr>
        <w:t>о</w:t>
      </w:r>
      <w:r w:rsidRPr="00045FB3">
        <w:rPr>
          <w:rFonts w:ascii="Times New Roman" w:hAnsi="Times New Roman" w:cs="Times New Roman"/>
          <w:sz w:val="30"/>
          <w:szCs w:val="30"/>
        </w:rPr>
        <w:t xml:space="preserve"> </w:t>
      </w:r>
      <w:r w:rsidR="005938DC" w:rsidRPr="00045FB3">
        <w:rPr>
          <w:rFonts w:ascii="Times New Roman" w:hAnsi="Times New Roman" w:cs="Times New Roman"/>
          <w:sz w:val="30"/>
          <w:szCs w:val="30"/>
        </w:rPr>
        <w:t>2</w:t>
      </w:r>
      <w:r w:rsidRPr="00045FB3">
        <w:rPr>
          <w:rFonts w:ascii="Times New Roman" w:hAnsi="Times New Roman" w:cs="Times New Roman"/>
          <w:sz w:val="30"/>
          <w:szCs w:val="30"/>
        </w:rPr>
        <w:t xml:space="preserve"> сентября 201</w:t>
      </w:r>
      <w:r w:rsidR="005938DC" w:rsidRPr="00045FB3">
        <w:rPr>
          <w:rFonts w:ascii="Times New Roman" w:hAnsi="Times New Roman" w:cs="Times New Roman"/>
          <w:sz w:val="30"/>
          <w:szCs w:val="30"/>
        </w:rPr>
        <w:t>9</w:t>
      </w:r>
      <w:r w:rsidRPr="00045FB3">
        <w:rPr>
          <w:rFonts w:ascii="Times New Roman" w:hAnsi="Times New Roman" w:cs="Times New Roman"/>
          <w:sz w:val="30"/>
          <w:szCs w:val="30"/>
        </w:rPr>
        <w:t> г.</w:t>
      </w:r>
      <w:r w:rsidRPr="00045FB3">
        <w:rPr>
          <w:rFonts w:ascii="Times New Roman" w:hAnsi="Times New Roman" w:cs="Times New Roman"/>
          <w:sz w:val="30"/>
          <w:szCs w:val="30"/>
          <w:lang w:val="en-US"/>
        </w:rPr>
        <w:t>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2</w:t>
      </w:r>
      <w:r w:rsidR="005938DC" w:rsidRPr="00045FB3">
        <w:rPr>
          <w:rFonts w:ascii="Times New Roman" w:hAnsi="Times New Roman" w:cs="Times New Roman"/>
          <w:sz w:val="30"/>
          <w:szCs w:val="30"/>
        </w:rPr>
        <w:t>6</w:t>
      </w:r>
      <w:r w:rsidRPr="00045FB3">
        <w:rPr>
          <w:rFonts w:ascii="Times New Roman" w:hAnsi="Times New Roman" w:cs="Times New Roman"/>
          <w:sz w:val="30"/>
          <w:szCs w:val="30"/>
        </w:rPr>
        <w:t xml:space="preserve"> октября 201</w:t>
      </w:r>
      <w:r w:rsidR="005938DC" w:rsidRPr="00045FB3">
        <w:rPr>
          <w:rFonts w:ascii="Times New Roman" w:hAnsi="Times New Roman" w:cs="Times New Roman"/>
          <w:sz w:val="30"/>
          <w:szCs w:val="30"/>
        </w:rPr>
        <w:t>9</w:t>
      </w:r>
      <w:r w:rsidRPr="00045FB3">
        <w:rPr>
          <w:rFonts w:ascii="Times New Roman" w:hAnsi="Times New Roman" w:cs="Times New Roman"/>
          <w:sz w:val="30"/>
          <w:szCs w:val="30"/>
        </w:rPr>
        <w:t> г.;</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 xml:space="preserve">вторая – с </w:t>
      </w:r>
      <w:r w:rsidR="005938DC" w:rsidRPr="00045FB3">
        <w:rPr>
          <w:rFonts w:ascii="Times New Roman" w:hAnsi="Times New Roman" w:cs="Times New Roman"/>
          <w:sz w:val="30"/>
          <w:szCs w:val="30"/>
        </w:rPr>
        <w:t>4</w:t>
      </w:r>
      <w:r w:rsidRPr="00045FB3">
        <w:rPr>
          <w:rFonts w:ascii="Times New Roman" w:hAnsi="Times New Roman" w:cs="Times New Roman"/>
          <w:sz w:val="30"/>
          <w:szCs w:val="30"/>
        </w:rPr>
        <w:t xml:space="preserve"> ноября 201</w:t>
      </w:r>
      <w:r w:rsidR="005938DC" w:rsidRPr="00045FB3">
        <w:rPr>
          <w:rFonts w:ascii="Times New Roman" w:hAnsi="Times New Roman" w:cs="Times New Roman"/>
          <w:sz w:val="30"/>
          <w:szCs w:val="30"/>
        </w:rPr>
        <w:t>9</w:t>
      </w:r>
      <w:r w:rsidRPr="00045FB3">
        <w:rPr>
          <w:rFonts w:ascii="Times New Roman" w:hAnsi="Times New Roman" w:cs="Times New Roman"/>
          <w:sz w:val="30"/>
          <w:szCs w:val="30"/>
        </w:rPr>
        <w:t> г.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2</w:t>
      </w:r>
      <w:r w:rsidR="005938DC" w:rsidRPr="00045FB3">
        <w:rPr>
          <w:rFonts w:ascii="Times New Roman" w:hAnsi="Times New Roman" w:cs="Times New Roman"/>
          <w:sz w:val="30"/>
          <w:szCs w:val="30"/>
        </w:rPr>
        <w:t>4</w:t>
      </w:r>
      <w:r w:rsidRPr="00045FB3">
        <w:rPr>
          <w:rFonts w:ascii="Times New Roman" w:hAnsi="Times New Roman" w:cs="Times New Roman"/>
          <w:sz w:val="30"/>
          <w:szCs w:val="30"/>
        </w:rPr>
        <w:t xml:space="preserve"> декабря 201</w:t>
      </w:r>
      <w:r w:rsidR="005938DC" w:rsidRPr="00045FB3">
        <w:rPr>
          <w:rFonts w:ascii="Times New Roman" w:hAnsi="Times New Roman" w:cs="Times New Roman"/>
          <w:sz w:val="30"/>
          <w:szCs w:val="30"/>
        </w:rPr>
        <w:t>9</w:t>
      </w:r>
      <w:r w:rsidRPr="00045FB3">
        <w:rPr>
          <w:rFonts w:ascii="Times New Roman" w:hAnsi="Times New Roman" w:cs="Times New Roman"/>
          <w:sz w:val="30"/>
          <w:szCs w:val="30"/>
        </w:rPr>
        <w:t> г.;</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третья – с </w:t>
      </w:r>
      <w:r w:rsidR="0039144F" w:rsidRPr="00045FB3">
        <w:rPr>
          <w:rFonts w:ascii="Times New Roman" w:hAnsi="Times New Roman" w:cs="Times New Roman"/>
          <w:sz w:val="30"/>
          <w:szCs w:val="30"/>
        </w:rPr>
        <w:t>13</w:t>
      </w:r>
      <w:r w:rsidRPr="00045FB3">
        <w:rPr>
          <w:rFonts w:ascii="Times New Roman" w:hAnsi="Times New Roman" w:cs="Times New Roman"/>
          <w:sz w:val="30"/>
          <w:szCs w:val="30"/>
        </w:rPr>
        <w:t xml:space="preserve"> января 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г.</w:t>
      </w:r>
      <w:r w:rsidRPr="00045FB3">
        <w:rPr>
          <w:rFonts w:ascii="Times New Roman" w:hAnsi="Times New Roman" w:cs="Times New Roman"/>
          <w:sz w:val="30"/>
          <w:szCs w:val="30"/>
          <w:lang w:val="en-US"/>
        </w:rPr>
        <w:t> </w:t>
      </w:r>
      <w:r w:rsidRPr="00045FB3">
        <w:rPr>
          <w:rFonts w:ascii="Times New Roman" w:hAnsi="Times New Roman" w:cs="Times New Roman"/>
          <w:sz w:val="30"/>
          <w:szCs w:val="30"/>
        </w:rPr>
        <w:t xml:space="preserve"> по 2</w:t>
      </w:r>
      <w:r w:rsidR="005527B2">
        <w:rPr>
          <w:rFonts w:ascii="Times New Roman" w:hAnsi="Times New Roman" w:cs="Times New Roman"/>
          <w:sz w:val="30"/>
          <w:szCs w:val="30"/>
        </w:rPr>
        <w:t>6</w:t>
      </w:r>
      <w:r w:rsidRPr="00045FB3">
        <w:rPr>
          <w:rFonts w:ascii="Times New Roman" w:hAnsi="Times New Roman" w:cs="Times New Roman"/>
          <w:sz w:val="30"/>
          <w:szCs w:val="30"/>
        </w:rPr>
        <w:t xml:space="preserve"> марта 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г.;</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 xml:space="preserve">четвертая – с </w:t>
      </w:r>
      <w:r w:rsidR="0039144F" w:rsidRPr="00045FB3">
        <w:rPr>
          <w:rFonts w:ascii="Times New Roman" w:hAnsi="Times New Roman" w:cs="Times New Roman"/>
          <w:sz w:val="30"/>
          <w:szCs w:val="30"/>
        </w:rPr>
        <w:t>6 апреля</w:t>
      </w:r>
      <w:r w:rsidRPr="00045FB3">
        <w:rPr>
          <w:rFonts w:ascii="Times New Roman" w:hAnsi="Times New Roman" w:cs="Times New Roman"/>
          <w:sz w:val="30"/>
          <w:szCs w:val="30"/>
        </w:rPr>
        <w:t xml:space="preserve"> 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г.</w:t>
      </w:r>
      <w:r w:rsidRPr="00045FB3">
        <w:rPr>
          <w:rFonts w:ascii="Times New Roman" w:hAnsi="Times New Roman" w:cs="Times New Roman"/>
          <w:sz w:val="30"/>
          <w:szCs w:val="30"/>
          <w:lang w:val="en-US"/>
        </w:rPr>
        <w:t>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3</w:t>
      </w:r>
      <w:r w:rsidR="007C7EF6" w:rsidRPr="00045FB3">
        <w:rPr>
          <w:rFonts w:ascii="Times New Roman" w:hAnsi="Times New Roman" w:cs="Times New Roman"/>
          <w:sz w:val="30"/>
          <w:szCs w:val="30"/>
        </w:rPr>
        <w:t>0</w:t>
      </w:r>
      <w:r w:rsidRPr="00045FB3">
        <w:rPr>
          <w:rFonts w:ascii="Times New Roman" w:hAnsi="Times New Roman" w:cs="Times New Roman"/>
          <w:sz w:val="30"/>
          <w:szCs w:val="30"/>
          <w:lang w:val="be-BY"/>
        </w:rPr>
        <w:t xml:space="preserve"> мая </w:t>
      </w:r>
      <w:r w:rsidRPr="00045FB3">
        <w:rPr>
          <w:rFonts w:ascii="Times New Roman" w:hAnsi="Times New Roman" w:cs="Times New Roman"/>
          <w:sz w:val="30"/>
          <w:szCs w:val="30"/>
        </w:rPr>
        <w:t>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г</w:t>
      </w:r>
      <w:r w:rsidRPr="00045FB3">
        <w:rPr>
          <w:rFonts w:ascii="Times New Roman" w:hAnsi="Times New Roman" w:cs="Times New Roman"/>
          <w:sz w:val="30"/>
          <w:szCs w:val="30"/>
          <w:lang w:val="be-BY"/>
        </w:rPr>
        <w:t>.</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lang w:val="be-BY"/>
        </w:rPr>
        <w:t xml:space="preserve">На протяжении учебного года устанавливаются </w:t>
      </w:r>
      <w:r w:rsidRPr="00045FB3">
        <w:rPr>
          <w:rFonts w:ascii="Times New Roman" w:hAnsi="Times New Roman" w:cs="Times New Roman"/>
          <w:b/>
          <w:i/>
          <w:sz w:val="30"/>
          <w:szCs w:val="30"/>
          <w:lang w:val="be-BY"/>
        </w:rPr>
        <w:t>каникулы</w:t>
      </w:r>
      <w:r w:rsidRPr="00045FB3">
        <w:rPr>
          <w:rFonts w:ascii="Times New Roman" w:hAnsi="Times New Roman" w:cs="Times New Roman"/>
          <w:sz w:val="30"/>
          <w:szCs w:val="30"/>
          <w:lang w:val="be-BY"/>
        </w:rPr>
        <w:t>:</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осенние – </w:t>
      </w:r>
      <w:r w:rsidR="005938DC" w:rsidRPr="00045FB3">
        <w:rPr>
          <w:rFonts w:ascii="Times New Roman" w:hAnsi="Times New Roman" w:cs="Times New Roman"/>
          <w:sz w:val="30"/>
          <w:szCs w:val="30"/>
        </w:rPr>
        <w:t>6</w:t>
      </w:r>
      <w:r w:rsidRPr="00045FB3">
        <w:rPr>
          <w:rFonts w:ascii="Times New Roman" w:hAnsi="Times New Roman" w:cs="Times New Roman"/>
          <w:sz w:val="30"/>
          <w:szCs w:val="30"/>
        </w:rPr>
        <w:t xml:space="preserve"> дней с 2</w:t>
      </w:r>
      <w:r w:rsidR="005938DC" w:rsidRPr="00045FB3">
        <w:rPr>
          <w:rFonts w:ascii="Times New Roman" w:hAnsi="Times New Roman" w:cs="Times New Roman"/>
          <w:sz w:val="30"/>
          <w:szCs w:val="30"/>
        </w:rPr>
        <w:t>8</w:t>
      </w:r>
      <w:r w:rsidRPr="00045FB3">
        <w:rPr>
          <w:rFonts w:ascii="Times New Roman" w:hAnsi="Times New Roman" w:cs="Times New Roman"/>
          <w:sz w:val="30"/>
          <w:szCs w:val="30"/>
        </w:rPr>
        <w:t xml:space="preserve"> октября 201</w:t>
      </w:r>
      <w:r w:rsidR="005938DC" w:rsidRPr="00045FB3">
        <w:rPr>
          <w:rFonts w:ascii="Times New Roman" w:hAnsi="Times New Roman" w:cs="Times New Roman"/>
          <w:sz w:val="30"/>
          <w:szCs w:val="30"/>
        </w:rPr>
        <w:t>9</w:t>
      </w:r>
      <w:r w:rsidRPr="00045FB3">
        <w:rPr>
          <w:rFonts w:ascii="Times New Roman" w:hAnsi="Times New Roman" w:cs="Times New Roman"/>
          <w:sz w:val="30"/>
          <w:szCs w:val="30"/>
        </w:rPr>
        <w:t xml:space="preserve"> г.  по </w:t>
      </w:r>
      <w:r w:rsidR="005938DC" w:rsidRPr="00045FB3">
        <w:rPr>
          <w:rFonts w:ascii="Times New Roman" w:hAnsi="Times New Roman" w:cs="Times New Roman"/>
          <w:sz w:val="30"/>
          <w:szCs w:val="30"/>
        </w:rPr>
        <w:t>2</w:t>
      </w:r>
      <w:r w:rsidRPr="00045FB3">
        <w:rPr>
          <w:rFonts w:ascii="Times New Roman" w:hAnsi="Times New Roman" w:cs="Times New Roman"/>
          <w:sz w:val="30"/>
          <w:szCs w:val="30"/>
        </w:rPr>
        <w:t xml:space="preserve"> ноября 2018 г. </w:t>
      </w:r>
      <w:r w:rsidRPr="00045FB3">
        <w:rPr>
          <w:rFonts w:ascii="Times New Roman" w:hAnsi="Times New Roman" w:cs="Times New Roman"/>
          <w:sz w:val="30"/>
          <w:szCs w:val="30"/>
          <w:lang w:val="be-BY"/>
        </w:rPr>
        <w:t>включительно</w:t>
      </w:r>
      <w:r w:rsidRPr="00045FB3">
        <w:rPr>
          <w:rFonts w:ascii="Times New Roman" w:hAnsi="Times New Roman" w:cs="Times New Roman"/>
          <w:sz w:val="30"/>
          <w:szCs w:val="30"/>
        </w:rPr>
        <w:t>;</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зимние – 1</w:t>
      </w:r>
      <w:r w:rsidR="0039144F" w:rsidRPr="00045FB3">
        <w:rPr>
          <w:rFonts w:ascii="Times New Roman" w:hAnsi="Times New Roman" w:cs="Times New Roman"/>
          <w:sz w:val="30"/>
          <w:szCs w:val="30"/>
        </w:rPr>
        <w:t>7</w:t>
      </w:r>
      <w:r w:rsidRPr="00045FB3">
        <w:rPr>
          <w:rFonts w:ascii="Times New Roman" w:hAnsi="Times New Roman" w:cs="Times New Roman"/>
          <w:sz w:val="30"/>
          <w:szCs w:val="30"/>
        </w:rPr>
        <w:t xml:space="preserve"> дней с 2</w:t>
      </w:r>
      <w:r w:rsidR="0039144F" w:rsidRPr="00045FB3">
        <w:rPr>
          <w:rFonts w:ascii="Times New Roman" w:hAnsi="Times New Roman" w:cs="Times New Roman"/>
          <w:sz w:val="30"/>
          <w:szCs w:val="30"/>
        </w:rPr>
        <w:t>6</w:t>
      </w:r>
      <w:r w:rsidRPr="00045FB3">
        <w:rPr>
          <w:rFonts w:ascii="Times New Roman" w:hAnsi="Times New Roman" w:cs="Times New Roman"/>
          <w:sz w:val="30"/>
          <w:szCs w:val="30"/>
        </w:rPr>
        <w:t xml:space="preserve"> декабря 201</w:t>
      </w:r>
      <w:r w:rsidR="005938DC" w:rsidRPr="00045FB3">
        <w:rPr>
          <w:rFonts w:ascii="Times New Roman" w:hAnsi="Times New Roman" w:cs="Times New Roman"/>
          <w:sz w:val="30"/>
          <w:szCs w:val="30"/>
        </w:rPr>
        <w:t>9</w:t>
      </w:r>
      <w:r w:rsidRPr="00045FB3">
        <w:rPr>
          <w:rFonts w:ascii="Times New Roman" w:hAnsi="Times New Roman" w:cs="Times New Roman"/>
          <w:sz w:val="30"/>
          <w:szCs w:val="30"/>
        </w:rPr>
        <w:t> г.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 xml:space="preserve">по </w:t>
      </w:r>
      <w:r w:rsidR="0039144F" w:rsidRPr="00045FB3">
        <w:rPr>
          <w:rFonts w:ascii="Times New Roman" w:hAnsi="Times New Roman" w:cs="Times New Roman"/>
          <w:sz w:val="30"/>
          <w:szCs w:val="30"/>
        </w:rPr>
        <w:t>11</w:t>
      </w:r>
      <w:r w:rsidRPr="00045FB3">
        <w:rPr>
          <w:rFonts w:ascii="Times New Roman" w:hAnsi="Times New Roman" w:cs="Times New Roman"/>
          <w:sz w:val="30"/>
          <w:szCs w:val="30"/>
        </w:rPr>
        <w:t xml:space="preserve"> января 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xml:space="preserve"> г.  </w:t>
      </w:r>
      <w:r w:rsidRPr="00045FB3">
        <w:rPr>
          <w:rFonts w:ascii="Times New Roman" w:hAnsi="Times New Roman" w:cs="Times New Roman"/>
          <w:sz w:val="30"/>
          <w:szCs w:val="30"/>
          <w:lang w:val="be-BY"/>
        </w:rPr>
        <w:t>включительно</w:t>
      </w:r>
      <w:r w:rsidRPr="00045FB3">
        <w:rPr>
          <w:rFonts w:ascii="Times New Roman" w:hAnsi="Times New Roman" w:cs="Times New Roman"/>
          <w:sz w:val="30"/>
          <w:szCs w:val="30"/>
        </w:rPr>
        <w:t>;</w:t>
      </w:r>
    </w:p>
    <w:p w:rsidR="00593671" w:rsidRPr="00045FB3" w:rsidRDefault="00593671" w:rsidP="00593671">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весенние – </w:t>
      </w:r>
      <w:r w:rsidR="005527B2">
        <w:rPr>
          <w:rFonts w:ascii="Times New Roman" w:hAnsi="Times New Roman" w:cs="Times New Roman"/>
          <w:sz w:val="30"/>
          <w:szCs w:val="30"/>
        </w:rPr>
        <w:t>9</w:t>
      </w:r>
      <w:r w:rsidRPr="00045FB3">
        <w:rPr>
          <w:rFonts w:ascii="Times New Roman" w:hAnsi="Times New Roman" w:cs="Times New Roman"/>
          <w:sz w:val="30"/>
          <w:szCs w:val="30"/>
        </w:rPr>
        <w:t xml:space="preserve"> дней с </w:t>
      </w:r>
      <w:r w:rsidR="005527B2">
        <w:rPr>
          <w:rFonts w:ascii="Times New Roman" w:hAnsi="Times New Roman" w:cs="Times New Roman"/>
          <w:sz w:val="30"/>
          <w:szCs w:val="30"/>
        </w:rPr>
        <w:t>27</w:t>
      </w:r>
      <w:r w:rsidRPr="00045FB3">
        <w:rPr>
          <w:rFonts w:ascii="Times New Roman" w:hAnsi="Times New Roman" w:cs="Times New Roman"/>
          <w:sz w:val="30"/>
          <w:szCs w:val="30"/>
        </w:rPr>
        <w:t xml:space="preserve"> марта 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xml:space="preserve"> г.  по </w:t>
      </w:r>
      <w:r w:rsidR="0039144F" w:rsidRPr="00045FB3">
        <w:rPr>
          <w:rFonts w:ascii="Times New Roman" w:hAnsi="Times New Roman" w:cs="Times New Roman"/>
          <w:sz w:val="30"/>
          <w:szCs w:val="30"/>
        </w:rPr>
        <w:t>4 апреля</w:t>
      </w:r>
      <w:r w:rsidRPr="00045FB3">
        <w:rPr>
          <w:rFonts w:ascii="Times New Roman" w:hAnsi="Times New Roman" w:cs="Times New Roman"/>
          <w:sz w:val="30"/>
          <w:szCs w:val="30"/>
        </w:rPr>
        <w:t xml:space="preserve"> 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г. </w:t>
      </w:r>
      <w:r w:rsidRPr="00045FB3">
        <w:rPr>
          <w:rFonts w:ascii="Times New Roman" w:hAnsi="Times New Roman" w:cs="Times New Roman"/>
          <w:sz w:val="30"/>
          <w:szCs w:val="30"/>
          <w:lang w:val="be-BY"/>
        </w:rPr>
        <w:t xml:space="preserve"> включительно</w:t>
      </w:r>
      <w:r w:rsidRPr="00045FB3">
        <w:rPr>
          <w:rFonts w:ascii="Times New Roman" w:hAnsi="Times New Roman" w:cs="Times New Roman"/>
          <w:sz w:val="30"/>
          <w:szCs w:val="30"/>
        </w:rPr>
        <w:t>;</w:t>
      </w:r>
    </w:p>
    <w:p w:rsidR="00593671" w:rsidRPr="00045FB3" w:rsidRDefault="00593671" w:rsidP="00593671">
      <w:pPr>
        <w:tabs>
          <w:tab w:val="left" w:pos="567"/>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 xml:space="preserve">летние – 92 дня с </w:t>
      </w:r>
      <w:r w:rsidRPr="00045FB3">
        <w:rPr>
          <w:rFonts w:ascii="Times New Roman" w:hAnsi="Times New Roman" w:cs="Times New Roman"/>
          <w:sz w:val="30"/>
          <w:szCs w:val="30"/>
          <w:lang w:val="be-BY"/>
        </w:rPr>
        <w:t xml:space="preserve">1 июня </w:t>
      </w:r>
      <w:r w:rsidRPr="00045FB3">
        <w:rPr>
          <w:rFonts w:ascii="Times New Roman" w:hAnsi="Times New Roman" w:cs="Times New Roman"/>
          <w:sz w:val="30"/>
          <w:szCs w:val="30"/>
        </w:rPr>
        <w:t>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г.  по 31 августа 20</w:t>
      </w:r>
      <w:r w:rsidR="007C7EF6" w:rsidRPr="00045FB3">
        <w:rPr>
          <w:rFonts w:ascii="Times New Roman" w:hAnsi="Times New Roman" w:cs="Times New Roman"/>
          <w:sz w:val="30"/>
          <w:szCs w:val="30"/>
        </w:rPr>
        <w:t>20</w:t>
      </w:r>
      <w:r w:rsidRPr="00045FB3">
        <w:rPr>
          <w:rFonts w:ascii="Times New Roman" w:hAnsi="Times New Roman" w:cs="Times New Roman"/>
          <w:sz w:val="30"/>
          <w:szCs w:val="30"/>
        </w:rPr>
        <w:t> г., для уча</w:t>
      </w:r>
      <w:r w:rsidRPr="00045FB3">
        <w:rPr>
          <w:rFonts w:ascii="Times New Roman" w:hAnsi="Times New Roman" w:cs="Times New Roman"/>
          <w:sz w:val="30"/>
          <w:szCs w:val="30"/>
          <w:lang w:val="be-BY"/>
        </w:rPr>
        <w:t xml:space="preserve">щихся, завершивших обучение на </w:t>
      </w:r>
      <w:r w:rsidRPr="00045FB3">
        <w:rPr>
          <w:rFonts w:ascii="Times New Roman" w:hAnsi="Times New Roman" w:cs="Times New Roman"/>
          <w:sz w:val="30"/>
          <w:szCs w:val="30"/>
          <w:lang w:val="en-US"/>
        </w:rPr>
        <w:t>II</w:t>
      </w:r>
      <w:r w:rsidRPr="00045FB3">
        <w:rPr>
          <w:rFonts w:ascii="Times New Roman" w:hAnsi="Times New Roman" w:cs="Times New Roman"/>
          <w:sz w:val="30"/>
          <w:szCs w:val="30"/>
        </w:rPr>
        <w:t xml:space="preserve"> ступени</w:t>
      </w:r>
      <w:r w:rsidRPr="00045FB3">
        <w:rPr>
          <w:rFonts w:ascii="Times New Roman" w:hAnsi="Times New Roman" w:cs="Times New Roman"/>
          <w:sz w:val="30"/>
          <w:szCs w:val="30"/>
          <w:lang w:val="be-BY"/>
        </w:rPr>
        <w:t xml:space="preserve"> общего среднего образования, – </w:t>
      </w:r>
      <w:r w:rsidR="00432832">
        <w:rPr>
          <w:rFonts w:ascii="Times New Roman" w:hAnsi="Times New Roman" w:cs="Times New Roman"/>
          <w:sz w:val="30"/>
          <w:szCs w:val="30"/>
          <w:lang w:val="be-BY"/>
        </w:rPr>
        <w:t>8</w:t>
      </w:r>
      <w:r w:rsidR="00687206">
        <w:rPr>
          <w:rFonts w:ascii="Times New Roman" w:hAnsi="Times New Roman" w:cs="Times New Roman"/>
          <w:sz w:val="30"/>
          <w:szCs w:val="30"/>
          <w:lang w:val="be-BY"/>
        </w:rPr>
        <w:t>0</w:t>
      </w:r>
      <w:r w:rsidRPr="00045FB3">
        <w:rPr>
          <w:rFonts w:ascii="Times New Roman" w:hAnsi="Times New Roman" w:cs="Times New Roman"/>
          <w:sz w:val="30"/>
          <w:szCs w:val="30"/>
          <w:lang w:val="be-BY"/>
        </w:rPr>
        <w:t>  д</w:t>
      </w:r>
      <w:r w:rsidR="00432832">
        <w:rPr>
          <w:rFonts w:ascii="Times New Roman" w:hAnsi="Times New Roman" w:cs="Times New Roman"/>
          <w:sz w:val="30"/>
          <w:szCs w:val="30"/>
          <w:lang w:val="be-BY"/>
        </w:rPr>
        <w:t>н</w:t>
      </w:r>
      <w:r w:rsidR="00687206">
        <w:rPr>
          <w:rFonts w:ascii="Times New Roman" w:hAnsi="Times New Roman" w:cs="Times New Roman"/>
          <w:sz w:val="30"/>
          <w:szCs w:val="30"/>
          <w:lang w:val="be-BY"/>
        </w:rPr>
        <w:t>ей</w:t>
      </w:r>
      <w:r w:rsidR="00432832">
        <w:rPr>
          <w:rFonts w:ascii="Times New Roman" w:hAnsi="Times New Roman" w:cs="Times New Roman"/>
          <w:sz w:val="30"/>
          <w:szCs w:val="30"/>
          <w:lang w:val="be-BY"/>
        </w:rPr>
        <w:t xml:space="preserve"> </w:t>
      </w:r>
      <w:r w:rsidRPr="00045FB3">
        <w:rPr>
          <w:rFonts w:ascii="Times New Roman" w:hAnsi="Times New Roman" w:cs="Times New Roman"/>
          <w:sz w:val="30"/>
          <w:szCs w:val="30"/>
          <w:lang w:val="be-BY"/>
        </w:rPr>
        <w:t>с 1</w:t>
      </w:r>
      <w:r w:rsidR="00687206">
        <w:rPr>
          <w:rFonts w:ascii="Times New Roman" w:hAnsi="Times New Roman" w:cs="Times New Roman"/>
          <w:sz w:val="30"/>
          <w:szCs w:val="30"/>
          <w:lang w:val="be-BY"/>
        </w:rPr>
        <w:t>3</w:t>
      </w:r>
      <w:r w:rsidRPr="00045FB3">
        <w:rPr>
          <w:rFonts w:ascii="Times New Roman" w:hAnsi="Times New Roman" w:cs="Times New Roman"/>
          <w:sz w:val="30"/>
          <w:szCs w:val="30"/>
          <w:lang w:val="be-BY"/>
        </w:rPr>
        <w:t xml:space="preserve"> июня 20</w:t>
      </w:r>
      <w:r w:rsidR="007C7EF6" w:rsidRPr="00045FB3">
        <w:rPr>
          <w:rFonts w:ascii="Times New Roman" w:hAnsi="Times New Roman" w:cs="Times New Roman"/>
          <w:sz w:val="30"/>
          <w:szCs w:val="30"/>
          <w:lang w:val="be-BY"/>
        </w:rPr>
        <w:t>20</w:t>
      </w:r>
      <w:r w:rsidRPr="00045FB3">
        <w:rPr>
          <w:rFonts w:ascii="Times New Roman" w:hAnsi="Times New Roman" w:cs="Times New Roman"/>
          <w:sz w:val="30"/>
          <w:szCs w:val="30"/>
          <w:lang w:val="be-BY"/>
        </w:rPr>
        <w:t> г. по 31 августа 20</w:t>
      </w:r>
      <w:r w:rsidR="007C7EF6" w:rsidRPr="00045FB3">
        <w:rPr>
          <w:rFonts w:ascii="Times New Roman" w:hAnsi="Times New Roman" w:cs="Times New Roman"/>
          <w:sz w:val="30"/>
          <w:szCs w:val="30"/>
          <w:lang w:val="be-BY"/>
        </w:rPr>
        <w:t>20</w:t>
      </w:r>
      <w:r w:rsidRPr="00045FB3">
        <w:rPr>
          <w:rFonts w:ascii="Times New Roman" w:hAnsi="Times New Roman" w:cs="Times New Roman"/>
          <w:sz w:val="30"/>
          <w:szCs w:val="30"/>
          <w:lang w:val="be-BY"/>
        </w:rPr>
        <w:t> г. включительно</w:t>
      </w:r>
      <w:r w:rsidRPr="00045FB3">
        <w:rPr>
          <w:rFonts w:ascii="Times New Roman" w:hAnsi="Times New Roman" w:cs="Times New Roman"/>
          <w:sz w:val="30"/>
          <w:szCs w:val="30"/>
        </w:rPr>
        <w:t>.</w:t>
      </w:r>
    </w:p>
    <w:p w:rsidR="00593671" w:rsidRPr="00CF7527" w:rsidRDefault="00593671" w:rsidP="00593671">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lang w:val="be-BY"/>
        </w:rPr>
        <w:t>Для учащихся I</w:t>
      </w:r>
      <w:r w:rsidR="00E1048E">
        <w:rPr>
          <w:rFonts w:ascii="Times New Roman" w:hAnsi="Times New Roman" w:cs="Times New Roman"/>
          <w:sz w:val="30"/>
          <w:szCs w:val="30"/>
          <w:lang w:val="be-BY"/>
        </w:rPr>
        <w:t>-</w:t>
      </w:r>
      <w:r w:rsidRPr="00045FB3">
        <w:rPr>
          <w:rFonts w:ascii="Times New Roman" w:hAnsi="Times New Roman" w:cs="Times New Roman"/>
          <w:sz w:val="30"/>
          <w:szCs w:val="30"/>
          <w:lang w:val="be-BY"/>
        </w:rPr>
        <w:t xml:space="preserve">II классов (ІІІ классов – для учащихся с ОПФР с пятилетним сроком обучения на </w:t>
      </w:r>
      <w:r w:rsidRPr="00045FB3">
        <w:rPr>
          <w:rFonts w:ascii="Times New Roman" w:hAnsi="Times New Roman" w:cs="Times New Roman"/>
          <w:sz w:val="30"/>
          <w:szCs w:val="30"/>
          <w:lang w:val="en-US"/>
        </w:rPr>
        <w:t>I</w:t>
      </w:r>
      <w:r w:rsidRPr="00045FB3">
        <w:rPr>
          <w:rFonts w:ascii="Times New Roman" w:hAnsi="Times New Roman" w:cs="Times New Roman"/>
          <w:sz w:val="30"/>
          <w:szCs w:val="30"/>
        </w:rPr>
        <w:t xml:space="preserve"> ступени общего среднего образования</w:t>
      </w:r>
      <w:r w:rsidRPr="00045FB3">
        <w:rPr>
          <w:rFonts w:ascii="Times New Roman" w:hAnsi="Times New Roman" w:cs="Times New Roman"/>
          <w:sz w:val="30"/>
          <w:szCs w:val="30"/>
          <w:lang w:val="be-BY"/>
        </w:rPr>
        <w:t>) в ІІІ четверти проводятся дополнительные зимние каникулы с 1</w:t>
      </w:r>
      <w:r w:rsidR="0039144F" w:rsidRPr="00045FB3">
        <w:rPr>
          <w:rFonts w:ascii="Times New Roman" w:hAnsi="Times New Roman" w:cs="Times New Roman"/>
          <w:sz w:val="30"/>
          <w:szCs w:val="30"/>
          <w:lang w:val="be-BY"/>
        </w:rPr>
        <w:t>7</w:t>
      </w:r>
      <w:r w:rsidRPr="00045FB3">
        <w:rPr>
          <w:rFonts w:ascii="Times New Roman" w:hAnsi="Times New Roman" w:cs="Times New Roman"/>
          <w:sz w:val="30"/>
          <w:szCs w:val="30"/>
          <w:lang w:val="be-BY"/>
        </w:rPr>
        <w:t xml:space="preserve"> февраля 20</w:t>
      </w:r>
      <w:r w:rsidR="007C7EF6" w:rsidRPr="00045FB3">
        <w:rPr>
          <w:rFonts w:ascii="Times New Roman" w:hAnsi="Times New Roman" w:cs="Times New Roman"/>
          <w:sz w:val="30"/>
          <w:szCs w:val="30"/>
          <w:lang w:val="be-BY"/>
        </w:rPr>
        <w:t>20</w:t>
      </w:r>
      <w:r w:rsidRPr="00045FB3">
        <w:rPr>
          <w:rFonts w:ascii="Times New Roman" w:hAnsi="Times New Roman" w:cs="Times New Roman"/>
          <w:sz w:val="30"/>
          <w:szCs w:val="30"/>
          <w:lang w:val="be-BY"/>
        </w:rPr>
        <w:t xml:space="preserve"> г. по </w:t>
      </w:r>
      <w:r w:rsidR="0039144F" w:rsidRPr="00045FB3">
        <w:rPr>
          <w:rFonts w:ascii="Times New Roman" w:hAnsi="Times New Roman" w:cs="Times New Roman"/>
          <w:sz w:val="30"/>
          <w:szCs w:val="30"/>
          <w:lang w:val="be-BY"/>
        </w:rPr>
        <w:t>23</w:t>
      </w:r>
      <w:r w:rsidRPr="00045FB3">
        <w:rPr>
          <w:rFonts w:ascii="Times New Roman" w:hAnsi="Times New Roman" w:cs="Times New Roman"/>
          <w:sz w:val="30"/>
          <w:szCs w:val="30"/>
          <w:lang w:val="be-BY"/>
        </w:rPr>
        <w:t xml:space="preserve"> февраля 20</w:t>
      </w:r>
      <w:r w:rsidR="007C7EF6" w:rsidRPr="00045FB3">
        <w:rPr>
          <w:rFonts w:ascii="Times New Roman" w:hAnsi="Times New Roman" w:cs="Times New Roman"/>
          <w:sz w:val="30"/>
          <w:szCs w:val="30"/>
          <w:lang w:val="be-BY"/>
        </w:rPr>
        <w:t>20</w:t>
      </w:r>
      <w:r w:rsidRPr="00045FB3">
        <w:rPr>
          <w:rFonts w:ascii="Times New Roman" w:hAnsi="Times New Roman" w:cs="Times New Roman"/>
          <w:sz w:val="30"/>
          <w:szCs w:val="30"/>
          <w:lang w:val="be-BY"/>
        </w:rPr>
        <w:t> г. продолжительностью 7 дней.</w:t>
      </w:r>
    </w:p>
    <w:p w:rsidR="00217CE8" w:rsidRDefault="00217CE8">
      <w:pPr>
        <w:rPr>
          <w:rFonts w:ascii="Times New Roman" w:hAnsi="Times New Roman" w:cs="Times New Roman"/>
          <w:color w:val="FF0000"/>
          <w:sz w:val="30"/>
          <w:szCs w:val="30"/>
        </w:rPr>
      </w:pPr>
      <w:r>
        <w:rPr>
          <w:rFonts w:ascii="Times New Roman" w:hAnsi="Times New Roman" w:cs="Times New Roman"/>
          <w:color w:val="FF0000"/>
          <w:sz w:val="30"/>
          <w:szCs w:val="30"/>
        </w:rPr>
        <w:br w:type="page"/>
      </w:r>
    </w:p>
    <w:p w:rsidR="00A10637" w:rsidRDefault="00217CE8" w:rsidP="00217CE8">
      <w:pPr>
        <w:spacing w:after="0" w:line="240" w:lineRule="auto"/>
        <w:ind w:firstLine="709"/>
        <w:jc w:val="right"/>
        <w:rPr>
          <w:rFonts w:ascii="Times New Roman" w:hAnsi="Times New Roman" w:cs="Times New Roman"/>
          <w:sz w:val="30"/>
          <w:szCs w:val="30"/>
          <w:lang w:val="be-BY"/>
        </w:rPr>
      </w:pPr>
      <w:r w:rsidRPr="00217CE8">
        <w:rPr>
          <w:rFonts w:ascii="Times New Roman" w:hAnsi="Times New Roman" w:cs="Times New Roman"/>
          <w:sz w:val="30"/>
          <w:szCs w:val="30"/>
          <w:lang w:val="be-BY"/>
        </w:rPr>
        <w:lastRenderedPageBreak/>
        <w:t>Приложение 1</w:t>
      </w:r>
    </w:p>
    <w:p w:rsidR="00217CE8" w:rsidRDefault="00217CE8" w:rsidP="00217CE8">
      <w:pPr>
        <w:spacing w:after="0" w:line="360" w:lineRule="auto"/>
        <w:ind w:firstLine="709"/>
        <w:jc w:val="right"/>
        <w:rPr>
          <w:rFonts w:ascii="Times New Roman" w:hAnsi="Times New Roman" w:cs="Times New Roman"/>
          <w:sz w:val="30"/>
          <w:szCs w:val="30"/>
          <w:lang w:val="be-BY"/>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217CE8" w:rsidTr="00217CE8">
        <w:tc>
          <w:tcPr>
            <w:tcW w:w="5807" w:type="dxa"/>
          </w:tcPr>
          <w:p w:rsidR="00217CE8" w:rsidRPr="00217CE8" w:rsidRDefault="00217CE8" w:rsidP="00217CE8">
            <w:pPr>
              <w:spacing w:line="280" w:lineRule="exact"/>
              <w:jc w:val="both"/>
              <w:rPr>
                <w:rFonts w:ascii="Times New Roman" w:hAnsi="Times New Roman" w:cs="Times New Roman"/>
                <w:sz w:val="30"/>
                <w:szCs w:val="30"/>
              </w:rPr>
            </w:pPr>
            <w:r w:rsidRPr="00217CE8">
              <w:rPr>
                <w:rFonts w:ascii="Times New Roman" w:hAnsi="Times New Roman" w:cs="Times New Roman"/>
                <w:sz w:val="30"/>
                <w:szCs w:val="30"/>
              </w:rPr>
              <w:t>ПОЯСНИТЕЛЬНАЯ ЗАПИСКА</w:t>
            </w:r>
          </w:p>
          <w:p w:rsidR="00217CE8" w:rsidRPr="00217CE8" w:rsidRDefault="00217CE8" w:rsidP="00217CE8">
            <w:pPr>
              <w:spacing w:line="280" w:lineRule="exact"/>
              <w:jc w:val="both"/>
              <w:rPr>
                <w:rFonts w:ascii="Times New Roman" w:hAnsi="Times New Roman" w:cs="Times New Roman"/>
                <w:sz w:val="30"/>
                <w:szCs w:val="30"/>
              </w:rPr>
            </w:pPr>
            <w:r w:rsidRPr="00217CE8">
              <w:rPr>
                <w:rFonts w:ascii="Times New Roman" w:hAnsi="Times New Roman" w:cs="Times New Roman"/>
                <w:sz w:val="30"/>
                <w:szCs w:val="30"/>
              </w:rPr>
              <w:t>к учебному плану</w:t>
            </w:r>
          </w:p>
          <w:p w:rsidR="00217CE8" w:rsidRPr="00217CE8" w:rsidRDefault="00217CE8" w:rsidP="00217CE8">
            <w:pPr>
              <w:spacing w:line="280" w:lineRule="exact"/>
              <w:jc w:val="both"/>
              <w:rPr>
                <w:rFonts w:ascii="Times New Roman" w:hAnsi="Times New Roman" w:cs="Times New Roman"/>
                <w:sz w:val="30"/>
                <w:szCs w:val="30"/>
              </w:rPr>
            </w:pPr>
            <w:r w:rsidRPr="00217CE8">
              <w:rPr>
                <w:rFonts w:ascii="Times New Roman" w:hAnsi="Times New Roman" w:cs="Times New Roman"/>
                <w:sz w:val="30"/>
                <w:szCs w:val="30"/>
              </w:rPr>
              <w:t>государственного учреждения образования</w:t>
            </w:r>
          </w:p>
          <w:p w:rsidR="00217CE8" w:rsidRDefault="00217CE8" w:rsidP="00217CE8">
            <w:pPr>
              <w:spacing w:line="280" w:lineRule="exact"/>
              <w:jc w:val="both"/>
              <w:rPr>
                <w:rFonts w:ascii="Times New Roman" w:hAnsi="Times New Roman" w:cs="Times New Roman"/>
                <w:b/>
                <w:sz w:val="30"/>
                <w:szCs w:val="30"/>
              </w:rPr>
            </w:pPr>
            <w:r w:rsidRPr="00217CE8">
              <w:rPr>
                <w:rFonts w:ascii="Times New Roman" w:hAnsi="Times New Roman" w:cs="Times New Roman"/>
                <w:sz w:val="30"/>
                <w:szCs w:val="30"/>
              </w:rPr>
              <w:t>«______</w:t>
            </w:r>
            <w:r>
              <w:rPr>
                <w:rFonts w:ascii="Times New Roman" w:hAnsi="Times New Roman" w:cs="Times New Roman"/>
                <w:sz w:val="30"/>
                <w:szCs w:val="30"/>
              </w:rPr>
              <w:t>_____________________________</w:t>
            </w:r>
            <w:r w:rsidRPr="00217CE8">
              <w:rPr>
                <w:rFonts w:ascii="Times New Roman" w:hAnsi="Times New Roman" w:cs="Times New Roman"/>
                <w:sz w:val="30"/>
                <w:szCs w:val="30"/>
              </w:rPr>
              <w:t>»</w:t>
            </w:r>
          </w:p>
        </w:tc>
      </w:tr>
    </w:tbl>
    <w:p w:rsidR="00217CE8" w:rsidRDefault="00217CE8" w:rsidP="00217CE8">
      <w:pPr>
        <w:spacing w:after="0" w:line="360" w:lineRule="auto"/>
        <w:jc w:val="both"/>
        <w:rPr>
          <w:rFonts w:ascii="Times New Roman" w:hAnsi="Times New Roman" w:cs="Times New Roman"/>
          <w:b/>
          <w:sz w:val="30"/>
          <w:szCs w:val="30"/>
        </w:rPr>
      </w:pPr>
    </w:p>
    <w:p w:rsidR="00217CE8" w:rsidRPr="009E11FF" w:rsidRDefault="00217CE8" w:rsidP="00217CE8">
      <w:pPr>
        <w:spacing w:after="0" w:line="240" w:lineRule="auto"/>
        <w:ind w:firstLine="709"/>
        <w:jc w:val="both"/>
        <w:rPr>
          <w:rFonts w:ascii="Times New Roman" w:hAnsi="Times New Roman" w:cs="Times New Roman"/>
          <w:b/>
          <w:sz w:val="30"/>
          <w:szCs w:val="30"/>
        </w:rPr>
      </w:pPr>
      <w:r w:rsidRPr="005040C6">
        <w:rPr>
          <w:rFonts w:ascii="Times New Roman" w:hAnsi="Times New Roman" w:cs="Times New Roman"/>
          <w:sz w:val="30"/>
          <w:szCs w:val="30"/>
        </w:rPr>
        <w:t>1.</w:t>
      </w:r>
      <w:r>
        <w:rPr>
          <w:rFonts w:ascii="Times New Roman" w:hAnsi="Times New Roman" w:cs="Times New Roman"/>
          <w:sz w:val="30"/>
          <w:szCs w:val="30"/>
        </w:rPr>
        <w:t xml:space="preserve"> Учебный план государственного учреждения образования </w:t>
      </w:r>
      <w:r w:rsidRPr="0084668A">
        <w:rPr>
          <w:rFonts w:ascii="Times New Roman" w:hAnsi="Times New Roman" w:cs="Times New Roman"/>
          <w:sz w:val="30"/>
          <w:szCs w:val="30"/>
        </w:rPr>
        <w:t>«</w:t>
      </w:r>
      <w:r>
        <w:rPr>
          <w:rFonts w:ascii="Times New Roman" w:hAnsi="Times New Roman" w:cs="Times New Roman"/>
          <w:sz w:val="30"/>
          <w:szCs w:val="30"/>
        </w:rPr>
        <w:t>___________________</w:t>
      </w:r>
      <w:r w:rsidRPr="0084668A">
        <w:rPr>
          <w:rFonts w:ascii="Times New Roman" w:hAnsi="Times New Roman" w:cs="Times New Roman"/>
          <w:sz w:val="30"/>
          <w:szCs w:val="30"/>
        </w:rPr>
        <w:t>»</w:t>
      </w:r>
      <w:r w:rsidRPr="006C2508">
        <w:rPr>
          <w:rFonts w:ascii="Times New Roman" w:hAnsi="Times New Roman" w:cs="Times New Roman"/>
          <w:b/>
          <w:sz w:val="30"/>
          <w:szCs w:val="30"/>
        </w:rPr>
        <w:t xml:space="preserve"> </w:t>
      </w:r>
      <w:r>
        <w:rPr>
          <w:rFonts w:ascii="Times New Roman" w:hAnsi="Times New Roman" w:cs="Times New Roman"/>
          <w:sz w:val="30"/>
          <w:szCs w:val="30"/>
        </w:rPr>
        <w:t xml:space="preserve">(далее – учреждение образования) разработан в соответствии с частью первой пункта 4 статьи 167 Кодекса Республики Беларусь об образовании на основе типового учебного плана </w:t>
      </w:r>
      <w:r>
        <w:rPr>
          <w:rFonts w:ascii="Times New Roman" w:hAnsi="Times New Roman" w:cs="Times New Roman"/>
          <w:i/>
          <w:sz w:val="30"/>
          <w:szCs w:val="30"/>
        </w:rPr>
        <w:t>средней школы, школы-интерната для детей-сирот и детей, оставшихся без попечения родителей, на 2018/2019 учебный год</w:t>
      </w:r>
      <w:r>
        <w:rPr>
          <w:rFonts w:ascii="Times New Roman" w:hAnsi="Times New Roman" w:cs="Times New Roman"/>
          <w:sz w:val="30"/>
          <w:szCs w:val="30"/>
        </w:rPr>
        <w:t>, утвержденного постановлением Министерства образования Республики Беларусь от 11 мая 2018 г. № 43 «</w:t>
      </w:r>
      <w:r>
        <w:rPr>
          <w:rFonts w:ascii="Times New Roman" w:hAnsi="Times New Roman" w:cs="Times New Roman"/>
          <w:sz w:val="30"/>
          <w:szCs w:val="30"/>
          <w:lang w:val="be-BY"/>
        </w:rPr>
        <w:t>Аб тыпавым вучэбным плане агульнай сярэдняй адукацыі на 2018/2019 навучальны год</w:t>
      </w:r>
      <w:r>
        <w:rPr>
          <w:rFonts w:ascii="Times New Roman" w:hAnsi="Times New Roman" w:cs="Times New Roman"/>
          <w:sz w:val="30"/>
          <w:szCs w:val="30"/>
        </w:rPr>
        <w:t>» (далее – постановление 43)</w:t>
      </w:r>
      <w:r>
        <w:rPr>
          <w:rFonts w:ascii="Times New Roman" w:hAnsi="Times New Roman" w:cs="Times New Roman"/>
          <w:sz w:val="30"/>
          <w:szCs w:val="30"/>
          <w:lang w:val="be-BY"/>
        </w:rPr>
        <w:t xml:space="preserve"> </w:t>
      </w:r>
      <w:r>
        <w:rPr>
          <w:rFonts w:ascii="Times New Roman" w:hAnsi="Times New Roman" w:cs="Times New Roman"/>
          <w:i/>
          <w:sz w:val="30"/>
          <w:szCs w:val="30"/>
          <w:lang w:val="be-BY"/>
        </w:rPr>
        <w:t>(указывается конкретный типовой учебный план определенного вида учреждения общего среднего образования)</w:t>
      </w:r>
      <w:r>
        <w:rPr>
          <w:rFonts w:ascii="Times New Roman" w:hAnsi="Times New Roman" w:cs="Times New Roman"/>
          <w:sz w:val="30"/>
          <w:szCs w:val="30"/>
          <w:lang w:val="be-BY"/>
        </w:rPr>
        <w:t>.</w:t>
      </w:r>
    </w:p>
    <w:p w:rsidR="00217CE8" w:rsidRDefault="00217CE8" w:rsidP="00217CE8">
      <w:pPr>
        <w:spacing w:after="0" w:line="240" w:lineRule="auto"/>
        <w:ind w:firstLine="709"/>
        <w:jc w:val="both"/>
        <w:rPr>
          <w:rFonts w:ascii="Times New Roman" w:hAnsi="Times New Roman" w:cs="Times New Roman"/>
          <w:sz w:val="30"/>
          <w:szCs w:val="30"/>
        </w:rPr>
      </w:pPr>
      <w:r w:rsidRPr="00DB04DE">
        <w:rPr>
          <w:rFonts w:ascii="Times New Roman" w:hAnsi="Times New Roman" w:cs="Times New Roman"/>
          <w:sz w:val="30"/>
          <w:szCs w:val="30"/>
        </w:rPr>
        <w:t xml:space="preserve">2. Организация образовательного процесса в учреждении образования  осуществляется в соответствии с </w:t>
      </w:r>
      <w:r>
        <w:rPr>
          <w:rFonts w:ascii="Times New Roman" w:hAnsi="Times New Roman" w:cs="Times New Roman"/>
          <w:sz w:val="30"/>
          <w:szCs w:val="30"/>
        </w:rPr>
        <w:t>:</w:t>
      </w:r>
    </w:p>
    <w:p w:rsidR="00217CE8" w:rsidRDefault="00217CE8" w:rsidP="00217CE8">
      <w:pPr>
        <w:spacing w:after="0" w:line="240" w:lineRule="auto"/>
        <w:ind w:firstLine="709"/>
        <w:jc w:val="both"/>
        <w:rPr>
          <w:rFonts w:ascii="Times New Roman" w:hAnsi="Times New Roman" w:cs="Times New Roman"/>
          <w:sz w:val="30"/>
          <w:szCs w:val="30"/>
        </w:rPr>
      </w:pPr>
      <w:r w:rsidRPr="00DB04DE">
        <w:rPr>
          <w:rFonts w:ascii="Times New Roman" w:hAnsi="Times New Roman" w:cs="Times New Roman"/>
          <w:sz w:val="30"/>
          <w:szCs w:val="30"/>
        </w:rPr>
        <w:t>Кодексом Республики Беларусь об образовании</w:t>
      </w:r>
      <w:r>
        <w:rPr>
          <w:rFonts w:ascii="Times New Roman" w:hAnsi="Times New Roman" w:cs="Times New Roman"/>
          <w:sz w:val="30"/>
          <w:szCs w:val="30"/>
        </w:rPr>
        <w:t>;</w:t>
      </w:r>
    </w:p>
    <w:p w:rsidR="00217CE8" w:rsidRDefault="00217CE8" w:rsidP="00217CE8">
      <w:pPr>
        <w:spacing w:after="0" w:line="240" w:lineRule="auto"/>
        <w:ind w:firstLine="709"/>
        <w:jc w:val="both"/>
        <w:rPr>
          <w:rFonts w:ascii="Times New Roman" w:hAnsi="Times New Roman" w:cs="Times New Roman"/>
          <w:sz w:val="30"/>
          <w:szCs w:val="30"/>
        </w:rPr>
      </w:pPr>
      <w:r w:rsidRPr="00DB04DE">
        <w:rPr>
          <w:rFonts w:ascii="Times New Roman" w:hAnsi="Times New Roman" w:cs="Times New Roman"/>
          <w:sz w:val="30"/>
          <w:szCs w:val="30"/>
        </w:rPr>
        <w:t xml:space="preserve">Положением об учреждении общего среднего образования, утвержденным постановлением Министерства образования Республики Беларусь от 20 декабря 2011 г. № 283 </w:t>
      </w:r>
      <w:r>
        <w:rPr>
          <w:rFonts w:ascii="Times New Roman" w:hAnsi="Times New Roman" w:cs="Times New Roman"/>
          <w:sz w:val="30"/>
          <w:szCs w:val="30"/>
        </w:rPr>
        <w:t xml:space="preserve">(с изменениями и дополнениями) </w:t>
      </w:r>
      <w:r w:rsidRPr="00DB04DE">
        <w:rPr>
          <w:rFonts w:ascii="Times New Roman" w:hAnsi="Times New Roman" w:cs="Times New Roman"/>
          <w:sz w:val="30"/>
          <w:szCs w:val="30"/>
        </w:rPr>
        <w:t>(далее – Положение)</w:t>
      </w:r>
      <w:r>
        <w:rPr>
          <w:rFonts w:ascii="Times New Roman" w:hAnsi="Times New Roman" w:cs="Times New Roman"/>
          <w:sz w:val="30"/>
          <w:szCs w:val="30"/>
        </w:rPr>
        <w:t>;</w:t>
      </w:r>
    </w:p>
    <w:p w:rsidR="00217CE8" w:rsidRDefault="00217CE8" w:rsidP="00217CE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Санитарными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w:t>
      </w:r>
      <w:r w:rsidR="00424404">
        <w:rPr>
          <w:rFonts w:ascii="Times New Roman" w:hAnsi="Times New Roman" w:cs="Times New Roman"/>
          <w:sz w:val="30"/>
          <w:szCs w:val="30"/>
        </w:rPr>
        <w:t xml:space="preserve"> декабря </w:t>
      </w:r>
      <w:r>
        <w:rPr>
          <w:rFonts w:ascii="Times New Roman" w:hAnsi="Times New Roman" w:cs="Times New Roman"/>
          <w:sz w:val="30"/>
          <w:szCs w:val="30"/>
        </w:rPr>
        <w:t>2012</w:t>
      </w:r>
      <w:r w:rsidR="00424404">
        <w:rPr>
          <w:rFonts w:ascii="Times New Roman" w:hAnsi="Times New Roman" w:cs="Times New Roman"/>
          <w:sz w:val="30"/>
          <w:szCs w:val="30"/>
        </w:rPr>
        <w:t> г.</w:t>
      </w:r>
      <w:r>
        <w:rPr>
          <w:rFonts w:ascii="Times New Roman" w:hAnsi="Times New Roman" w:cs="Times New Roman"/>
          <w:sz w:val="30"/>
          <w:szCs w:val="30"/>
        </w:rPr>
        <w:t xml:space="preserve"> № 206 (с изменениями и дополнениями) (далее – СанПиН);</w:t>
      </w:r>
    </w:p>
    <w:p w:rsidR="00217CE8" w:rsidRDefault="00217CE8" w:rsidP="00217CE8">
      <w:pPr>
        <w:spacing w:after="0" w:line="240" w:lineRule="auto"/>
        <w:ind w:firstLine="709"/>
        <w:jc w:val="both"/>
        <w:rPr>
          <w:rFonts w:ascii="Times New Roman" w:hAnsi="Times New Roman" w:cs="Times New Roman"/>
          <w:sz w:val="30"/>
          <w:szCs w:val="30"/>
        </w:rPr>
      </w:pPr>
      <w:r w:rsidRPr="00DB04DE">
        <w:rPr>
          <w:rFonts w:ascii="Times New Roman" w:hAnsi="Times New Roman" w:cs="Times New Roman"/>
          <w:sz w:val="30"/>
          <w:szCs w:val="30"/>
        </w:rPr>
        <w:t>письмо</w:t>
      </w:r>
      <w:r>
        <w:rPr>
          <w:rFonts w:ascii="Times New Roman" w:hAnsi="Times New Roman" w:cs="Times New Roman"/>
          <w:sz w:val="30"/>
          <w:szCs w:val="30"/>
        </w:rPr>
        <w:t>м</w:t>
      </w:r>
      <w:r w:rsidRPr="00DB04DE">
        <w:rPr>
          <w:rFonts w:ascii="Times New Roman" w:hAnsi="Times New Roman" w:cs="Times New Roman"/>
          <w:sz w:val="30"/>
          <w:szCs w:val="30"/>
        </w:rPr>
        <w:t xml:space="preserve"> Министерства образования Республики Беларусь </w:t>
      </w:r>
      <w:r w:rsidRPr="00331D96">
        <w:rPr>
          <w:rFonts w:ascii="Times New Roman" w:hAnsi="Times New Roman" w:cs="Times New Roman"/>
          <w:sz w:val="30"/>
          <w:szCs w:val="30"/>
        </w:rPr>
        <w:t>от 4</w:t>
      </w:r>
      <w:r>
        <w:rPr>
          <w:rFonts w:ascii="Times New Roman" w:hAnsi="Times New Roman" w:cs="Times New Roman"/>
          <w:sz w:val="30"/>
          <w:szCs w:val="30"/>
        </w:rPr>
        <w:t> </w:t>
      </w:r>
      <w:r w:rsidRPr="00331D96">
        <w:rPr>
          <w:rFonts w:ascii="Times New Roman" w:hAnsi="Times New Roman" w:cs="Times New Roman"/>
          <w:sz w:val="30"/>
          <w:szCs w:val="30"/>
        </w:rPr>
        <w:t>сентября 2013 г. № 06-19/95 «О некоторых особенностях организ</w:t>
      </w:r>
      <w:r w:rsidRPr="00DB04DE">
        <w:rPr>
          <w:rFonts w:ascii="Times New Roman" w:hAnsi="Times New Roman" w:cs="Times New Roman"/>
          <w:sz w:val="30"/>
          <w:szCs w:val="30"/>
        </w:rPr>
        <w:t>ации образовательного процесса в учреждениях общего среднего образования</w:t>
      </w:r>
      <w:r>
        <w:rPr>
          <w:rFonts w:ascii="Times New Roman" w:hAnsi="Times New Roman" w:cs="Times New Roman"/>
          <w:sz w:val="30"/>
          <w:szCs w:val="30"/>
        </w:rPr>
        <w:t>»;</w:t>
      </w:r>
    </w:p>
    <w:p w:rsidR="00217CE8" w:rsidRDefault="00217CE8" w:rsidP="00217CE8">
      <w:pPr>
        <w:spacing w:after="0" w:line="240" w:lineRule="auto"/>
        <w:ind w:firstLine="709"/>
        <w:jc w:val="both"/>
        <w:rPr>
          <w:rFonts w:ascii="Times New Roman" w:hAnsi="Times New Roman"/>
          <w:bCs/>
          <w:sz w:val="30"/>
          <w:szCs w:val="30"/>
        </w:rPr>
      </w:pPr>
      <w:r w:rsidRPr="00DB04DE">
        <w:rPr>
          <w:rFonts w:ascii="Times New Roman" w:hAnsi="Times New Roman" w:cs="Times New Roman"/>
          <w:sz w:val="30"/>
          <w:szCs w:val="30"/>
        </w:rPr>
        <w:t xml:space="preserve">инструктивно-методическим письмом Министерства образования </w:t>
      </w:r>
      <w:r>
        <w:rPr>
          <w:rFonts w:ascii="Times New Roman" w:hAnsi="Times New Roman" w:cs="Times New Roman"/>
          <w:sz w:val="30"/>
          <w:szCs w:val="30"/>
        </w:rPr>
        <w:t xml:space="preserve">Республики Беларусь </w:t>
      </w:r>
      <w:r w:rsidRPr="00DB04DE">
        <w:rPr>
          <w:rFonts w:ascii="Times New Roman" w:hAnsi="Times New Roman" w:cs="Times New Roman"/>
          <w:sz w:val="30"/>
          <w:szCs w:val="30"/>
        </w:rPr>
        <w:t>«</w:t>
      </w:r>
      <w:r>
        <w:rPr>
          <w:rFonts w:ascii="Times New Roman" w:hAnsi="Times New Roman" w:cs="Times New Roman"/>
          <w:sz w:val="30"/>
          <w:szCs w:val="30"/>
        </w:rPr>
        <w:t>О деятельности учреждений общего среднего образования, структурных подразделений областных (Минского городского) исполнительный комитетов, городских, районных исполнительных комитетов, местный администраций районов в городах, осуществляющих государственно-властные полномочия в сфере образования, в 2018/2019 учебном году</w:t>
      </w:r>
      <w:r w:rsidRPr="00DB04DE">
        <w:rPr>
          <w:rFonts w:ascii="Times New Roman" w:hAnsi="Times New Roman"/>
          <w:bCs/>
          <w:sz w:val="30"/>
          <w:szCs w:val="30"/>
        </w:rPr>
        <w:t>»</w:t>
      </w:r>
      <w:r>
        <w:rPr>
          <w:rFonts w:ascii="Times New Roman" w:hAnsi="Times New Roman"/>
          <w:bCs/>
          <w:sz w:val="30"/>
          <w:szCs w:val="30"/>
        </w:rPr>
        <w:t>, утвержденным заместителем Министра образования Республики Беларусь 24 июля 2018 г.;</w:t>
      </w:r>
    </w:p>
    <w:p w:rsidR="00217CE8" w:rsidRPr="00483FE9" w:rsidRDefault="00217CE8" w:rsidP="00217CE8">
      <w:pPr>
        <w:spacing w:after="0" w:line="240" w:lineRule="auto"/>
        <w:ind w:firstLine="709"/>
        <w:jc w:val="both"/>
        <w:rPr>
          <w:rFonts w:ascii="Times New Roman" w:eastAsia="Times New Roman" w:hAnsi="Times New Roman" w:cs="Times New Roman"/>
          <w:color w:val="000000" w:themeColor="text1"/>
          <w:sz w:val="30"/>
          <w:szCs w:val="30"/>
          <w:u w:val="single"/>
          <w:lang w:eastAsia="ru-RU"/>
        </w:rPr>
      </w:pPr>
      <w:r w:rsidRPr="00DB04DE">
        <w:rPr>
          <w:rFonts w:ascii="Times New Roman" w:hAnsi="Times New Roman" w:cs="Times New Roman"/>
          <w:sz w:val="30"/>
          <w:szCs w:val="30"/>
        </w:rPr>
        <w:lastRenderedPageBreak/>
        <w:t xml:space="preserve">инструктивно-методическим письмом Министерства образования </w:t>
      </w:r>
      <w:r>
        <w:rPr>
          <w:rFonts w:ascii="Times New Roman" w:hAnsi="Times New Roman" w:cs="Times New Roman"/>
          <w:sz w:val="30"/>
          <w:szCs w:val="30"/>
        </w:rPr>
        <w:t xml:space="preserve">Республики Беларусь </w:t>
      </w:r>
      <w:r w:rsidRPr="00483FE9">
        <w:rPr>
          <w:rFonts w:ascii="Times New Roman" w:eastAsia="Times New Roman" w:hAnsi="Times New Roman" w:cs="Times New Roman"/>
          <w:color w:val="000000" w:themeColor="text1"/>
          <w:sz w:val="30"/>
          <w:szCs w:val="30"/>
          <w:lang w:eastAsia="ru-RU"/>
        </w:rPr>
        <w:t>«Об организации в 2018/2019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r>
        <w:rPr>
          <w:rFonts w:ascii="Times New Roman" w:eastAsia="Times New Roman" w:hAnsi="Times New Roman" w:cs="Times New Roman"/>
          <w:color w:val="000000" w:themeColor="text1"/>
          <w:sz w:val="30"/>
          <w:szCs w:val="30"/>
          <w:lang w:eastAsia="ru-RU"/>
        </w:rPr>
        <w:t>, утвержденным заместителем Министра образования Республики Беларусь 13 июля 2018 </w:t>
      </w:r>
      <w:r w:rsidRPr="00483FE9">
        <w:rPr>
          <w:rFonts w:ascii="Times New Roman" w:eastAsia="Times New Roman" w:hAnsi="Times New Roman" w:cs="Times New Roman"/>
          <w:color w:val="000000" w:themeColor="text1"/>
          <w:sz w:val="30"/>
          <w:szCs w:val="30"/>
          <w:lang w:eastAsia="ru-RU"/>
        </w:rPr>
        <w:t>г.</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3. Учебный план учреждения образования разработан с учетом максимальной допустимой недельной учебной нагрузки учащихся учреждений общего среднего образования в соответствии с приложением 7 к СанПиН.</w:t>
      </w:r>
    </w:p>
    <w:p w:rsidR="00217CE8" w:rsidRPr="007B40CD" w:rsidRDefault="00217CE8" w:rsidP="00217CE8">
      <w:pPr>
        <w:spacing w:after="0" w:line="240" w:lineRule="auto"/>
        <w:ind w:firstLine="708"/>
        <w:jc w:val="both"/>
        <w:rPr>
          <w:rFonts w:ascii="Times New Roman" w:hAnsi="Times New Roman"/>
          <w:bCs/>
          <w:sz w:val="30"/>
          <w:szCs w:val="30"/>
        </w:rPr>
      </w:pPr>
      <w:r>
        <w:rPr>
          <w:rFonts w:ascii="Times New Roman" w:hAnsi="Times New Roman"/>
          <w:bCs/>
          <w:sz w:val="30"/>
          <w:szCs w:val="30"/>
        </w:rPr>
        <w:t xml:space="preserve">4. Учебный план учреждения образования включает в себя перечень учебных предметов, изучаемых на базовом (базовом и повышенном) уровне, количество часов в неделю на изучение каждого из учебных предметов, количество учебных часов на проведение факультативных, стимулирующих и поддерживающих занятий, обязательную и максимальную допустимую недельную учебную нагрузку учащихся, общее количество часов, которые финансируются </w:t>
      </w:r>
      <w:r w:rsidRPr="007B40CD">
        <w:rPr>
          <w:rFonts w:ascii="Times New Roman" w:hAnsi="Times New Roman"/>
          <w:bCs/>
          <w:sz w:val="30"/>
          <w:szCs w:val="30"/>
        </w:rPr>
        <w:t>за счет средств бюджета</w:t>
      </w:r>
      <w:r w:rsidRPr="007B40CD">
        <w:rPr>
          <w:rFonts w:ascii="Times New Roman" w:hAnsi="Times New Roman"/>
          <w:bCs/>
        </w:rPr>
        <w:t>.</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Учебные часы, выделенные на проведение факультативных занятий, распределяются на проведение стимулирующих и поддерживающих занятий, а также могут использоваться для деления класса на группы при изучении отдельных учебных предметов.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5. </w:t>
      </w:r>
      <w:r w:rsidRPr="006920CD">
        <w:rPr>
          <w:rFonts w:ascii="Times New Roman" w:hAnsi="Times New Roman"/>
          <w:bCs/>
          <w:sz w:val="30"/>
          <w:szCs w:val="30"/>
        </w:rPr>
        <w:t>На базе учреждения образования в 201</w:t>
      </w:r>
      <w:r>
        <w:rPr>
          <w:rFonts w:ascii="Times New Roman" w:hAnsi="Times New Roman"/>
          <w:bCs/>
          <w:sz w:val="30"/>
          <w:szCs w:val="30"/>
        </w:rPr>
        <w:t>8</w:t>
      </w:r>
      <w:r w:rsidRPr="006920CD">
        <w:rPr>
          <w:rFonts w:ascii="Times New Roman" w:hAnsi="Times New Roman"/>
          <w:bCs/>
          <w:sz w:val="30"/>
          <w:szCs w:val="30"/>
        </w:rPr>
        <w:t>/201</w:t>
      </w:r>
      <w:r>
        <w:rPr>
          <w:rFonts w:ascii="Times New Roman" w:hAnsi="Times New Roman"/>
          <w:bCs/>
          <w:sz w:val="30"/>
          <w:szCs w:val="30"/>
        </w:rPr>
        <w:t>9</w:t>
      </w:r>
      <w:r w:rsidRPr="006920CD">
        <w:rPr>
          <w:rFonts w:ascii="Times New Roman" w:hAnsi="Times New Roman"/>
          <w:bCs/>
          <w:sz w:val="30"/>
          <w:szCs w:val="30"/>
        </w:rPr>
        <w:t xml:space="preserve"> учебном году организован</w:t>
      </w:r>
      <w:r>
        <w:rPr>
          <w:rFonts w:ascii="Times New Roman" w:hAnsi="Times New Roman"/>
          <w:bCs/>
          <w:sz w:val="30"/>
          <w:szCs w:val="30"/>
        </w:rPr>
        <w:t>о:</w:t>
      </w:r>
    </w:p>
    <w:p w:rsidR="00217CE8" w:rsidRDefault="00217CE8" w:rsidP="00217CE8">
      <w:pPr>
        <w:spacing w:after="0" w:line="240" w:lineRule="auto"/>
        <w:ind w:firstLine="709"/>
        <w:jc w:val="both"/>
        <w:rPr>
          <w:rFonts w:ascii="Times New Roman" w:hAnsi="Times New Roman" w:cs="Times New Roman"/>
          <w:sz w:val="30"/>
          <w:szCs w:val="30"/>
        </w:rPr>
      </w:pPr>
      <w:r>
        <w:rPr>
          <w:rFonts w:ascii="Times New Roman" w:hAnsi="Times New Roman"/>
          <w:bCs/>
          <w:sz w:val="30"/>
          <w:szCs w:val="30"/>
        </w:rPr>
        <w:t xml:space="preserve">в </w:t>
      </w:r>
      <w:r>
        <w:rPr>
          <w:rFonts w:ascii="Times New Roman" w:hAnsi="Times New Roman"/>
          <w:bCs/>
          <w:sz w:val="30"/>
          <w:szCs w:val="30"/>
          <w:lang w:val="en-US"/>
        </w:rPr>
        <w:t>V</w:t>
      </w:r>
      <w:r w:rsidRPr="00DF252B">
        <w:rPr>
          <w:rFonts w:ascii="Times New Roman" w:hAnsi="Times New Roman"/>
          <w:bCs/>
          <w:sz w:val="30"/>
          <w:szCs w:val="30"/>
        </w:rPr>
        <w:t xml:space="preserve"> </w:t>
      </w:r>
      <w:r>
        <w:rPr>
          <w:rFonts w:ascii="Times New Roman" w:hAnsi="Times New Roman"/>
          <w:bCs/>
          <w:sz w:val="30"/>
          <w:szCs w:val="30"/>
        </w:rPr>
        <w:t>(</w:t>
      </w:r>
      <w:r>
        <w:rPr>
          <w:rFonts w:ascii="Times New Roman" w:hAnsi="Times New Roman"/>
          <w:bCs/>
          <w:sz w:val="30"/>
          <w:szCs w:val="30"/>
          <w:lang w:val="en-US"/>
        </w:rPr>
        <w:t>VI</w:t>
      </w:r>
      <w:r w:rsidRPr="00DF252B">
        <w:rPr>
          <w:rFonts w:ascii="Times New Roman" w:hAnsi="Times New Roman"/>
          <w:bCs/>
          <w:sz w:val="30"/>
          <w:szCs w:val="30"/>
        </w:rPr>
        <w:t xml:space="preserve">, </w:t>
      </w:r>
      <w:r>
        <w:rPr>
          <w:rFonts w:ascii="Times New Roman" w:hAnsi="Times New Roman"/>
          <w:bCs/>
          <w:sz w:val="30"/>
          <w:szCs w:val="30"/>
          <w:lang w:val="en-US"/>
        </w:rPr>
        <w:t>VII</w:t>
      </w:r>
      <w:r>
        <w:rPr>
          <w:rFonts w:ascii="Times New Roman" w:hAnsi="Times New Roman"/>
          <w:bCs/>
          <w:sz w:val="30"/>
          <w:szCs w:val="30"/>
        </w:rPr>
        <w:t xml:space="preserve">) классе – изучение на повышенном уровне учебного предмета «Иностранный язык» в количестве 4 (5) учебных часов в неделю (в соответствии с примечанием 9 к типовому учебному плану </w:t>
      </w:r>
      <w:r>
        <w:rPr>
          <w:rFonts w:ascii="Times New Roman" w:hAnsi="Times New Roman" w:cs="Times New Roman"/>
          <w:i/>
          <w:sz w:val="30"/>
          <w:szCs w:val="30"/>
        </w:rPr>
        <w:t>средней школы, школы-интерната для детей-сирот и детей, оставшихся без попечения родителей, на 2018/2019 учебный год</w:t>
      </w:r>
      <w:r>
        <w:rPr>
          <w:rFonts w:ascii="Times New Roman" w:hAnsi="Times New Roman" w:cs="Times New Roman"/>
          <w:sz w:val="30"/>
          <w:szCs w:val="30"/>
        </w:rPr>
        <w:t>, утвержденному постановлением 43);</w:t>
      </w:r>
    </w:p>
    <w:p w:rsidR="00217CE8" w:rsidRDefault="00217CE8" w:rsidP="00217CE8">
      <w:pPr>
        <w:spacing w:after="0" w:line="240" w:lineRule="auto"/>
        <w:ind w:firstLine="709"/>
        <w:jc w:val="both"/>
        <w:rPr>
          <w:rFonts w:ascii="Times New Roman" w:hAnsi="Times New Roman" w:cs="Times New Roman"/>
          <w:sz w:val="30"/>
          <w:szCs w:val="30"/>
        </w:rPr>
      </w:pPr>
      <w:r>
        <w:rPr>
          <w:rFonts w:ascii="Times New Roman" w:hAnsi="Times New Roman"/>
          <w:bCs/>
          <w:sz w:val="30"/>
          <w:szCs w:val="30"/>
        </w:rPr>
        <w:t xml:space="preserve">в </w:t>
      </w:r>
      <w:r>
        <w:rPr>
          <w:rFonts w:ascii="Times New Roman" w:hAnsi="Times New Roman"/>
          <w:bCs/>
          <w:sz w:val="30"/>
          <w:szCs w:val="30"/>
          <w:lang w:val="en-US"/>
        </w:rPr>
        <w:t>VIII</w:t>
      </w:r>
      <w:r>
        <w:rPr>
          <w:rFonts w:ascii="Times New Roman" w:hAnsi="Times New Roman"/>
          <w:bCs/>
          <w:sz w:val="30"/>
          <w:szCs w:val="30"/>
        </w:rPr>
        <w:t xml:space="preserve"> классе – изучение на повышенном уровне учебного предмета «_______» в количестве ___ учебных часов в неделю </w:t>
      </w:r>
      <w:r w:rsidRPr="00DF252B">
        <w:rPr>
          <w:rFonts w:ascii="Times New Roman" w:hAnsi="Times New Roman"/>
          <w:bCs/>
          <w:i/>
          <w:sz w:val="30"/>
          <w:szCs w:val="30"/>
        </w:rPr>
        <w:t>(указывается каждый учебный предмет, который изучается на повышенном уровне)</w:t>
      </w:r>
      <w:r>
        <w:rPr>
          <w:rFonts w:ascii="Times New Roman" w:hAnsi="Times New Roman"/>
          <w:bCs/>
          <w:sz w:val="30"/>
          <w:szCs w:val="30"/>
        </w:rPr>
        <w:t xml:space="preserve"> (в соответствии с примечанием 11 к типовому учебному плану </w:t>
      </w:r>
      <w:r>
        <w:rPr>
          <w:rFonts w:ascii="Times New Roman" w:hAnsi="Times New Roman" w:cs="Times New Roman"/>
          <w:i/>
          <w:sz w:val="30"/>
          <w:szCs w:val="30"/>
        </w:rPr>
        <w:t>средней школы, школы-интерната для детей-сирот и детей, оставшихся без попечения родителей, на 2018/2019 учебный год</w:t>
      </w:r>
      <w:r>
        <w:rPr>
          <w:rFonts w:ascii="Times New Roman" w:hAnsi="Times New Roman" w:cs="Times New Roman"/>
          <w:sz w:val="30"/>
          <w:szCs w:val="30"/>
        </w:rPr>
        <w:t>, утвержденному постановлением 43);</w:t>
      </w:r>
    </w:p>
    <w:p w:rsidR="00217CE8" w:rsidRDefault="00217CE8" w:rsidP="00217CE8">
      <w:pPr>
        <w:spacing w:after="0" w:line="240" w:lineRule="auto"/>
        <w:ind w:firstLine="709"/>
        <w:jc w:val="both"/>
        <w:rPr>
          <w:rFonts w:ascii="Times New Roman" w:hAnsi="Times New Roman" w:cs="Times New Roman"/>
          <w:sz w:val="30"/>
          <w:szCs w:val="30"/>
        </w:rPr>
      </w:pPr>
      <w:r>
        <w:rPr>
          <w:rFonts w:ascii="Times New Roman" w:hAnsi="Times New Roman"/>
          <w:bCs/>
          <w:sz w:val="30"/>
          <w:szCs w:val="30"/>
        </w:rPr>
        <w:t xml:space="preserve">в </w:t>
      </w:r>
      <w:r>
        <w:rPr>
          <w:rFonts w:ascii="Times New Roman" w:hAnsi="Times New Roman"/>
          <w:bCs/>
          <w:sz w:val="30"/>
          <w:szCs w:val="30"/>
          <w:lang w:val="en-US"/>
        </w:rPr>
        <w:t>X</w:t>
      </w:r>
      <w:r>
        <w:rPr>
          <w:rFonts w:ascii="Times New Roman" w:hAnsi="Times New Roman"/>
          <w:bCs/>
          <w:sz w:val="30"/>
          <w:szCs w:val="30"/>
        </w:rPr>
        <w:t xml:space="preserve"> (</w:t>
      </w:r>
      <w:r>
        <w:rPr>
          <w:rFonts w:ascii="Times New Roman" w:hAnsi="Times New Roman"/>
          <w:bCs/>
          <w:sz w:val="30"/>
          <w:szCs w:val="30"/>
          <w:lang w:val="en-US"/>
        </w:rPr>
        <w:t>XI</w:t>
      </w:r>
      <w:r>
        <w:rPr>
          <w:rFonts w:ascii="Times New Roman" w:hAnsi="Times New Roman"/>
          <w:bCs/>
          <w:sz w:val="30"/>
          <w:szCs w:val="30"/>
        </w:rPr>
        <w:t xml:space="preserve">) классе – изучение на повышенном уровне учебного предмета «_______» в количестве ___ учебных часов в неделю и учебного предмета «_______» в количестве ___ учебных часов в неделю (в соответствии с примечанием 8 к типовому учебному плану </w:t>
      </w:r>
      <w:r>
        <w:rPr>
          <w:rFonts w:ascii="Times New Roman" w:hAnsi="Times New Roman" w:cs="Times New Roman"/>
          <w:i/>
          <w:sz w:val="30"/>
          <w:szCs w:val="30"/>
        </w:rPr>
        <w:t xml:space="preserve">средней </w:t>
      </w:r>
      <w:r>
        <w:rPr>
          <w:rFonts w:ascii="Times New Roman" w:hAnsi="Times New Roman" w:cs="Times New Roman"/>
          <w:i/>
          <w:sz w:val="30"/>
          <w:szCs w:val="30"/>
        </w:rPr>
        <w:lastRenderedPageBreak/>
        <w:t>школы, школы-интерната для детей-сирот и детей, оставшихся без попечения родителей, на 2018/2019 учебный год</w:t>
      </w:r>
      <w:r>
        <w:rPr>
          <w:rFonts w:ascii="Times New Roman" w:hAnsi="Times New Roman" w:cs="Times New Roman"/>
          <w:sz w:val="30"/>
          <w:szCs w:val="30"/>
        </w:rPr>
        <w:t>, утвержденному постановлением 43).</w:t>
      </w:r>
    </w:p>
    <w:p w:rsidR="00217CE8" w:rsidRPr="00345C63" w:rsidRDefault="00217CE8" w:rsidP="00217CE8">
      <w:pPr>
        <w:spacing w:after="0" w:line="240" w:lineRule="auto"/>
        <w:ind w:firstLine="709"/>
        <w:jc w:val="both"/>
        <w:rPr>
          <w:rFonts w:ascii="Times New Roman" w:hAnsi="Times New Roman" w:cs="Times New Roman"/>
          <w:i/>
          <w:sz w:val="30"/>
          <w:szCs w:val="30"/>
        </w:rPr>
      </w:pPr>
      <w:r>
        <w:rPr>
          <w:rFonts w:ascii="Times New Roman" w:hAnsi="Times New Roman" w:cs="Times New Roman"/>
          <w:i/>
          <w:sz w:val="30"/>
          <w:szCs w:val="30"/>
        </w:rPr>
        <w:t>(В данном пункте указывается каждый класс (группа), в котором (которой) организовано изучение на повышенном уровне отдельных учебных предметов.)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7. Дополнительно выделяются и финансируются часы:</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7.1. в соответствии с пунктом 54 Положения </w:t>
      </w:r>
      <w:r>
        <w:rPr>
          <w:rFonts w:ascii="Times New Roman" w:hAnsi="Times New Roman"/>
          <w:sz w:val="30"/>
          <w:szCs w:val="30"/>
        </w:rPr>
        <w:t xml:space="preserve">на </w:t>
      </w:r>
      <w:r>
        <w:rPr>
          <w:rFonts w:ascii="Times New Roman" w:hAnsi="Times New Roman"/>
          <w:bCs/>
          <w:sz w:val="30"/>
          <w:szCs w:val="30"/>
        </w:rPr>
        <w:t>деление класса на группы при изучении:</w:t>
      </w:r>
    </w:p>
    <w:p w:rsidR="00217CE8" w:rsidRDefault="00217CE8" w:rsidP="00217CE8">
      <w:pPr>
        <w:spacing w:after="0" w:line="240" w:lineRule="auto"/>
        <w:ind w:firstLine="709"/>
        <w:jc w:val="both"/>
        <w:rPr>
          <w:rFonts w:ascii="Times New Roman" w:hAnsi="Times New Roman"/>
          <w:bCs/>
          <w:i/>
          <w:sz w:val="30"/>
          <w:szCs w:val="30"/>
        </w:rPr>
      </w:pPr>
      <w:r>
        <w:rPr>
          <w:rFonts w:ascii="Times New Roman" w:hAnsi="Times New Roman"/>
          <w:bCs/>
          <w:i/>
          <w:sz w:val="30"/>
          <w:szCs w:val="30"/>
        </w:rPr>
        <w:t>7</w:t>
      </w:r>
      <w:r w:rsidRPr="00616A47">
        <w:rPr>
          <w:rFonts w:ascii="Times New Roman" w:hAnsi="Times New Roman"/>
          <w:bCs/>
          <w:i/>
          <w:sz w:val="30"/>
          <w:szCs w:val="30"/>
        </w:rPr>
        <w:t>.1.1. учебного предмета «Иностранный язык (английский)»</w:t>
      </w:r>
      <w:r>
        <w:rPr>
          <w:rFonts w:ascii="Times New Roman" w:hAnsi="Times New Roman"/>
          <w:bCs/>
          <w:i/>
          <w:sz w:val="30"/>
          <w:szCs w:val="30"/>
        </w:rPr>
        <w:t>:</w:t>
      </w:r>
    </w:p>
    <w:p w:rsidR="00217CE8" w:rsidRPr="00616A47" w:rsidRDefault="00217CE8" w:rsidP="00217CE8">
      <w:pPr>
        <w:spacing w:after="0" w:line="240" w:lineRule="auto"/>
        <w:ind w:firstLine="709"/>
        <w:jc w:val="both"/>
        <w:rPr>
          <w:rFonts w:ascii="Times New Roman" w:hAnsi="Times New Roman"/>
          <w:bCs/>
          <w:i/>
          <w:sz w:val="30"/>
          <w:szCs w:val="30"/>
        </w:rPr>
      </w:pPr>
      <w:r w:rsidRPr="00616A47">
        <w:rPr>
          <w:rFonts w:ascii="Times New Roman" w:hAnsi="Times New Roman"/>
          <w:bCs/>
          <w:i/>
          <w:sz w:val="30"/>
          <w:szCs w:val="30"/>
        </w:rPr>
        <w:t xml:space="preserve">из расчета </w:t>
      </w:r>
      <w:r w:rsidRPr="00616A47">
        <w:rPr>
          <w:rFonts w:ascii="Times New Roman" w:hAnsi="Times New Roman"/>
          <w:bCs/>
          <w:i/>
          <w:sz w:val="30"/>
          <w:szCs w:val="30"/>
          <w:lang w:val="be-BY"/>
        </w:rPr>
        <w:t>3 часа</w:t>
      </w:r>
      <w:r w:rsidRPr="00616A47">
        <w:rPr>
          <w:rFonts w:ascii="Times New Roman" w:hAnsi="Times New Roman"/>
          <w:bCs/>
          <w:i/>
          <w:sz w:val="30"/>
          <w:szCs w:val="30"/>
        </w:rPr>
        <w:t xml:space="preserve"> в неделю на группу:</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lang w:val="en-US"/>
        </w:rPr>
        <w:t>III</w:t>
      </w:r>
      <w:r>
        <w:rPr>
          <w:rFonts w:ascii="Times New Roman" w:hAnsi="Times New Roman"/>
          <w:bCs/>
          <w:sz w:val="30"/>
          <w:szCs w:val="30"/>
        </w:rPr>
        <w:t xml:space="preserve"> класс – 2 группы, 6 часов;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lang w:val="en-US"/>
        </w:rPr>
        <w:t>IV</w:t>
      </w:r>
      <w:r>
        <w:rPr>
          <w:rFonts w:ascii="Times New Roman" w:hAnsi="Times New Roman"/>
          <w:bCs/>
          <w:sz w:val="30"/>
          <w:szCs w:val="30"/>
        </w:rPr>
        <w:t xml:space="preserve"> «А» класс – 2 группы, 6 часов;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w:t>
      </w:r>
    </w:p>
    <w:p w:rsidR="00217CE8" w:rsidRPr="00616A47" w:rsidRDefault="00217CE8" w:rsidP="00217CE8">
      <w:pPr>
        <w:spacing w:after="0" w:line="240" w:lineRule="auto"/>
        <w:ind w:firstLine="709"/>
        <w:jc w:val="both"/>
        <w:rPr>
          <w:rFonts w:ascii="Times New Roman" w:hAnsi="Times New Roman"/>
          <w:bCs/>
          <w:i/>
          <w:sz w:val="30"/>
          <w:szCs w:val="30"/>
        </w:rPr>
      </w:pPr>
      <w:r w:rsidRPr="00616A47">
        <w:rPr>
          <w:rFonts w:ascii="Times New Roman" w:hAnsi="Times New Roman"/>
          <w:bCs/>
          <w:i/>
          <w:sz w:val="30"/>
          <w:szCs w:val="30"/>
        </w:rPr>
        <w:t xml:space="preserve">из расчета </w:t>
      </w:r>
      <w:r>
        <w:rPr>
          <w:rFonts w:ascii="Times New Roman" w:hAnsi="Times New Roman"/>
          <w:bCs/>
          <w:i/>
          <w:sz w:val="30"/>
          <w:szCs w:val="30"/>
          <w:lang w:val="be-BY"/>
        </w:rPr>
        <w:t>4</w:t>
      </w:r>
      <w:r w:rsidRPr="00616A47">
        <w:rPr>
          <w:rFonts w:ascii="Times New Roman" w:hAnsi="Times New Roman"/>
          <w:bCs/>
          <w:i/>
          <w:sz w:val="30"/>
          <w:szCs w:val="30"/>
          <w:lang w:val="be-BY"/>
        </w:rPr>
        <w:t xml:space="preserve"> час</w:t>
      </w:r>
      <w:r w:rsidR="00424404">
        <w:rPr>
          <w:rFonts w:ascii="Times New Roman" w:hAnsi="Times New Roman"/>
          <w:bCs/>
          <w:i/>
          <w:sz w:val="30"/>
          <w:szCs w:val="30"/>
          <w:lang w:val="be-BY"/>
        </w:rPr>
        <w:t>а</w:t>
      </w:r>
      <w:r w:rsidRPr="00616A47">
        <w:rPr>
          <w:rFonts w:ascii="Times New Roman" w:hAnsi="Times New Roman"/>
          <w:bCs/>
          <w:i/>
          <w:sz w:val="30"/>
          <w:szCs w:val="30"/>
        </w:rPr>
        <w:t xml:space="preserve"> в неделю на группу:</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lang w:val="en-US"/>
        </w:rPr>
        <w:t>V</w:t>
      </w:r>
      <w:r>
        <w:rPr>
          <w:rFonts w:ascii="Times New Roman" w:hAnsi="Times New Roman"/>
          <w:bCs/>
          <w:sz w:val="30"/>
          <w:szCs w:val="30"/>
        </w:rPr>
        <w:t xml:space="preserve"> класс – </w:t>
      </w:r>
      <w:r w:rsidRPr="00345C63">
        <w:rPr>
          <w:rFonts w:ascii="Times New Roman" w:hAnsi="Times New Roman"/>
          <w:bCs/>
          <w:sz w:val="30"/>
          <w:szCs w:val="30"/>
        </w:rPr>
        <w:t>1</w:t>
      </w:r>
      <w:r>
        <w:rPr>
          <w:rFonts w:ascii="Times New Roman" w:hAnsi="Times New Roman"/>
          <w:bCs/>
          <w:sz w:val="30"/>
          <w:szCs w:val="30"/>
        </w:rPr>
        <w:t xml:space="preserve"> групп</w:t>
      </w:r>
      <w:r w:rsidR="00424404">
        <w:rPr>
          <w:rFonts w:ascii="Times New Roman" w:hAnsi="Times New Roman"/>
          <w:bCs/>
          <w:sz w:val="30"/>
          <w:szCs w:val="30"/>
        </w:rPr>
        <w:t>а</w:t>
      </w:r>
      <w:r>
        <w:rPr>
          <w:rFonts w:ascii="Times New Roman" w:hAnsi="Times New Roman"/>
          <w:bCs/>
          <w:sz w:val="30"/>
          <w:szCs w:val="30"/>
        </w:rPr>
        <w:t xml:space="preserve">, </w:t>
      </w:r>
      <w:r w:rsidRPr="00345C63">
        <w:rPr>
          <w:rFonts w:ascii="Times New Roman" w:hAnsi="Times New Roman"/>
          <w:bCs/>
          <w:sz w:val="30"/>
          <w:szCs w:val="30"/>
        </w:rPr>
        <w:t>4</w:t>
      </w:r>
      <w:r>
        <w:rPr>
          <w:rFonts w:ascii="Times New Roman" w:hAnsi="Times New Roman"/>
          <w:bCs/>
          <w:sz w:val="30"/>
          <w:szCs w:val="30"/>
        </w:rPr>
        <w:t xml:space="preserve"> часа;</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w:t>
      </w:r>
    </w:p>
    <w:p w:rsidR="00217CE8" w:rsidRPr="00616A47" w:rsidRDefault="00217CE8" w:rsidP="00217CE8">
      <w:pPr>
        <w:spacing w:after="0" w:line="240" w:lineRule="auto"/>
        <w:ind w:firstLine="709"/>
        <w:jc w:val="both"/>
        <w:rPr>
          <w:rFonts w:ascii="Times New Roman" w:hAnsi="Times New Roman"/>
          <w:bCs/>
          <w:i/>
          <w:sz w:val="30"/>
          <w:szCs w:val="30"/>
        </w:rPr>
      </w:pPr>
      <w:r w:rsidRPr="00616A47">
        <w:rPr>
          <w:rFonts w:ascii="Times New Roman" w:hAnsi="Times New Roman"/>
          <w:bCs/>
          <w:i/>
          <w:sz w:val="30"/>
          <w:szCs w:val="30"/>
        </w:rPr>
        <w:t xml:space="preserve">из расчета </w:t>
      </w:r>
      <w:r>
        <w:rPr>
          <w:rFonts w:ascii="Times New Roman" w:hAnsi="Times New Roman"/>
          <w:bCs/>
          <w:i/>
          <w:sz w:val="30"/>
          <w:szCs w:val="30"/>
          <w:lang w:val="be-BY"/>
        </w:rPr>
        <w:t>5</w:t>
      </w:r>
      <w:r w:rsidRPr="00616A47">
        <w:rPr>
          <w:rFonts w:ascii="Times New Roman" w:hAnsi="Times New Roman"/>
          <w:bCs/>
          <w:i/>
          <w:sz w:val="30"/>
          <w:szCs w:val="30"/>
          <w:lang w:val="be-BY"/>
        </w:rPr>
        <w:t xml:space="preserve"> час</w:t>
      </w:r>
      <w:r>
        <w:rPr>
          <w:rFonts w:ascii="Times New Roman" w:hAnsi="Times New Roman"/>
          <w:bCs/>
          <w:i/>
          <w:sz w:val="30"/>
          <w:szCs w:val="30"/>
          <w:lang w:val="be-BY"/>
        </w:rPr>
        <w:t>ов</w:t>
      </w:r>
      <w:r w:rsidRPr="00616A47">
        <w:rPr>
          <w:rFonts w:ascii="Times New Roman" w:hAnsi="Times New Roman"/>
          <w:bCs/>
          <w:i/>
          <w:sz w:val="30"/>
          <w:szCs w:val="30"/>
        </w:rPr>
        <w:t xml:space="preserve"> в неделю на группу:</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lang w:val="en-US"/>
        </w:rPr>
        <w:t>VII</w:t>
      </w:r>
      <w:r>
        <w:rPr>
          <w:rFonts w:ascii="Times New Roman" w:hAnsi="Times New Roman"/>
          <w:bCs/>
          <w:sz w:val="30"/>
          <w:szCs w:val="30"/>
        </w:rPr>
        <w:t xml:space="preserve"> класс – 2 группы, </w:t>
      </w:r>
      <w:r w:rsidRPr="00345C63">
        <w:rPr>
          <w:rFonts w:ascii="Times New Roman" w:hAnsi="Times New Roman"/>
          <w:bCs/>
          <w:sz w:val="30"/>
          <w:szCs w:val="30"/>
        </w:rPr>
        <w:t>10</w:t>
      </w:r>
      <w:r>
        <w:rPr>
          <w:rFonts w:ascii="Times New Roman" w:hAnsi="Times New Roman"/>
          <w:bCs/>
          <w:sz w:val="30"/>
          <w:szCs w:val="30"/>
        </w:rPr>
        <w:t xml:space="preserve"> часов;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w:t>
      </w:r>
    </w:p>
    <w:p w:rsidR="00217CE8" w:rsidRPr="00F621BE" w:rsidRDefault="00217CE8" w:rsidP="00217CE8">
      <w:pPr>
        <w:spacing w:after="0" w:line="240" w:lineRule="auto"/>
        <w:ind w:firstLine="709"/>
        <w:jc w:val="both"/>
        <w:rPr>
          <w:rFonts w:ascii="Times New Roman" w:hAnsi="Times New Roman"/>
          <w:bCs/>
          <w:i/>
          <w:sz w:val="30"/>
          <w:szCs w:val="30"/>
        </w:rPr>
      </w:pPr>
      <w:r w:rsidRPr="00F621BE">
        <w:rPr>
          <w:rFonts w:ascii="Times New Roman" w:hAnsi="Times New Roman"/>
          <w:bCs/>
          <w:i/>
          <w:sz w:val="30"/>
          <w:szCs w:val="30"/>
          <w:lang w:val="be-BY"/>
        </w:rPr>
        <w:t xml:space="preserve">всего с </w:t>
      </w:r>
      <w:r>
        <w:rPr>
          <w:rFonts w:ascii="Times New Roman" w:hAnsi="Times New Roman"/>
          <w:bCs/>
          <w:i/>
          <w:sz w:val="30"/>
          <w:szCs w:val="30"/>
          <w:lang w:val="en-US"/>
        </w:rPr>
        <w:t>III</w:t>
      </w:r>
      <w:r w:rsidRPr="00F621BE">
        <w:rPr>
          <w:rFonts w:ascii="Times New Roman" w:hAnsi="Times New Roman"/>
          <w:bCs/>
          <w:i/>
          <w:sz w:val="30"/>
          <w:szCs w:val="30"/>
          <w:lang w:val="be-BY"/>
        </w:rPr>
        <w:t xml:space="preserve"> по </w:t>
      </w:r>
      <w:r>
        <w:rPr>
          <w:rFonts w:ascii="Times New Roman" w:hAnsi="Times New Roman"/>
          <w:bCs/>
          <w:i/>
          <w:sz w:val="30"/>
          <w:szCs w:val="30"/>
          <w:lang w:val="en-US"/>
        </w:rPr>
        <w:t>XI</w:t>
      </w:r>
      <w:r w:rsidRPr="00F621BE">
        <w:rPr>
          <w:rFonts w:ascii="Times New Roman" w:hAnsi="Times New Roman"/>
          <w:bCs/>
          <w:i/>
          <w:sz w:val="30"/>
          <w:szCs w:val="30"/>
          <w:lang w:val="be-BY"/>
        </w:rPr>
        <w:t xml:space="preserve"> класс –  ____ часов</w:t>
      </w:r>
      <w:r w:rsidRPr="00F621BE">
        <w:rPr>
          <w:rFonts w:ascii="Times New Roman" w:hAnsi="Times New Roman"/>
          <w:bCs/>
          <w:i/>
          <w:sz w:val="30"/>
          <w:szCs w:val="30"/>
        </w:rPr>
        <w:t>;</w:t>
      </w:r>
    </w:p>
    <w:p w:rsidR="00217CE8" w:rsidRPr="00616A47" w:rsidRDefault="00217CE8" w:rsidP="00217CE8">
      <w:pPr>
        <w:spacing w:after="0" w:line="240" w:lineRule="auto"/>
        <w:ind w:firstLine="709"/>
        <w:jc w:val="both"/>
        <w:rPr>
          <w:rFonts w:ascii="Times New Roman" w:hAnsi="Times New Roman"/>
          <w:bCs/>
          <w:i/>
          <w:sz w:val="30"/>
          <w:szCs w:val="30"/>
        </w:rPr>
      </w:pPr>
      <w:r w:rsidRPr="00345C63">
        <w:rPr>
          <w:rFonts w:ascii="Times New Roman" w:hAnsi="Times New Roman"/>
          <w:bCs/>
          <w:i/>
          <w:sz w:val="30"/>
          <w:szCs w:val="30"/>
        </w:rPr>
        <w:t>7</w:t>
      </w:r>
      <w:r w:rsidRPr="00616A47">
        <w:rPr>
          <w:rFonts w:ascii="Times New Roman" w:hAnsi="Times New Roman"/>
          <w:bCs/>
          <w:i/>
          <w:sz w:val="30"/>
          <w:szCs w:val="30"/>
        </w:rPr>
        <w:t>.1.2. учебного предмета «Допризывная и медицинская подготовка» – из расчета 1 час в неделю на группу:</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lang w:val="en-US"/>
        </w:rPr>
        <w:t>X</w:t>
      </w:r>
      <w:r>
        <w:rPr>
          <w:rFonts w:ascii="Times New Roman" w:hAnsi="Times New Roman"/>
          <w:bCs/>
          <w:sz w:val="30"/>
          <w:szCs w:val="30"/>
        </w:rPr>
        <w:t xml:space="preserve"> «А» класс – 1 группа, 1 час;</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lang w:val="en-US"/>
        </w:rPr>
        <w:t>XI</w:t>
      </w:r>
      <w:r>
        <w:rPr>
          <w:rFonts w:ascii="Times New Roman" w:hAnsi="Times New Roman"/>
          <w:bCs/>
          <w:sz w:val="30"/>
          <w:szCs w:val="30"/>
        </w:rPr>
        <w:t xml:space="preserve"> класс – 1 группа, 1 час;</w:t>
      </w:r>
    </w:p>
    <w:p w:rsidR="00217CE8" w:rsidRPr="00F621BE" w:rsidRDefault="00217CE8" w:rsidP="00217CE8">
      <w:pPr>
        <w:spacing w:after="0" w:line="240" w:lineRule="auto"/>
        <w:ind w:firstLine="709"/>
        <w:jc w:val="both"/>
        <w:rPr>
          <w:rFonts w:ascii="Times New Roman" w:hAnsi="Times New Roman"/>
          <w:bCs/>
          <w:i/>
          <w:sz w:val="30"/>
          <w:szCs w:val="30"/>
        </w:rPr>
      </w:pPr>
      <w:r w:rsidRPr="00F621BE">
        <w:rPr>
          <w:rFonts w:ascii="Times New Roman" w:hAnsi="Times New Roman"/>
          <w:bCs/>
          <w:i/>
          <w:sz w:val="30"/>
          <w:szCs w:val="30"/>
          <w:lang w:val="be-BY"/>
        </w:rPr>
        <w:t xml:space="preserve">всего с </w:t>
      </w:r>
      <w:r>
        <w:rPr>
          <w:rFonts w:ascii="Times New Roman" w:hAnsi="Times New Roman"/>
          <w:bCs/>
          <w:i/>
          <w:sz w:val="30"/>
          <w:szCs w:val="30"/>
          <w:lang w:val="en-US"/>
        </w:rPr>
        <w:t>X</w:t>
      </w:r>
      <w:r w:rsidRPr="00F621BE">
        <w:rPr>
          <w:rFonts w:ascii="Times New Roman" w:hAnsi="Times New Roman"/>
          <w:bCs/>
          <w:i/>
          <w:sz w:val="30"/>
          <w:szCs w:val="30"/>
          <w:lang w:val="be-BY"/>
        </w:rPr>
        <w:t xml:space="preserve"> по </w:t>
      </w:r>
      <w:r>
        <w:rPr>
          <w:rFonts w:ascii="Times New Roman" w:hAnsi="Times New Roman"/>
          <w:bCs/>
          <w:i/>
          <w:sz w:val="30"/>
          <w:szCs w:val="30"/>
          <w:lang w:val="en-US"/>
        </w:rPr>
        <w:t>XI</w:t>
      </w:r>
      <w:r w:rsidRPr="00F621BE">
        <w:rPr>
          <w:rFonts w:ascii="Times New Roman" w:hAnsi="Times New Roman"/>
          <w:bCs/>
          <w:i/>
          <w:sz w:val="30"/>
          <w:szCs w:val="30"/>
          <w:lang w:val="be-BY"/>
        </w:rPr>
        <w:t xml:space="preserve"> класс –  ____ часов</w:t>
      </w:r>
      <w:r w:rsidRPr="00F621BE">
        <w:rPr>
          <w:rFonts w:ascii="Times New Roman" w:hAnsi="Times New Roman"/>
          <w:bCs/>
          <w:i/>
          <w:sz w:val="30"/>
          <w:szCs w:val="30"/>
        </w:rPr>
        <w:t>;</w:t>
      </w:r>
    </w:p>
    <w:p w:rsidR="00217CE8" w:rsidRPr="00616A47" w:rsidRDefault="00217CE8" w:rsidP="00217CE8">
      <w:pPr>
        <w:spacing w:after="0" w:line="240" w:lineRule="auto"/>
        <w:ind w:firstLine="709"/>
        <w:jc w:val="both"/>
        <w:rPr>
          <w:rFonts w:ascii="Times New Roman" w:hAnsi="Times New Roman"/>
          <w:bCs/>
          <w:i/>
          <w:sz w:val="30"/>
          <w:szCs w:val="30"/>
        </w:rPr>
      </w:pPr>
      <w:r w:rsidRPr="001E2B8C">
        <w:rPr>
          <w:rFonts w:ascii="Times New Roman" w:hAnsi="Times New Roman"/>
          <w:bCs/>
          <w:i/>
          <w:sz w:val="30"/>
          <w:szCs w:val="30"/>
        </w:rPr>
        <w:t>7</w:t>
      </w:r>
      <w:r w:rsidRPr="00616A47">
        <w:rPr>
          <w:rFonts w:ascii="Times New Roman" w:hAnsi="Times New Roman"/>
          <w:bCs/>
          <w:i/>
          <w:sz w:val="30"/>
          <w:szCs w:val="30"/>
        </w:rPr>
        <w:t>.1.3. учебного предмета «Трудовое обучение»:</w:t>
      </w:r>
    </w:p>
    <w:p w:rsidR="00217CE8" w:rsidRPr="00616A47" w:rsidRDefault="00217CE8" w:rsidP="00217CE8">
      <w:pPr>
        <w:spacing w:after="0" w:line="240" w:lineRule="auto"/>
        <w:ind w:firstLine="709"/>
        <w:jc w:val="both"/>
        <w:rPr>
          <w:rFonts w:ascii="Times New Roman" w:hAnsi="Times New Roman"/>
          <w:bCs/>
          <w:sz w:val="30"/>
          <w:szCs w:val="30"/>
        </w:rPr>
      </w:pPr>
      <w:r w:rsidRPr="00616A47">
        <w:rPr>
          <w:rFonts w:ascii="Times New Roman" w:hAnsi="Times New Roman"/>
          <w:bCs/>
          <w:sz w:val="30"/>
          <w:szCs w:val="30"/>
        </w:rPr>
        <w:t>……..</w:t>
      </w:r>
    </w:p>
    <w:p w:rsidR="00217CE8" w:rsidRPr="00616A47" w:rsidRDefault="00217CE8" w:rsidP="00217CE8">
      <w:pPr>
        <w:spacing w:after="0" w:line="240" w:lineRule="auto"/>
        <w:ind w:firstLine="709"/>
        <w:jc w:val="both"/>
        <w:rPr>
          <w:rFonts w:ascii="Times New Roman" w:hAnsi="Times New Roman"/>
          <w:bCs/>
          <w:i/>
          <w:sz w:val="30"/>
          <w:szCs w:val="30"/>
        </w:rPr>
      </w:pPr>
      <w:r w:rsidRPr="00345C63">
        <w:rPr>
          <w:rFonts w:ascii="Times New Roman" w:hAnsi="Times New Roman"/>
          <w:bCs/>
          <w:i/>
          <w:sz w:val="30"/>
          <w:szCs w:val="30"/>
        </w:rPr>
        <w:t>7</w:t>
      </w:r>
      <w:r w:rsidRPr="00616A47">
        <w:rPr>
          <w:rFonts w:ascii="Times New Roman" w:hAnsi="Times New Roman"/>
          <w:bCs/>
          <w:i/>
          <w:sz w:val="30"/>
          <w:szCs w:val="30"/>
        </w:rPr>
        <w:t>.1.4. учебного предмета «Физическая культура и здоровье»:</w:t>
      </w:r>
    </w:p>
    <w:p w:rsidR="00217CE8" w:rsidRPr="00616A47" w:rsidRDefault="00217CE8" w:rsidP="00217CE8">
      <w:pPr>
        <w:spacing w:after="0" w:line="240" w:lineRule="auto"/>
        <w:ind w:firstLine="709"/>
        <w:jc w:val="both"/>
        <w:rPr>
          <w:rFonts w:ascii="Times New Roman" w:hAnsi="Times New Roman"/>
          <w:bCs/>
          <w:sz w:val="30"/>
          <w:szCs w:val="30"/>
        </w:rPr>
      </w:pPr>
      <w:r w:rsidRPr="00616A47">
        <w:rPr>
          <w:rFonts w:ascii="Times New Roman" w:hAnsi="Times New Roman"/>
          <w:bCs/>
          <w:sz w:val="30"/>
          <w:szCs w:val="30"/>
        </w:rPr>
        <w:t>……..</w:t>
      </w:r>
    </w:p>
    <w:p w:rsidR="00217CE8" w:rsidRPr="00616A47" w:rsidRDefault="00217CE8" w:rsidP="00217CE8">
      <w:pPr>
        <w:spacing w:after="0" w:line="240" w:lineRule="auto"/>
        <w:ind w:firstLine="709"/>
        <w:jc w:val="both"/>
        <w:rPr>
          <w:rFonts w:ascii="Times New Roman" w:hAnsi="Times New Roman"/>
          <w:bCs/>
          <w:i/>
          <w:sz w:val="30"/>
          <w:szCs w:val="30"/>
        </w:rPr>
      </w:pPr>
      <w:r w:rsidRPr="001E2B8C">
        <w:rPr>
          <w:rFonts w:ascii="Times New Roman" w:hAnsi="Times New Roman"/>
          <w:bCs/>
          <w:i/>
          <w:sz w:val="30"/>
          <w:szCs w:val="30"/>
        </w:rPr>
        <w:t>7</w:t>
      </w:r>
      <w:r w:rsidRPr="00616A47">
        <w:rPr>
          <w:rFonts w:ascii="Times New Roman" w:hAnsi="Times New Roman"/>
          <w:bCs/>
          <w:i/>
          <w:sz w:val="30"/>
          <w:szCs w:val="30"/>
        </w:rPr>
        <w:t>.1.5. учебного предмета «Информатика»:</w:t>
      </w:r>
    </w:p>
    <w:p w:rsidR="00217CE8" w:rsidRPr="00616A47" w:rsidRDefault="00217CE8" w:rsidP="00217CE8">
      <w:pPr>
        <w:spacing w:after="0" w:line="240" w:lineRule="auto"/>
        <w:ind w:firstLine="709"/>
        <w:jc w:val="both"/>
        <w:rPr>
          <w:rFonts w:ascii="Times New Roman" w:hAnsi="Times New Roman"/>
          <w:b/>
          <w:bCs/>
          <w:sz w:val="30"/>
          <w:szCs w:val="30"/>
        </w:rPr>
      </w:pPr>
      <w:r w:rsidRPr="00616A47">
        <w:rPr>
          <w:rFonts w:ascii="Times New Roman" w:hAnsi="Times New Roman"/>
          <w:b/>
          <w:bCs/>
          <w:sz w:val="30"/>
          <w:szCs w:val="30"/>
        </w:rPr>
        <w:t>……..</w:t>
      </w:r>
    </w:p>
    <w:p w:rsidR="00217CE8" w:rsidRPr="00345C63" w:rsidRDefault="00217CE8" w:rsidP="00217CE8">
      <w:pPr>
        <w:spacing w:after="0" w:line="240" w:lineRule="auto"/>
        <w:ind w:firstLine="709"/>
        <w:jc w:val="both"/>
        <w:rPr>
          <w:rFonts w:ascii="Times New Roman" w:hAnsi="Times New Roman"/>
          <w:bCs/>
          <w:i/>
          <w:sz w:val="30"/>
          <w:szCs w:val="30"/>
        </w:rPr>
      </w:pPr>
      <w:r w:rsidRPr="00345C63">
        <w:rPr>
          <w:rFonts w:ascii="Times New Roman" w:hAnsi="Times New Roman"/>
          <w:bCs/>
          <w:i/>
          <w:sz w:val="30"/>
          <w:szCs w:val="30"/>
        </w:rPr>
        <w:t>7.1.6. ……..</w:t>
      </w:r>
    </w:p>
    <w:p w:rsidR="00217CE8" w:rsidRDefault="00217CE8" w:rsidP="00217CE8">
      <w:pPr>
        <w:spacing w:after="0" w:line="240" w:lineRule="auto"/>
        <w:ind w:firstLine="709"/>
        <w:jc w:val="both"/>
        <w:rPr>
          <w:rFonts w:ascii="Times New Roman" w:hAnsi="Times New Roman"/>
          <w:bCs/>
          <w:sz w:val="30"/>
          <w:szCs w:val="30"/>
        </w:rPr>
      </w:pPr>
      <w:r w:rsidRPr="00345C63">
        <w:rPr>
          <w:rFonts w:ascii="Times New Roman" w:hAnsi="Times New Roman"/>
          <w:bCs/>
          <w:sz w:val="30"/>
          <w:szCs w:val="30"/>
        </w:rPr>
        <w:t>7</w:t>
      </w:r>
      <w:r>
        <w:rPr>
          <w:rFonts w:ascii="Times New Roman" w:hAnsi="Times New Roman"/>
          <w:bCs/>
          <w:sz w:val="30"/>
          <w:szCs w:val="30"/>
        </w:rPr>
        <w:t>.2. в соответствии с пунктом 77 Положения:</w:t>
      </w:r>
    </w:p>
    <w:p w:rsidR="00217CE8" w:rsidRDefault="00217CE8" w:rsidP="00217CE8">
      <w:pPr>
        <w:spacing w:after="0" w:line="240" w:lineRule="auto"/>
        <w:ind w:firstLine="709"/>
        <w:jc w:val="both"/>
        <w:rPr>
          <w:rFonts w:ascii="Times New Roman" w:hAnsi="Times New Roman"/>
          <w:bCs/>
          <w:sz w:val="30"/>
          <w:szCs w:val="30"/>
        </w:rPr>
      </w:pPr>
      <w:r w:rsidRPr="00345C63">
        <w:rPr>
          <w:rFonts w:ascii="Times New Roman" w:hAnsi="Times New Roman"/>
          <w:sz w:val="30"/>
          <w:szCs w:val="30"/>
        </w:rPr>
        <w:t>7</w:t>
      </w:r>
      <w:r>
        <w:rPr>
          <w:rFonts w:ascii="Times New Roman" w:hAnsi="Times New Roman"/>
          <w:sz w:val="30"/>
          <w:szCs w:val="30"/>
        </w:rPr>
        <w:t xml:space="preserve">.2.1. на проведение </w:t>
      </w:r>
      <w:r>
        <w:rPr>
          <w:rFonts w:ascii="Times New Roman" w:hAnsi="Times New Roman"/>
          <w:bCs/>
          <w:sz w:val="30"/>
          <w:szCs w:val="30"/>
        </w:rPr>
        <w:t>общественно полезного труда – из расчета 1 час на</w:t>
      </w:r>
      <w:r w:rsidRPr="0084668A">
        <w:rPr>
          <w:rFonts w:ascii="Times New Roman" w:hAnsi="Times New Roman"/>
          <w:bCs/>
          <w:sz w:val="30"/>
          <w:szCs w:val="30"/>
        </w:rPr>
        <w:t xml:space="preserve"> </w:t>
      </w:r>
      <w:r>
        <w:rPr>
          <w:rFonts w:ascii="Times New Roman" w:hAnsi="Times New Roman"/>
          <w:bCs/>
          <w:sz w:val="30"/>
          <w:szCs w:val="30"/>
        </w:rPr>
        <w:t xml:space="preserve">каждый из </w:t>
      </w:r>
      <w:r>
        <w:rPr>
          <w:rFonts w:ascii="Times New Roman" w:hAnsi="Times New Roman"/>
          <w:bCs/>
          <w:sz w:val="30"/>
          <w:szCs w:val="30"/>
          <w:lang w:val="en-US"/>
        </w:rPr>
        <w:t>III</w:t>
      </w:r>
      <w:r w:rsidRPr="00616A47">
        <w:rPr>
          <w:rFonts w:ascii="Times New Roman" w:hAnsi="Times New Roman"/>
          <w:bCs/>
          <w:sz w:val="30"/>
          <w:szCs w:val="30"/>
        </w:rPr>
        <w:t>-</w:t>
      </w:r>
      <w:r>
        <w:rPr>
          <w:rFonts w:ascii="Times New Roman" w:hAnsi="Times New Roman"/>
          <w:bCs/>
          <w:sz w:val="30"/>
          <w:szCs w:val="30"/>
          <w:lang w:val="en-US"/>
        </w:rPr>
        <w:t>VIII</w:t>
      </w:r>
      <w:r>
        <w:rPr>
          <w:rFonts w:ascii="Times New Roman" w:hAnsi="Times New Roman"/>
          <w:bCs/>
          <w:sz w:val="30"/>
          <w:szCs w:val="30"/>
        </w:rPr>
        <w:t xml:space="preserve"> классов и 2 часа на каждый из </w:t>
      </w:r>
      <w:r>
        <w:rPr>
          <w:rFonts w:ascii="Times New Roman" w:hAnsi="Times New Roman"/>
          <w:bCs/>
          <w:sz w:val="30"/>
          <w:szCs w:val="30"/>
          <w:lang w:val="en-US"/>
        </w:rPr>
        <w:t>IX</w:t>
      </w:r>
      <w:r w:rsidRPr="0084668A">
        <w:rPr>
          <w:rFonts w:ascii="Times New Roman" w:hAnsi="Times New Roman"/>
          <w:bCs/>
          <w:sz w:val="30"/>
          <w:szCs w:val="30"/>
        </w:rPr>
        <w:t>-</w:t>
      </w:r>
      <w:r>
        <w:rPr>
          <w:rFonts w:ascii="Times New Roman" w:hAnsi="Times New Roman"/>
          <w:bCs/>
          <w:sz w:val="30"/>
          <w:szCs w:val="30"/>
          <w:lang w:val="en-US"/>
        </w:rPr>
        <w:t>XI</w:t>
      </w:r>
      <w:r>
        <w:rPr>
          <w:rFonts w:ascii="Times New Roman" w:hAnsi="Times New Roman"/>
          <w:bCs/>
          <w:sz w:val="30"/>
          <w:szCs w:val="30"/>
        </w:rPr>
        <w:t xml:space="preserve"> классов;</w:t>
      </w:r>
    </w:p>
    <w:p w:rsidR="00424404" w:rsidRPr="00F621BE" w:rsidRDefault="00217CE8" w:rsidP="00424404">
      <w:pPr>
        <w:spacing w:after="0" w:line="240" w:lineRule="auto"/>
        <w:ind w:firstLine="709"/>
        <w:jc w:val="both"/>
        <w:rPr>
          <w:rFonts w:ascii="Times New Roman" w:hAnsi="Times New Roman"/>
          <w:bCs/>
          <w:i/>
          <w:sz w:val="30"/>
          <w:szCs w:val="30"/>
        </w:rPr>
      </w:pPr>
      <w:r w:rsidRPr="00616A47">
        <w:rPr>
          <w:rFonts w:ascii="Times New Roman" w:hAnsi="Times New Roman"/>
          <w:bCs/>
          <w:i/>
          <w:sz w:val="30"/>
          <w:szCs w:val="30"/>
        </w:rPr>
        <w:t xml:space="preserve">всего с </w:t>
      </w:r>
      <w:r w:rsidRPr="00616A47">
        <w:rPr>
          <w:rFonts w:ascii="Times New Roman" w:hAnsi="Times New Roman"/>
          <w:bCs/>
          <w:i/>
          <w:sz w:val="30"/>
          <w:szCs w:val="30"/>
          <w:lang w:val="en-US"/>
        </w:rPr>
        <w:t>III</w:t>
      </w:r>
      <w:r w:rsidRPr="00616A47">
        <w:rPr>
          <w:rFonts w:ascii="Times New Roman" w:hAnsi="Times New Roman"/>
          <w:bCs/>
          <w:i/>
          <w:sz w:val="30"/>
          <w:szCs w:val="30"/>
        </w:rPr>
        <w:t xml:space="preserve"> по </w:t>
      </w:r>
      <w:r w:rsidRPr="00616A47">
        <w:rPr>
          <w:rFonts w:ascii="Times New Roman" w:hAnsi="Times New Roman"/>
          <w:bCs/>
          <w:i/>
          <w:sz w:val="30"/>
          <w:szCs w:val="30"/>
          <w:lang w:val="en-US"/>
        </w:rPr>
        <w:t>XI</w:t>
      </w:r>
      <w:r w:rsidRPr="00616A47">
        <w:rPr>
          <w:rFonts w:ascii="Times New Roman" w:hAnsi="Times New Roman"/>
          <w:bCs/>
          <w:i/>
          <w:sz w:val="30"/>
          <w:szCs w:val="30"/>
        </w:rPr>
        <w:t xml:space="preserve"> классы – </w:t>
      </w:r>
      <w:r w:rsidR="00424404" w:rsidRPr="00F621BE">
        <w:rPr>
          <w:rFonts w:ascii="Times New Roman" w:hAnsi="Times New Roman"/>
          <w:bCs/>
          <w:i/>
          <w:sz w:val="30"/>
          <w:szCs w:val="30"/>
          <w:lang w:val="be-BY"/>
        </w:rPr>
        <w:t>____ часов</w:t>
      </w:r>
      <w:r w:rsidR="00424404" w:rsidRPr="00F621BE">
        <w:rPr>
          <w:rFonts w:ascii="Times New Roman" w:hAnsi="Times New Roman"/>
          <w:bCs/>
          <w:i/>
          <w:sz w:val="30"/>
          <w:szCs w:val="30"/>
        </w:rPr>
        <w:t>;</w:t>
      </w:r>
    </w:p>
    <w:p w:rsidR="00217CE8" w:rsidRDefault="00217CE8" w:rsidP="00217CE8">
      <w:pPr>
        <w:spacing w:after="0" w:line="240" w:lineRule="auto"/>
        <w:ind w:firstLine="709"/>
        <w:jc w:val="both"/>
        <w:rPr>
          <w:rFonts w:ascii="Times New Roman" w:hAnsi="Times New Roman"/>
          <w:bCs/>
          <w:sz w:val="30"/>
          <w:szCs w:val="30"/>
        </w:rPr>
      </w:pPr>
      <w:r w:rsidRPr="00345C63">
        <w:rPr>
          <w:rFonts w:ascii="Times New Roman" w:hAnsi="Times New Roman"/>
          <w:bCs/>
          <w:sz w:val="30"/>
          <w:szCs w:val="30"/>
        </w:rPr>
        <w:t>7</w:t>
      </w:r>
      <w:r>
        <w:rPr>
          <w:rFonts w:ascii="Times New Roman" w:hAnsi="Times New Roman"/>
          <w:bCs/>
          <w:sz w:val="30"/>
          <w:szCs w:val="30"/>
        </w:rPr>
        <w:t xml:space="preserve">.2.2. на проведение учебных занятий по учебному предмету «Физическая культура и здоровье» с учащимися, отнесенными к </w:t>
      </w:r>
      <w:r>
        <w:rPr>
          <w:rFonts w:ascii="Times New Roman" w:hAnsi="Times New Roman"/>
          <w:bCs/>
          <w:sz w:val="30"/>
          <w:szCs w:val="30"/>
        </w:rPr>
        <w:lastRenderedPageBreak/>
        <w:t>специальной медицинской группе, – из расчета 2 часа в неделю на одну группу:</w:t>
      </w:r>
    </w:p>
    <w:p w:rsidR="00217CE8" w:rsidRPr="00616A47" w:rsidRDefault="00217CE8" w:rsidP="00217CE8">
      <w:pPr>
        <w:spacing w:after="0" w:line="240" w:lineRule="auto"/>
        <w:ind w:firstLine="709"/>
        <w:jc w:val="both"/>
        <w:rPr>
          <w:rFonts w:ascii="Times New Roman" w:hAnsi="Times New Roman"/>
          <w:bCs/>
          <w:i/>
          <w:sz w:val="30"/>
          <w:szCs w:val="30"/>
        </w:rPr>
      </w:pPr>
      <w:r>
        <w:rPr>
          <w:rFonts w:ascii="Times New Roman" w:hAnsi="Times New Roman"/>
          <w:bCs/>
          <w:i/>
          <w:sz w:val="30"/>
          <w:szCs w:val="30"/>
        </w:rPr>
        <w:t>в</w:t>
      </w:r>
      <w:r w:rsidRPr="00616A47">
        <w:rPr>
          <w:rFonts w:ascii="Times New Roman" w:hAnsi="Times New Roman"/>
          <w:bCs/>
          <w:i/>
          <w:sz w:val="30"/>
          <w:szCs w:val="30"/>
        </w:rPr>
        <w:t>сего ___ групп – </w:t>
      </w:r>
      <w:r w:rsidRPr="00616A47">
        <w:rPr>
          <w:rFonts w:ascii="Times New Roman" w:hAnsi="Times New Roman"/>
          <w:bCs/>
          <w:i/>
          <w:sz w:val="30"/>
          <w:szCs w:val="30"/>
        </w:rPr>
        <w:softHyphen/>
      </w:r>
      <w:r w:rsidRPr="00616A47">
        <w:rPr>
          <w:rFonts w:ascii="Times New Roman" w:hAnsi="Times New Roman"/>
          <w:bCs/>
          <w:i/>
          <w:sz w:val="30"/>
          <w:szCs w:val="30"/>
        </w:rPr>
        <w:softHyphen/>
      </w:r>
      <w:r w:rsidRPr="00616A47">
        <w:rPr>
          <w:rFonts w:ascii="Times New Roman" w:hAnsi="Times New Roman"/>
          <w:bCs/>
          <w:i/>
          <w:sz w:val="30"/>
          <w:szCs w:val="30"/>
        </w:rPr>
        <w:softHyphen/>
        <w:t>____ часов;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w:t>
      </w:r>
    </w:p>
    <w:p w:rsidR="00217CE8" w:rsidRPr="005B4F73" w:rsidRDefault="00217CE8" w:rsidP="00217CE8">
      <w:pPr>
        <w:spacing w:after="0" w:line="240" w:lineRule="auto"/>
        <w:ind w:firstLine="709"/>
        <w:jc w:val="both"/>
        <w:rPr>
          <w:rFonts w:ascii="Times New Roman" w:hAnsi="Times New Roman"/>
          <w:sz w:val="30"/>
          <w:szCs w:val="30"/>
        </w:rPr>
      </w:pPr>
      <w:r>
        <w:rPr>
          <w:rFonts w:ascii="Times New Roman" w:hAnsi="Times New Roman"/>
          <w:bCs/>
          <w:sz w:val="30"/>
          <w:szCs w:val="30"/>
        </w:rPr>
        <w:t xml:space="preserve">7.3. в соответствии с </w:t>
      </w:r>
      <w:r>
        <w:rPr>
          <w:rFonts w:ascii="Times New Roman" w:hAnsi="Times New Roman"/>
          <w:sz w:val="30"/>
          <w:szCs w:val="30"/>
        </w:rPr>
        <w:t xml:space="preserve">пунктом 4 замечаний к типовому учебному плану средней школы, школы-интерната для детей-сирот и детей, оставшихся без попечения родителей, на 2018/2019 учебный год, утвержденному постановлением 43, – на реализацию образовательной программы профессиональной подготовки рабочих (служащих) в </w:t>
      </w:r>
      <w:r>
        <w:rPr>
          <w:rFonts w:ascii="Times New Roman" w:hAnsi="Times New Roman"/>
          <w:sz w:val="30"/>
          <w:szCs w:val="30"/>
          <w:lang w:val="en-US"/>
        </w:rPr>
        <w:t>X</w:t>
      </w:r>
      <w:r>
        <w:rPr>
          <w:rFonts w:ascii="Times New Roman" w:hAnsi="Times New Roman"/>
          <w:sz w:val="30"/>
          <w:szCs w:val="30"/>
        </w:rPr>
        <w:t xml:space="preserve"> классе в рамках учебного предмета «Трудовое обучение» из расчета 6 учебных часов в неделю  на </w:t>
      </w:r>
      <w:r w:rsidR="002D7A7A">
        <w:rPr>
          <w:rFonts w:ascii="Times New Roman" w:hAnsi="Times New Roman"/>
          <w:sz w:val="30"/>
          <w:szCs w:val="30"/>
        </w:rPr>
        <w:t>каждую группу (не более двух групп)</w:t>
      </w:r>
      <w:r w:rsidRPr="005B4F73">
        <w:rPr>
          <w:rFonts w:ascii="Times New Roman" w:hAnsi="Times New Roman"/>
          <w:sz w:val="30"/>
          <w:szCs w:val="30"/>
        </w:rPr>
        <w:t>.</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cs="Times New Roman"/>
          <w:sz w:val="30"/>
          <w:szCs w:val="30"/>
        </w:rPr>
        <w:t>8. </w:t>
      </w:r>
      <w:r>
        <w:rPr>
          <w:rFonts w:ascii="Times New Roman" w:hAnsi="Times New Roman"/>
          <w:bCs/>
          <w:sz w:val="30"/>
          <w:szCs w:val="30"/>
        </w:rPr>
        <w:t xml:space="preserve">За счет часов, выделенных на проведение факультативных занятий, в каждом из </w:t>
      </w:r>
      <w:r>
        <w:rPr>
          <w:rFonts w:ascii="Times New Roman" w:hAnsi="Times New Roman"/>
          <w:bCs/>
          <w:sz w:val="30"/>
          <w:szCs w:val="30"/>
          <w:lang w:val="en-US"/>
        </w:rPr>
        <w:t>I</w:t>
      </w:r>
      <w:r w:rsidRPr="00616A47">
        <w:rPr>
          <w:rFonts w:ascii="Times New Roman" w:hAnsi="Times New Roman"/>
          <w:bCs/>
          <w:sz w:val="30"/>
          <w:szCs w:val="30"/>
        </w:rPr>
        <w:t>-</w:t>
      </w:r>
      <w:r>
        <w:rPr>
          <w:rFonts w:ascii="Times New Roman" w:hAnsi="Times New Roman"/>
          <w:bCs/>
          <w:sz w:val="30"/>
          <w:szCs w:val="30"/>
          <w:lang w:val="en-US"/>
        </w:rPr>
        <w:t>XI</w:t>
      </w:r>
      <w:r>
        <w:rPr>
          <w:rFonts w:ascii="Times New Roman" w:hAnsi="Times New Roman"/>
          <w:bCs/>
          <w:sz w:val="30"/>
          <w:szCs w:val="30"/>
        </w:rPr>
        <w:t xml:space="preserve"> классов проводится «Час здоровья и спорта» в объеме 1 часа в неделю.</w:t>
      </w:r>
      <w:r w:rsidRPr="005E6E43">
        <w:rPr>
          <w:rFonts w:ascii="Times New Roman" w:hAnsi="Times New Roman"/>
          <w:bCs/>
          <w:sz w:val="30"/>
          <w:szCs w:val="30"/>
        </w:rPr>
        <w:t xml:space="preserve"> </w:t>
      </w:r>
      <w:r>
        <w:rPr>
          <w:rFonts w:ascii="Times New Roman" w:hAnsi="Times New Roman"/>
          <w:bCs/>
          <w:sz w:val="30"/>
          <w:szCs w:val="30"/>
        </w:rPr>
        <w:t xml:space="preserve">Занятия «Час здоровья и спорта» являются обязательными и вносятся  в расписание учебных занятий.  </w:t>
      </w:r>
    </w:p>
    <w:p w:rsidR="00217CE8" w:rsidRPr="00566B05" w:rsidRDefault="00217CE8" w:rsidP="00217CE8">
      <w:pPr>
        <w:spacing w:after="0" w:line="240" w:lineRule="auto"/>
        <w:ind w:firstLine="709"/>
        <w:jc w:val="both"/>
        <w:rPr>
          <w:rFonts w:ascii="Times New Roman" w:hAnsi="Times New Roman"/>
          <w:bCs/>
          <w:i/>
          <w:sz w:val="30"/>
          <w:szCs w:val="30"/>
        </w:rPr>
      </w:pPr>
      <w:r w:rsidRPr="00566B05">
        <w:rPr>
          <w:rFonts w:ascii="Times New Roman" w:hAnsi="Times New Roman"/>
          <w:bCs/>
          <w:i/>
          <w:sz w:val="30"/>
          <w:szCs w:val="30"/>
        </w:rPr>
        <w:t xml:space="preserve">Всего с </w:t>
      </w:r>
      <w:r w:rsidRPr="00566B05">
        <w:rPr>
          <w:rFonts w:ascii="Times New Roman" w:hAnsi="Times New Roman"/>
          <w:bCs/>
          <w:i/>
          <w:sz w:val="30"/>
          <w:szCs w:val="30"/>
          <w:lang w:val="en-US"/>
        </w:rPr>
        <w:t>I</w:t>
      </w:r>
      <w:r w:rsidRPr="00566B05">
        <w:rPr>
          <w:rFonts w:ascii="Times New Roman" w:hAnsi="Times New Roman"/>
          <w:bCs/>
          <w:i/>
          <w:sz w:val="30"/>
          <w:szCs w:val="30"/>
        </w:rPr>
        <w:t xml:space="preserve"> по </w:t>
      </w:r>
      <w:r w:rsidRPr="00566B05">
        <w:rPr>
          <w:rFonts w:ascii="Times New Roman" w:hAnsi="Times New Roman"/>
          <w:bCs/>
          <w:i/>
          <w:sz w:val="30"/>
          <w:szCs w:val="30"/>
          <w:lang w:val="en-US"/>
        </w:rPr>
        <w:t>XI</w:t>
      </w:r>
      <w:r w:rsidRPr="00566B05">
        <w:rPr>
          <w:rFonts w:ascii="Times New Roman" w:hAnsi="Times New Roman"/>
          <w:bCs/>
          <w:i/>
          <w:sz w:val="30"/>
          <w:szCs w:val="30"/>
        </w:rPr>
        <w:t xml:space="preserve"> класс – ____ часов.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8. За счет часов, выделенных на проведение факультативных занятий, в каждом из </w:t>
      </w:r>
      <w:r>
        <w:rPr>
          <w:rFonts w:ascii="Times New Roman" w:hAnsi="Times New Roman"/>
          <w:bCs/>
          <w:sz w:val="30"/>
          <w:szCs w:val="30"/>
          <w:lang w:val="en-US"/>
        </w:rPr>
        <w:t>VIII</w:t>
      </w:r>
      <w:r>
        <w:rPr>
          <w:rFonts w:ascii="Times New Roman" w:hAnsi="Times New Roman"/>
          <w:bCs/>
          <w:sz w:val="30"/>
          <w:szCs w:val="30"/>
        </w:rPr>
        <w:t xml:space="preserve"> классов проводятся занятия по основам безопасности жизнедеятельности. </w:t>
      </w:r>
    </w:p>
    <w:p w:rsidR="00217CE8" w:rsidRPr="00566B05" w:rsidRDefault="00217CE8" w:rsidP="00217CE8">
      <w:pPr>
        <w:spacing w:after="0" w:line="240" w:lineRule="auto"/>
        <w:ind w:firstLine="709"/>
        <w:jc w:val="both"/>
        <w:rPr>
          <w:rFonts w:ascii="Times New Roman" w:hAnsi="Times New Roman"/>
          <w:bCs/>
          <w:i/>
          <w:sz w:val="30"/>
          <w:szCs w:val="30"/>
        </w:rPr>
      </w:pPr>
      <w:r w:rsidRPr="00566B05">
        <w:rPr>
          <w:rFonts w:ascii="Times New Roman" w:hAnsi="Times New Roman"/>
          <w:bCs/>
          <w:i/>
          <w:sz w:val="30"/>
          <w:szCs w:val="30"/>
        </w:rPr>
        <w:t>Всего – ____ часов.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9. По завершении учебного года:</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9.1. с учащимися </w:t>
      </w:r>
      <w:r>
        <w:rPr>
          <w:rFonts w:ascii="Times New Roman" w:hAnsi="Times New Roman"/>
          <w:bCs/>
          <w:sz w:val="30"/>
          <w:szCs w:val="30"/>
          <w:lang w:val="en-US"/>
        </w:rPr>
        <w:t>X</w:t>
      </w:r>
      <w:r>
        <w:rPr>
          <w:rFonts w:ascii="Times New Roman" w:hAnsi="Times New Roman"/>
          <w:bCs/>
          <w:sz w:val="30"/>
          <w:szCs w:val="30"/>
        </w:rPr>
        <w:t xml:space="preserve"> классов проводятся:</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обязательные 5-дневные учебно-полевые сборы (юноши) – всего 30 часов;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обязательная 5-дневная медицинская практика (девушки) – всего 30 часов;</w:t>
      </w:r>
    </w:p>
    <w:p w:rsidR="00217CE8" w:rsidRPr="00345C63" w:rsidRDefault="00217CE8" w:rsidP="00217CE8">
      <w:pPr>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9.2. с учащимися </w:t>
      </w:r>
      <w:r>
        <w:rPr>
          <w:rFonts w:ascii="Times New Roman" w:hAnsi="Times New Roman"/>
          <w:bCs/>
          <w:sz w:val="30"/>
          <w:szCs w:val="30"/>
          <w:lang w:val="en-US"/>
        </w:rPr>
        <w:t>V</w:t>
      </w:r>
      <w:r w:rsidRPr="00FF6755">
        <w:rPr>
          <w:rFonts w:ascii="Times New Roman" w:hAnsi="Times New Roman"/>
          <w:bCs/>
          <w:sz w:val="30"/>
          <w:szCs w:val="30"/>
        </w:rPr>
        <w:t>-</w:t>
      </w:r>
      <w:r>
        <w:rPr>
          <w:rFonts w:ascii="Times New Roman" w:hAnsi="Times New Roman"/>
          <w:bCs/>
          <w:sz w:val="30"/>
          <w:szCs w:val="30"/>
          <w:lang w:val="en-US"/>
        </w:rPr>
        <w:t>VIII</w:t>
      </w:r>
      <w:r>
        <w:rPr>
          <w:rFonts w:ascii="Times New Roman" w:hAnsi="Times New Roman"/>
          <w:bCs/>
          <w:sz w:val="30"/>
          <w:szCs w:val="30"/>
        </w:rPr>
        <w:t xml:space="preserve"> классов 5-дневная трудовая практика (по 3 учебных часа в день) – всего 15 часов на каждый из </w:t>
      </w:r>
      <w:r>
        <w:rPr>
          <w:rFonts w:ascii="Times New Roman" w:hAnsi="Times New Roman"/>
          <w:bCs/>
          <w:sz w:val="30"/>
          <w:szCs w:val="30"/>
          <w:lang w:val="en-US"/>
        </w:rPr>
        <w:t>V</w:t>
      </w:r>
      <w:r w:rsidRPr="00FF6755">
        <w:rPr>
          <w:rFonts w:ascii="Times New Roman" w:hAnsi="Times New Roman"/>
          <w:bCs/>
          <w:sz w:val="30"/>
          <w:szCs w:val="30"/>
        </w:rPr>
        <w:t>-</w:t>
      </w:r>
      <w:r>
        <w:rPr>
          <w:rFonts w:ascii="Times New Roman" w:hAnsi="Times New Roman"/>
          <w:bCs/>
          <w:sz w:val="30"/>
          <w:szCs w:val="30"/>
          <w:lang w:val="en-US"/>
        </w:rPr>
        <w:t>VIII</w:t>
      </w:r>
      <w:r>
        <w:rPr>
          <w:rFonts w:ascii="Times New Roman" w:hAnsi="Times New Roman"/>
          <w:bCs/>
          <w:sz w:val="30"/>
          <w:szCs w:val="30"/>
        </w:rPr>
        <w:t xml:space="preserve"> классов;</w:t>
      </w:r>
    </w:p>
    <w:p w:rsidR="00217CE8" w:rsidRDefault="00217CE8" w:rsidP="00217CE8">
      <w:pPr>
        <w:spacing w:after="0" w:line="240" w:lineRule="auto"/>
        <w:ind w:firstLine="709"/>
        <w:jc w:val="both"/>
        <w:rPr>
          <w:rFonts w:ascii="Times New Roman" w:hAnsi="Times New Roman"/>
          <w:bCs/>
          <w:sz w:val="30"/>
          <w:szCs w:val="30"/>
        </w:rPr>
      </w:pPr>
      <w:r>
        <w:rPr>
          <w:rFonts w:ascii="Times New Roman" w:hAnsi="Times New Roman" w:cs="Times New Roman"/>
          <w:sz w:val="30"/>
          <w:szCs w:val="30"/>
        </w:rPr>
        <w:t>10. </w:t>
      </w:r>
      <w:r>
        <w:rPr>
          <w:rFonts w:ascii="Times New Roman" w:hAnsi="Times New Roman"/>
          <w:bCs/>
          <w:sz w:val="30"/>
          <w:szCs w:val="30"/>
        </w:rPr>
        <w:t>Образовательный процесс при обучении и воспитании учащихся осуществляется по четвертям в следующие сроки:</w:t>
      </w:r>
    </w:p>
    <w:p w:rsidR="00217CE8" w:rsidRPr="00045FB3" w:rsidRDefault="00217CE8" w:rsidP="00217CE8">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первая четверть – с 1 сентября 2018 г.</w:t>
      </w:r>
      <w:r w:rsidRPr="00045FB3">
        <w:rPr>
          <w:rFonts w:ascii="Times New Roman" w:hAnsi="Times New Roman" w:cs="Times New Roman"/>
          <w:sz w:val="30"/>
          <w:szCs w:val="30"/>
          <w:lang w:val="en-US"/>
        </w:rPr>
        <w:t>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27 октября 2018 г.;</w:t>
      </w:r>
    </w:p>
    <w:p w:rsidR="00217CE8" w:rsidRPr="00045FB3" w:rsidRDefault="00217CE8" w:rsidP="00217CE8">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вторая – с 8 ноября 2018 г.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22 декабря 2018 г.;</w:t>
      </w:r>
    </w:p>
    <w:p w:rsidR="00217CE8" w:rsidRPr="00045FB3" w:rsidRDefault="00217CE8" w:rsidP="00217CE8">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третья – с 8 января 2019 г.</w:t>
      </w:r>
      <w:r w:rsidRPr="00045FB3">
        <w:rPr>
          <w:rFonts w:ascii="Times New Roman" w:hAnsi="Times New Roman" w:cs="Times New Roman"/>
          <w:sz w:val="30"/>
          <w:szCs w:val="30"/>
          <w:lang w:val="en-US"/>
        </w:rPr>
        <w:t> </w:t>
      </w:r>
      <w:r w:rsidRPr="00045FB3">
        <w:rPr>
          <w:rFonts w:ascii="Times New Roman" w:hAnsi="Times New Roman" w:cs="Times New Roman"/>
          <w:sz w:val="30"/>
          <w:szCs w:val="30"/>
        </w:rPr>
        <w:t xml:space="preserve"> по 23 марта 2019 г.;</w:t>
      </w:r>
    </w:p>
    <w:p w:rsidR="00217CE8" w:rsidRPr="00045FB3" w:rsidRDefault="00217CE8" w:rsidP="00217CE8">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t>четвертая – с 1 апреля 2019 г.</w:t>
      </w:r>
      <w:r w:rsidRPr="00045FB3">
        <w:rPr>
          <w:rFonts w:ascii="Times New Roman" w:hAnsi="Times New Roman" w:cs="Times New Roman"/>
          <w:sz w:val="30"/>
          <w:szCs w:val="30"/>
          <w:lang w:val="en-US"/>
        </w:rPr>
        <w:t>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по 31</w:t>
      </w:r>
      <w:r w:rsidRPr="00045FB3">
        <w:rPr>
          <w:rFonts w:ascii="Times New Roman" w:hAnsi="Times New Roman" w:cs="Times New Roman"/>
          <w:sz w:val="30"/>
          <w:szCs w:val="30"/>
          <w:lang w:val="be-BY"/>
        </w:rPr>
        <w:t xml:space="preserve"> мая </w:t>
      </w:r>
      <w:r w:rsidRPr="00045FB3">
        <w:rPr>
          <w:rFonts w:ascii="Times New Roman" w:hAnsi="Times New Roman" w:cs="Times New Roman"/>
          <w:sz w:val="30"/>
          <w:szCs w:val="30"/>
        </w:rPr>
        <w:t>2019 г</w:t>
      </w:r>
      <w:r w:rsidRPr="00045FB3">
        <w:rPr>
          <w:rFonts w:ascii="Times New Roman" w:hAnsi="Times New Roman" w:cs="Times New Roman"/>
          <w:sz w:val="30"/>
          <w:szCs w:val="30"/>
          <w:lang w:val="be-BY"/>
        </w:rPr>
        <w:t>.</w:t>
      </w:r>
    </w:p>
    <w:p w:rsidR="00217CE8" w:rsidRPr="00345C63" w:rsidRDefault="00217CE8" w:rsidP="00217CE8">
      <w:pPr>
        <w:tabs>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lang w:val="be-BY"/>
        </w:rPr>
        <w:t xml:space="preserve">На протяжении учебного года устанавливаются </w:t>
      </w:r>
      <w:r w:rsidRPr="00345C63">
        <w:rPr>
          <w:rFonts w:ascii="Times New Roman" w:hAnsi="Times New Roman" w:cs="Times New Roman"/>
          <w:sz w:val="30"/>
          <w:szCs w:val="30"/>
          <w:lang w:val="be-BY"/>
        </w:rPr>
        <w:t>каникулы:</w:t>
      </w:r>
    </w:p>
    <w:p w:rsidR="00217CE8" w:rsidRPr="00045FB3" w:rsidRDefault="00217CE8" w:rsidP="00217CE8">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 xml:space="preserve">осенние – 10 дней с 29 октября 2018 г.  по 7 ноября 2018 г. </w:t>
      </w:r>
      <w:r w:rsidRPr="00045FB3">
        <w:rPr>
          <w:rFonts w:ascii="Times New Roman" w:hAnsi="Times New Roman" w:cs="Times New Roman"/>
          <w:sz w:val="30"/>
          <w:szCs w:val="30"/>
          <w:lang w:val="be-BY"/>
        </w:rPr>
        <w:t>включительно</w:t>
      </w:r>
      <w:r w:rsidRPr="00045FB3">
        <w:rPr>
          <w:rFonts w:ascii="Times New Roman" w:hAnsi="Times New Roman" w:cs="Times New Roman"/>
          <w:sz w:val="30"/>
          <w:szCs w:val="30"/>
        </w:rPr>
        <w:t>;</w:t>
      </w:r>
    </w:p>
    <w:p w:rsidR="00217CE8" w:rsidRPr="00045FB3" w:rsidRDefault="00217CE8" w:rsidP="00217CE8">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зимние – 15 дней с 24 декабря 2018 г. </w:t>
      </w:r>
      <w:r w:rsidRPr="00045FB3">
        <w:rPr>
          <w:rFonts w:ascii="Times New Roman" w:hAnsi="Times New Roman" w:cs="Times New Roman"/>
          <w:sz w:val="30"/>
          <w:szCs w:val="30"/>
          <w:lang w:val="be-BY"/>
        </w:rPr>
        <w:t xml:space="preserve"> </w:t>
      </w:r>
      <w:r w:rsidRPr="00045FB3">
        <w:rPr>
          <w:rFonts w:ascii="Times New Roman" w:hAnsi="Times New Roman" w:cs="Times New Roman"/>
          <w:sz w:val="30"/>
          <w:szCs w:val="30"/>
        </w:rPr>
        <w:t xml:space="preserve">по 7 января 2019 г.  </w:t>
      </w:r>
      <w:r w:rsidRPr="00045FB3">
        <w:rPr>
          <w:rFonts w:ascii="Times New Roman" w:hAnsi="Times New Roman" w:cs="Times New Roman"/>
          <w:sz w:val="30"/>
          <w:szCs w:val="30"/>
          <w:lang w:val="be-BY"/>
        </w:rPr>
        <w:t>включительно</w:t>
      </w:r>
      <w:r w:rsidRPr="00045FB3">
        <w:rPr>
          <w:rFonts w:ascii="Times New Roman" w:hAnsi="Times New Roman" w:cs="Times New Roman"/>
          <w:sz w:val="30"/>
          <w:szCs w:val="30"/>
        </w:rPr>
        <w:t>;</w:t>
      </w:r>
    </w:p>
    <w:p w:rsidR="00217CE8" w:rsidRPr="00045FB3" w:rsidRDefault="00217CE8" w:rsidP="00217CE8">
      <w:pPr>
        <w:tabs>
          <w:tab w:val="left" w:pos="6663"/>
        </w:tabs>
        <w:spacing w:after="0" w:line="240" w:lineRule="auto"/>
        <w:ind w:left="-57" w:right="6" w:firstLine="709"/>
        <w:jc w:val="both"/>
        <w:rPr>
          <w:rFonts w:ascii="Times New Roman" w:hAnsi="Times New Roman" w:cs="Times New Roman"/>
          <w:sz w:val="30"/>
          <w:szCs w:val="30"/>
        </w:rPr>
      </w:pPr>
      <w:r w:rsidRPr="00045FB3">
        <w:rPr>
          <w:rFonts w:ascii="Times New Roman" w:hAnsi="Times New Roman" w:cs="Times New Roman"/>
          <w:sz w:val="30"/>
          <w:szCs w:val="30"/>
        </w:rPr>
        <w:t>весенние – 6 дней с 25 марта 2019 г.  по 30 марта 2019 г. </w:t>
      </w:r>
      <w:r w:rsidRPr="00045FB3">
        <w:rPr>
          <w:rFonts w:ascii="Times New Roman" w:hAnsi="Times New Roman" w:cs="Times New Roman"/>
          <w:sz w:val="30"/>
          <w:szCs w:val="30"/>
          <w:lang w:val="be-BY"/>
        </w:rPr>
        <w:t xml:space="preserve"> включительно</w:t>
      </w:r>
      <w:r w:rsidRPr="00045FB3">
        <w:rPr>
          <w:rFonts w:ascii="Times New Roman" w:hAnsi="Times New Roman" w:cs="Times New Roman"/>
          <w:sz w:val="30"/>
          <w:szCs w:val="30"/>
        </w:rPr>
        <w:t>;</w:t>
      </w:r>
    </w:p>
    <w:p w:rsidR="00217CE8" w:rsidRPr="00045FB3" w:rsidRDefault="00217CE8" w:rsidP="00217CE8">
      <w:pPr>
        <w:tabs>
          <w:tab w:val="left" w:pos="567"/>
          <w:tab w:val="left" w:pos="6663"/>
        </w:tabs>
        <w:spacing w:after="0" w:line="240" w:lineRule="auto"/>
        <w:ind w:left="-57" w:right="6" w:firstLine="709"/>
        <w:jc w:val="both"/>
        <w:rPr>
          <w:rFonts w:ascii="Times New Roman" w:hAnsi="Times New Roman" w:cs="Times New Roman"/>
          <w:sz w:val="30"/>
          <w:szCs w:val="30"/>
          <w:lang w:val="be-BY"/>
        </w:rPr>
      </w:pPr>
      <w:r w:rsidRPr="00045FB3">
        <w:rPr>
          <w:rFonts w:ascii="Times New Roman" w:hAnsi="Times New Roman" w:cs="Times New Roman"/>
          <w:sz w:val="30"/>
          <w:szCs w:val="30"/>
        </w:rPr>
        <w:lastRenderedPageBreak/>
        <w:t xml:space="preserve">летние – 92 дня с </w:t>
      </w:r>
      <w:r w:rsidRPr="00045FB3">
        <w:rPr>
          <w:rFonts w:ascii="Times New Roman" w:hAnsi="Times New Roman" w:cs="Times New Roman"/>
          <w:sz w:val="30"/>
          <w:szCs w:val="30"/>
          <w:lang w:val="be-BY"/>
        </w:rPr>
        <w:t xml:space="preserve">1 июня </w:t>
      </w:r>
      <w:r w:rsidRPr="00045FB3">
        <w:rPr>
          <w:rFonts w:ascii="Times New Roman" w:hAnsi="Times New Roman" w:cs="Times New Roman"/>
          <w:sz w:val="30"/>
          <w:szCs w:val="30"/>
        </w:rPr>
        <w:t>2019 г.  по 31 августа 2019 г., для уча</w:t>
      </w:r>
      <w:r w:rsidRPr="00045FB3">
        <w:rPr>
          <w:rFonts w:ascii="Times New Roman" w:hAnsi="Times New Roman" w:cs="Times New Roman"/>
          <w:sz w:val="30"/>
          <w:szCs w:val="30"/>
          <w:lang w:val="be-BY"/>
        </w:rPr>
        <w:t xml:space="preserve">щихся, завершивших обучение на </w:t>
      </w:r>
      <w:r w:rsidRPr="00045FB3">
        <w:rPr>
          <w:rFonts w:ascii="Times New Roman" w:hAnsi="Times New Roman" w:cs="Times New Roman"/>
          <w:sz w:val="30"/>
          <w:szCs w:val="30"/>
          <w:lang w:val="en-US"/>
        </w:rPr>
        <w:t>II</w:t>
      </w:r>
      <w:r w:rsidRPr="00045FB3">
        <w:rPr>
          <w:rFonts w:ascii="Times New Roman" w:hAnsi="Times New Roman" w:cs="Times New Roman"/>
          <w:sz w:val="30"/>
          <w:szCs w:val="30"/>
        </w:rPr>
        <w:t xml:space="preserve"> ступени</w:t>
      </w:r>
      <w:r w:rsidRPr="00045FB3">
        <w:rPr>
          <w:rFonts w:ascii="Times New Roman" w:hAnsi="Times New Roman" w:cs="Times New Roman"/>
          <w:sz w:val="30"/>
          <w:szCs w:val="30"/>
          <w:lang w:val="be-BY"/>
        </w:rPr>
        <w:t xml:space="preserve"> общего среднего образования, – 80  дней с 13 июня 2019 г. по 31 августа 2019 г. включительно</w:t>
      </w:r>
      <w:r w:rsidRPr="00045FB3">
        <w:rPr>
          <w:rFonts w:ascii="Times New Roman" w:hAnsi="Times New Roman" w:cs="Times New Roman"/>
          <w:sz w:val="30"/>
          <w:szCs w:val="30"/>
        </w:rPr>
        <w:t>.</w:t>
      </w:r>
    </w:p>
    <w:p w:rsidR="0078437E" w:rsidRPr="00045FB3" w:rsidRDefault="00217CE8" w:rsidP="0078437E">
      <w:pPr>
        <w:tabs>
          <w:tab w:val="left" w:pos="6663"/>
        </w:tabs>
        <w:spacing w:after="0" w:line="240" w:lineRule="auto"/>
        <w:ind w:left="-57" w:right="6" w:firstLine="709"/>
        <w:jc w:val="both"/>
        <w:rPr>
          <w:rFonts w:ascii="Times New Roman" w:hAnsi="Times New Roman" w:cs="Times New Roman"/>
          <w:sz w:val="30"/>
          <w:szCs w:val="30"/>
          <w:lang w:val="be-BY"/>
        </w:rPr>
      </w:pPr>
      <w:r>
        <w:rPr>
          <w:rFonts w:ascii="Times New Roman" w:hAnsi="Times New Roman" w:cs="Times New Roman"/>
          <w:sz w:val="30"/>
          <w:szCs w:val="30"/>
          <w:lang w:val="be-BY"/>
        </w:rPr>
        <w:t>Для учащихся I-</w:t>
      </w:r>
      <w:r w:rsidRPr="00045FB3">
        <w:rPr>
          <w:rFonts w:ascii="Times New Roman" w:hAnsi="Times New Roman" w:cs="Times New Roman"/>
          <w:sz w:val="30"/>
          <w:szCs w:val="30"/>
          <w:lang w:val="be-BY"/>
        </w:rPr>
        <w:t xml:space="preserve">II классов (ІІІ классов – для учащихся с ОПФР с пятилетним сроком обучения на </w:t>
      </w:r>
      <w:r w:rsidRPr="00045FB3">
        <w:rPr>
          <w:rFonts w:ascii="Times New Roman" w:hAnsi="Times New Roman" w:cs="Times New Roman"/>
          <w:sz w:val="30"/>
          <w:szCs w:val="30"/>
          <w:lang w:val="en-US"/>
        </w:rPr>
        <w:t>I</w:t>
      </w:r>
      <w:r w:rsidRPr="00045FB3">
        <w:rPr>
          <w:rFonts w:ascii="Times New Roman" w:hAnsi="Times New Roman" w:cs="Times New Roman"/>
          <w:sz w:val="30"/>
          <w:szCs w:val="30"/>
        </w:rPr>
        <w:t xml:space="preserve"> ступени общего среднего образования</w:t>
      </w:r>
      <w:r w:rsidRPr="00045FB3">
        <w:rPr>
          <w:rFonts w:ascii="Times New Roman" w:hAnsi="Times New Roman" w:cs="Times New Roman"/>
          <w:sz w:val="30"/>
          <w:szCs w:val="30"/>
          <w:lang w:val="be-BY"/>
        </w:rPr>
        <w:t>) в ІІІ четверти проводятся дополнительные зимние каникулы с 11 февраля 2019 г. по 17 февраля 2019 г. продолжительностью 7 дней.</w:t>
      </w:r>
    </w:p>
    <w:p w:rsidR="00217CE8" w:rsidRPr="0048630E" w:rsidRDefault="00217CE8" w:rsidP="00217CE8">
      <w:pPr>
        <w:spacing w:after="0" w:line="240" w:lineRule="auto"/>
        <w:jc w:val="both"/>
        <w:rPr>
          <w:rFonts w:ascii="Times New Roman" w:hAnsi="Times New Roman" w:cs="Times New Roman"/>
          <w:sz w:val="30"/>
          <w:szCs w:val="30"/>
        </w:rPr>
      </w:pPr>
    </w:p>
    <w:p w:rsidR="00217CE8" w:rsidRDefault="00217CE8">
      <w:pPr>
        <w:rPr>
          <w:rFonts w:ascii="Times New Roman" w:hAnsi="Times New Roman" w:cs="Times New Roman"/>
          <w:b/>
          <w:sz w:val="30"/>
          <w:szCs w:val="30"/>
        </w:rPr>
      </w:pPr>
      <w:r>
        <w:rPr>
          <w:rFonts w:ascii="Times New Roman" w:hAnsi="Times New Roman" w:cs="Times New Roman"/>
          <w:b/>
          <w:sz w:val="30"/>
          <w:szCs w:val="30"/>
        </w:rPr>
        <w:br w:type="page"/>
      </w:r>
    </w:p>
    <w:p w:rsidR="00217CE8" w:rsidRDefault="00217CE8" w:rsidP="00217CE8">
      <w:pPr>
        <w:spacing w:after="0" w:line="240" w:lineRule="auto"/>
        <w:jc w:val="right"/>
        <w:rPr>
          <w:rFonts w:ascii="Times New Roman" w:hAnsi="Times New Roman" w:cs="Times New Roman"/>
          <w:sz w:val="30"/>
          <w:szCs w:val="30"/>
        </w:rPr>
      </w:pPr>
      <w:r w:rsidRPr="00217CE8">
        <w:rPr>
          <w:rFonts w:ascii="Times New Roman" w:hAnsi="Times New Roman" w:cs="Times New Roman"/>
          <w:sz w:val="30"/>
          <w:szCs w:val="30"/>
        </w:rPr>
        <w:lastRenderedPageBreak/>
        <w:t>Приложение 2</w:t>
      </w:r>
    </w:p>
    <w:p w:rsidR="00217CE8" w:rsidRDefault="00217CE8" w:rsidP="00217CE8">
      <w:pPr>
        <w:spacing w:after="0" w:line="240" w:lineRule="auto"/>
        <w:jc w:val="right"/>
        <w:rPr>
          <w:rFonts w:ascii="Times New Roman" w:hAnsi="Times New Roman" w:cs="Times New Roman"/>
          <w:sz w:val="30"/>
          <w:szCs w:val="30"/>
        </w:rPr>
      </w:pPr>
    </w:p>
    <w:tbl>
      <w:tblPr>
        <w:tblStyle w:val="a3"/>
        <w:tblW w:w="9413" w:type="dxa"/>
        <w:tblLayout w:type="fixed"/>
        <w:tblLook w:val="04A0" w:firstRow="1" w:lastRow="0" w:firstColumn="1" w:lastColumn="0" w:noHBand="0" w:noVBand="1"/>
      </w:tblPr>
      <w:tblGrid>
        <w:gridCol w:w="697"/>
        <w:gridCol w:w="4827"/>
        <w:gridCol w:w="1338"/>
        <w:gridCol w:w="1275"/>
        <w:gridCol w:w="1276"/>
      </w:tblGrid>
      <w:tr w:rsidR="00217CE8" w:rsidRPr="003621BB" w:rsidTr="00C81A87">
        <w:tc>
          <w:tcPr>
            <w:tcW w:w="697" w:type="dxa"/>
            <w:vMerge w:val="restart"/>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пп</w:t>
            </w:r>
            <w:proofErr w:type="spellEnd"/>
          </w:p>
        </w:tc>
        <w:tc>
          <w:tcPr>
            <w:tcW w:w="4827" w:type="dxa"/>
            <w:vMerge w:val="restart"/>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Учебный предмет</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Количество часов в неделю по направлениям 10 класс</w:t>
            </w:r>
          </w:p>
        </w:tc>
      </w:tr>
      <w:tr w:rsidR="00217CE8" w:rsidRPr="003621BB" w:rsidTr="00C81A87">
        <w:tc>
          <w:tcPr>
            <w:tcW w:w="697" w:type="dxa"/>
            <w:vMerge/>
          </w:tcPr>
          <w:p w:rsidR="00217CE8" w:rsidRPr="003621BB" w:rsidRDefault="00217CE8" w:rsidP="00C81A87">
            <w:pPr>
              <w:jc w:val="center"/>
              <w:rPr>
                <w:rFonts w:ascii="Times New Roman" w:hAnsi="Times New Roman" w:cs="Times New Roman"/>
                <w:sz w:val="26"/>
                <w:szCs w:val="26"/>
              </w:rPr>
            </w:pPr>
          </w:p>
        </w:tc>
        <w:tc>
          <w:tcPr>
            <w:tcW w:w="4827" w:type="dxa"/>
            <w:vMerge/>
          </w:tcPr>
          <w:p w:rsidR="00217CE8" w:rsidRPr="003621BB" w:rsidRDefault="00217CE8" w:rsidP="00C81A87">
            <w:pPr>
              <w:jc w:val="center"/>
              <w:rPr>
                <w:rFonts w:ascii="Times New Roman" w:hAnsi="Times New Roman" w:cs="Times New Roman"/>
                <w:sz w:val="26"/>
                <w:szCs w:val="26"/>
              </w:rPr>
            </w:pPr>
          </w:p>
        </w:tc>
        <w:tc>
          <w:tcPr>
            <w:tcW w:w="1338" w:type="dxa"/>
          </w:tcPr>
          <w:p w:rsidR="00217CE8" w:rsidRPr="003621BB" w:rsidRDefault="00217CE8" w:rsidP="00C81A87">
            <w:pPr>
              <w:jc w:val="center"/>
              <w:rPr>
                <w:rFonts w:ascii="Times New Roman" w:hAnsi="Times New Roman" w:cs="Times New Roman"/>
                <w:sz w:val="26"/>
                <w:szCs w:val="26"/>
              </w:rPr>
            </w:pPr>
            <w:proofErr w:type="spellStart"/>
            <w:r>
              <w:rPr>
                <w:rFonts w:ascii="Times New Roman" w:hAnsi="Times New Roman" w:cs="Times New Roman"/>
                <w:sz w:val="26"/>
                <w:szCs w:val="26"/>
              </w:rPr>
              <w:t>Матем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ин.яз</w:t>
            </w:r>
            <w:proofErr w:type="spellEnd"/>
            <w:r>
              <w:rPr>
                <w:rFonts w:ascii="Times New Roman" w:hAnsi="Times New Roman" w:cs="Times New Roman"/>
                <w:sz w:val="26"/>
                <w:szCs w:val="26"/>
              </w:rPr>
              <w:t>.</w:t>
            </w:r>
          </w:p>
        </w:tc>
        <w:tc>
          <w:tcPr>
            <w:tcW w:w="1275" w:type="dxa"/>
          </w:tcPr>
          <w:p w:rsidR="00217CE8" w:rsidRPr="003621BB" w:rsidRDefault="00217CE8" w:rsidP="00C81A87">
            <w:pPr>
              <w:jc w:val="center"/>
              <w:rPr>
                <w:rFonts w:ascii="Times New Roman" w:hAnsi="Times New Roman" w:cs="Times New Roman"/>
                <w:sz w:val="26"/>
                <w:szCs w:val="26"/>
              </w:rPr>
            </w:pPr>
            <w:proofErr w:type="spellStart"/>
            <w:r>
              <w:rPr>
                <w:rFonts w:ascii="Times New Roman" w:hAnsi="Times New Roman" w:cs="Times New Roman"/>
                <w:sz w:val="26"/>
                <w:szCs w:val="26"/>
              </w:rPr>
              <w:t>Матем</w:t>
            </w:r>
            <w:proofErr w:type="spellEnd"/>
            <w:r>
              <w:rPr>
                <w:rFonts w:ascii="Times New Roman" w:hAnsi="Times New Roman" w:cs="Times New Roman"/>
                <w:sz w:val="26"/>
                <w:szCs w:val="26"/>
              </w:rPr>
              <w:t>.+физика</w:t>
            </w:r>
          </w:p>
        </w:tc>
        <w:tc>
          <w:tcPr>
            <w:tcW w:w="1276" w:type="dxa"/>
          </w:tcPr>
          <w:p w:rsidR="00217CE8" w:rsidRDefault="00217CE8" w:rsidP="00C81A87">
            <w:pPr>
              <w:jc w:val="center"/>
              <w:rPr>
                <w:rFonts w:ascii="Times New Roman" w:hAnsi="Times New Roman" w:cs="Times New Roman"/>
                <w:sz w:val="26"/>
                <w:szCs w:val="26"/>
              </w:rPr>
            </w:pPr>
            <w:proofErr w:type="spellStart"/>
            <w:r>
              <w:rPr>
                <w:rFonts w:ascii="Times New Roman" w:hAnsi="Times New Roman" w:cs="Times New Roman"/>
                <w:sz w:val="26"/>
                <w:szCs w:val="26"/>
              </w:rPr>
              <w:t>Матем</w:t>
            </w:r>
            <w:proofErr w:type="spellEnd"/>
            <w:r>
              <w:rPr>
                <w:rFonts w:ascii="Times New Roman" w:hAnsi="Times New Roman" w:cs="Times New Roman"/>
                <w:sz w:val="26"/>
                <w:szCs w:val="26"/>
              </w:rPr>
              <w:t>.+химия</w:t>
            </w:r>
          </w:p>
        </w:tc>
      </w:tr>
      <w:tr w:rsidR="00217CE8" w:rsidRPr="003621BB" w:rsidTr="00C81A87">
        <w:tc>
          <w:tcPr>
            <w:tcW w:w="9413" w:type="dxa"/>
            <w:gridSpan w:val="5"/>
          </w:tcPr>
          <w:p w:rsidR="00217CE8" w:rsidRPr="00EC28DB" w:rsidRDefault="00217CE8" w:rsidP="00C81A87">
            <w:pPr>
              <w:ind w:left="36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lang w:val="be-BY"/>
              </w:rPr>
              <w:t>. </w:t>
            </w:r>
            <w:r w:rsidRPr="00435B06">
              <w:rPr>
                <w:rFonts w:ascii="Times New Roman" w:hAnsi="Times New Roman" w:cs="Times New Roman"/>
                <w:sz w:val="26"/>
                <w:szCs w:val="26"/>
              </w:rPr>
              <w:t>ОБЯЗАТЕЛЬНЫЙ КОМПОНЕНТ</w:t>
            </w:r>
          </w:p>
        </w:tc>
      </w:tr>
      <w:tr w:rsidR="00217CE8" w:rsidRPr="003621BB" w:rsidTr="00C81A87">
        <w:tc>
          <w:tcPr>
            <w:tcW w:w="9413" w:type="dxa"/>
            <w:gridSpan w:val="5"/>
          </w:tcPr>
          <w:p w:rsidR="00217CE8" w:rsidRDefault="00217CE8" w:rsidP="00C81A87">
            <w:pPr>
              <w:pStyle w:val="a4"/>
              <w:ind w:left="1800"/>
              <w:jc w:val="center"/>
              <w:rPr>
                <w:rFonts w:ascii="Times New Roman" w:hAnsi="Times New Roman" w:cs="Times New Roman"/>
                <w:i/>
                <w:sz w:val="26"/>
                <w:szCs w:val="26"/>
              </w:rPr>
            </w:pPr>
            <w:r>
              <w:rPr>
                <w:rFonts w:ascii="Times New Roman" w:hAnsi="Times New Roman" w:cs="Times New Roman"/>
                <w:i/>
                <w:sz w:val="26"/>
                <w:szCs w:val="26"/>
              </w:rPr>
              <w:t>1.1. </w:t>
            </w:r>
            <w:r w:rsidRPr="0094200E">
              <w:rPr>
                <w:rFonts w:ascii="Times New Roman" w:hAnsi="Times New Roman" w:cs="Times New Roman"/>
                <w:i/>
                <w:sz w:val="26"/>
                <w:szCs w:val="26"/>
              </w:rPr>
              <w:t>Базовый элемент</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Белорусский язык</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2.</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Белорусская литература</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2/1</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3.</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Русский язык</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4.</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Русская литература</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1/2</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5.</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 xml:space="preserve">Иностранный язык </w:t>
            </w:r>
          </w:p>
        </w:tc>
        <w:tc>
          <w:tcPr>
            <w:tcW w:w="1338" w:type="dxa"/>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c>
          <w:tcPr>
            <w:tcW w:w="2551" w:type="dxa"/>
            <w:gridSpan w:val="2"/>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6.</w:t>
            </w:r>
          </w:p>
        </w:tc>
        <w:tc>
          <w:tcPr>
            <w:tcW w:w="482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Математика</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7.</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Информатика</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8.</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История Беларуси</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9.</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Всемирная история</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10.</w:t>
            </w:r>
          </w:p>
        </w:tc>
        <w:tc>
          <w:tcPr>
            <w:tcW w:w="482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Обществоведение</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11.</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География</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2</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12.</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Биология</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2</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13.</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Физика</w:t>
            </w:r>
            <w:r>
              <w:rPr>
                <w:rFonts w:ascii="Times New Roman" w:hAnsi="Times New Roman" w:cs="Times New Roman"/>
                <w:sz w:val="26"/>
                <w:szCs w:val="26"/>
              </w:rPr>
              <w:t>. Астрономия</w:t>
            </w:r>
          </w:p>
        </w:tc>
        <w:tc>
          <w:tcPr>
            <w:tcW w:w="1338" w:type="dxa"/>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2</w:t>
            </w:r>
          </w:p>
        </w:tc>
        <w:tc>
          <w:tcPr>
            <w:tcW w:w="1275" w:type="dxa"/>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217CE8" w:rsidRDefault="00217CE8" w:rsidP="00C81A87">
            <w:pPr>
              <w:jc w:val="center"/>
              <w:rPr>
                <w:rFonts w:ascii="Times New Roman" w:hAnsi="Times New Roman" w:cs="Times New Roman"/>
                <w:sz w:val="26"/>
                <w:szCs w:val="26"/>
              </w:rPr>
            </w:pP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14.</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Химия</w:t>
            </w:r>
          </w:p>
        </w:tc>
        <w:tc>
          <w:tcPr>
            <w:tcW w:w="2613" w:type="dxa"/>
            <w:gridSpan w:val="2"/>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15.</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Физическая культура и здоровье</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2</w:t>
            </w:r>
          </w:p>
        </w:tc>
      </w:tr>
      <w:tr w:rsidR="00217CE8" w:rsidRPr="003621BB" w:rsidTr="00C81A87">
        <w:tc>
          <w:tcPr>
            <w:tcW w:w="69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16.</w:t>
            </w:r>
          </w:p>
        </w:tc>
        <w:tc>
          <w:tcPr>
            <w:tcW w:w="482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Допризывная и медицинская подготовка</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C81A87">
        <w:tc>
          <w:tcPr>
            <w:tcW w:w="697" w:type="dxa"/>
          </w:tcPr>
          <w:p w:rsidR="00217CE8" w:rsidRPr="0094200E" w:rsidRDefault="00217CE8" w:rsidP="00C81A87">
            <w:pPr>
              <w:jc w:val="both"/>
              <w:rPr>
                <w:rFonts w:ascii="Times New Roman" w:hAnsi="Times New Roman" w:cs="Times New Roman"/>
                <w:i/>
                <w:sz w:val="26"/>
                <w:szCs w:val="26"/>
              </w:rPr>
            </w:pPr>
          </w:p>
        </w:tc>
        <w:tc>
          <w:tcPr>
            <w:tcW w:w="4827" w:type="dxa"/>
          </w:tcPr>
          <w:p w:rsidR="00217CE8" w:rsidRPr="0094200E" w:rsidRDefault="00217CE8" w:rsidP="00C81A87">
            <w:pPr>
              <w:jc w:val="both"/>
              <w:rPr>
                <w:rFonts w:ascii="Times New Roman" w:hAnsi="Times New Roman" w:cs="Times New Roman"/>
                <w:i/>
                <w:sz w:val="26"/>
                <w:szCs w:val="26"/>
              </w:rPr>
            </w:pPr>
            <w:r w:rsidRPr="0094200E">
              <w:rPr>
                <w:rFonts w:ascii="Times New Roman" w:hAnsi="Times New Roman" w:cs="Times New Roman"/>
                <w:i/>
                <w:sz w:val="26"/>
                <w:szCs w:val="26"/>
              </w:rPr>
              <w:t>Всего по базовому элементу</w:t>
            </w:r>
          </w:p>
        </w:tc>
        <w:tc>
          <w:tcPr>
            <w:tcW w:w="1338" w:type="dxa"/>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20</w:t>
            </w:r>
          </w:p>
        </w:tc>
        <w:tc>
          <w:tcPr>
            <w:tcW w:w="1275" w:type="dxa"/>
          </w:tcPr>
          <w:p w:rsidR="00217CE8" w:rsidRPr="003621BB" w:rsidRDefault="00217CE8" w:rsidP="00C81A87">
            <w:pPr>
              <w:jc w:val="center"/>
              <w:rPr>
                <w:rFonts w:ascii="Times New Roman" w:hAnsi="Times New Roman" w:cs="Times New Roman"/>
                <w:sz w:val="26"/>
                <w:szCs w:val="26"/>
              </w:rPr>
            </w:pPr>
            <w:r>
              <w:rPr>
                <w:rFonts w:ascii="Times New Roman" w:hAnsi="Times New Roman" w:cs="Times New Roman"/>
                <w:sz w:val="26"/>
                <w:szCs w:val="26"/>
              </w:rPr>
              <w:t>21</w:t>
            </w:r>
          </w:p>
        </w:tc>
        <w:tc>
          <w:tcPr>
            <w:tcW w:w="1276"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21</w:t>
            </w:r>
          </w:p>
        </w:tc>
      </w:tr>
      <w:tr w:rsidR="00217CE8" w:rsidRPr="00435B06" w:rsidTr="00C81A87">
        <w:tc>
          <w:tcPr>
            <w:tcW w:w="8137" w:type="dxa"/>
            <w:gridSpan w:val="4"/>
          </w:tcPr>
          <w:p w:rsidR="00217CE8" w:rsidRPr="00435B06" w:rsidRDefault="00217CE8" w:rsidP="00C81A87">
            <w:pPr>
              <w:jc w:val="center"/>
              <w:rPr>
                <w:rFonts w:ascii="Times New Roman" w:hAnsi="Times New Roman" w:cs="Times New Roman"/>
                <w:i/>
                <w:sz w:val="26"/>
                <w:szCs w:val="26"/>
              </w:rPr>
            </w:pPr>
            <w:r w:rsidRPr="00435B06">
              <w:rPr>
                <w:rFonts w:ascii="Times New Roman" w:hAnsi="Times New Roman" w:cs="Times New Roman"/>
                <w:i/>
                <w:sz w:val="26"/>
                <w:szCs w:val="26"/>
              </w:rPr>
              <w:t>1.2. Повышенный элемент</w:t>
            </w:r>
          </w:p>
        </w:tc>
        <w:tc>
          <w:tcPr>
            <w:tcW w:w="1276" w:type="dxa"/>
          </w:tcPr>
          <w:p w:rsidR="00217CE8" w:rsidRPr="00435B06" w:rsidRDefault="00217CE8" w:rsidP="00C81A87">
            <w:pPr>
              <w:jc w:val="center"/>
              <w:rPr>
                <w:rFonts w:ascii="Times New Roman" w:hAnsi="Times New Roman" w:cs="Times New Roman"/>
                <w:i/>
                <w:sz w:val="26"/>
                <w:szCs w:val="26"/>
              </w:rPr>
            </w:pP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 xml:space="preserve">Иностранный язык </w:t>
            </w:r>
          </w:p>
        </w:tc>
        <w:tc>
          <w:tcPr>
            <w:tcW w:w="1338" w:type="dxa"/>
          </w:tcPr>
          <w:p w:rsidR="00217CE8" w:rsidRPr="00777844" w:rsidRDefault="00217CE8" w:rsidP="00C81A87">
            <w:pPr>
              <w:jc w:val="center"/>
              <w:rPr>
                <w:rFonts w:ascii="Times New Roman" w:hAnsi="Times New Roman" w:cs="Times New Roman"/>
                <w:sz w:val="26"/>
                <w:szCs w:val="26"/>
              </w:rPr>
            </w:pPr>
            <w:r>
              <w:rPr>
                <w:rFonts w:ascii="Times New Roman" w:hAnsi="Times New Roman" w:cs="Times New Roman"/>
                <w:sz w:val="26"/>
                <w:szCs w:val="26"/>
              </w:rPr>
              <w:t>5</w:t>
            </w:r>
          </w:p>
        </w:tc>
        <w:tc>
          <w:tcPr>
            <w:tcW w:w="1275" w:type="dxa"/>
          </w:tcPr>
          <w:p w:rsidR="00217CE8" w:rsidRPr="00777844"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2.</w:t>
            </w:r>
          </w:p>
        </w:tc>
        <w:tc>
          <w:tcPr>
            <w:tcW w:w="482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Математика</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6</w:t>
            </w: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3.</w:t>
            </w:r>
          </w:p>
        </w:tc>
        <w:tc>
          <w:tcPr>
            <w:tcW w:w="482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 xml:space="preserve">Химия </w:t>
            </w:r>
          </w:p>
        </w:tc>
        <w:tc>
          <w:tcPr>
            <w:tcW w:w="1338"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4</w:t>
            </w: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4.</w:t>
            </w:r>
          </w:p>
        </w:tc>
        <w:tc>
          <w:tcPr>
            <w:tcW w:w="482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Физика. Астрономия</w:t>
            </w:r>
          </w:p>
        </w:tc>
        <w:tc>
          <w:tcPr>
            <w:tcW w:w="1338"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Pr>
          <w:p w:rsidR="00217CE8" w:rsidRDefault="00217CE8" w:rsidP="00C81A87">
            <w:pPr>
              <w:jc w:val="center"/>
              <w:rPr>
                <w:rFonts w:ascii="Times New Roman" w:hAnsi="Times New Roman" w:cs="Times New Roman"/>
                <w:sz w:val="26"/>
                <w:szCs w:val="26"/>
              </w:rPr>
            </w:pP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5.</w:t>
            </w:r>
          </w:p>
        </w:tc>
        <w:tc>
          <w:tcPr>
            <w:tcW w:w="4827" w:type="dxa"/>
          </w:tcPr>
          <w:p w:rsidR="00217CE8" w:rsidRDefault="00217CE8" w:rsidP="00C81A87">
            <w:pPr>
              <w:jc w:val="both"/>
              <w:rPr>
                <w:rFonts w:ascii="Times New Roman" w:hAnsi="Times New Roman" w:cs="Times New Roman"/>
                <w:sz w:val="26"/>
                <w:szCs w:val="26"/>
              </w:rPr>
            </w:pPr>
          </w:p>
        </w:tc>
        <w:tc>
          <w:tcPr>
            <w:tcW w:w="1338" w:type="dxa"/>
          </w:tcPr>
          <w:p w:rsidR="00217CE8" w:rsidRDefault="00217CE8" w:rsidP="00C81A87">
            <w:pPr>
              <w:jc w:val="center"/>
              <w:rPr>
                <w:rFonts w:ascii="Times New Roman" w:hAnsi="Times New Roman" w:cs="Times New Roman"/>
                <w:sz w:val="26"/>
                <w:szCs w:val="26"/>
              </w:rPr>
            </w:pPr>
          </w:p>
        </w:tc>
        <w:tc>
          <w:tcPr>
            <w:tcW w:w="1275" w:type="dxa"/>
          </w:tcPr>
          <w:p w:rsidR="00217CE8" w:rsidRDefault="00217CE8" w:rsidP="00C81A87">
            <w:pPr>
              <w:jc w:val="center"/>
              <w:rPr>
                <w:rFonts w:ascii="Times New Roman" w:hAnsi="Times New Roman" w:cs="Times New Roman"/>
                <w:sz w:val="26"/>
                <w:szCs w:val="26"/>
              </w:rPr>
            </w:pPr>
          </w:p>
        </w:tc>
        <w:tc>
          <w:tcPr>
            <w:tcW w:w="1276" w:type="dxa"/>
          </w:tcPr>
          <w:p w:rsidR="00217CE8" w:rsidRDefault="00217CE8" w:rsidP="00C81A87">
            <w:pPr>
              <w:jc w:val="center"/>
              <w:rPr>
                <w:rFonts w:ascii="Times New Roman" w:hAnsi="Times New Roman" w:cs="Times New Roman"/>
                <w:sz w:val="26"/>
                <w:szCs w:val="26"/>
              </w:rPr>
            </w:pPr>
          </w:p>
        </w:tc>
      </w:tr>
      <w:tr w:rsidR="00217CE8" w:rsidRPr="00777844" w:rsidTr="00C81A87">
        <w:tc>
          <w:tcPr>
            <w:tcW w:w="697" w:type="dxa"/>
          </w:tcPr>
          <w:p w:rsidR="00217CE8" w:rsidRDefault="00217CE8" w:rsidP="00C81A87">
            <w:pPr>
              <w:jc w:val="both"/>
              <w:rPr>
                <w:rFonts w:ascii="Times New Roman" w:hAnsi="Times New Roman" w:cs="Times New Roman"/>
                <w:sz w:val="26"/>
                <w:szCs w:val="26"/>
              </w:rPr>
            </w:pPr>
          </w:p>
        </w:tc>
        <w:tc>
          <w:tcPr>
            <w:tcW w:w="4827" w:type="dxa"/>
          </w:tcPr>
          <w:p w:rsidR="00217CE8" w:rsidRDefault="00217CE8" w:rsidP="00C81A87">
            <w:pPr>
              <w:jc w:val="both"/>
              <w:rPr>
                <w:rFonts w:ascii="Times New Roman" w:hAnsi="Times New Roman" w:cs="Times New Roman"/>
                <w:sz w:val="26"/>
                <w:szCs w:val="26"/>
              </w:rPr>
            </w:pPr>
            <w:r w:rsidRPr="0094200E">
              <w:rPr>
                <w:rFonts w:ascii="Times New Roman" w:hAnsi="Times New Roman" w:cs="Times New Roman"/>
                <w:i/>
                <w:sz w:val="26"/>
                <w:szCs w:val="26"/>
              </w:rPr>
              <w:t>Всего по повышенному элементу</w:t>
            </w:r>
          </w:p>
        </w:tc>
        <w:tc>
          <w:tcPr>
            <w:tcW w:w="1338"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11</w:t>
            </w:r>
          </w:p>
        </w:tc>
        <w:tc>
          <w:tcPr>
            <w:tcW w:w="1275"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10</w:t>
            </w:r>
          </w:p>
        </w:tc>
        <w:tc>
          <w:tcPr>
            <w:tcW w:w="1276"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10</w:t>
            </w:r>
          </w:p>
        </w:tc>
      </w:tr>
      <w:tr w:rsidR="00217CE8" w:rsidRPr="00777844" w:rsidTr="00C81A87">
        <w:tc>
          <w:tcPr>
            <w:tcW w:w="697" w:type="dxa"/>
          </w:tcPr>
          <w:p w:rsidR="00217CE8" w:rsidRDefault="00217CE8" w:rsidP="00C81A87">
            <w:pPr>
              <w:jc w:val="both"/>
              <w:rPr>
                <w:rFonts w:ascii="Times New Roman" w:hAnsi="Times New Roman" w:cs="Times New Roman"/>
                <w:sz w:val="26"/>
                <w:szCs w:val="26"/>
              </w:rPr>
            </w:pPr>
          </w:p>
        </w:tc>
        <w:tc>
          <w:tcPr>
            <w:tcW w:w="4827" w:type="dxa"/>
          </w:tcPr>
          <w:p w:rsidR="00217CE8" w:rsidRDefault="00217CE8" w:rsidP="00C81A87">
            <w:pPr>
              <w:jc w:val="both"/>
              <w:rPr>
                <w:rFonts w:ascii="Times New Roman" w:hAnsi="Times New Roman" w:cs="Times New Roman"/>
                <w:sz w:val="26"/>
                <w:szCs w:val="26"/>
              </w:rPr>
            </w:pPr>
            <w:r>
              <w:rPr>
                <w:rFonts w:ascii="Times New Roman" w:hAnsi="Times New Roman" w:cs="Times New Roman"/>
                <w:b/>
                <w:i/>
                <w:sz w:val="26"/>
                <w:szCs w:val="26"/>
              </w:rPr>
              <w:t>Всего по обязательному компоненту на класс</w:t>
            </w:r>
          </w:p>
        </w:tc>
        <w:tc>
          <w:tcPr>
            <w:tcW w:w="1338"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31</w:t>
            </w:r>
          </w:p>
        </w:tc>
        <w:tc>
          <w:tcPr>
            <w:tcW w:w="1275"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31</w:t>
            </w:r>
          </w:p>
        </w:tc>
        <w:tc>
          <w:tcPr>
            <w:tcW w:w="1276"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31</w:t>
            </w: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1.</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Час здоровья и спорта</w:t>
            </w:r>
          </w:p>
        </w:tc>
        <w:tc>
          <w:tcPr>
            <w:tcW w:w="1338" w:type="dxa"/>
          </w:tcPr>
          <w:p w:rsidR="00217CE8" w:rsidRPr="00CA086C" w:rsidRDefault="00217CE8" w:rsidP="00C81A87">
            <w:pPr>
              <w:jc w:val="center"/>
              <w:rPr>
                <w:rFonts w:ascii="Times New Roman" w:hAnsi="Times New Roman" w:cs="Times New Roman"/>
                <w:sz w:val="26"/>
                <w:szCs w:val="26"/>
              </w:rPr>
            </w:pPr>
            <w:r>
              <w:rPr>
                <w:rFonts w:ascii="Times New Roman" w:hAnsi="Times New Roman" w:cs="Times New Roman"/>
                <w:sz w:val="26"/>
                <w:szCs w:val="26"/>
              </w:rPr>
              <w:t>-</w:t>
            </w:r>
          </w:p>
        </w:tc>
        <w:tc>
          <w:tcPr>
            <w:tcW w:w="1275"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Pr>
          <w:p w:rsidR="00217CE8" w:rsidRDefault="00217CE8" w:rsidP="00C81A87">
            <w:pPr>
              <w:jc w:val="center"/>
              <w:rPr>
                <w:rFonts w:ascii="Times New Roman" w:hAnsi="Times New Roman" w:cs="Times New Roman"/>
                <w:sz w:val="26"/>
                <w:szCs w:val="26"/>
              </w:rPr>
            </w:pP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2</w:t>
            </w:r>
          </w:p>
        </w:tc>
        <w:tc>
          <w:tcPr>
            <w:tcW w:w="4827" w:type="dxa"/>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cs="Times New Roman"/>
                <w:sz w:val="26"/>
                <w:szCs w:val="26"/>
              </w:rPr>
              <w:t>Стимулирующие и (или) поддерживающие занятия</w:t>
            </w:r>
          </w:p>
        </w:tc>
        <w:tc>
          <w:tcPr>
            <w:tcW w:w="1338"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c>
          <w:tcPr>
            <w:tcW w:w="1275"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Pr>
          <w:p w:rsidR="00217CE8" w:rsidRDefault="00217CE8" w:rsidP="00C81A87">
            <w:pPr>
              <w:jc w:val="center"/>
              <w:rPr>
                <w:rFonts w:ascii="Times New Roman" w:hAnsi="Times New Roman" w:cs="Times New Roman"/>
                <w:sz w:val="26"/>
                <w:szCs w:val="26"/>
              </w:rPr>
            </w:pPr>
          </w:p>
        </w:tc>
      </w:tr>
      <w:tr w:rsidR="00217CE8" w:rsidRPr="00777844" w:rsidTr="00C81A87">
        <w:tc>
          <w:tcPr>
            <w:tcW w:w="69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3.</w:t>
            </w:r>
          </w:p>
        </w:tc>
        <w:tc>
          <w:tcPr>
            <w:tcW w:w="4827" w:type="dxa"/>
          </w:tcPr>
          <w:p w:rsidR="00217CE8" w:rsidRPr="0094200E" w:rsidRDefault="00217CE8" w:rsidP="00C81A87">
            <w:pPr>
              <w:jc w:val="both"/>
              <w:rPr>
                <w:rFonts w:ascii="Times New Roman" w:hAnsi="Times New Roman" w:cs="Times New Roman"/>
                <w:sz w:val="26"/>
                <w:szCs w:val="26"/>
              </w:rPr>
            </w:pPr>
            <w:r>
              <w:rPr>
                <w:rFonts w:ascii="Times New Roman" w:hAnsi="Times New Roman" w:cs="Times New Roman"/>
                <w:sz w:val="26"/>
                <w:szCs w:val="26"/>
              </w:rPr>
              <w:t>Факультативные занятия</w:t>
            </w:r>
          </w:p>
        </w:tc>
        <w:tc>
          <w:tcPr>
            <w:tcW w:w="1338" w:type="dxa"/>
          </w:tcPr>
          <w:p w:rsidR="00217CE8" w:rsidRDefault="00217CE8" w:rsidP="00C81A87">
            <w:pPr>
              <w:jc w:val="center"/>
              <w:rPr>
                <w:rFonts w:ascii="Times New Roman" w:hAnsi="Times New Roman" w:cs="Times New Roman"/>
                <w:sz w:val="26"/>
                <w:szCs w:val="26"/>
              </w:rPr>
            </w:pPr>
          </w:p>
        </w:tc>
        <w:tc>
          <w:tcPr>
            <w:tcW w:w="1275" w:type="dxa"/>
          </w:tcPr>
          <w:p w:rsidR="00217CE8" w:rsidRDefault="00217CE8" w:rsidP="00C81A87">
            <w:pPr>
              <w:jc w:val="center"/>
              <w:rPr>
                <w:rFonts w:ascii="Times New Roman" w:hAnsi="Times New Roman" w:cs="Times New Roman"/>
                <w:sz w:val="26"/>
                <w:szCs w:val="26"/>
              </w:rPr>
            </w:pPr>
          </w:p>
        </w:tc>
        <w:tc>
          <w:tcPr>
            <w:tcW w:w="1276" w:type="dxa"/>
          </w:tcPr>
          <w:p w:rsidR="00217CE8" w:rsidRDefault="00217CE8" w:rsidP="00C81A87">
            <w:pPr>
              <w:jc w:val="center"/>
              <w:rPr>
                <w:rFonts w:ascii="Times New Roman" w:hAnsi="Times New Roman" w:cs="Times New Roman"/>
                <w:sz w:val="26"/>
                <w:szCs w:val="26"/>
              </w:rPr>
            </w:pPr>
          </w:p>
        </w:tc>
      </w:tr>
      <w:tr w:rsidR="00217CE8" w:rsidRPr="00777844" w:rsidTr="00C81A87">
        <w:tc>
          <w:tcPr>
            <w:tcW w:w="5524" w:type="dxa"/>
            <w:gridSpan w:val="2"/>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bCs/>
                <w:i/>
                <w:sz w:val="26"/>
                <w:szCs w:val="26"/>
              </w:rPr>
              <w:t>Максимальная допустимая недельная учебная нагрузка</w:t>
            </w:r>
          </w:p>
        </w:tc>
        <w:tc>
          <w:tcPr>
            <w:tcW w:w="1338"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34</w:t>
            </w:r>
          </w:p>
        </w:tc>
        <w:tc>
          <w:tcPr>
            <w:tcW w:w="1275"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34</w:t>
            </w:r>
          </w:p>
        </w:tc>
        <w:tc>
          <w:tcPr>
            <w:tcW w:w="1276" w:type="dxa"/>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34</w:t>
            </w:r>
          </w:p>
        </w:tc>
      </w:tr>
      <w:tr w:rsidR="00217CE8" w:rsidRPr="00777844" w:rsidTr="00C81A87">
        <w:tc>
          <w:tcPr>
            <w:tcW w:w="5524" w:type="dxa"/>
            <w:gridSpan w:val="2"/>
          </w:tcPr>
          <w:p w:rsidR="00217CE8" w:rsidRPr="0094200E" w:rsidRDefault="00217CE8" w:rsidP="00C81A87">
            <w:pPr>
              <w:jc w:val="both"/>
              <w:rPr>
                <w:rFonts w:ascii="Times New Roman" w:hAnsi="Times New Roman" w:cs="Times New Roman"/>
                <w:sz w:val="26"/>
                <w:szCs w:val="26"/>
              </w:rPr>
            </w:pPr>
            <w:r w:rsidRPr="0094200E">
              <w:rPr>
                <w:rFonts w:ascii="Times New Roman" w:hAnsi="Times New Roman"/>
                <w:bCs/>
                <w:i/>
                <w:sz w:val="26"/>
                <w:szCs w:val="26"/>
              </w:rPr>
              <w:t>Общее количество часов, финансируемых из бюджета, в соответствии с типовым учебным планом</w:t>
            </w:r>
          </w:p>
        </w:tc>
        <w:tc>
          <w:tcPr>
            <w:tcW w:w="3889" w:type="dxa"/>
            <w:gridSpan w:val="3"/>
          </w:tcPr>
          <w:p w:rsidR="00217CE8" w:rsidRDefault="00217CE8" w:rsidP="00C81A87">
            <w:pPr>
              <w:jc w:val="center"/>
              <w:rPr>
                <w:rFonts w:ascii="Times New Roman" w:hAnsi="Times New Roman" w:cs="Times New Roman"/>
                <w:sz w:val="26"/>
                <w:szCs w:val="26"/>
              </w:rPr>
            </w:pPr>
            <w:r>
              <w:rPr>
                <w:rFonts w:ascii="Times New Roman" w:hAnsi="Times New Roman" w:cs="Times New Roman"/>
                <w:sz w:val="26"/>
                <w:szCs w:val="26"/>
              </w:rPr>
              <w:t>39</w:t>
            </w:r>
          </w:p>
        </w:tc>
      </w:tr>
    </w:tbl>
    <w:p w:rsidR="00217CE8" w:rsidRPr="00217CE8" w:rsidRDefault="00217CE8" w:rsidP="00217CE8">
      <w:pPr>
        <w:spacing w:after="0" w:line="240" w:lineRule="auto"/>
        <w:jc w:val="right"/>
        <w:rPr>
          <w:rFonts w:ascii="Times New Roman" w:hAnsi="Times New Roman" w:cs="Times New Roman"/>
          <w:sz w:val="30"/>
          <w:szCs w:val="30"/>
        </w:rPr>
      </w:pPr>
    </w:p>
    <w:p w:rsidR="00217CE8" w:rsidRDefault="00217CE8">
      <w:pPr>
        <w:rPr>
          <w:rFonts w:ascii="Times New Roman" w:hAnsi="Times New Roman" w:cs="Times New Roman"/>
          <w:sz w:val="30"/>
          <w:szCs w:val="30"/>
          <w:lang w:val="be-BY"/>
        </w:rPr>
      </w:pPr>
      <w:r>
        <w:rPr>
          <w:rFonts w:ascii="Times New Roman" w:hAnsi="Times New Roman" w:cs="Times New Roman"/>
          <w:sz w:val="30"/>
          <w:szCs w:val="30"/>
          <w:lang w:val="be-BY"/>
        </w:rPr>
        <w:br w:type="page"/>
      </w:r>
    </w:p>
    <w:p w:rsidR="00217CE8" w:rsidRDefault="00217CE8" w:rsidP="00217CE8">
      <w:pPr>
        <w:spacing w:after="0" w:line="280" w:lineRule="exact"/>
        <w:jc w:val="right"/>
        <w:rPr>
          <w:rFonts w:ascii="Times New Roman" w:hAnsi="Times New Roman" w:cs="Times New Roman"/>
          <w:sz w:val="30"/>
          <w:szCs w:val="30"/>
          <w:lang w:val="be-BY"/>
        </w:rPr>
      </w:pPr>
      <w:r>
        <w:rPr>
          <w:rFonts w:ascii="Times New Roman" w:hAnsi="Times New Roman" w:cs="Times New Roman"/>
          <w:sz w:val="30"/>
          <w:szCs w:val="30"/>
          <w:lang w:val="be-BY"/>
        </w:rPr>
        <w:lastRenderedPageBreak/>
        <w:t>Приложение 3</w:t>
      </w:r>
    </w:p>
    <w:tbl>
      <w:tblPr>
        <w:tblStyle w:val="a3"/>
        <w:tblpPr w:leftFromText="180" w:rightFromText="180" w:vertAnchor="page" w:horzAnchor="margin" w:tblpY="1996"/>
        <w:tblW w:w="9670" w:type="dxa"/>
        <w:tblLayout w:type="fixed"/>
        <w:tblLook w:val="04A0" w:firstRow="1" w:lastRow="0" w:firstColumn="1" w:lastColumn="0" w:noHBand="0" w:noVBand="1"/>
      </w:tblPr>
      <w:tblGrid>
        <w:gridCol w:w="688"/>
        <w:gridCol w:w="4410"/>
        <w:gridCol w:w="1454"/>
        <w:gridCol w:w="1134"/>
        <w:gridCol w:w="992"/>
        <w:gridCol w:w="992"/>
      </w:tblGrid>
      <w:tr w:rsidR="00217CE8" w:rsidRPr="003621BB" w:rsidTr="00217CE8">
        <w:tc>
          <w:tcPr>
            <w:tcW w:w="688" w:type="dxa"/>
            <w:vMerge w:val="restart"/>
          </w:tcPr>
          <w:p w:rsidR="00217CE8" w:rsidRPr="003621BB"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пп</w:t>
            </w:r>
            <w:proofErr w:type="spellEnd"/>
          </w:p>
        </w:tc>
        <w:tc>
          <w:tcPr>
            <w:tcW w:w="4410" w:type="dxa"/>
            <w:vMerge w:val="restart"/>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Учебный предмет</w:t>
            </w:r>
          </w:p>
          <w:p w:rsidR="00217CE8" w:rsidRDefault="00217CE8" w:rsidP="00217CE8">
            <w:pPr>
              <w:spacing w:line="280" w:lineRule="exact"/>
              <w:rPr>
                <w:rFonts w:ascii="Times New Roman" w:hAnsi="Times New Roman" w:cs="Times New Roman"/>
                <w:sz w:val="26"/>
                <w:szCs w:val="26"/>
              </w:rPr>
            </w:pPr>
          </w:p>
          <w:p w:rsidR="00217CE8" w:rsidRPr="00217CE8" w:rsidRDefault="00217CE8" w:rsidP="00217CE8">
            <w:pPr>
              <w:tabs>
                <w:tab w:val="left" w:pos="2790"/>
              </w:tabs>
              <w:spacing w:line="280" w:lineRule="exact"/>
              <w:rPr>
                <w:rFonts w:ascii="Times New Roman" w:hAnsi="Times New Roman" w:cs="Times New Roman"/>
                <w:sz w:val="26"/>
                <w:szCs w:val="26"/>
              </w:rPr>
            </w:pPr>
            <w:r>
              <w:rPr>
                <w:rFonts w:ascii="Times New Roman" w:hAnsi="Times New Roman" w:cs="Times New Roman"/>
                <w:sz w:val="26"/>
                <w:szCs w:val="26"/>
              </w:rPr>
              <w:tab/>
            </w:r>
          </w:p>
        </w:tc>
        <w:tc>
          <w:tcPr>
            <w:tcW w:w="4572" w:type="dxa"/>
            <w:gridSpan w:val="4"/>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Количество часов в неделю по направлениям 10 класс</w:t>
            </w:r>
          </w:p>
        </w:tc>
      </w:tr>
      <w:tr w:rsidR="00217CE8" w:rsidRPr="003621BB" w:rsidTr="00217CE8">
        <w:tc>
          <w:tcPr>
            <w:tcW w:w="688" w:type="dxa"/>
            <w:vMerge/>
          </w:tcPr>
          <w:p w:rsidR="00217CE8" w:rsidRPr="003621BB" w:rsidRDefault="00217CE8" w:rsidP="00217CE8">
            <w:pPr>
              <w:spacing w:line="280" w:lineRule="exact"/>
              <w:jc w:val="center"/>
              <w:rPr>
                <w:rFonts w:ascii="Times New Roman" w:hAnsi="Times New Roman" w:cs="Times New Roman"/>
                <w:sz w:val="26"/>
                <w:szCs w:val="26"/>
              </w:rPr>
            </w:pPr>
          </w:p>
        </w:tc>
        <w:tc>
          <w:tcPr>
            <w:tcW w:w="4410" w:type="dxa"/>
            <w:vMerge/>
          </w:tcPr>
          <w:p w:rsidR="00217CE8" w:rsidRPr="003621BB" w:rsidRDefault="00217CE8" w:rsidP="00217CE8">
            <w:pPr>
              <w:spacing w:line="280" w:lineRule="exact"/>
              <w:jc w:val="center"/>
              <w:rPr>
                <w:rFonts w:ascii="Times New Roman" w:hAnsi="Times New Roman" w:cs="Times New Roman"/>
                <w:sz w:val="26"/>
                <w:szCs w:val="26"/>
              </w:rPr>
            </w:pPr>
          </w:p>
        </w:tc>
        <w:tc>
          <w:tcPr>
            <w:tcW w:w="1454" w:type="dxa"/>
          </w:tcPr>
          <w:p w:rsidR="00217CE8" w:rsidRPr="003621BB"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Физико-</w:t>
            </w:r>
            <w:proofErr w:type="spellStart"/>
            <w:r>
              <w:rPr>
                <w:rFonts w:ascii="Times New Roman" w:hAnsi="Times New Roman" w:cs="Times New Roman"/>
                <w:sz w:val="26"/>
                <w:szCs w:val="26"/>
              </w:rPr>
              <w:t>матем</w:t>
            </w:r>
            <w:proofErr w:type="spellEnd"/>
            <w:r>
              <w:rPr>
                <w:rFonts w:ascii="Times New Roman" w:hAnsi="Times New Roman" w:cs="Times New Roman"/>
                <w:sz w:val="26"/>
                <w:szCs w:val="26"/>
              </w:rPr>
              <w:t>.</w:t>
            </w:r>
          </w:p>
        </w:tc>
        <w:tc>
          <w:tcPr>
            <w:tcW w:w="1134" w:type="dxa"/>
          </w:tcPr>
          <w:p w:rsidR="00217CE8" w:rsidRPr="003621BB" w:rsidRDefault="00217CE8" w:rsidP="00217CE8">
            <w:pPr>
              <w:spacing w:line="280" w:lineRule="exact"/>
              <w:jc w:val="center"/>
              <w:rPr>
                <w:rFonts w:ascii="Times New Roman" w:hAnsi="Times New Roman" w:cs="Times New Roman"/>
                <w:sz w:val="26"/>
                <w:szCs w:val="26"/>
              </w:rPr>
            </w:pPr>
            <w:proofErr w:type="spellStart"/>
            <w:r>
              <w:rPr>
                <w:rFonts w:ascii="Times New Roman" w:hAnsi="Times New Roman" w:cs="Times New Roman"/>
                <w:sz w:val="26"/>
                <w:szCs w:val="26"/>
              </w:rPr>
              <w:t>Филол</w:t>
            </w:r>
            <w:proofErr w:type="spellEnd"/>
            <w:r>
              <w:rPr>
                <w:rFonts w:ascii="Times New Roman" w:hAnsi="Times New Roman" w:cs="Times New Roman"/>
                <w:sz w:val="26"/>
                <w:szCs w:val="26"/>
              </w:rPr>
              <w:t>.</w:t>
            </w:r>
          </w:p>
        </w:tc>
        <w:tc>
          <w:tcPr>
            <w:tcW w:w="992" w:type="dxa"/>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Хим.-биол.</w:t>
            </w:r>
          </w:p>
        </w:tc>
        <w:tc>
          <w:tcPr>
            <w:tcW w:w="992" w:type="dxa"/>
          </w:tcPr>
          <w:p w:rsidR="00217CE8" w:rsidRDefault="00217CE8" w:rsidP="00217CE8">
            <w:pPr>
              <w:spacing w:line="280" w:lineRule="exact"/>
              <w:jc w:val="center"/>
              <w:rPr>
                <w:rFonts w:ascii="Times New Roman" w:hAnsi="Times New Roman" w:cs="Times New Roman"/>
                <w:sz w:val="26"/>
                <w:szCs w:val="26"/>
              </w:rPr>
            </w:pPr>
            <w:proofErr w:type="spellStart"/>
            <w:r>
              <w:rPr>
                <w:rFonts w:ascii="Times New Roman" w:hAnsi="Times New Roman" w:cs="Times New Roman"/>
                <w:sz w:val="26"/>
                <w:szCs w:val="26"/>
              </w:rPr>
              <w:t>Обществов</w:t>
            </w:r>
            <w:proofErr w:type="spellEnd"/>
            <w:r>
              <w:rPr>
                <w:rFonts w:ascii="Times New Roman" w:hAnsi="Times New Roman" w:cs="Times New Roman"/>
                <w:sz w:val="26"/>
                <w:szCs w:val="26"/>
              </w:rPr>
              <w:t>.</w:t>
            </w:r>
          </w:p>
        </w:tc>
      </w:tr>
      <w:tr w:rsidR="00217CE8" w:rsidRPr="003621BB" w:rsidTr="00217CE8">
        <w:tc>
          <w:tcPr>
            <w:tcW w:w="9670" w:type="dxa"/>
            <w:gridSpan w:val="6"/>
          </w:tcPr>
          <w:p w:rsidR="00217CE8" w:rsidRPr="00A8540C" w:rsidRDefault="00217CE8" w:rsidP="00217CE8">
            <w:pPr>
              <w:ind w:left="360"/>
              <w:jc w:val="center"/>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lang w:val="be-BY"/>
              </w:rPr>
              <w:t>. </w:t>
            </w:r>
            <w:r w:rsidRPr="00435B06">
              <w:rPr>
                <w:rFonts w:ascii="Times New Roman" w:hAnsi="Times New Roman" w:cs="Times New Roman"/>
                <w:sz w:val="26"/>
                <w:szCs w:val="26"/>
              </w:rPr>
              <w:t>ОБЯЗАТЕЛЬНЫЙ КОМПОНЕНТ</w:t>
            </w:r>
          </w:p>
        </w:tc>
      </w:tr>
      <w:tr w:rsidR="00217CE8" w:rsidRPr="003621BB" w:rsidTr="00217CE8">
        <w:tc>
          <w:tcPr>
            <w:tcW w:w="9670" w:type="dxa"/>
            <w:gridSpan w:val="6"/>
          </w:tcPr>
          <w:p w:rsidR="00217CE8" w:rsidRDefault="00217CE8" w:rsidP="00217CE8">
            <w:pPr>
              <w:pStyle w:val="a4"/>
              <w:ind w:left="1800"/>
              <w:jc w:val="center"/>
              <w:rPr>
                <w:rFonts w:ascii="Times New Roman" w:hAnsi="Times New Roman" w:cs="Times New Roman"/>
                <w:i/>
                <w:sz w:val="26"/>
                <w:szCs w:val="26"/>
              </w:rPr>
            </w:pPr>
            <w:r>
              <w:rPr>
                <w:rFonts w:ascii="Times New Roman" w:hAnsi="Times New Roman" w:cs="Times New Roman"/>
                <w:i/>
                <w:sz w:val="26"/>
                <w:szCs w:val="26"/>
              </w:rPr>
              <w:t>1.1. </w:t>
            </w:r>
            <w:r w:rsidRPr="0094200E">
              <w:rPr>
                <w:rFonts w:ascii="Times New Roman" w:hAnsi="Times New Roman" w:cs="Times New Roman"/>
                <w:i/>
                <w:sz w:val="26"/>
                <w:szCs w:val="26"/>
              </w:rPr>
              <w:t>Базовый элемент</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Белорусский язык</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2.</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Белорусская литература</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2/1</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3.</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Русский язык</w:t>
            </w:r>
          </w:p>
        </w:tc>
        <w:tc>
          <w:tcPr>
            <w:tcW w:w="1454" w:type="dxa"/>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984" w:type="dxa"/>
            <w:gridSpan w:val="2"/>
          </w:tcPr>
          <w:p w:rsidR="00217CE8" w:rsidRDefault="00217CE8" w:rsidP="00217CE8">
            <w:pPr>
              <w:jc w:val="center"/>
              <w:rPr>
                <w:rFonts w:ascii="Times New Roman" w:hAnsi="Times New Roman" w:cs="Times New Roman"/>
                <w:sz w:val="26"/>
                <w:szCs w:val="26"/>
              </w:rPr>
            </w:pP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4.</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Русская литература</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1/2</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5.</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 xml:space="preserve">Иностранный язык </w:t>
            </w:r>
          </w:p>
        </w:tc>
        <w:tc>
          <w:tcPr>
            <w:tcW w:w="1454" w:type="dxa"/>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3</w:t>
            </w:r>
          </w:p>
        </w:tc>
        <w:tc>
          <w:tcPr>
            <w:tcW w:w="1134" w:type="dxa"/>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984" w:type="dxa"/>
            <w:gridSpan w:val="2"/>
          </w:tcPr>
          <w:p w:rsidR="00217CE8" w:rsidRDefault="00217CE8" w:rsidP="00217CE8">
            <w:pPr>
              <w:jc w:val="center"/>
              <w:rPr>
                <w:rFonts w:ascii="Times New Roman" w:hAnsi="Times New Roman" w:cs="Times New Roman"/>
                <w:sz w:val="26"/>
                <w:szCs w:val="26"/>
              </w:rPr>
            </w:pP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6.</w:t>
            </w:r>
          </w:p>
        </w:tc>
        <w:tc>
          <w:tcPr>
            <w:tcW w:w="4410"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Математика</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3118" w:type="dxa"/>
            <w:gridSpan w:val="3"/>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4</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7.</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Информатика</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8.</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История Беларуси</w:t>
            </w:r>
          </w:p>
        </w:tc>
        <w:tc>
          <w:tcPr>
            <w:tcW w:w="3580" w:type="dxa"/>
            <w:gridSpan w:val="3"/>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9.</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Всемирная история</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10.</w:t>
            </w:r>
          </w:p>
        </w:tc>
        <w:tc>
          <w:tcPr>
            <w:tcW w:w="4410"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Обществоведение</w:t>
            </w:r>
          </w:p>
        </w:tc>
        <w:tc>
          <w:tcPr>
            <w:tcW w:w="3580" w:type="dxa"/>
            <w:gridSpan w:val="3"/>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11.</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География</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2</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12.</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Биология</w:t>
            </w:r>
          </w:p>
        </w:tc>
        <w:tc>
          <w:tcPr>
            <w:tcW w:w="2588" w:type="dxa"/>
            <w:gridSpan w:val="2"/>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13.</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Физика</w:t>
            </w:r>
            <w:r>
              <w:rPr>
                <w:rFonts w:ascii="Times New Roman" w:hAnsi="Times New Roman" w:cs="Times New Roman"/>
                <w:sz w:val="26"/>
                <w:szCs w:val="26"/>
              </w:rPr>
              <w:t>. Астрономия</w:t>
            </w:r>
          </w:p>
        </w:tc>
        <w:tc>
          <w:tcPr>
            <w:tcW w:w="1454" w:type="dxa"/>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3118" w:type="dxa"/>
            <w:gridSpan w:val="3"/>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2</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14.</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Химия</w:t>
            </w:r>
          </w:p>
        </w:tc>
        <w:tc>
          <w:tcPr>
            <w:tcW w:w="2588" w:type="dxa"/>
            <w:gridSpan w:val="2"/>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15.</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Физическая культура и здоровье</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2</w:t>
            </w:r>
          </w:p>
        </w:tc>
      </w:tr>
      <w:tr w:rsidR="00217CE8" w:rsidRPr="003621BB" w:rsidTr="00217CE8">
        <w:tc>
          <w:tcPr>
            <w:tcW w:w="688"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16.</w:t>
            </w:r>
          </w:p>
        </w:tc>
        <w:tc>
          <w:tcPr>
            <w:tcW w:w="4410"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Допризывная и медицинская подготовка</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3621BB" w:rsidTr="00217CE8">
        <w:tc>
          <w:tcPr>
            <w:tcW w:w="688" w:type="dxa"/>
          </w:tcPr>
          <w:p w:rsidR="00217CE8" w:rsidRPr="0094200E" w:rsidRDefault="00217CE8" w:rsidP="00217CE8">
            <w:pPr>
              <w:jc w:val="both"/>
              <w:rPr>
                <w:rFonts w:ascii="Times New Roman" w:hAnsi="Times New Roman" w:cs="Times New Roman"/>
                <w:i/>
                <w:sz w:val="26"/>
                <w:szCs w:val="26"/>
              </w:rPr>
            </w:pPr>
          </w:p>
        </w:tc>
        <w:tc>
          <w:tcPr>
            <w:tcW w:w="4410" w:type="dxa"/>
          </w:tcPr>
          <w:p w:rsidR="00217CE8" w:rsidRPr="0094200E" w:rsidRDefault="00217CE8" w:rsidP="00217CE8">
            <w:pPr>
              <w:jc w:val="both"/>
              <w:rPr>
                <w:rFonts w:ascii="Times New Roman" w:hAnsi="Times New Roman" w:cs="Times New Roman"/>
                <w:i/>
                <w:sz w:val="26"/>
                <w:szCs w:val="26"/>
              </w:rPr>
            </w:pPr>
            <w:r w:rsidRPr="0094200E">
              <w:rPr>
                <w:rFonts w:ascii="Times New Roman" w:hAnsi="Times New Roman" w:cs="Times New Roman"/>
                <w:i/>
                <w:sz w:val="26"/>
                <w:szCs w:val="26"/>
              </w:rPr>
              <w:t>Всего по базовому элементу</w:t>
            </w:r>
          </w:p>
        </w:tc>
        <w:tc>
          <w:tcPr>
            <w:tcW w:w="1454" w:type="dxa"/>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21</w:t>
            </w:r>
          </w:p>
        </w:tc>
        <w:tc>
          <w:tcPr>
            <w:tcW w:w="1134" w:type="dxa"/>
          </w:tcPr>
          <w:p w:rsidR="00217CE8" w:rsidRPr="003621BB" w:rsidRDefault="00217CE8" w:rsidP="00217CE8">
            <w:pPr>
              <w:jc w:val="center"/>
              <w:rPr>
                <w:rFonts w:ascii="Times New Roman" w:hAnsi="Times New Roman" w:cs="Times New Roman"/>
                <w:sz w:val="26"/>
                <w:szCs w:val="26"/>
              </w:rPr>
            </w:pPr>
            <w:r>
              <w:rPr>
                <w:rFonts w:ascii="Times New Roman" w:hAnsi="Times New Roman" w:cs="Times New Roman"/>
                <w:sz w:val="26"/>
                <w:szCs w:val="26"/>
              </w:rPr>
              <w:t>23</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23</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25</w:t>
            </w:r>
          </w:p>
        </w:tc>
      </w:tr>
      <w:tr w:rsidR="00217CE8" w:rsidRPr="00435B06" w:rsidTr="00217CE8">
        <w:tc>
          <w:tcPr>
            <w:tcW w:w="7686" w:type="dxa"/>
            <w:gridSpan w:val="4"/>
          </w:tcPr>
          <w:p w:rsidR="00217CE8" w:rsidRPr="00435B06" w:rsidRDefault="00217CE8" w:rsidP="00217CE8">
            <w:pPr>
              <w:jc w:val="center"/>
              <w:rPr>
                <w:rFonts w:ascii="Times New Roman" w:hAnsi="Times New Roman" w:cs="Times New Roman"/>
                <w:i/>
                <w:sz w:val="26"/>
                <w:szCs w:val="26"/>
              </w:rPr>
            </w:pPr>
            <w:r w:rsidRPr="00435B06">
              <w:rPr>
                <w:rFonts w:ascii="Times New Roman" w:hAnsi="Times New Roman" w:cs="Times New Roman"/>
                <w:i/>
                <w:sz w:val="26"/>
                <w:szCs w:val="26"/>
              </w:rPr>
              <w:t>1.2. Повышенный элемент</w:t>
            </w:r>
          </w:p>
        </w:tc>
        <w:tc>
          <w:tcPr>
            <w:tcW w:w="992" w:type="dxa"/>
          </w:tcPr>
          <w:p w:rsidR="00217CE8" w:rsidRPr="00435B06" w:rsidRDefault="00217CE8" w:rsidP="00217CE8">
            <w:pPr>
              <w:jc w:val="center"/>
              <w:rPr>
                <w:rFonts w:ascii="Times New Roman" w:hAnsi="Times New Roman" w:cs="Times New Roman"/>
                <w:i/>
                <w:sz w:val="26"/>
                <w:szCs w:val="26"/>
              </w:rPr>
            </w:pPr>
          </w:p>
        </w:tc>
        <w:tc>
          <w:tcPr>
            <w:tcW w:w="992" w:type="dxa"/>
          </w:tcPr>
          <w:p w:rsidR="00217CE8" w:rsidRPr="00435B06" w:rsidRDefault="00217CE8" w:rsidP="00217CE8">
            <w:pPr>
              <w:jc w:val="center"/>
              <w:rPr>
                <w:rFonts w:ascii="Times New Roman" w:hAnsi="Times New Roman" w:cs="Times New Roman"/>
                <w:i/>
                <w:sz w:val="26"/>
                <w:szCs w:val="26"/>
              </w:rPr>
            </w:pP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 xml:space="preserve">Иностранный язык </w:t>
            </w:r>
          </w:p>
        </w:tc>
        <w:tc>
          <w:tcPr>
            <w:tcW w:w="1454" w:type="dxa"/>
          </w:tcPr>
          <w:p w:rsidR="00217CE8" w:rsidRPr="00777844"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217CE8" w:rsidRPr="00777844" w:rsidRDefault="00217CE8" w:rsidP="00217CE8">
            <w:pPr>
              <w:jc w:val="center"/>
              <w:rPr>
                <w:rFonts w:ascii="Times New Roman" w:hAnsi="Times New Roman" w:cs="Times New Roman"/>
                <w:sz w:val="26"/>
                <w:szCs w:val="26"/>
              </w:rPr>
            </w:pPr>
            <w:r>
              <w:rPr>
                <w:rFonts w:ascii="Times New Roman" w:hAnsi="Times New Roman" w:cs="Times New Roman"/>
                <w:sz w:val="26"/>
                <w:szCs w:val="26"/>
              </w:rPr>
              <w:t>5</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2.</w:t>
            </w:r>
          </w:p>
        </w:tc>
        <w:tc>
          <w:tcPr>
            <w:tcW w:w="4410"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Математика</w:t>
            </w:r>
          </w:p>
        </w:tc>
        <w:tc>
          <w:tcPr>
            <w:tcW w:w="1454" w:type="dxa"/>
          </w:tcPr>
          <w:p w:rsidR="00217CE8" w:rsidRPr="00777844" w:rsidRDefault="00217CE8" w:rsidP="00217CE8">
            <w:pPr>
              <w:jc w:val="center"/>
              <w:rPr>
                <w:rFonts w:ascii="Times New Roman" w:hAnsi="Times New Roman" w:cs="Times New Roman"/>
                <w:sz w:val="26"/>
                <w:szCs w:val="26"/>
              </w:rPr>
            </w:pPr>
            <w:r>
              <w:rPr>
                <w:rFonts w:ascii="Times New Roman" w:hAnsi="Times New Roman" w:cs="Times New Roman"/>
                <w:sz w:val="26"/>
                <w:szCs w:val="26"/>
              </w:rPr>
              <w:t>6</w:t>
            </w:r>
          </w:p>
        </w:tc>
        <w:tc>
          <w:tcPr>
            <w:tcW w:w="1134" w:type="dxa"/>
          </w:tcPr>
          <w:p w:rsidR="00217CE8" w:rsidRPr="00777844"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3.</w:t>
            </w:r>
          </w:p>
        </w:tc>
        <w:tc>
          <w:tcPr>
            <w:tcW w:w="4410"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Обществоведение</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2</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4.</w:t>
            </w:r>
          </w:p>
        </w:tc>
        <w:tc>
          <w:tcPr>
            <w:tcW w:w="4410"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Физика. Астрономия</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5.</w:t>
            </w:r>
          </w:p>
        </w:tc>
        <w:tc>
          <w:tcPr>
            <w:tcW w:w="4410" w:type="dxa"/>
          </w:tcPr>
          <w:p w:rsidR="00217CE8" w:rsidRDefault="00217CE8" w:rsidP="00217CE8">
            <w:pPr>
              <w:jc w:val="both"/>
              <w:rPr>
                <w:rFonts w:ascii="Times New Roman" w:hAnsi="Times New Roman" w:cs="Times New Roman"/>
                <w:sz w:val="26"/>
                <w:szCs w:val="26"/>
              </w:rPr>
            </w:pPr>
            <w:r>
              <w:rPr>
                <w:rFonts w:ascii="Times New Roman" w:hAnsi="Times New Roman" w:cs="Times New Roman"/>
                <w:sz w:val="26"/>
                <w:szCs w:val="26"/>
              </w:rPr>
              <w:t>Русский язык</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3</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6.</w:t>
            </w:r>
          </w:p>
        </w:tc>
        <w:tc>
          <w:tcPr>
            <w:tcW w:w="4410" w:type="dxa"/>
          </w:tcPr>
          <w:p w:rsidR="00217CE8" w:rsidRDefault="00217CE8" w:rsidP="00217CE8">
            <w:pPr>
              <w:jc w:val="both"/>
              <w:rPr>
                <w:rFonts w:ascii="Times New Roman" w:hAnsi="Times New Roman" w:cs="Times New Roman"/>
                <w:sz w:val="26"/>
                <w:szCs w:val="26"/>
              </w:rPr>
            </w:pPr>
            <w:r>
              <w:rPr>
                <w:rFonts w:ascii="Times New Roman" w:hAnsi="Times New Roman" w:cs="Times New Roman"/>
                <w:sz w:val="26"/>
                <w:szCs w:val="26"/>
              </w:rPr>
              <w:t>Химия</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7.</w:t>
            </w:r>
          </w:p>
        </w:tc>
        <w:tc>
          <w:tcPr>
            <w:tcW w:w="4410" w:type="dxa"/>
          </w:tcPr>
          <w:p w:rsidR="00217CE8" w:rsidRDefault="00217CE8" w:rsidP="00217CE8">
            <w:pPr>
              <w:jc w:val="both"/>
              <w:rPr>
                <w:rFonts w:ascii="Times New Roman" w:hAnsi="Times New Roman" w:cs="Times New Roman"/>
                <w:sz w:val="26"/>
                <w:szCs w:val="26"/>
              </w:rPr>
            </w:pPr>
            <w:r>
              <w:rPr>
                <w:rFonts w:ascii="Times New Roman" w:hAnsi="Times New Roman" w:cs="Times New Roman"/>
                <w:sz w:val="26"/>
                <w:szCs w:val="26"/>
              </w:rPr>
              <w:t>Биология</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r>
      <w:tr w:rsidR="00217CE8" w:rsidRPr="00777844" w:rsidTr="00217CE8">
        <w:tc>
          <w:tcPr>
            <w:tcW w:w="688" w:type="dxa"/>
          </w:tcPr>
          <w:p w:rsidR="00217CE8" w:rsidRDefault="00217CE8" w:rsidP="00217CE8">
            <w:pPr>
              <w:jc w:val="both"/>
              <w:rPr>
                <w:rFonts w:ascii="Times New Roman" w:hAnsi="Times New Roman" w:cs="Times New Roman"/>
                <w:sz w:val="26"/>
                <w:szCs w:val="26"/>
              </w:rPr>
            </w:pPr>
            <w:r>
              <w:rPr>
                <w:rFonts w:ascii="Times New Roman" w:hAnsi="Times New Roman" w:cs="Times New Roman"/>
                <w:sz w:val="26"/>
                <w:szCs w:val="26"/>
              </w:rPr>
              <w:t>8.</w:t>
            </w:r>
          </w:p>
        </w:tc>
        <w:tc>
          <w:tcPr>
            <w:tcW w:w="4410" w:type="dxa"/>
          </w:tcPr>
          <w:p w:rsidR="00217CE8" w:rsidRDefault="00217CE8" w:rsidP="00217CE8">
            <w:pPr>
              <w:jc w:val="both"/>
              <w:rPr>
                <w:rFonts w:ascii="Times New Roman" w:hAnsi="Times New Roman" w:cs="Times New Roman"/>
                <w:sz w:val="26"/>
                <w:szCs w:val="26"/>
              </w:rPr>
            </w:pPr>
            <w:r>
              <w:rPr>
                <w:rFonts w:ascii="Times New Roman" w:hAnsi="Times New Roman" w:cs="Times New Roman"/>
                <w:sz w:val="26"/>
                <w:szCs w:val="26"/>
              </w:rPr>
              <w:t>История Беларуси</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3/2</w:t>
            </w:r>
          </w:p>
        </w:tc>
      </w:tr>
      <w:tr w:rsidR="00217CE8" w:rsidRPr="00777844" w:rsidTr="00217CE8">
        <w:tc>
          <w:tcPr>
            <w:tcW w:w="688" w:type="dxa"/>
          </w:tcPr>
          <w:p w:rsidR="00217CE8" w:rsidRDefault="00217CE8" w:rsidP="00217CE8">
            <w:pPr>
              <w:jc w:val="both"/>
              <w:rPr>
                <w:rFonts w:ascii="Times New Roman" w:hAnsi="Times New Roman" w:cs="Times New Roman"/>
                <w:sz w:val="26"/>
                <w:szCs w:val="26"/>
              </w:rPr>
            </w:pPr>
          </w:p>
        </w:tc>
        <w:tc>
          <w:tcPr>
            <w:tcW w:w="4410" w:type="dxa"/>
          </w:tcPr>
          <w:p w:rsidR="00217CE8" w:rsidRDefault="00217CE8" w:rsidP="00217CE8">
            <w:pPr>
              <w:jc w:val="both"/>
              <w:rPr>
                <w:rFonts w:ascii="Times New Roman" w:hAnsi="Times New Roman" w:cs="Times New Roman"/>
                <w:sz w:val="26"/>
                <w:szCs w:val="26"/>
              </w:rPr>
            </w:pPr>
            <w:r w:rsidRPr="0094200E">
              <w:rPr>
                <w:rFonts w:ascii="Times New Roman" w:hAnsi="Times New Roman" w:cs="Times New Roman"/>
                <w:i/>
                <w:sz w:val="26"/>
                <w:szCs w:val="26"/>
              </w:rPr>
              <w:t>Всего по повышенному элементу</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10</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8</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8</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5/4</w:t>
            </w:r>
          </w:p>
        </w:tc>
      </w:tr>
      <w:tr w:rsidR="00217CE8" w:rsidRPr="00777844" w:rsidTr="00217CE8">
        <w:tc>
          <w:tcPr>
            <w:tcW w:w="688" w:type="dxa"/>
          </w:tcPr>
          <w:p w:rsidR="00217CE8" w:rsidRDefault="00217CE8" w:rsidP="00217CE8">
            <w:pPr>
              <w:jc w:val="both"/>
              <w:rPr>
                <w:rFonts w:ascii="Times New Roman" w:hAnsi="Times New Roman" w:cs="Times New Roman"/>
                <w:sz w:val="26"/>
                <w:szCs w:val="26"/>
              </w:rPr>
            </w:pPr>
          </w:p>
        </w:tc>
        <w:tc>
          <w:tcPr>
            <w:tcW w:w="4410" w:type="dxa"/>
          </w:tcPr>
          <w:p w:rsidR="00217CE8" w:rsidRDefault="00217CE8" w:rsidP="00217CE8">
            <w:pPr>
              <w:jc w:val="both"/>
              <w:rPr>
                <w:rFonts w:ascii="Times New Roman" w:hAnsi="Times New Roman" w:cs="Times New Roman"/>
                <w:sz w:val="26"/>
                <w:szCs w:val="26"/>
              </w:rPr>
            </w:pPr>
            <w:r>
              <w:rPr>
                <w:rFonts w:ascii="Times New Roman" w:hAnsi="Times New Roman" w:cs="Times New Roman"/>
                <w:b/>
                <w:i/>
                <w:sz w:val="26"/>
                <w:szCs w:val="26"/>
              </w:rPr>
              <w:t>Всего по обязательному компоненту на класс</w:t>
            </w:r>
          </w:p>
        </w:tc>
        <w:tc>
          <w:tcPr>
            <w:tcW w:w="145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31</w:t>
            </w:r>
          </w:p>
        </w:tc>
        <w:tc>
          <w:tcPr>
            <w:tcW w:w="1134"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31</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31</w:t>
            </w:r>
          </w:p>
        </w:tc>
        <w:tc>
          <w:tcPr>
            <w:tcW w:w="992" w:type="dxa"/>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30/29</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1.</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Час здоровья и спорта</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2</w:t>
            </w:r>
          </w:p>
        </w:tc>
        <w:tc>
          <w:tcPr>
            <w:tcW w:w="4410" w:type="dxa"/>
          </w:tcPr>
          <w:p w:rsidR="00217CE8" w:rsidRPr="0094200E" w:rsidRDefault="00217CE8" w:rsidP="00217CE8">
            <w:pPr>
              <w:jc w:val="both"/>
              <w:rPr>
                <w:rFonts w:ascii="Times New Roman" w:hAnsi="Times New Roman" w:cs="Times New Roman"/>
                <w:sz w:val="26"/>
                <w:szCs w:val="26"/>
              </w:rPr>
            </w:pPr>
            <w:r w:rsidRPr="0094200E">
              <w:rPr>
                <w:rFonts w:ascii="Times New Roman" w:hAnsi="Times New Roman" w:cs="Times New Roman"/>
                <w:sz w:val="26"/>
                <w:szCs w:val="26"/>
              </w:rPr>
              <w:t>Стимулирующие и (или) поддерживающие занятия</w:t>
            </w:r>
          </w:p>
        </w:tc>
        <w:tc>
          <w:tcPr>
            <w:tcW w:w="4572" w:type="dxa"/>
            <w:gridSpan w:val="4"/>
          </w:tcPr>
          <w:p w:rsidR="00217CE8" w:rsidRDefault="00217CE8" w:rsidP="00217CE8">
            <w:pPr>
              <w:jc w:val="center"/>
              <w:rPr>
                <w:rFonts w:ascii="Times New Roman" w:hAnsi="Times New Roman" w:cs="Times New Roman"/>
                <w:sz w:val="26"/>
                <w:szCs w:val="26"/>
              </w:rPr>
            </w:pPr>
            <w:r>
              <w:rPr>
                <w:rFonts w:ascii="Times New Roman" w:hAnsi="Times New Roman" w:cs="Times New Roman"/>
                <w:sz w:val="26"/>
                <w:szCs w:val="26"/>
              </w:rPr>
              <w:t>1</w:t>
            </w:r>
          </w:p>
        </w:tc>
      </w:tr>
      <w:tr w:rsidR="00217CE8" w:rsidRPr="00777844" w:rsidTr="00217CE8">
        <w:tc>
          <w:tcPr>
            <w:tcW w:w="688"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3.</w:t>
            </w:r>
          </w:p>
        </w:tc>
        <w:tc>
          <w:tcPr>
            <w:tcW w:w="4410" w:type="dxa"/>
          </w:tcPr>
          <w:p w:rsidR="00217CE8" w:rsidRPr="0094200E" w:rsidRDefault="00217CE8" w:rsidP="00217CE8">
            <w:pPr>
              <w:jc w:val="both"/>
              <w:rPr>
                <w:rFonts w:ascii="Times New Roman" w:hAnsi="Times New Roman" w:cs="Times New Roman"/>
                <w:sz w:val="26"/>
                <w:szCs w:val="26"/>
              </w:rPr>
            </w:pPr>
            <w:r>
              <w:rPr>
                <w:rFonts w:ascii="Times New Roman" w:hAnsi="Times New Roman" w:cs="Times New Roman"/>
                <w:sz w:val="26"/>
                <w:szCs w:val="26"/>
              </w:rPr>
              <w:t>Факультативные занятия</w:t>
            </w:r>
          </w:p>
        </w:tc>
        <w:tc>
          <w:tcPr>
            <w:tcW w:w="1454" w:type="dxa"/>
          </w:tcPr>
          <w:p w:rsidR="00217CE8" w:rsidRDefault="00217CE8" w:rsidP="00217CE8">
            <w:pPr>
              <w:jc w:val="center"/>
              <w:rPr>
                <w:rFonts w:ascii="Times New Roman" w:hAnsi="Times New Roman" w:cs="Times New Roman"/>
                <w:sz w:val="26"/>
                <w:szCs w:val="26"/>
              </w:rPr>
            </w:pPr>
          </w:p>
        </w:tc>
        <w:tc>
          <w:tcPr>
            <w:tcW w:w="1134" w:type="dxa"/>
          </w:tcPr>
          <w:p w:rsidR="00217CE8" w:rsidRDefault="00217CE8" w:rsidP="00217CE8">
            <w:pPr>
              <w:jc w:val="center"/>
              <w:rPr>
                <w:rFonts w:ascii="Times New Roman" w:hAnsi="Times New Roman" w:cs="Times New Roman"/>
                <w:sz w:val="26"/>
                <w:szCs w:val="26"/>
              </w:rPr>
            </w:pPr>
          </w:p>
        </w:tc>
        <w:tc>
          <w:tcPr>
            <w:tcW w:w="992" w:type="dxa"/>
          </w:tcPr>
          <w:p w:rsidR="00217CE8" w:rsidRDefault="00217CE8" w:rsidP="00217CE8">
            <w:pPr>
              <w:jc w:val="center"/>
              <w:rPr>
                <w:rFonts w:ascii="Times New Roman" w:hAnsi="Times New Roman" w:cs="Times New Roman"/>
                <w:sz w:val="26"/>
                <w:szCs w:val="26"/>
              </w:rPr>
            </w:pPr>
          </w:p>
        </w:tc>
        <w:tc>
          <w:tcPr>
            <w:tcW w:w="992" w:type="dxa"/>
          </w:tcPr>
          <w:p w:rsidR="00217CE8" w:rsidRDefault="00217CE8" w:rsidP="00217CE8">
            <w:pPr>
              <w:jc w:val="center"/>
              <w:rPr>
                <w:rFonts w:ascii="Times New Roman" w:hAnsi="Times New Roman" w:cs="Times New Roman"/>
                <w:sz w:val="26"/>
                <w:szCs w:val="26"/>
              </w:rPr>
            </w:pPr>
          </w:p>
        </w:tc>
      </w:tr>
      <w:tr w:rsidR="00217CE8" w:rsidRPr="00777844" w:rsidTr="00217CE8">
        <w:tc>
          <w:tcPr>
            <w:tcW w:w="5098" w:type="dxa"/>
            <w:gridSpan w:val="2"/>
          </w:tcPr>
          <w:p w:rsidR="00217CE8" w:rsidRPr="0094200E" w:rsidRDefault="00217CE8" w:rsidP="00217CE8">
            <w:pPr>
              <w:spacing w:line="280" w:lineRule="exact"/>
              <w:jc w:val="both"/>
              <w:rPr>
                <w:rFonts w:ascii="Times New Roman" w:hAnsi="Times New Roman" w:cs="Times New Roman"/>
                <w:sz w:val="26"/>
                <w:szCs w:val="26"/>
              </w:rPr>
            </w:pPr>
            <w:r w:rsidRPr="0094200E">
              <w:rPr>
                <w:rFonts w:ascii="Times New Roman" w:hAnsi="Times New Roman"/>
                <w:bCs/>
                <w:i/>
                <w:sz w:val="26"/>
                <w:szCs w:val="26"/>
              </w:rPr>
              <w:t>Максимальная допустимая недельная учебная нагрузка</w:t>
            </w:r>
          </w:p>
        </w:tc>
        <w:tc>
          <w:tcPr>
            <w:tcW w:w="1454" w:type="dxa"/>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34</w:t>
            </w:r>
          </w:p>
        </w:tc>
        <w:tc>
          <w:tcPr>
            <w:tcW w:w="1134" w:type="dxa"/>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34</w:t>
            </w:r>
          </w:p>
        </w:tc>
        <w:tc>
          <w:tcPr>
            <w:tcW w:w="992" w:type="dxa"/>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34</w:t>
            </w:r>
          </w:p>
        </w:tc>
        <w:tc>
          <w:tcPr>
            <w:tcW w:w="992" w:type="dxa"/>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34</w:t>
            </w:r>
          </w:p>
        </w:tc>
      </w:tr>
      <w:tr w:rsidR="00217CE8" w:rsidRPr="00777844" w:rsidTr="00217CE8">
        <w:tc>
          <w:tcPr>
            <w:tcW w:w="5098" w:type="dxa"/>
            <w:gridSpan w:val="2"/>
          </w:tcPr>
          <w:p w:rsidR="00217CE8" w:rsidRPr="0094200E" w:rsidRDefault="00217CE8" w:rsidP="00217CE8">
            <w:pPr>
              <w:spacing w:line="280" w:lineRule="exact"/>
              <w:jc w:val="both"/>
              <w:rPr>
                <w:rFonts w:ascii="Times New Roman" w:hAnsi="Times New Roman" w:cs="Times New Roman"/>
                <w:sz w:val="26"/>
                <w:szCs w:val="26"/>
              </w:rPr>
            </w:pPr>
            <w:r w:rsidRPr="0094200E">
              <w:rPr>
                <w:rFonts w:ascii="Times New Roman" w:hAnsi="Times New Roman"/>
                <w:bCs/>
                <w:i/>
                <w:sz w:val="26"/>
                <w:szCs w:val="26"/>
              </w:rPr>
              <w:t>Общее количество часов, финансируемых из бюджета, в соответствии с типовым учебным планом</w:t>
            </w:r>
          </w:p>
        </w:tc>
        <w:tc>
          <w:tcPr>
            <w:tcW w:w="4572" w:type="dxa"/>
            <w:gridSpan w:val="4"/>
          </w:tcPr>
          <w:p w:rsidR="00217CE8" w:rsidRDefault="00217CE8" w:rsidP="00217CE8">
            <w:pPr>
              <w:spacing w:line="280" w:lineRule="exact"/>
              <w:jc w:val="center"/>
              <w:rPr>
                <w:rFonts w:ascii="Times New Roman" w:hAnsi="Times New Roman" w:cs="Times New Roman"/>
                <w:sz w:val="26"/>
                <w:szCs w:val="26"/>
              </w:rPr>
            </w:pPr>
            <w:r>
              <w:rPr>
                <w:rFonts w:ascii="Times New Roman" w:hAnsi="Times New Roman" w:cs="Times New Roman"/>
                <w:sz w:val="26"/>
                <w:szCs w:val="26"/>
              </w:rPr>
              <w:t>39</w:t>
            </w:r>
          </w:p>
        </w:tc>
      </w:tr>
    </w:tbl>
    <w:p w:rsidR="00217CE8" w:rsidRPr="00217CE8" w:rsidRDefault="00217CE8" w:rsidP="00217CE8">
      <w:pPr>
        <w:spacing w:after="0" w:line="240" w:lineRule="auto"/>
        <w:ind w:firstLine="709"/>
        <w:jc w:val="right"/>
        <w:rPr>
          <w:rFonts w:ascii="Times New Roman" w:hAnsi="Times New Roman" w:cs="Times New Roman"/>
          <w:sz w:val="30"/>
          <w:szCs w:val="30"/>
          <w:lang w:val="be-BY"/>
        </w:rPr>
      </w:pPr>
    </w:p>
    <w:sectPr w:rsidR="00217CE8" w:rsidRPr="00217CE8" w:rsidSect="00217CE8">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0D" w:rsidRDefault="0004450D" w:rsidP="00E94441">
      <w:pPr>
        <w:spacing w:after="0" w:line="240" w:lineRule="auto"/>
      </w:pPr>
      <w:r>
        <w:separator/>
      </w:r>
    </w:p>
  </w:endnote>
  <w:endnote w:type="continuationSeparator" w:id="0">
    <w:p w:rsidR="0004450D" w:rsidRDefault="0004450D" w:rsidP="00E9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0D" w:rsidRDefault="0004450D" w:rsidP="00E94441">
      <w:pPr>
        <w:spacing w:after="0" w:line="240" w:lineRule="auto"/>
      </w:pPr>
      <w:r>
        <w:separator/>
      </w:r>
    </w:p>
  </w:footnote>
  <w:footnote w:type="continuationSeparator" w:id="0">
    <w:p w:rsidR="0004450D" w:rsidRDefault="0004450D" w:rsidP="00E94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439846"/>
      <w:docPartObj>
        <w:docPartGallery w:val="Page Numbers (Top of Page)"/>
        <w:docPartUnique/>
      </w:docPartObj>
    </w:sdtPr>
    <w:sdtEndPr/>
    <w:sdtContent>
      <w:p w:rsidR="002D7A7A" w:rsidRDefault="002D7A7A">
        <w:pPr>
          <w:pStyle w:val="a5"/>
          <w:jc w:val="center"/>
        </w:pPr>
        <w:r>
          <w:fldChar w:fldCharType="begin"/>
        </w:r>
        <w:r>
          <w:instrText>PAGE   \* MERGEFORMAT</w:instrText>
        </w:r>
        <w:r>
          <w:fldChar w:fldCharType="separate"/>
        </w:r>
        <w:r w:rsidR="001C6DB3">
          <w:rPr>
            <w:noProof/>
          </w:rPr>
          <w:t>39</w:t>
        </w:r>
        <w:r>
          <w:fldChar w:fldCharType="end"/>
        </w:r>
      </w:p>
    </w:sdtContent>
  </w:sdt>
  <w:p w:rsidR="002D7A7A" w:rsidRDefault="002D7A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D18"/>
    <w:multiLevelType w:val="hybridMultilevel"/>
    <w:tmpl w:val="44A26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655E6"/>
    <w:multiLevelType w:val="hybridMultilevel"/>
    <w:tmpl w:val="8EBC4E64"/>
    <w:lvl w:ilvl="0" w:tplc="CE1211F0">
      <w:start w:val="1"/>
      <w:numFmt w:val="decimal"/>
      <w:lvlText w:val="%1."/>
      <w:lvlJc w:val="left"/>
      <w:pPr>
        <w:ind w:left="4472" w:hanging="360"/>
      </w:pPr>
      <w:rPr>
        <w:rFonts w:hint="default"/>
        <w:color w:val="000000"/>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
    <w:nsid w:val="09F769E9"/>
    <w:multiLevelType w:val="hybridMultilevel"/>
    <w:tmpl w:val="D8C0CB1C"/>
    <w:lvl w:ilvl="0" w:tplc="C6D8FC3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2B4680"/>
    <w:multiLevelType w:val="hybridMultilevel"/>
    <w:tmpl w:val="8AFA0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033C01"/>
    <w:multiLevelType w:val="hybridMultilevel"/>
    <w:tmpl w:val="E5B877E2"/>
    <w:lvl w:ilvl="0" w:tplc="92648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33C5E"/>
    <w:multiLevelType w:val="hybridMultilevel"/>
    <w:tmpl w:val="51BE7780"/>
    <w:lvl w:ilvl="0" w:tplc="FEBCF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3562CF"/>
    <w:multiLevelType w:val="hybridMultilevel"/>
    <w:tmpl w:val="D2BC3720"/>
    <w:lvl w:ilvl="0" w:tplc="2098BE78">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F18A7"/>
    <w:multiLevelType w:val="hybridMultilevel"/>
    <w:tmpl w:val="9B36FDBE"/>
    <w:lvl w:ilvl="0" w:tplc="FC6A2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53462D"/>
    <w:multiLevelType w:val="hybridMultilevel"/>
    <w:tmpl w:val="2CF88688"/>
    <w:lvl w:ilvl="0" w:tplc="50B2470C">
      <w:start w:val="2"/>
      <w:numFmt w:val="decimal"/>
      <w:lvlText w:val="%1."/>
      <w:lvlJc w:val="left"/>
      <w:pPr>
        <w:ind w:left="1069" w:hanging="360"/>
      </w:pPr>
      <w:rPr>
        <w:rFonts w:hint="default"/>
        <w:i w:val="0"/>
        <w:color w:val="2727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C6482F"/>
    <w:multiLevelType w:val="hybridMultilevel"/>
    <w:tmpl w:val="649E91FC"/>
    <w:lvl w:ilvl="0" w:tplc="3F120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600944"/>
    <w:multiLevelType w:val="hybridMultilevel"/>
    <w:tmpl w:val="FEB04078"/>
    <w:lvl w:ilvl="0" w:tplc="3620C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E81BD7"/>
    <w:multiLevelType w:val="hybridMultilevel"/>
    <w:tmpl w:val="89421C38"/>
    <w:lvl w:ilvl="0" w:tplc="F30A8B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29A5742"/>
    <w:multiLevelType w:val="hybridMultilevel"/>
    <w:tmpl w:val="8E8C1D2C"/>
    <w:lvl w:ilvl="0" w:tplc="8F3EA2E6">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743C6221"/>
    <w:multiLevelType w:val="hybridMultilevel"/>
    <w:tmpl w:val="0A8AAD9A"/>
    <w:lvl w:ilvl="0" w:tplc="E0166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E76D65"/>
    <w:multiLevelType w:val="hybridMultilevel"/>
    <w:tmpl w:val="8EC82B08"/>
    <w:lvl w:ilvl="0" w:tplc="C45A6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54027D"/>
    <w:multiLevelType w:val="hybridMultilevel"/>
    <w:tmpl w:val="42F66D54"/>
    <w:lvl w:ilvl="0" w:tplc="E95C1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15"/>
  </w:num>
  <w:num w:numId="4">
    <w:abstractNumId w:val="10"/>
  </w:num>
  <w:num w:numId="5">
    <w:abstractNumId w:val="13"/>
  </w:num>
  <w:num w:numId="6">
    <w:abstractNumId w:val="11"/>
  </w:num>
  <w:num w:numId="7">
    <w:abstractNumId w:val="2"/>
  </w:num>
  <w:num w:numId="8">
    <w:abstractNumId w:val="6"/>
  </w:num>
  <w:num w:numId="9">
    <w:abstractNumId w:val="0"/>
  </w:num>
  <w:num w:numId="10">
    <w:abstractNumId w:val="12"/>
  </w:num>
  <w:num w:numId="11">
    <w:abstractNumId w:val="1"/>
  </w:num>
  <w:num w:numId="12">
    <w:abstractNumId w:val="8"/>
  </w:num>
  <w:num w:numId="13">
    <w:abstractNumId w:val="3"/>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37"/>
    <w:rsid w:val="00010A75"/>
    <w:rsid w:val="00016AF1"/>
    <w:rsid w:val="00021FF4"/>
    <w:rsid w:val="000259EC"/>
    <w:rsid w:val="0004450D"/>
    <w:rsid w:val="00045FB3"/>
    <w:rsid w:val="00047D1B"/>
    <w:rsid w:val="000520A3"/>
    <w:rsid w:val="000567F9"/>
    <w:rsid w:val="00090B85"/>
    <w:rsid w:val="0009348D"/>
    <w:rsid w:val="00093A91"/>
    <w:rsid w:val="000A0DA8"/>
    <w:rsid w:val="000A1C35"/>
    <w:rsid w:val="000B60CA"/>
    <w:rsid w:val="000C29D4"/>
    <w:rsid w:val="000C2A02"/>
    <w:rsid w:val="000E13CA"/>
    <w:rsid w:val="000F315D"/>
    <w:rsid w:val="000F5EF7"/>
    <w:rsid w:val="000F6BA3"/>
    <w:rsid w:val="00101381"/>
    <w:rsid w:val="001062A9"/>
    <w:rsid w:val="001519F0"/>
    <w:rsid w:val="001955F4"/>
    <w:rsid w:val="001957E4"/>
    <w:rsid w:val="001A69FF"/>
    <w:rsid w:val="001B01F5"/>
    <w:rsid w:val="001B3E31"/>
    <w:rsid w:val="001C38A1"/>
    <w:rsid w:val="001C6DB3"/>
    <w:rsid w:val="001D330A"/>
    <w:rsid w:val="001E1042"/>
    <w:rsid w:val="001F5841"/>
    <w:rsid w:val="00217CE8"/>
    <w:rsid w:val="002214CB"/>
    <w:rsid w:val="00230A1F"/>
    <w:rsid w:val="00256AE6"/>
    <w:rsid w:val="002A2495"/>
    <w:rsid w:val="002A559C"/>
    <w:rsid w:val="002A6B6E"/>
    <w:rsid w:val="002A71DA"/>
    <w:rsid w:val="002D7A7A"/>
    <w:rsid w:val="002E52ED"/>
    <w:rsid w:val="002F1354"/>
    <w:rsid w:val="00315666"/>
    <w:rsid w:val="00317983"/>
    <w:rsid w:val="00350ED1"/>
    <w:rsid w:val="00352AE6"/>
    <w:rsid w:val="00363104"/>
    <w:rsid w:val="0036447D"/>
    <w:rsid w:val="00377580"/>
    <w:rsid w:val="00383995"/>
    <w:rsid w:val="0039144F"/>
    <w:rsid w:val="003C0A18"/>
    <w:rsid w:val="003D36C7"/>
    <w:rsid w:val="00414AC2"/>
    <w:rsid w:val="00417F8E"/>
    <w:rsid w:val="00424404"/>
    <w:rsid w:val="00432832"/>
    <w:rsid w:val="004612E1"/>
    <w:rsid w:val="00480438"/>
    <w:rsid w:val="00485C58"/>
    <w:rsid w:val="004A683F"/>
    <w:rsid w:val="004B7597"/>
    <w:rsid w:val="004C2E9C"/>
    <w:rsid w:val="004E405E"/>
    <w:rsid w:val="004F2F28"/>
    <w:rsid w:val="00507D97"/>
    <w:rsid w:val="00516164"/>
    <w:rsid w:val="00516438"/>
    <w:rsid w:val="005249A1"/>
    <w:rsid w:val="00551E84"/>
    <w:rsid w:val="005527B2"/>
    <w:rsid w:val="00575C1F"/>
    <w:rsid w:val="0058473C"/>
    <w:rsid w:val="0058679B"/>
    <w:rsid w:val="00593671"/>
    <w:rsid w:val="005938DC"/>
    <w:rsid w:val="005B18F5"/>
    <w:rsid w:val="005C3BA2"/>
    <w:rsid w:val="005E1001"/>
    <w:rsid w:val="005F4F4B"/>
    <w:rsid w:val="00600999"/>
    <w:rsid w:val="00633EBE"/>
    <w:rsid w:val="006347BE"/>
    <w:rsid w:val="0066726D"/>
    <w:rsid w:val="0068342F"/>
    <w:rsid w:val="00687206"/>
    <w:rsid w:val="006A6F4C"/>
    <w:rsid w:val="006D77C8"/>
    <w:rsid w:val="007067BF"/>
    <w:rsid w:val="00707B6F"/>
    <w:rsid w:val="00756D4B"/>
    <w:rsid w:val="0078437E"/>
    <w:rsid w:val="00791C7F"/>
    <w:rsid w:val="007A3D0E"/>
    <w:rsid w:val="007C7EF6"/>
    <w:rsid w:val="007D5395"/>
    <w:rsid w:val="007E0C4A"/>
    <w:rsid w:val="007F3F8D"/>
    <w:rsid w:val="007F4543"/>
    <w:rsid w:val="00806226"/>
    <w:rsid w:val="00813A7D"/>
    <w:rsid w:val="0082695D"/>
    <w:rsid w:val="00827C23"/>
    <w:rsid w:val="00836362"/>
    <w:rsid w:val="008753AC"/>
    <w:rsid w:val="00893E07"/>
    <w:rsid w:val="008A678F"/>
    <w:rsid w:val="008B62C3"/>
    <w:rsid w:val="008C03D8"/>
    <w:rsid w:val="008C065C"/>
    <w:rsid w:val="008C2267"/>
    <w:rsid w:val="008F3F36"/>
    <w:rsid w:val="00903A16"/>
    <w:rsid w:val="00913EFA"/>
    <w:rsid w:val="0092734D"/>
    <w:rsid w:val="00931722"/>
    <w:rsid w:val="00933FCF"/>
    <w:rsid w:val="00943CA3"/>
    <w:rsid w:val="00952FE9"/>
    <w:rsid w:val="0096206A"/>
    <w:rsid w:val="009762D9"/>
    <w:rsid w:val="0098481E"/>
    <w:rsid w:val="00992E50"/>
    <w:rsid w:val="009A1A65"/>
    <w:rsid w:val="009A6424"/>
    <w:rsid w:val="009C0BA4"/>
    <w:rsid w:val="009C191B"/>
    <w:rsid w:val="009D35F2"/>
    <w:rsid w:val="009F0025"/>
    <w:rsid w:val="009F7606"/>
    <w:rsid w:val="009F77C5"/>
    <w:rsid w:val="00A10637"/>
    <w:rsid w:val="00A17728"/>
    <w:rsid w:val="00A370DE"/>
    <w:rsid w:val="00A407EB"/>
    <w:rsid w:val="00A84A80"/>
    <w:rsid w:val="00AA4677"/>
    <w:rsid w:val="00AB4E76"/>
    <w:rsid w:val="00AC74BA"/>
    <w:rsid w:val="00AD4FB9"/>
    <w:rsid w:val="00AE4679"/>
    <w:rsid w:val="00B14B2B"/>
    <w:rsid w:val="00B32FB3"/>
    <w:rsid w:val="00B4258B"/>
    <w:rsid w:val="00B522D1"/>
    <w:rsid w:val="00B60962"/>
    <w:rsid w:val="00B62C5A"/>
    <w:rsid w:val="00B67B2C"/>
    <w:rsid w:val="00B71F1C"/>
    <w:rsid w:val="00B92FC6"/>
    <w:rsid w:val="00B967B7"/>
    <w:rsid w:val="00B97E3A"/>
    <w:rsid w:val="00BB0BBD"/>
    <w:rsid w:val="00BB2739"/>
    <w:rsid w:val="00BD25A8"/>
    <w:rsid w:val="00BE5E36"/>
    <w:rsid w:val="00BF026B"/>
    <w:rsid w:val="00C14DF0"/>
    <w:rsid w:val="00C15D89"/>
    <w:rsid w:val="00C235AF"/>
    <w:rsid w:val="00C30851"/>
    <w:rsid w:val="00C31E46"/>
    <w:rsid w:val="00C33FD2"/>
    <w:rsid w:val="00C3525F"/>
    <w:rsid w:val="00C421F9"/>
    <w:rsid w:val="00C530C1"/>
    <w:rsid w:val="00C646E8"/>
    <w:rsid w:val="00C81A87"/>
    <w:rsid w:val="00C92223"/>
    <w:rsid w:val="00CC154F"/>
    <w:rsid w:val="00CE1729"/>
    <w:rsid w:val="00CF2077"/>
    <w:rsid w:val="00CF52F0"/>
    <w:rsid w:val="00CF6220"/>
    <w:rsid w:val="00CF7527"/>
    <w:rsid w:val="00D1013F"/>
    <w:rsid w:val="00D22B3B"/>
    <w:rsid w:val="00D33CA2"/>
    <w:rsid w:val="00D35883"/>
    <w:rsid w:val="00D3608E"/>
    <w:rsid w:val="00D41935"/>
    <w:rsid w:val="00D44D7E"/>
    <w:rsid w:val="00D45CF2"/>
    <w:rsid w:val="00D531E2"/>
    <w:rsid w:val="00D56570"/>
    <w:rsid w:val="00D65BDC"/>
    <w:rsid w:val="00D77AF2"/>
    <w:rsid w:val="00D81201"/>
    <w:rsid w:val="00D96060"/>
    <w:rsid w:val="00DB6B24"/>
    <w:rsid w:val="00DE1253"/>
    <w:rsid w:val="00DE2D62"/>
    <w:rsid w:val="00DE509C"/>
    <w:rsid w:val="00DE6114"/>
    <w:rsid w:val="00E02BB4"/>
    <w:rsid w:val="00E02DFE"/>
    <w:rsid w:val="00E1048E"/>
    <w:rsid w:val="00E429F3"/>
    <w:rsid w:val="00E47B7A"/>
    <w:rsid w:val="00E73817"/>
    <w:rsid w:val="00E742D2"/>
    <w:rsid w:val="00E804B0"/>
    <w:rsid w:val="00E85A63"/>
    <w:rsid w:val="00E8701E"/>
    <w:rsid w:val="00E94441"/>
    <w:rsid w:val="00EB170C"/>
    <w:rsid w:val="00EB5C92"/>
    <w:rsid w:val="00F04B86"/>
    <w:rsid w:val="00F1543F"/>
    <w:rsid w:val="00F421E4"/>
    <w:rsid w:val="00F456D3"/>
    <w:rsid w:val="00F6078C"/>
    <w:rsid w:val="00F664DF"/>
    <w:rsid w:val="00F86122"/>
    <w:rsid w:val="00F975D5"/>
    <w:rsid w:val="00FA1E4D"/>
    <w:rsid w:val="00FA4B69"/>
    <w:rsid w:val="00FA623D"/>
    <w:rsid w:val="00FB0E59"/>
    <w:rsid w:val="00FB17E7"/>
    <w:rsid w:val="00FD3230"/>
    <w:rsid w:val="00FD3AF2"/>
    <w:rsid w:val="00FE6B77"/>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0C4A"/>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0637"/>
    <w:pPr>
      <w:ind w:left="720"/>
      <w:contextualSpacing/>
    </w:pPr>
  </w:style>
  <w:style w:type="paragraph" w:styleId="a5">
    <w:name w:val="header"/>
    <w:basedOn w:val="a"/>
    <w:link w:val="a6"/>
    <w:uiPriority w:val="99"/>
    <w:unhideWhenUsed/>
    <w:rsid w:val="00E944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441"/>
  </w:style>
  <w:style w:type="paragraph" w:styleId="a7">
    <w:name w:val="footer"/>
    <w:basedOn w:val="a"/>
    <w:link w:val="a8"/>
    <w:uiPriority w:val="99"/>
    <w:unhideWhenUsed/>
    <w:rsid w:val="00E944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4441"/>
  </w:style>
  <w:style w:type="paragraph" w:customStyle="1" w:styleId="ConsPlusNormal">
    <w:name w:val="ConsPlusNormal"/>
    <w:uiPriority w:val="99"/>
    <w:rsid w:val="00485C58"/>
    <w:pPr>
      <w:autoSpaceDE w:val="0"/>
      <w:autoSpaceDN w:val="0"/>
      <w:adjustRightInd w:val="0"/>
      <w:spacing w:after="0" w:line="240" w:lineRule="auto"/>
    </w:pPr>
    <w:rPr>
      <w:rFonts w:ascii="Times New Roman" w:eastAsia="Calibri" w:hAnsi="Times New Roman" w:cs="Times New Roman"/>
      <w:sz w:val="30"/>
      <w:szCs w:val="30"/>
    </w:rPr>
  </w:style>
  <w:style w:type="character" w:styleId="a9">
    <w:name w:val="Hyperlink"/>
    <w:rsid w:val="00F975D5"/>
    <w:rPr>
      <w:color w:val="0000FF"/>
      <w:u w:val="single"/>
    </w:rPr>
  </w:style>
  <w:style w:type="paragraph" w:customStyle="1" w:styleId="newncpi">
    <w:name w:val="newncpi"/>
    <w:basedOn w:val="a"/>
    <w:rsid w:val="00DE1253"/>
    <w:pPr>
      <w:spacing w:after="0" w:line="240" w:lineRule="auto"/>
      <w:ind w:firstLine="567"/>
      <w:jc w:val="both"/>
    </w:pPr>
    <w:rPr>
      <w:rFonts w:ascii="Times New Roman" w:eastAsia="Times New Roman" w:hAnsi="Times New Roman" w:cs="Times New Roman"/>
      <w:sz w:val="24"/>
      <w:szCs w:val="24"/>
      <w:lang w:eastAsia="ru-RU"/>
    </w:rPr>
  </w:style>
  <w:style w:type="paragraph" w:styleId="aa">
    <w:name w:val="Body Text"/>
    <w:basedOn w:val="a"/>
    <w:link w:val="ab"/>
    <w:rsid w:val="00756D4B"/>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756D4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E0C4A"/>
    <w:rPr>
      <w:rFonts w:ascii="Times New Roman" w:eastAsia="Times New Roman" w:hAnsi="Times New Roman" w:cs="Times New Roman"/>
      <w:b/>
      <w:sz w:val="28"/>
      <w:szCs w:val="20"/>
      <w:lang w:eastAsia="ru-RU"/>
    </w:rPr>
  </w:style>
  <w:style w:type="paragraph" w:styleId="ac">
    <w:name w:val="Body Text Indent"/>
    <w:basedOn w:val="a"/>
    <w:link w:val="ad"/>
    <w:uiPriority w:val="99"/>
    <w:semiHidden/>
    <w:unhideWhenUsed/>
    <w:rsid w:val="00F6078C"/>
    <w:pPr>
      <w:spacing w:after="120"/>
      <w:ind w:left="283"/>
    </w:pPr>
  </w:style>
  <w:style w:type="character" w:customStyle="1" w:styleId="ad">
    <w:name w:val="Основной текст с отступом Знак"/>
    <w:basedOn w:val="a0"/>
    <w:link w:val="ac"/>
    <w:uiPriority w:val="99"/>
    <w:semiHidden/>
    <w:rsid w:val="00F6078C"/>
  </w:style>
  <w:style w:type="paragraph" w:styleId="3">
    <w:name w:val="Body Text Indent 3"/>
    <w:basedOn w:val="a"/>
    <w:link w:val="30"/>
    <w:uiPriority w:val="99"/>
    <w:unhideWhenUsed/>
    <w:rsid w:val="00B97E3A"/>
    <w:pPr>
      <w:spacing w:after="120"/>
      <w:ind w:left="283"/>
    </w:pPr>
    <w:rPr>
      <w:sz w:val="16"/>
      <w:szCs w:val="16"/>
    </w:rPr>
  </w:style>
  <w:style w:type="character" w:customStyle="1" w:styleId="30">
    <w:name w:val="Основной текст с отступом 3 Знак"/>
    <w:basedOn w:val="a0"/>
    <w:link w:val="3"/>
    <w:uiPriority w:val="99"/>
    <w:rsid w:val="00B97E3A"/>
    <w:rPr>
      <w:sz w:val="16"/>
      <w:szCs w:val="16"/>
    </w:rPr>
  </w:style>
  <w:style w:type="paragraph" w:customStyle="1" w:styleId="11">
    <w:name w:val="Обычный1"/>
    <w:rsid w:val="0096206A"/>
    <w:pPr>
      <w:spacing w:after="200" w:line="276" w:lineRule="auto"/>
    </w:pPr>
    <w:rPr>
      <w:rFonts w:ascii="Calibri" w:eastAsia="Times New Roman" w:hAnsi="Calibri" w:cs="Times New Roman"/>
      <w:szCs w:val="20"/>
      <w:lang w:eastAsia="ru-RU"/>
    </w:rPr>
  </w:style>
  <w:style w:type="paragraph" w:customStyle="1" w:styleId="Normal2">
    <w:name w:val="Normal2"/>
    <w:rsid w:val="009F77C5"/>
    <w:pPr>
      <w:spacing w:after="200" w:line="276" w:lineRule="auto"/>
    </w:pPr>
    <w:rPr>
      <w:rFonts w:ascii="Calibri" w:eastAsia="Times New Roman" w:hAnsi="Calibri" w:cs="Times New Roman"/>
      <w:szCs w:val="20"/>
      <w:lang w:eastAsia="ru-RU"/>
    </w:rPr>
  </w:style>
  <w:style w:type="paragraph" w:customStyle="1" w:styleId="FR1">
    <w:name w:val="FR1"/>
    <w:rsid w:val="00813A7D"/>
    <w:pPr>
      <w:widowControl w:val="0"/>
      <w:suppressAutoHyphens/>
      <w:spacing w:before="40" w:after="0"/>
      <w:jc w:val="center"/>
      <w:textAlignment w:val="baseline"/>
    </w:pPr>
    <w:rPr>
      <w:rFonts w:ascii="Times New Roman" w:eastAsia="Times New Roman" w:hAnsi="Times New Roman" w:cs="Times New Roman"/>
      <w:b/>
      <w:kern w:val="1"/>
      <w:sz w:val="28"/>
      <w:szCs w:val="20"/>
      <w:lang w:eastAsia="ru-RU"/>
    </w:rPr>
  </w:style>
  <w:style w:type="paragraph" w:customStyle="1" w:styleId="ConsPlusTitle">
    <w:name w:val="ConsPlusTitle"/>
    <w:rsid w:val="007D53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footnote text"/>
    <w:basedOn w:val="a"/>
    <w:link w:val="af"/>
    <w:uiPriority w:val="99"/>
    <w:semiHidden/>
    <w:unhideWhenUsed/>
    <w:rsid w:val="00C31E46"/>
    <w:pPr>
      <w:spacing w:after="200" w:line="276" w:lineRule="auto"/>
    </w:pPr>
    <w:rPr>
      <w:rFonts w:ascii="Calibri" w:eastAsia="Times New Roman" w:hAnsi="Calibri" w:cs="Calibri"/>
      <w:sz w:val="20"/>
      <w:szCs w:val="20"/>
    </w:rPr>
  </w:style>
  <w:style w:type="character" w:customStyle="1" w:styleId="af">
    <w:name w:val="Текст сноски Знак"/>
    <w:basedOn w:val="a0"/>
    <w:link w:val="ae"/>
    <w:uiPriority w:val="99"/>
    <w:semiHidden/>
    <w:rsid w:val="00C31E46"/>
    <w:rPr>
      <w:rFonts w:ascii="Calibri" w:eastAsia="Times New Roman" w:hAnsi="Calibri" w:cs="Calibri"/>
      <w:sz w:val="20"/>
      <w:szCs w:val="20"/>
    </w:rPr>
  </w:style>
  <w:style w:type="character" w:styleId="af0">
    <w:name w:val="FollowedHyperlink"/>
    <w:basedOn w:val="a0"/>
    <w:uiPriority w:val="99"/>
    <w:semiHidden/>
    <w:unhideWhenUsed/>
    <w:rsid w:val="000567F9"/>
    <w:rPr>
      <w:color w:val="954F72" w:themeColor="followedHyperlink"/>
      <w:u w:val="single"/>
    </w:rPr>
  </w:style>
  <w:style w:type="paragraph" w:styleId="af1">
    <w:name w:val="Balloon Text"/>
    <w:basedOn w:val="a"/>
    <w:link w:val="af2"/>
    <w:uiPriority w:val="99"/>
    <w:semiHidden/>
    <w:unhideWhenUsed/>
    <w:rsid w:val="001C6DB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C6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0C4A"/>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0637"/>
    <w:pPr>
      <w:ind w:left="720"/>
      <w:contextualSpacing/>
    </w:pPr>
  </w:style>
  <w:style w:type="paragraph" w:styleId="a5">
    <w:name w:val="header"/>
    <w:basedOn w:val="a"/>
    <w:link w:val="a6"/>
    <w:uiPriority w:val="99"/>
    <w:unhideWhenUsed/>
    <w:rsid w:val="00E944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441"/>
  </w:style>
  <w:style w:type="paragraph" w:styleId="a7">
    <w:name w:val="footer"/>
    <w:basedOn w:val="a"/>
    <w:link w:val="a8"/>
    <w:uiPriority w:val="99"/>
    <w:unhideWhenUsed/>
    <w:rsid w:val="00E944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4441"/>
  </w:style>
  <w:style w:type="paragraph" w:customStyle="1" w:styleId="ConsPlusNormal">
    <w:name w:val="ConsPlusNormal"/>
    <w:uiPriority w:val="99"/>
    <w:rsid w:val="00485C58"/>
    <w:pPr>
      <w:autoSpaceDE w:val="0"/>
      <w:autoSpaceDN w:val="0"/>
      <w:adjustRightInd w:val="0"/>
      <w:spacing w:after="0" w:line="240" w:lineRule="auto"/>
    </w:pPr>
    <w:rPr>
      <w:rFonts w:ascii="Times New Roman" w:eastAsia="Calibri" w:hAnsi="Times New Roman" w:cs="Times New Roman"/>
      <w:sz w:val="30"/>
      <w:szCs w:val="30"/>
    </w:rPr>
  </w:style>
  <w:style w:type="character" w:styleId="a9">
    <w:name w:val="Hyperlink"/>
    <w:rsid w:val="00F975D5"/>
    <w:rPr>
      <w:color w:val="0000FF"/>
      <w:u w:val="single"/>
    </w:rPr>
  </w:style>
  <w:style w:type="paragraph" w:customStyle="1" w:styleId="newncpi">
    <w:name w:val="newncpi"/>
    <w:basedOn w:val="a"/>
    <w:rsid w:val="00DE1253"/>
    <w:pPr>
      <w:spacing w:after="0" w:line="240" w:lineRule="auto"/>
      <w:ind w:firstLine="567"/>
      <w:jc w:val="both"/>
    </w:pPr>
    <w:rPr>
      <w:rFonts w:ascii="Times New Roman" w:eastAsia="Times New Roman" w:hAnsi="Times New Roman" w:cs="Times New Roman"/>
      <w:sz w:val="24"/>
      <w:szCs w:val="24"/>
      <w:lang w:eastAsia="ru-RU"/>
    </w:rPr>
  </w:style>
  <w:style w:type="paragraph" w:styleId="aa">
    <w:name w:val="Body Text"/>
    <w:basedOn w:val="a"/>
    <w:link w:val="ab"/>
    <w:rsid w:val="00756D4B"/>
    <w:pPr>
      <w:tabs>
        <w:tab w:val="left" w:pos="709"/>
      </w:tabs>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756D4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E0C4A"/>
    <w:rPr>
      <w:rFonts w:ascii="Times New Roman" w:eastAsia="Times New Roman" w:hAnsi="Times New Roman" w:cs="Times New Roman"/>
      <w:b/>
      <w:sz w:val="28"/>
      <w:szCs w:val="20"/>
      <w:lang w:eastAsia="ru-RU"/>
    </w:rPr>
  </w:style>
  <w:style w:type="paragraph" w:styleId="ac">
    <w:name w:val="Body Text Indent"/>
    <w:basedOn w:val="a"/>
    <w:link w:val="ad"/>
    <w:uiPriority w:val="99"/>
    <w:semiHidden/>
    <w:unhideWhenUsed/>
    <w:rsid w:val="00F6078C"/>
    <w:pPr>
      <w:spacing w:after="120"/>
      <w:ind w:left="283"/>
    </w:pPr>
  </w:style>
  <w:style w:type="character" w:customStyle="1" w:styleId="ad">
    <w:name w:val="Основной текст с отступом Знак"/>
    <w:basedOn w:val="a0"/>
    <w:link w:val="ac"/>
    <w:uiPriority w:val="99"/>
    <w:semiHidden/>
    <w:rsid w:val="00F6078C"/>
  </w:style>
  <w:style w:type="paragraph" w:styleId="3">
    <w:name w:val="Body Text Indent 3"/>
    <w:basedOn w:val="a"/>
    <w:link w:val="30"/>
    <w:uiPriority w:val="99"/>
    <w:unhideWhenUsed/>
    <w:rsid w:val="00B97E3A"/>
    <w:pPr>
      <w:spacing w:after="120"/>
      <w:ind w:left="283"/>
    </w:pPr>
    <w:rPr>
      <w:sz w:val="16"/>
      <w:szCs w:val="16"/>
    </w:rPr>
  </w:style>
  <w:style w:type="character" w:customStyle="1" w:styleId="30">
    <w:name w:val="Основной текст с отступом 3 Знак"/>
    <w:basedOn w:val="a0"/>
    <w:link w:val="3"/>
    <w:uiPriority w:val="99"/>
    <w:rsid w:val="00B97E3A"/>
    <w:rPr>
      <w:sz w:val="16"/>
      <w:szCs w:val="16"/>
    </w:rPr>
  </w:style>
  <w:style w:type="paragraph" w:customStyle="1" w:styleId="11">
    <w:name w:val="Обычный1"/>
    <w:rsid w:val="0096206A"/>
    <w:pPr>
      <w:spacing w:after="200" w:line="276" w:lineRule="auto"/>
    </w:pPr>
    <w:rPr>
      <w:rFonts w:ascii="Calibri" w:eastAsia="Times New Roman" w:hAnsi="Calibri" w:cs="Times New Roman"/>
      <w:szCs w:val="20"/>
      <w:lang w:eastAsia="ru-RU"/>
    </w:rPr>
  </w:style>
  <w:style w:type="paragraph" w:customStyle="1" w:styleId="Normal2">
    <w:name w:val="Normal2"/>
    <w:rsid w:val="009F77C5"/>
    <w:pPr>
      <w:spacing w:after="200" w:line="276" w:lineRule="auto"/>
    </w:pPr>
    <w:rPr>
      <w:rFonts w:ascii="Calibri" w:eastAsia="Times New Roman" w:hAnsi="Calibri" w:cs="Times New Roman"/>
      <w:szCs w:val="20"/>
      <w:lang w:eastAsia="ru-RU"/>
    </w:rPr>
  </w:style>
  <w:style w:type="paragraph" w:customStyle="1" w:styleId="FR1">
    <w:name w:val="FR1"/>
    <w:rsid w:val="00813A7D"/>
    <w:pPr>
      <w:widowControl w:val="0"/>
      <w:suppressAutoHyphens/>
      <w:spacing w:before="40" w:after="0"/>
      <w:jc w:val="center"/>
      <w:textAlignment w:val="baseline"/>
    </w:pPr>
    <w:rPr>
      <w:rFonts w:ascii="Times New Roman" w:eastAsia="Times New Roman" w:hAnsi="Times New Roman" w:cs="Times New Roman"/>
      <w:b/>
      <w:kern w:val="1"/>
      <w:sz w:val="28"/>
      <w:szCs w:val="20"/>
      <w:lang w:eastAsia="ru-RU"/>
    </w:rPr>
  </w:style>
  <w:style w:type="paragraph" w:customStyle="1" w:styleId="ConsPlusTitle">
    <w:name w:val="ConsPlusTitle"/>
    <w:rsid w:val="007D53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footnote text"/>
    <w:basedOn w:val="a"/>
    <w:link w:val="af"/>
    <w:uiPriority w:val="99"/>
    <w:semiHidden/>
    <w:unhideWhenUsed/>
    <w:rsid w:val="00C31E46"/>
    <w:pPr>
      <w:spacing w:after="200" w:line="276" w:lineRule="auto"/>
    </w:pPr>
    <w:rPr>
      <w:rFonts w:ascii="Calibri" w:eastAsia="Times New Roman" w:hAnsi="Calibri" w:cs="Calibri"/>
      <w:sz w:val="20"/>
      <w:szCs w:val="20"/>
    </w:rPr>
  </w:style>
  <w:style w:type="character" w:customStyle="1" w:styleId="af">
    <w:name w:val="Текст сноски Знак"/>
    <w:basedOn w:val="a0"/>
    <w:link w:val="ae"/>
    <w:uiPriority w:val="99"/>
    <w:semiHidden/>
    <w:rsid w:val="00C31E46"/>
    <w:rPr>
      <w:rFonts w:ascii="Calibri" w:eastAsia="Times New Roman" w:hAnsi="Calibri" w:cs="Calibri"/>
      <w:sz w:val="20"/>
      <w:szCs w:val="20"/>
    </w:rPr>
  </w:style>
  <w:style w:type="character" w:styleId="af0">
    <w:name w:val="FollowedHyperlink"/>
    <w:basedOn w:val="a0"/>
    <w:uiPriority w:val="99"/>
    <w:semiHidden/>
    <w:unhideWhenUsed/>
    <w:rsid w:val="000567F9"/>
    <w:rPr>
      <w:color w:val="954F72" w:themeColor="followedHyperlink"/>
      <w:u w:val="single"/>
    </w:rPr>
  </w:style>
  <w:style w:type="paragraph" w:styleId="af1">
    <w:name w:val="Balloon Text"/>
    <w:basedOn w:val="a"/>
    <w:link w:val="af2"/>
    <w:uiPriority w:val="99"/>
    <w:semiHidden/>
    <w:unhideWhenUsed/>
    <w:rsid w:val="001C6DB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C6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6802">
      <w:bodyDiv w:val="1"/>
      <w:marLeft w:val="0"/>
      <w:marRight w:val="0"/>
      <w:marTop w:val="0"/>
      <w:marBottom w:val="0"/>
      <w:divBdr>
        <w:top w:val="none" w:sz="0" w:space="0" w:color="auto"/>
        <w:left w:val="none" w:sz="0" w:space="0" w:color="auto"/>
        <w:bottom w:val="none" w:sz="0" w:space="0" w:color="auto"/>
        <w:right w:val="none" w:sz="0" w:space="0" w:color="auto"/>
      </w:divBdr>
    </w:div>
    <w:div w:id="800421859">
      <w:bodyDiv w:val="1"/>
      <w:marLeft w:val="0"/>
      <w:marRight w:val="0"/>
      <w:marTop w:val="0"/>
      <w:marBottom w:val="0"/>
      <w:divBdr>
        <w:top w:val="none" w:sz="0" w:space="0" w:color="auto"/>
        <w:left w:val="none" w:sz="0" w:space="0" w:color="auto"/>
        <w:bottom w:val="none" w:sz="0" w:space="0" w:color="auto"/>
        <w:right w:val="none" w:sz="0" w:space="0" w:color="auto"/>
      </w:divBdr>
    </w:div>
    <w:div w:id="1088114688">
      <w:bodyDiv w:val="1"/>
      <w:marLeft w:val="0"/>
      <w:marRight w:val="0"/>
      <w:marTop w:val="0"/>
      <w:marBottom w:val="0"/>
      <w:divBdr>
        <w:top w:val="none" w:sz="0" w:space="0" w:color="auto"/>
        <w:left w:val="none" w:sz="0" w:space="0" w:color="auto"/>
        <w:bottom w:val="none" w:sz="0" w:space="0" w:color="auto"/>
        <w:right w:val="none" w:sz="0" w:space="0" w:color="auto"/>
      </w:divBdr>
    </w:div>
    <w:div w:id="1926645584">
      <w:bodyDiv w:val="1"/>
      <w:marLeft w:val="0"/>
      <w:marRight w:val="0"/>
      <w:marTop w:val="0"/>
      <w:marBottom w:val="0"/>
      <w:divBdr>
        <w:top w:val="none" w:sz="0" w:space="0" w:color="auto"/>
        <w:left w:val="none" w:sz="0" w:space="0" w:color="auto"/>
        <w:bottom w:val="none" w:sz="0" w:space="0" w:color="auto"/>
        <w:right w:val="none" w:sz="0" w:space="0" w:color="auto"/>
      </w:divBdr>
    </w:div>
    <w:div w:id="19398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by/" TargetMode="External"/><Relationship Id="rId18" Type="http://schemas.openxmlformats.org/officeDocument/2006/relationships/hyperlink" Target="consultantplus://offline/ref=512AE1BF00C2C0A18FDB5BC2D3C754FB7D8E5EBF68D8012E8C84891F3D162AF830E1E00185978AB2E9BD99FB8Fg5n7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ada.by/informacionnye-materialy-dlya-uchrezhdeniy-obrazov" TargetMode="External"/><Relationship Id="rId17" Type="http://schemas.openxmlformats.org/officeDocument/2006/relationships/hyperlink" Target="consultantplus://offline/ref=512AE1BF00C2C0A18FDB5BC2D3C754FB7D8E5EBF68D8012E8C84891F3D162AF830E1E00185978AB2E9BD99FB8Fg5n0K" TargetMode="External"/><Relationship Id="rId2" Type="http://schemas.openxmlformats.org/officeDocument/2006/relationships/numbering" Target="numbering.xml"/><Relationship Id="rId16" Type="http://schemas.openxmlformats.org/officeDocument/2006/relationships/hyperlink" Target="consultantplus://offline/ref=512AE1BF00C2C0A18FDB5BC2D3C754FB7D8E5EBF68D8012E8C84891F3D162AF830E1E00185978AB2E9BD99FB8Eg5n7K" TargetMode="External"/><Relationship Id="rId20" Type="http://schemas.openxmlformats.org/officeDocument/2006/relationships/hyperlink" Target="consultantplus://offline/ref=512AE1BF00C2C0A18FDB5BC2D3C754FB7D8E5EBF68D8012E8C84891F3D162AF830E1E00185978AB2E9BD99FB88g5n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gov.by/sistema-obrazovaniya/glavnoe-upravlenie-obshchego-srednego-doshkolnogo-i-spetsialnogo-obrazovaniya/srenee-obr/" TargetMode="External"/><Relationship Id="rId5" Type="http://schemas.openxmlformats.org/officeDocument/2006/relationships/settings" Target="settings.xml"/><Relationship Id="rId15" Type="http://schemas.openxmlformats.org/officeDocument/2006/relationships/hyperlink" Target="consultantplus://offline/ref=512AE1BF00C2C0A18FDB5BC2D3C754FB7D8E5EBF68D8012E8C84891F3D162AF830E1E00185978AB2E9BD99FB8Eg5n5K" TargetMode="External"/><Relationship Id="rId23" Type="http://schemas.openxmlformats.org/officeDocument/2006/relationships/theme" Target="theme/theme1.xml"/><Relationship Id="rId10" Type="http://schemas.openxmlformats.org/officeDocument/2006/relationships/hyperlink" Target="http://www.edu.gov.by/" TargetMode="External"/><Relationship Id="rId19" Type="http://schemas.openxmlformats.org/officeDocument/2006/relationships/hyperlink" Target="consultantplus://offline/ref=512AE1BF00C2C0A18FDB5BC2D3C754FB7D8E5EBF68D8012E8C84891F3D162AF830E1E00185978AB2E9BD99FB88g5n1K" TargetMode="External"/><Relationship Id="rId4" Type="http://schemas.microsoft.com/office/2007/relationships/stylesWithEffects" Target="stylesWithEffects.xml"/><Relationship Id="rId9" Type="http://schemas.openxmlformats.org/officeDocument/2006/relationships/hyperlink" Target="http://www.etalonline.by/" TargetMode="External"/><Relationship Id="rId14" Type="http://schemas.openxmlformats.org/officeDocument/2006/relationships/hyperlink" Target="http://edu.gov.by/sistema-obrazovaniya/glavnoe-upravlenie-obshchego-srednego-doshkolnogo-i-spetsialnogo-obrazovaniya/srenee-obr/profilaktika-detskogo-travmatizma/index.ph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CCA5-E874-4287-9BC4-30805120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12542</Words>
  <Characters>71494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Ukleiko</dc:creator>
  <cp:lastModifiedBy>User</cp:lastModifiedBy>
  <cp:revision>2</cp:revision>
  <cp:lastPrinted>2018-09-05T08:33:00Z</cp:lastPrinted>
  <dcterms:created xsi:type="dcterms:W3CDTF">2018-09-05T08:49:00Z</dcterms:created>
  <dcterms:modified xsi:type="dcterms:W3CDTF">2018-09-05T08:49:00Z</dcterms:modified>
</cp:coreProperties>
</file>