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B2672B" w:rsidRPr="00402F97" w:rsidRDefault="00926849" w:rsidP="006B7E06">
      <w:pPr>
        <w:pStyle w:val="10"/>
        <w:framePr w:w="16216" w:h="2021" w:hRule="exact" w:wrap="none" w:vAnchor="page" w:hAnchor="page" w:x="391" w:y="256"/>
        <w:shd w:val="clear" w:color="auto" w:fill="auto"/>
        <w:spacing w:after="0" w:line="480" w:lineRule="exact"/>
        <w:rPr>
          <w:color w:val="C00000"/>
          <w:sz w:val="32"/>
          <w:szCs w:val="32"/>
        </w:rPr>
      </w:pPr>
      <w:bookmarkStart w:id="0" w:name="bookmark0"/>
      <w:r w:rsidRPr="00402F97">
        <w:rPr>
          <w:color w:val="C00000"/>
          <w:sz w:val="32"/>
          <w:szCs w:val="32"/>
        </w:rPr>
        <w:t>Федерация профсоюзов Беларуси</w:t>
      </w:r>
      <w:bookmarkEnd w:id="0"/>
    </w:p>
    <w:p w:rsidR="00B2672B" w:rsidRPr="006B7E06" w:rsidRDefault="00926849" w:rsidP="006B7E06">
      <w:pPr>
        <w:pStyle w:val="30"/>
        <w:framePr w:w="16216" w:h="2021" w:hRule="exact" w:wrap="none" w:vAnchor="page" w:hAnchor="page" w:x="391" w:y="256"/>
        <w:shd w:val="clear" w:color="auto" w:fill="auto"/>
        <w:spacing w:before="0"/>
        <w:ind w:left="2840"/>
        <w:jc w:val="center"/>
        <w:rPr>
          <w:color w:val="002060"/>
        </w:rPr>
      </w:pPr>
      <w:r w:rsidRPr="006B7E06">
        <w:rPr>
          <w:color w:val="002060"/>
        </w:rPr>
        <w:t>председатель Орда Михаил Сергеевич</w:t>
      </w:r>
    </w:p>
    <w:p w:rsidR="006B7E06" w:rsidRDefault="00926849" w:rsidP="006B7E06">
      <w:pPr>
        <w:pStyle w:val="20"/>
        <w:framePr w:w="16216" w:h="2021" w:hRule="exact" w:wrap="none" w:vAnchor="page" w:hAnchor="page" w:x="391" w:y="256"/>
        <w:shd w:val="clear" w:color="auto" w:fill="auto"/>
        <w:ind w:right="520"/>
        <w:jc w:val="center"/>
      </w:pPr>
      <w:r w:rsidRPr="006B7E06">
        <w:rPr>
          <w:color w:val="002060"/>
        </w:rPr>
        <w:t>юридическая консультация</w:t>
      </w:r>
      <w:r>
        <w:t xml:space="preserve"> тел. (375 17) 203 94 62; (375 17) 203 82 94</w:t>
      </w:r>
    </w:p>
    <w:p w:rsidR="00B2672B" w:rsidRDefault="00926849" w:rsidP="006B7E06">
      <w:pPr>
        <w:pStyle w:val="20"/>
        <w:framePr w:w="16216" w:h="2021" w:hRule="exact" w:wrap="none" w:vAnchor="page" w:hAnchor="page" w:x="391" w:y="256"/>
        <w:shd w:val="clear" w:color="auto" w:fill="auto"/>
        <w:ind w:right="520"/>
        <w:jc w:val="center"/>
      </w:pPr>
      <w:r w:rsidRPr="006B7E06">
        <w:rPr>
          <w:color w:val="002060"/>
        </w:rPr>
        <w:t>технический инспектор труда</w:t>
      </w:r>
      <w:r>
        <w:t xml:space="preserve"> тел.(375 17) 203 89 37; 203 96 41</w:t>
      </w:r>
    </w:p>
    <w:p w:rsidR="00B2672B" w:rsidRPr="006B7E06" w:rsidRDefault="006B7E06" w:rsidP="006B7E06">
      <w:pPr>
        <w:pStyle w:val="20"/>
        <w:framePr w:w="16216" w:h="2021" w:hRule="exact" w:wrap="none" w:vAnchor="page" w:hAnchor="page" w:x="391" w:y="256"/>
        <w:shd w:val="clear" w:color="auto" w:fill="auto"/>
        <w:jc w:val="center"/>
        <w:rPr>
          <w:color w:val="002060"/>
        </w:rPr>
      </w:pPr>
      <w:r>
        <w:t xml:space="preserve">адрес сайта </w:t>
      </w:r>
      <w:r w:rsidRPr="006B7E06">
        <w:rPr>
          <w:color w:val="002060"/>
          <w:lang w:val="en-US"/>
        </w:rPr>
        <w:t>www</w:t>
      </w:r>
      <w:r w:rsidRPr="006B7E06">
        <w:rPr>
          <w:color w:val="002060"/>
        </w:rPr>
        <w:t>.</w:t>
      </w:r>
      <w:proofErr w:type="spellStart"/>
      <w:r w:rsidRPr="006B7E06">
        <w:rPr>
          <w:color w:val="002060"/>
          <w:lang w:val="en-US"/>
        </w:rPr>
        <w:t>fpb</w:t>
      </w:r>
      <w:proofErr w:type="spellEnd"/>
      <w:r w:rsidRPr="006B7E06">
        <w:rPr>
          <w:color w:val="002060"/>
        </w:rPr>
        <w:t>.</w:t>
      </w:r>
      <w:proofErr w:type="gramStart"/>
      <w:r w:rsidRPr="006B7E06">
        <w:rPr>
          <w:color w:val="002060"/>
          <w:lang w:val="en-US"/>
        </w:rPr>
        <w:t>b</w:t>
      </w:r>
      <w:proofErr w:type="gramEnd"/>
      <w:r w:rsidR="00926849" w:rsidRPr="006B7E06">
        <w:rPr>
          <w:color w:val="002060"/>
        </w:rPr>
        <w:t>у.</w:t>
      </w:r>
    </w:p>
    <w:p w:rsidR="00B2672B" w:rsidRPr="006B7E06" w:rsidRDefault="00926849" w:rsidP="006B7E06">
      <w:pPr>
        <w:pStyle w:val="22"/>
        <w:framePr w:w="15961" w:h="1522" w:hRule="exact" w:wrap="none" w:vAnchor="page" w:hAnchor="page" w:x="841" w:y="2386"/>
        <w:shd w:val="clear" w:color="auto" w:fill="auto"/>
        <w:spacing w:before="0"/>
        <w:jc w:val="center"/>
        <w:rPr>
          <w:color w:val="C00000"/>
        </w:rPr>
      </w:pPr>
      <w:bookmarkStart w:id="1" w:name="bookmark1"/>
      <w:r w:rsidRPr="006B7E06">
        <w:rPr>
          <w:color w:val="C00000"/>
        </w:rPr>
        <w:t>Республиканский комитет профсоюза работников образования и науки</w:t>
      </w:r>
      <w:bookmarkEnd w:id="1"/>
    </w:p>
    <w:p w:rsidR="00B2672B" w:rsidRDefault="00926849" w:rsidP="006B7E06">
      <w:pPr>
        <w:pStyle w:val="20"/>
        <w:framePr w:w="15961" w:h="1522" w:hRule="exact" w:wrap="none" w:vAnchor="page" w:hAnchor="page" w:x="841" w:y="2386"/>
        <w:shd w:val="clear" w:color="auto" w:fill="auto"/>
        <w:spacing w:line="365" w:lineRule="exact"/>
        <w:jc w:val="center"/>
      </w:pPr>
      <w:r w:rsidRPr="00926849">
        <w:rPr>
          <w:b/>
          <w:color w:val="002060"/>
        </w:rPr>
        <w:t>председатель Бойко Александр Александрович</w:t>
      </w:r>
      <w:r>
        <w:t xml:space="preserve"> тел. (375 17) 203 81 58</w:t>
      </w:r>
      <w:r>
        <w:br/>
      </w:r>
      <w:r w:rsidRPr="006B7E06">
        <w:rPr>
          <w:color w:val="002060"/>
        </w:rPr>
        <w:t>главный правовой инспектор труда</w:t>
      </w:r>
      <w:r>
        <w:t xml:space="preserve"> тел. (375 17) 203 81 22</w:t>
      </w:r>
    </w:p>
    <w:p w:rsidR="00B2672B" w:rsidRPr="006B7E06" w:rsidRDefault="006B7E06" w:rsidP="006B7E06">
      <w:pPr>
        <w:pStyle w:val="20"/>
        <w:framePr w:w="15961" w:h="1522" w:hRule="exact" w:wrap="none" w:vAnchor="page" w:hAnchor="page" w:x="841" w:y="2386"/>
        <w:shd w:val="clear" w:color="auto" w:fill="auto"/>
        <w:spacing w:line="365" w:lineRule="exact"/>
        <w:jc w:val="center"/>
        <w:rPr>
          <w:color w:val="002060"/>
        </w:rPr>
      </w:pPr>
      <w:r>
        <w:t xml:space="preserve">адрес сайта </w:t>
      </w:r>
      <w:proofErr w:type="spellStart"/>
      <w:r w:rsidRPr="006B7E06">
        <w:rPr>
          <w:color w:val="002060"/>
          <w:lang w:val="en-US"/>
        </w:rPr>
        <w:t>wr</w:t>
      </w:r>
      <w:proofErr w:type="spellEnd"/>
      <w:r w:rsidRPr="00402F97">
        <w:rPr>
          <w:color w:val="002060"/>
        </w:rPr>
        <w:t>@</w:t>
      </w:r>
      <w:proofErr w:type="spellStart"/>
      <w:r w:rsidRPr="006B7E06">
        <w:rPr>
          <w:color w:val="002060"/>
          <w:lang w:val="en-US"/>
        </w:rPr>
        <w:t>estu</w:t>
      </w:r>
      <w:proofErr w:type="spellEnd"/>
      <w:r w:rsidRPr="00402F97">
        <w:rPr>
          <w:color w:val="002060"/>
        </w:rPr>
        <w:t>.</w:t>
      </w:r>
      <w:proofErr w:type="gramStart"/>
      <w:r w:rsidRPr="006B7E06">
        <w:rPr>
          <w:color w:val="002060"/>
          <w:lang w:val="en-US"/>
        </w:rPr>
        <w:t>b</w:t>
      </w:r>
      <w:proofErr w:type="gramEnd"/>
      <w:r w:rsidR="00926849" w:rsidRPr="006B7E06">
        <w:rPr>
          <w:color w:val="002060"/>
        </w:rPr>
        <w:t>у</w:t>
      </w:r>
    </w:p>
    <w:p w:rsidR="00B2672B" w:rsidRPr="006B7E06" w:rsidRDefault="00926849" w:rsidP="006B7E06">
      <w:pPr>
        <w:pStyle w:val="22"/>
        <w:framePr w:w="15706" w:h="1872" w:hRule="exact" w:wrap="none" w:vAnchor="page" w:hAnchor="page" w:x="406" w:y="4111"/>
        <w:shd w:val="clear" w:color="auto" w:fill="auto"/>
        <w:spacing w:before="0" w:line="360" w:lineRule="exact"/>
        <w:jc w:val="center"/>
        <w:rPr>
          <w:color w:val="C00000"/>
        </w:rPr>
      </w:pPr>
      <w:bookmarkStart w:id="2" w:name="bookmark2"/>
      <w:r w:rsidRPr="006B7E06">
        <w:rPr>
          <w:color w:val="C00000"/>
        </w:rPr>
        <w:t>Гродненское областное объединение профсоюзов</w:t>
      </w:r>
      <w:bookmarkEnd w:id="2"/>
    </w:p>
    <w:p w:rsidR="006B7E06" w:rsidRDefault="00926849" w:rsidP="006B7E06">
      <w:pPr>
        <w:pStyle w:val="20"/>
        <w:framePr w:w="15706" w:h="1872" w:hRule="exact" w:wrap="none" w:vAnchor="page" w:hAnchor="page" w:x="406" w:y="4111"/>
        <w:shd w:val="clear" w:color="auto" w:fill="auto"/>
        <w:ind w:left="460" w:right="1060"/>
        <w:jc w:val="center"/>
      </w:pPr>
      <w:r w:rsidRPr="00926849">
        <w:rPr>
          <w:b/>
          <w:color w:val="002060"/>
        </w:rPr>
        <w:t xml:space="preserve">председатель Юровский </w:t>
      </w:r>
      <w:proofErr w:type="spellStart"/>
      <w:r w:rsidRPr="00926849">
        <w:rPr>
          <w:b/>
          <w:color w:val="002060"/>
        </w:rPr>
        <w:t>Ромуальд</w:t>
      </w:r>
      <w:proofErr w:type="spellEnd"/>
      <w:r w:rsidRPr="00926849">
        <w:rPr>
          <w:b/>
          <w:color w:val="002060"/>
        </w:rPr>
        <w:t xml:space="preserve"> </w:t>
      </w:r>
      <w:proofErr w:type="spellStart"/>
      <w:r w:rsidRPr="00926849">
        <w:rPr>
          <w:b/>
          <w:color w:val="002060"/>
        </w:rPr>
        <w:t>Францевич</w:t>
      </w:r>
      <w:proofErr w:type="spellEnd"/>
      <w:r>
        <w:t xml:space="preserve"> тел. (0152) 77 29 45</w:t>
      </w:r>
    </w:p>
    <w:p w:rsidR="006B7E06" w:rsidRDefault="00926849" w:rsidP="006B7E06">
      <w:pPr>
        <w:pStyle w:val="20"/>
        <w:framePr w:w="15706" w:h="1872" w:hRule="exact" w:wrap="none" w:vAnchor="page" w:hAnchor="page" w:x="406" w:y="4111"/>
        <w:shd w:val="clear" w:color="auto" w:fill="auto"/>
        <w:ind w:left="460" w:right="1060"/>
        <w:jc w:val="center"/>
      </w:pPr>
      <w:r w:rsidRPr="006B7E06">
        <w:rPr>
          <w:color w:val="002060"/>
        </w:rPr>
        <w:t>главный технический инспектор труда</w:t>
      </w:r>
      <w:r>
        <w:t xml:space="preserve"> тел. (0152) 77 36 42</w:t>
      </w:r>
    </w:p>
    <w:p w:rsidR="006B7E06" w:rsidRDefault="00926849" w:rsidP="006B7E06">
      <w:pPr>
        <w:pStyle w:val="20"/>
        <w:framePr w:w="15706" w:h="1872" w:hRule="exact" w:wrap="none" w:vAnchor="page" w:hAnchor="page" w:x="406" w:y="4111"/>
        <w:shd w:val="clear" w:color="auto" w:fill="auto"/>
        <w:ind w:left="460" w:right="1060"/>
        <w:jc w:val="center"/>
      </w:pPr>
      <w:r w:rsidRPr="006B7E06">
        <w:rPr>
          <w:color w:val="002060"/>
        </w:rPr>
        <w:t>юридический отдел</w:t>
      </w:r>
      <w:r>
        <w:t xml:space="preserve"> тел. (0152) 72 34 91</w:t>
      </w:r>
    </w:p>
    <w:p w:rsidR="00B2672B" w:rsidRDefault="006B7E06" w:rsidP="006B7E06">
      <w:pPr>
        <w:pStyle w:val="20"/>
        <w:framePr w:w="15706" w:h="1872" w:hRule="exact" w:wrap="none" w:vAnchor="page" w:hAnchor="page" w:x="406" w:y="4111"/>
        <w:shd w:val="clear" w:color="auto" w:fill="auto"/>
        <w:ind w:left="460" w:right="1060"/>
        <w:jc w:val="center"/>
      </w:pPr>
      <w:r>
        <w:t xml:space="preserve">адрес сайта </w:t>
      </w:r>
      <w:r w:rsidRPr="006B7E06">
        <w:rPr>
          <w:color w:val="002060"/>
        </w:rPr>
        <w:t xml:space="preserve"> </w:t>
      </w:r>
      <w:r w:rsidRPr="006B7E06">
        <w:rPr>
          <w:color w:val="002060"/>
          <w:lang w:val="en-US"/>
        </w:rPr>
        <w:t>www</w:t>
      </w:r>
      <w:r w:rsidRPr="006B7E06">
        <w:rPr>
          <w:color w:val="002060"/>
        </w:rPr>
        <w:t>.</w:t>
      </w:r>
      <w:proofErr w:type="spellStart"/>
      <w:r w:rsidRPr="006B7E06">
        <w:rPr>
          <w:color w:val="002060"/>
          <w:lang w:val="en-US"/>
        </w:rPr>
        <w:t>fpb</w:t>
      </w:r>
      <w:proofErr w:type="spellEnd"/>
      <w:r w:rsidRPr="006B7E06">
        <w:rPr>
          <w:color w:val="002060"/>
        </w:rPr>
        <w:t>-</w:t>
      </w:r>
      <w:proofErr w:type="spellStart"/>
      <w:r>
        <w:rPr>
          <w:color w:val="002060"/>
          <w:lang w:val="en-US"/>
        </w:rPr>
        <w:t>grodno</w:t>
      </w:r>
      <w:proofErr w:type="spellEnd"/>
      <w:r w:rsidRPr="006B7E06">
        <w:rPr>
          <w:color w:val="002060"/>
        </w:rPr>
        <w:t>.</w:t>
      </w:r>
      <w:proofErr w:type="gramStart"/>
      <w:r w:rsidRPr="006B7E06">
        <w:rPr>
          <w:color w:val="002060"/>
          <w:lang w:val="en-US"/>
        </w:rPr>
        <w:t>b</w:t>
      </w:r>
      <w:proofErr w:type="gramEnd"/>
      <w:r w:rsidRPr="006B7E06">
        <w:rPr>
          <w:color w:val="002060"/>
        </w:rPr>
        <w:t>у.</w:t>
      </w:r>
    </w:p>
    <w:p w:rsidR="00B2672B" w:rsidRPr="006B7E06" w:rsidRDefault="00926849" w:rsidP="006B7E06">
      <w:pPr>
        <w:pStyle w:val="22"/>
        <w:framePr w:w="15196" w:h="2293" w:hRule="exact" w:wrap="none" w:vAnchor="page" w:hAnchor="page" w:x="631" w:y="6031"/>
        <w:shd w:val="clear" w:color="auto" w:fill="auto"/>
        <w:spacing w:before="0" w:line="370" w:lineRule="exact"/>
        <w:ind w:right="520"/>
        <w:jc w:val="center"/>
        <w:rPr>
          <w:color w:val="C00000"/>
        </w:rPr>
      </w:pPr>
      <w:bookmarkStart w:id="3" w:name="bookmark3"/>
      <w:r w:rsidRPr="006B7E06">
        <w:rPr>
          <w:color w:val="C00000"/>
        </w:rPr>
        <w:t>Гродненская областная организация Белорусского профсоюза</w:t>
      </w:r>
      <w:bookmarkEnd w:id="3"/>
    </w:p>
    <w:p w:rsidR="00B2672B" w:rsidRPr="006B7E06" w:rsidRDefault="00926849" w:rsidP="006B7E06">
      <w:pPr>
        <w:pStyle w:val="30"/>
        <w:framePr w:w="15196" w:h="2293" w:hRule="exact" w:wrap="none" w:vAnchor="page" w:hAnchor="page" w:x="631" w:y="6031"/>
        <w:shd w:val="clear" w:color="auto" w:fill="auto"/>
        <w:spacing w:before="0" w:line="370" w:lineRule="exact"/>
        <w:jc w:val="center"/>
        <w:rPr>
          <w:color w:val="C00000"/>
        </w:rPr>
      </w:pPr>
      <w:r w:rsidRPr="006B7E06">
        <w:rPr>
          <w:color w:val="C00000"/>
        </w:rPr>
        <w:t>работников образования и науки</w:t>
      </w:r>
    </w:p>
    <w:p w:rsidR="00B2672B" w:rsidRPr="00926849" w:rsidRDefault="00926849" w:rsidP="006B7E06">
      <w:pPr>
        <w:pStyle w:val="20"/>
        <w:framePr w:w="15196" w:h="2293" w:hRule="exact" w:wrap="none" w:vAnchor="page" w:hAnchor="page" w:x="631" w:y="6031"/>
        <w:shd w:val="clear" w:color="auto" w:fill="auto"/>
        <w:spacing w:line="370" w:lineRule="exact"/>
        <w:jc w:val="center"/>
        <w:rPr>
          <w:color w:val="002060"/>
          <w:lang w:val="en-US"/>
        </w:rPr>
      </w:pPr>
      <w:r w:rsidRPr="00926849">
        <w:rPr>
          <w:b/>
          <w:color w:val="002060"/>
        </w:rPr>
        <w:t xml:space="preserve">председатель </w:t>
      </w:r>
      <w:proofErr w:type="spellStart"/>
      <w:r w:rsidRPr="00926849">
        <w:rPr>
          <w:b/>
          <w:color w:val="002060"/>
        </w:rPr>
        <w:t>Гришечко</w:t>
      </w:r>
      <w:proofErr w:type="spellEnd"/>
      <w:r w:rsidRPr="00926849">
        <w:rPr>
          <w:b/>
          <w:color w:val="002060"/>
        </w:rPr>
        <w:t xml:space="preserve"> Вера Викторовна</w:t>
      </w:r>
      <w:r>
        <w:t xml:space="preserve"> тел. (0152) 74 00 79</w:t>
      </w:r>
      <w:r>
        <w:br/>
      </w:r>
      <w:r w:rsidRPr="006B7E06">
        <w:rPr>
          <w:color w:val="002060"/>
        </w:rPr>
        <w:t>главный специалист по организационной работе</w:t>
      </w:r>
      <w:r>
        <w:t xml:space="preserve"> тел./факс (0152) 74 36 68</w:t>
      </w:r>
      <w:r>
        <w:br/>
      </w:r>
      <w:r w:rsidRPr="006B7E06">
        <w:rPr>
          <w:color w:val="002060"/>
        </w:rPr>
        <w:t>главный технический инспектор</w:t>
      </w:r>
      <w:r>
        <w:t xml:space="preserve"> тел. (0152) 77 00 19,</w:t>
      </w:r>
      <w:r>
        <w:br/>
        <w:t xml:space="preserve">адрес сайта </w:t>
      </w:r>
      <w:proofErr w:type="spellStart"/>
      <w:r>
        <w:rPr>
          <w:color w:val="002060"/>
          <w:lang w:val="en-US"/>
        </w:rPr>
        <w:t>g</w:t>
      </w:r>
      <w:r w:rsidR="006B7E06">
        <w:rPr>
          <w:color w:val="002060"/>
          <w:lang w:val="en-US"/>
        </w:rPr>
        <w:t>rodno</w:t>
      </w:r>
      <w:r w:rsidR="006B7E06">
        <w:rPr>
          <w:lang w:val="en-US"/>
        </w:rPr>
        <w:t>_</w:t>
      </w:r>
      <w:r w:rsidR="006B7E06" w:rsidRPr="00926849">
        <w:rPr>
          <w:color w:val="002060"/>
          <w:lang w:val="en-US"/>
        </w:rPr>
        <w:t>e</w:t>
      </w:r>
      <w:r w:rsidRPr="00926849">
        <w:rPr>
          <w:color w:val="002060"/>
          <w:lang w:val="en-US"/>
        </w:rPr>
        <w:t>du@mail</w:t>
      </w:r>
      <w:proofErr w:type="spellEnd"/>
      <w:r>
        <w:rPr>
          <w:color w:val="002060"/>
        </w:rPr>
        <w:t>.г</w:t>
      </w:r>
      <w:proofErr w:type="gramStart"/>
      <w:r>
        <w:rPr>
          <w:color w:val="002060"/>
          <w:lang w:val="en-US"/>
        </w:rPr>
        <w:t>u</w:t>
      </w:r>
      <w:proofErr w:type="gramEnd"/>
    </w:p>
    <w:p w:rsidR="00B2672B" w:rsidRPr="006B7E06" w:rsidRDefault="00926849" w:rsidP="006B7E06">
      <w:pPr>
        <w:pStyle w:val="22"/>
        <w:framePr w:w="10627" w:h="1166" w:hRule="exact" w:wrap="none" w:vAnchor="page" w:hAnchor="page" w:x="2761" w:y="8776"/>
        <w:shd w:val="clear" w:color="auto" w:fill="auto"/>
        <w:spacing w:before="0" w:line="370" w:lineRule="exact"/>
        <w:jc w:val="center"/>
        <w:rPr>
          <w:color w:val="C00000"/>
        </w:rPr>
      </w:pPr>
      <w:bookmarkStart w:id="4" w:name="bookmark4"/>
      <w:proofErr w:type="spellStart"/>
      <w:r w:rsidRPr="006B7E06">
        <w:rPr>
          <w:color w:val="C00000"/>
        </w:rPr>
        <w:t>Зельвенское</w:t>
      </w:r>
      <w:proofErr w:type="spellEnd"/>
      <w:r w:rsidRPr="006B7E06">
        <w:rPr>
          <w:color w:val="C00000"/>
        </w:rPr>
        <w:t xml:space="preserve"> районное объединение профсоюзов</w:t>
      </w:r>
      <w:bookmarkEnd w:id="4"/>
    </w:p>
    <w:p w:rsidR="00B2672B" w:rsidRPr="00926849" w:rsidRDefault="00926849" w:rsidP="006B7E06">
      <w:pPr>
        <w:pStyle w:val="20"/>
        <w:framePr w:w="10627" w:h="1166" w:hRule="exact" w:wrap="none" w:vAnchor="page" w:hAnchor="page" w:x="2761" w:y="8776"/>
        <w:shd w:val="clear" w:color="auto" w:fill="auto"/>
        <w:spacing w:line="370" w:lineRule="exact"/>
        <w:jc w:val="center"/>
      </w:pPr>
      <w:r w:rsidRPr="00926849">
        <w:rPr>
          <w:b/>
          <w:color w:val="002060"/>
        </w:rPr>
        <w:t>председатель Пузач Ирина Станиславовна</w:t>
      </w:r>
      <w:r>
        <w:t xml:space="preserve"> тел. (01564) 7 05 94</w:t>
      </w:r>
      <w:r>
        <w:br/>
        <w:t xml:space="preserve">адрес электронной почты </w:t>
      </w:r>
      <w:proofErr w:type="spellStart"/>
      <w:r w:rsidRPr="00926849">
        <w:rPr>
          <w:rStyle w:val="2Candara15pt"/>
          <w:rFonts w:asciiTheme="majorHAnsi" w:hAnsiTheme="majorHAnsi"/>
          <w:b w:val="0"/>
          <w:color w:val="002060"/>
          <w:sz w:val="28"/>
          <w:szCs w:val="28"/>
          <w:lang w:val="en-US"/>
        </w:rPr>
        <w:t>zelva</w:t>
      </w:r>
      <w:proofErr w:type="spellEnd"/>
      <w:r w:rsidRPr="00926849">
        <w:rPr>
          <w:rFonts w:asciiTheme="majorHAnsi" w:hAnsiTheme="majorHAnsi"/>
          <w:b/>
          <w:color w:val="002060"/>
          <w:sz w:val="28"/>
          <w:szCs w:val="28"/>
        </w:rPr>
        <w:t xml:space="preserve"> </w:t>
      </w:r>
      <w:proofErr w:type="spellStart"/>
      <w:r w:rsidRPr="00926849">
        <w:rPr>
          <w:rFonts w:asciiTheme="majorHAnsi" w:hAnsiTheme="majorHAnsi"/>
          <w:color w:val="002060"/>
          <w:sz w:val="28"/>
          <w:szCs w:val="28"/>
          <w:lang w:val="en-US"/>
        </w:rPr>
        <w:t>fpb</w:t>
      </w:r>
      <w:proofErr w:type="spellEnd"/>
      <w:r w:rsidRPr="00926849">
        <w:rPr>
          <w:rFonts w:asciiTheme="majorHAnsi" w:hAnsiTheme="majorHAnsi"/>
          <w:color w:val="002060"/>
          <w:sz w:val="28"/>
          <w:szCs w:val="28"/>
        </w:rPr>
        <w:t>@</w:t>
      </w:r>
      <w:r w:rsidRPr="00926849">
        <w:rPr>
          <w:rFonts w:asciiTheme="majorHAnsi" w:hAnsiTheme="majorHAnsi"/>
          <w:color w:val="002060"/>
          <w:sz w:val="28"/>
          <w:szCs w:val="28"/>
          <w:lang w:val="en-US"/>
        </w:rPr>
        <w:t>mail</w:t>
      </w:r>
      <w:r w:rsidRPr="00926849">
        <w:rPr>
          <w:rFonts w:asciiTheme="majorHAnsi" w:hAnsiTheme="majorHAnsi"/>
          <w:color w:val="002060"/>
          <w:sz w:val="28"/>
          <w:szCs w:val="28"/>
        </w:rPr>
        <w:t>.г</w:t>
      </w:r>
      <w:proofErr w:type="gramStart"/>
      <w:r w:rsidRPr="00926849">
        <w:rPr>
          <w:rFonts w:asciiTheme="majorHAnsi" w:hAnsiTheme="majorHAnsi"/>
          <w:color w:val="002060"/>
          <w:sz w:val="28"/>
          <w:szCs w:val="28"/>
          <w:lang w:val="en-US"/>
        </w:rPr>
        <w:t>u</w:t>
      </w:r>
      <w:proofErr w:type="gramEnd"/>
    </w:p>
    <w:p w:rsidR="00B2672B" w:rsidRPr="006B7E06" w:rsidRDefault="00926849" w:rsidP="006B7E06">
      <w:pPr>
        <w:pStyle w:val="22"/>
        <w:framePr w:w="15211" w:h="1214" w:hRule="exact" w:wrap="none" w:vAnchor="page" w:hAnchor="page" w:x="796" w:y="10366"/>
        <w:shd w:val="clear" w:color="auto" w:fill="auto"/>
        <w:spacing w:before="0" w:line="384" w:lineRule="exact"/>
        <w:jc w:val="center"/>
        <w:rPr>
          <w:color w:val="C00000"/>
        </w:rPr>
      </w:pPr>
      <w:bookmarkStart w:id="5" w:name="bookmark5"/>
      <w:proofErr w:type="spellStart"/>
      <w:r w:rsidRPr="006B7E06">
        <w:rPr>
          <w:color w:val="C00000"/>
        </w:rPr>
        <w:t>Зельвен</w:t>
      </w:r>
      <w:r w:rsidR="006B7E06">
        <w:rPr>
          <w:color w:val="C00000"/>
        </w:rPr>
        <w:t>ский</w:t>
      </w:r>
      <w:proofErr w:type="spellEnd"/>
      <w:r w:rsidR="006B7E06">
        <w:rPr>
          <w:color w:val="C00000"/>
        </w:rPr>
        <w:t xml:space="preserve"> районный комитет профсоюза</w:t>
      </w:r>
      <w:r w:rsidR="006B7E06" w:rsidRPr="006B7E06">
        <w:rPr>
          <w:color w:val="C00000"/>
        </w:rPr>
        <w:t xml:space="preserve"> </w:t>
      </w:r>
      <w:r w:rsidRPr="006B7E06">
        <w:rPr>
          <w:color w:val="C00000"/>
        </w:rPr>
        <w:t>работников образования и науки</w:t>
      </w:r>
      <w:bookmarkEnd w:id="5"/>
    </w:p>
    <w:p w:rsidR="00B2672B" w:rsidRPr="00D43EED" w:rsidRDefault="00926849" w:rsidP="006B7E06">
      <w:pPr>
        <w:pStyle w:val="20"/>
        <w:framePr w:w="15211" w:h="1214" w:hRule="exact" w:wrap="none" w:vAnchor="page" w:hAnchor="page" w:x="796" w:y="10366"/>
        <w:shd w:val="clear" w:color="auto" w:fill="auto"/>
        <w:spacing w:line="384" w:lineRule="exact"/>
        <w:jc w:val="center"/>
      </w:pPr>
      <w:r w:rsidRPr="00926849">
        <w:rPr>
          <w:b/>
          <w:color w:val="002060"/>
        </w:rPr>
        <w:t xml:space="preserve">председатель </w:t>
      </w:r>
      <w:proofErr w:type="spellStart"/>
      <w:r w:rsidR="00D43EED">
        <w:rPr>
          <w:b/>
          <w:color w:val="002060"/>
        </w:rPr>
        <w:t>Серик</w:t>
      </w:r>
      <w:proofErr w:type="spellEnd"/>
      <w:r w:rsidR="00D43EED">
        <w:rPr>
          <w:b/>
          <w:color w:val="002060"/>
        </w:rPr>
        <w:t xml:space="preserve"> Лилия Петровна</w:t>
      </w:r>
      <w:r>
        <w:t xml:space="preserve"> тел. (01564) 2 30 79</w:t>
      </w:r>
    </w:p>
    <w:p w:rsidR="00926849" w:rsidRPr="00D43EED" w:rsidRDefault="00926849" w:rsidP="006B7E06">
      <w:pPr>
        <w:pStyle w:val="20"/>
        <w:framePr w:w="15211" w:h="1214" w:hRule="exact" w:wrap="none" w:vAnchor="page" w:hAnchor="page" w:x="796" w:y="10366"/>
        <w:shd w:val="clear" w:color="auto" w:fill="auto"/>
        <w:spacing w:line="384" w:lineRule="exact"/>
        <w:jc w:val="center"/>
      </w:pPr>
      <w:bookmarkStart w:id="6" w:name="_GoBack"/>
    </w:p>
    <w:bookmarkEnd w:id="6"/>
    <w:p w:rsidR="00926849" w:rsidRPr="00D43EED" w:rsidRDefault="00926849" w:rsidP="006B7E06">
      <w:pPr>
        <w:pStyle w:val="20"/>
        <w:framePr w:w="15211" w:h="1214" w:hRule="exact" w:wrap="none" w:vAnchor="page" w:hAnchor="page" w:x="796" w:y="10366"/>
        <w:shd w:val="clear" w:color="auto" w:fill="auto"/>
        <w:spacing w:line="384" w:lineRule="exact"/>
        <w:jc w:val="center"/>
      </w:pPr>
    </w:p>
    <w:p w:rsidR="00926849" w:rsidRPr="00D43EED" w:rsidRDefault="00926849" w:rsidP="006B7E06">
      <w:pPr>
        <w:pStyle w:val="20"/>
        <w:framePr w:w="15211" w:h="1214" w:hRule="exact" w:wrap="none" w:vAnchor="page" w:hAnchor="page" w:x="796" w:y="10366"/>
        <w:shd w:val="clear" w:color="auto" w:fill="auto"/>
        <w:spacing w:line="384" w:lineRule="exact"/>
        <w:jc w:val="center"/>
      </w:pPr>
    </w:p>
    <w:p w:rsidR="00926849" w:rsidRPr="00D43EED" w:rsidRDefault="00926849" w:rsidP="006B7E06">
      <w:pPr>
        <w:pStyle w:val="20"/>
        <w:framePr w:w="15211" w:h="1214" w:hRule="exact" w:wrap="none" w:vAnchor="page" w:hAnchor="page" w:x="796" w:y="10366"/>
        <w:shd w:val="clear" w:color="auto" w:fill="auto"/>
        <w:spacing w:line="384" w:lineRule="exact"/>
        <w:jc w:val="center"/>
      </w:pPr>
    </w:p>
    <w:p w:rsidR="00926849" w:rsidRPr="00D43EED" w:rsidRDefault="00926849" w:rsidP="006B7E06">
      <w:pPr>
        <w:pStyle w:val="20"/>
        <w:framePr w:w="15211" w:h="1214" w:hRule="exact" w:wrap="none" w:vAnchor="page" w:hAnchor="page" w:x="796" w:y="10366"/>
        <w:shd w:val="clear" w:color="auto" w:fill="auto"/>
        <w:spacing w:line="384" w:lineRule="exact"/>
        <w:jc w:val="center"/>
      </w:pPr>
    </w:p>
    <w:p w:rsidR="00926849" w:rsidRPr="00D43EED" w:rsidRDefault="00926849" w:rsidP="006B7E06">
      <w:pPr>
        <w:pStyle w:val="20"/>
        <w:framePr w:w="15211" w:h="1214" w:hRule="exact" w:wrap="none" w:vAnchor="page" w:hAnchor="page" w:x="796" w:y="10366"/>
        <w:shd w:val="clear" w:color="auto" w:fill="auto"/>
        <w:spacing w:line="384" w:lineRule="exact"/>
        <w:jc w:val="center"/>
      </w:pPr>
    </w:p>
    <w:p w:rsidR="00926849" w:rsidRPr="00D43EED" w:rsidRDefault="00926849" w:rsidP="006B7E06">
      <w:pPr>
        <w:pStyle w:val="20"/>
        <w:framePr w:w="15211" w:h="1214" w:hRule="exact" w:wrap="none" w:vAnchor="page" w:hAnchor="page" w:x="796" w:y="10366"/>
        <w:shd w:val="clear" w:color="auto" w:fill="auto"/>
        <w:spacing w:line="384" w:lineRule="exact"/>
        <w:jc w:val="center"/>
      </w:pPr>
    </w:p>
    <w:p w:rsidR="00926849" w:rsidRPr="00D43EED" w:rsidRDefault="00926849" w:rsidP="006B7E06">
      <w:pPr>
        <w:pStyle w:val="20"/>
        <w:framePr w:w="15211" w:h="1214" w:hRule="exact" w:wrap="none" w:vAnchor="page" w:hAnchor="page" w:x="796" w:y="10366"/>
        <w:shd w:val="clear" w:color="auto" w:fill="auto"/>
        <w:spacing w:line="384" w:lineRule="exact"/>
        <w:jc w:val="center"/>
      </w:pPr>
    </w:p>
    <w:p w:rsidR="00B2672B" w:rsidRPr="00D43EED" w:rsidRDefault="00B2672B" w:rsidP="006B7E06">
      <w:pPr>
        <w:jc w:val="center"/>
        <w:rPr>
          <w:sz w:val="2"/>
          <w:szCs w:val="2"/>
        </w:rPr>
      </w:pPr>
    </w:p>
    <w:p w:rsidR="00926849" w:rsidRPr="00D43EED" w:rsidRDefault="00926849" w:rsidP="006B7E06">
      <w:pPr>
        <w:jc w:val="center"/>
        <w:rPr>
          <w:sz w:val="2"/>
          <w:szCs w:val="2"/>
        </w:rPr>
      </w:pPr>
    </w:p>
    <w:p w:rsidR="00926849" w:rsidRPr="00D43EED" w:rsidRDefault="00926849" w:rsidP="006B7E06">
      <w:pPr>
        <w:jc w:val="center"/>
        <w:rPr>
          <w:sz w:val="2"/>
          <w:szCs w:val="2"/>
        </w:rPr>
      </w:pPr>
    </w:p>
    <w:p w:rsidR="00926849" w:rsidRPr="00D43EED" w:rsidRDefault="00926849" w:rsidP="006B7E06">
      <w:pPr>
        <w:jc w:val="center"/>
        <w:rPr>
          <w:sz w:val="2"/>
          <w:szCs w:val="2"/>
        </w:rPr>
      </w:pPr>
    </w:p>
    <w:p w:rsidR="00926849" w:rsidRPr="00D43EED" w:rsidRDefault="00926849" w:rsidP="006B7E06">
      <w:pPr>
        <w:jc w:val="center"/>
        <w:rPr>
          <w:sz w:val="2"/>
          <w:szCs w:val="2"/>
        </w:rPr>
      </w:pPr>
    </w:p>
    <w:p w:rsidR="00926849" w:rsidRPr="00D43EED" w:rsidRDefault="00926849" w:rsidP="006B7E06">
      <w:pPr>
        <w:jc w:val="center"/>
        <w:rPr>
          <w:sz w:val="2"/>
          <w:szCs w:val="2"/>
        </w:rPr>
      </w:pPr>
    </w:p>
    <w:p w:rsidR="00926849" w:rsidRPr="00D43EED" w:rsidRDefault="00926849" w:rsidP="006B7E06">
      <w:pPr>
        <w:jc w:val="center"/>
        <w:rPr>
          <w:sz w:val="2"/>
          <w:szCs w:val="2"/>
        </w:rPr>
      </w:pPr>
    </w:p>
    <w:p w:rsidR="00926849" w:rsidRPr="00D43EED" w:rsidRDefault="00926849" w:rsidP="006B7E06">
      <w:pPr>
        <w:jc w:val="center"/>
        <w:rPr>
          <w:sz w:val="2"/>
          <w:szCs w:val="2"/>
        </w:rPr>
      </w:pPr>
    </w:p>
    <w:p w:rsidR="00926849" w:rsidRPr="00D43EED" w:rsidRDefault="00926849" w:rsidP="006B7E06">
      <w:pPr>
        <w:jc w:val="center"/>
        <w:rPr>
          <w:sz w:val="2"/>
          <w:szCs w:val="2"/>
        </w:rPr>
      </w:pPr>
    </w:p>
    <w:p w:rsidR="00926849" w:rsidRPr="00D43EED" w:rsidRDefault="00926849" w:rsidP="006B7E06">
      <w:pPr>
        <w:jc w:val="center"/>
        <w:rPr>
          <w:sz w:val="2"/>
          <w:szCs w:val="2"/>
        </w:rPr>
      </w:pPr>
    </w:p>
    <w:p w:rsidR="00926849" w:rsidRPr="00D43EED" w:rsidRDefault="00926849" w:rsidP="006B7E06">
      <w:pPr>
        <w:jc w:val="center"/>
        <w:rPr>
          <w:sz w:val="2"/>
          <w:szCs w:val="2"/>
        </w:rPr>
      </w:pPr>
    </w:p>
    <w:sectPr w:rsidR="00926849" w:rsidRPr="00D43EED" w:rsidSect="006B7E0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AC" w:rsidRDefault="008D61AC">
      <w:r>
        <w:separator/>
      </w:r>
    </w:p>
  </w:endnote>
  <w:endnote w:type="continuationSeparator" w:id="0">
    <w:p w:rsidR="008D61AC" w:rsidRDefault="008D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AC" w:rsidRDefault="008D61AC"/>
  </w:footnote>
  <w:footnote w:type="continuationSeparator" w:id="0">
    <w:p w:rsidR="008D61AC" w:rsidRDefault="008D61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2B"/>
    <w:rsid w:val="00402F97"/>
    <w:rsid w:val="006B7E06"/>
    <w:rsid w:val="008D61AC"/>
    <w:rsid w:val="00926849"/>
    <w:rsid w:val="00B2672B"/>
    <w:rsid w:val="00D4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Candara15pt">
    <w:name w:val="Основной текст (2) + Candara;15 pt;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60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900" w:line="365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Candara15pt">
    <w:name w:val="Основной текст (2) + Candara;15 pt;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60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900" w:line="365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Рыбак</cp:lastModifiedBy>
  <cp:revision>4</cp:revision>
  <dcterms:created xsi:type="dcterms:W3CDTF">2016-11-20T09:06:00Z</dcterms:created>
  <dcterms:modified xsi:type="dcterms:W3CDTF">2017-10-30T13:51:00Z</dcterms:modified>
</cp:coreProperties>
</file>