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24" w:rsidRDefault="00045C24" w:rsidP="00045C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45C24">
        <w:rPr>
          <w:rFonts w:ascii="Times New Roman" w:hAnsi="Times New Roman" w:cs="Times New Roman"/>
          <w:b/>
          <w:sz w:val="28"/>
          <w:szCs w:val="28"/>
        </w:rPr>
        <w:t>Распорядок дня в группе продленного дня</w:t>
      </w:r>
    </w:p>
    <w:bookmarkEnd w:id="0"/>
    <w:p w:rsidR="00045C24" w:rsidRPr="00045C24" w:rsidRDefault="00045C24" w:rsidP="00045C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C24" w:rsidRPr="00045C24" w:rsidRDefault="00045C24" w:rsidP="00045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C24">
        <w:rPr>
          <w:rFonts w:ascii="Times New Roman" w:hAnsi="Times New Roman" w:cs="Times New Roman"/>
          <w:sz w:val="28"/>
          <w:szCs w:val="28"/>
        </w:rPr>
        <w:t>Воспитательное пространство группы продленного дня предполагает особый распор</w:t>
      </w:r>
      <w:r w:rsidRPr="00045C24">
        <w:rPr>
          <w:rFonts w:ascii="Times New Roman" w:hAnsi="Times New Roman" w:cs="Times New Roman"/>
          <w:sz w:val="28"/>
          <w:szCs w:val="28"/>
        </w:rPr>
        <w:t>я</w:t>
      </w:r>
      <w:r w:rsidRPr="00045C24">
        <w:rPr>
          <w:rFonts w:ascii="Times New Roman" w:hAnsi="Times New Roman" w:cs="Times New Roman"/>
          <w:sz w:val="28"/>
          <w:szCs w:val="28"/>
        </w:rPr>
        <w:t>док и разные формы и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C24">
        <w:rPr>
          <w:rFonts w:ascii="Times New Roman" w:hAnsi="Times New Roman" w:cs="Times New Roman"/>
          <w:sz w:val="28"/>
          <w:szCs w:val="28"/>
        </w:rPr>
        <w:t>воспитательного взаимодействия с ребенком.</w:t>
      </w:r>
    </w:p>
    <w:p w:rsidR="00045C24" w:rsidRPr="00045C24" w:rsidRDefault="00045C24" w:rsidP="00045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C24">
        <w:rPr>
          <w:rFonts w:ascii="Times New Roman" w:hAnsi="Times New Roman" w:cs="Times New Roman"/>
          <w:sz w:val="28"/>
          <w:szCs w:val="28"/>
        </w:rPr>
        <w:t>Распорядок группы продленного дня должен предусматривать определенную продолжительность и чередование различных видов деятельности младших школьн</w:t>
      </w:r>
      <w:r w:rsidRPr="00045C24">
        <w:rPr>
          <w:rFonts w:ascii="Times New Roman" w:hAnsi="Times New Roman" w:cs="Times New Roman"/>
          <w:sz w:val="28"/>
          <w:szCs w:val="28"/>
        </w:rPr>
        <w:t>и</w:t>
      </w:r>
      <w:r w:rsidRPr="00045C24">
        <w:rPr>
          <w:rFonts w:ascii="Times New Roman" w:hAnsi="Times New Roman" w:cs="Times New Roman"/>
          <w:sz w:val="28"/>
          <w:szCs w:val="28"/>
        </w:rPr>
        <w:t>ков: учение и спортивные занятия, прогулки и художественную деятельность, прием п</w:t>
      </w:r>
      <w:r w:rsidRPr="00045C24">
        <w:rPr>
          <w:rFonts w:ascii="Times New Roman" w:hAnsi="Times New Roman" w:cs="Times New Roman"/>
          <w:sz w:val="28"/>
          <w:szCs w:val="28"/>
        </w:rPr>
        <w:t>и</w:t>
      </w:r>
      <w:r w:rsidRPr="00045C24">
        <w:rPr>
          <w:rFonts w:ascii="Times New Roman" w:hAnsi="Times New Roman" w:cs="Times New Roman"/>
          <w:sz w:val="28"/>
          <w:szCs w:val="28"/>
        </w:rPr>
        <w:t>щи и самообслуживание.</w:t>
      </w:r>
    </w:p>
    <w:p w:rsidR="00045C24" w:rsidRPr="00045C24" w:rsidRDefault="00045C24" w:rsidP="00045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C24">
        <w:rPr>
          <w:rFonts w:ascii="Times New Roman" w:hAnsi="Times New Roman" w:cs="Times New Roman"/>
          <w:sz w:val="28"/>
          <w:szCs w:val="28"/>
        </w:rPr>
        <w:t>Распорядок дня группы продленного дня в целом и его отдельные структурные компоненты (гигиенические моменты, учебная деятельность, прогулки, занятия по и</w:t>
      </w:r>
      <w:r w:rsidRPr="00045C24">
        <w:rPr>
          <w:rFonts w:ascii="Times New Roman" w:hAnsi="Times New Roman" w:cs="Times New Roman"/>
          <w:sz w:val="28"/>
          <w:szCs w:val="28"/>
        </w:rPr>
        <w:t>н</w:t>
      </w:r>
      <w:r w:rsidRPr="00045C24">
        <w:rPr>
          <w:rFonts w:ascii="Times New Roman" w:hAnsi="Times New Roman" w:cs="Times New Roman"/>
          <w:sz w:val="28"/>
          <w:szCs w:val="28"/>
        </w:rPr>
        <w:t>тересам, труд, спорт и др.) должны соответствовать санитарно-гигиеническим и пед</w:t>
      </w:r>
      <w:r w:rsidRPr="00045C24">
        <w:rPr>
          <w:rFonts w:ascii="Times New Roman" w:hAnsi="Times New Roman" w:cs="Times New Roman"/>
          <w:sz w:val="28"/>
          <w:szCs w:val="28"/>
        </w:rPr>
        <w:t>а</w:t>
      </w:r>
      <w:r w:rsidRPr="00045C24">
        <w:rPr>
          <w:rFonts w:ascii="Times New Roman" w:hAnsi="Times New Roman" w:cs="Times New Roman"/>
          <w:sz w:val="28"/>
          <w:szCs w:val="28"/>
        </w:rPr>
        <w:t>гогическим требованиям и рационально использоваться в течение дня. Распорядок групп продленного дня рассматривается педагогическим (методическим) советом, с</w:t>
      </w:r>
      <w:r w:rsidRPr="00045C24">
        <w:rPr>
          <w:rFonts w:ascii="Times New Roman" w:hAnsi="Times New Roman" w:cs="Times New Roman"/>
          <w:sz w:val="28"/>
          <w:szCs w:val="28"/>
        </w:rPr>
        <w:t>о</w:t>
      </w:r>
      <w:r w:rsidRPr="00045C24">
        <w:rPr>
          <w:rFonts w:ascii="Times New Roman" w:hAnsi="Times New Roman" w:cs="Times New Roman"/>
          <w:sz w:val="28"/>
          <w:szCs w:val="28"/>
        </w:rPr>
        <w:t>гласуется с родительским комитетом и утверждается директором школы (руководит</w:t>
      </w:r>
      <w:r w:rsidRPr="00045C24">
        <w:rPr>
          <w:rFonts w:ascii="Times New Roman" w:hAnsi="Times New Roman" w:cs="Times New Roman"/>
          <w:sz w:val="28"/>
          <w:szCs w:val="28"/>
        </w:rPr>
        <w:t>е</w:t>
      </w:r>
      <w:r w:rsidRPr="00045C24">
        <w:rPr>
          <w:rFonts w:ascii="Times New Roman" w:hAnsi="Times New Roman" w:cs="Times New Roman"/>
          <w:sz w:val="28"/>
          <w:szCs w:val="28"/>
        </w:rPr>
        <w:t>лем дошкольного учреждения).</w:t>
      </w:r>
    </w:p>
    <w:p w:rsidR="00045C24" w:rsidRPr="00045C24" w:rsidRDefault="00045C24" w:rsidP="00045C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C24">
        <w:rPr>
          <w:rFonts w:ascii="Times New Roman" w:hAnsi="Times New Roman" w:cs="Times New Roman"/>
          <w:b/>
          <w:sz w:val="28"/>
          <w:szCs w:val="28"/>
        </w:rPr>
        <w:t>Гигиенические требования</w:t>
      </w:r>
    </w:p>
    <w:p w:rsidR="00045C24" w:rsidRPr="00045C24" w:rsidRDefault="00045C24" w:rsidP="00045C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C24">
        <w:rPr>
          <w:rFonts w:ascii="Times New Roman" w:hAnsi="Times New Roman" w:cs="Times New Roman"/>
          <w:b/>
          <w:sz w:val="28"/>
          <w:szCs w:val="28"/>
        </w:rPr>
        <w:t>к распорядку дня группы продленного дня</w:t>
      </w:r>
    </w:p>
    <w:p w:rsidR="00045C24" w:rsidRPr="00045C24" w:rsidRDefault="00045C24" w:rsidP="00045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C24">
        <w:rPr>
          <w:rFonts w:ascii="Times New Roman" w:hAnsi="Times New Roman" w:cs="Times New Roman"/>
          <w:sz w:val="28"/>
          <w:szCs w:val="28"/>
        </w:rPr>
        <w:t>Важным условием эффективной деятельности является рациональное постро</w:t>
      </w:r>
      <w:r w:rsidRPr="00045C24">
        <w:rPr>
          <w:rFonts w:ascii="Times New Roman" w:hAnsi="Times New Roman" w:cs="Times New Roman"/>
          <w:sz w:val="28"/>
          <w:szCs w:val="28"/>
        </w:rPr>
        <w:t>е</w:t>
      </w:r>
      <w:r w:rsidRPr="00045C24">
        <w:rPr>
          <w:rFonts w:ascii="Times New Roman" w:hAnsi="Times New Roman" w:cs="Times New Roman"/>
          <w:sz w:val="28"/>
          <w:szCs w:val="28"/>
        </w:rPr>
        <w:t>ние ра</w:t>
      </w:r>
      <w:r w:rsidRPr="00045C24">
        <w:rPr>
          <w:rFonts w:ascii="Times New Roman" w:hAnsi="Times New Roman" w:cs="Times New Roman"/>
          <w:sz w:val="28"/>
          <w:szCs w:val="28"/>
        </w:rPr>
        <w:t>с</w:t>
      </w:r>
      <w:r w:rsidRPr="00045C24">
        <w:rPr>
          <w:rFonts w:ascii="Times New Roman" w:hAnsi="Times New Roman" w:cs="Times New Roman"/>
          <w:sz w:val="28"/>
          <w:szCs w:val="28"/>
        </w:rPr>
        <w:t>порядка дня в группе продленного дня.</w:t>
      </w:r>
    </w:p>
    <w:p w:rsidR="00045C24" w:rsidRPr="00045C24" w:rsidRDefault="00045C24" w:rsidP="00045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C24">
        <w:rPr>
          <w:rFonts w:ascii="Times New Roman" w:hAnsi="Times New Roman" w:cs="Times New Roman"/>
          <w:sz w:val="28"/>
          <w:szCs w:val="28"/>
        </w:rPr>
        <w:t>Режим может меняться с учетом особенностей той или иной школы, но санита</w:t>
      </w:r>
      <w:r w:rsidRPr="00045C24">
        <w:rPr>
          <w:rFonts w:ascii="Times New Roman" w:hAnsi="Times New Roman" w:cs="Times New Roman"/>
          <w:sz w:val="28"/>
          <w:szCs w:val="28"/>
        </w:rPr>
        <w:t>р</w:t>
      </w:r>
      <w:r w:rsidRPr="00045C24">
        <w:rPr>
          <w:rFonts w:ascii="Times New Roman" w:hAnsi="Times New Roman" w:cs="Times New Roman"/>
          <w:sz w:val="28"/>
          <w:szCs w:val="28"/>
        </w:rPr>
        <w:t>но-гигиенические требования должны быть соблюдены по всем основным режимным моментам:</w:t>
      </w:r>
    </w:p>
    <w:p w:rsidR="00045C24" w:rsidRPr="00045C24" w:rsidRDefault="00045C24" w:rsidP="00045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C24">
        <w:rPr>
          <w:rFonts w:ascii="Times New Roman" w:hAnsi="Times New Roman" w:cs="Times New Roman"/>
          <w:sz w:val="28"/>
          <w:szCs w:val="28"/>
        </w:rPr>
        <w:t>• помещение должно быть проветриваемым в соответствии с графиком проветривания, включая обязательное сквозное проветривание;</w:t>
      </w:r>
    </w:p>
    <w:p w:rsidR="00045C24" w:rsidRPr="00045C24" w:rsidRDefault="00045C24" w:rsidP="00045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C24">
        <w:rPr>
          <w:rFonts w:ascii="Times New Roman" w:hAnsi="Times New Roman" w:cs="Times New Roman"/>
          <w:sz w:val="28"/>
          <w:szCs w:val="28"/>
        </w:rPr>
        <w:t>•  должны проводиться минутки гигиены перед обедом, после игр;</w:t>
      </w:r>
    </w:p>
    <w:p w:rsidR="00045C24" w:rsidRPr="00045C24" w:rsidRDefault="00045C24" w:rsidP="00045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C24">
        <w:rPr>
          <w:rFonts w:ascii="Times New Roman" w:hAnsi="Times New Roman" w:cs="Times New Roman"/>
          <w:sz w:val="28"/>
          <w:szCs w:val="28"/>
        </w:rPr>
        <w:t>• у каждого ребенка, посещающего группу, должны быть индивидуальные средства гигиены;</w:t>
      </w:r>
    </w:p>
    <w:p w:rsidR="00045C24" w:rsidRPr="00045C24" w:rsidRDefault="00045C24" w:rsidP="00045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C24">
        <w:rPr>
          <w:rFonts w:ascii="Times New Roman" w:hAnsi="Times New Roman" w:cs="Times New Roman"/>
          <w:sz w:val="28"/>
          <w:szCs w:val="28"/>
        </w:rPr>
        <w:t>• дети должны находиться на воздухе не менее 2 часов;</w:t>
      </w:r>
    </w:p>
    <w:p w:rsidR="00045C24" w:rsidRPr="00045C24" w:rsidRDefault="00045C24" w:rsidP="00045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C24">
        <w:rPr>
          <w:rFonts w:ascii="Times New Roman" w:hAnsi="Times New Roman" w:cs="Times New Roman"/>
          <w:sz w:val="28"/>
          <w:szCs w:val="28"/>
        </w:rPr>
        <w:t>• спортивные занятия должны быть не менее 45 минут (для I класса — 35 минут);</w:t>
      </w:r>
    </w:p>
    <w:p w:rsidR="00045C24" w:rsidRPr="00045C24" w:rsidRDefault="00045C24" w:rsidP="00045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C24">
        <w:rPr>
          <w:rFonts w:ascii="Times New Roman" w:hAnsi="Times New Roman" w:cs="Times New Roman"/>
          <w:sz w:val="28"/>
          <w:szCs w:val="28"/>
        </w:rPr>
        <w:t>• приготовление домашнего задания: для учащихся II классов — не более одного ч</w:t>
      </w:r>
      <w:r w:rsidRPr="00045C24">
        <w:rPr>
          <w:rFonts w:ascii="Times New Roman" w:hAnsi="Times New Roman" w:cs="Times New Roman"/>
          <w:sz w:val="28"/>
          <w:szCs w:val="28"/>
        </w:rPr>
        <w:t>а</w:t>
      </w:r>
      <w:r w:rsidRPr="00045C24">
        <w:rPr>
          <w:rFonts w:ascii="Times New Roman" w:hAnsi="Times New Roman" w:cs="Times New Roman"/>
          <w:sz w:val="28"/>
          <w:szCs w:val="28"/>
        </w:rPr>
        <w:t>са, для учащихся III—IV классов — не более полутора часов, для учащихся I класса д</w:t>
      </w:r>
      <w:r w:rsidRPr="00045C24">
        <w:rPr>
          <w:rFonts w:ascii="Times New Roman" w:hAnsi="Times New Roman" w:cs="Times New Roman"/>
          <w:sz w:val="28"/>
          <w:szCs w:val="28"/>
        </w:rPr>
        <w:t>о</w:t>
      </w:r>
      <w:r w:rsidRPr="00045C24">
        <w:rPr>
          <w:rFonts w:ascii="Times New Roman" w:hAnsi="Times New Roman" w:cs="Times New Roman"/>
          <w:sz w:val="28"/>
          <w:szCs w:val="28"/>
        </w:rPr>
        <w:t>машнее задание не предусмотрено;</w:t>
      </w:r>
    </w:p>
    <w:p w:rsidR="00045C24" w:rsidRPr="00045C24" w:rsidRDefault="00045C24" w:rsidP="00045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C24">
        <w:rPr>
          <w:rFonts w:ascii="Times New Roman" w:hAnsi="Times New Roman" w:cs="Times New Roman"/>
          <w:sz w:val="28"/>
          <w:szCs w:val="28"/>
        </w:rPr>
        <w:t>• перерывы между занятиями 10—15 минут;</w:t>
      </w:r>
    </w:p>
    <w:p w:rsidR="00045C24" w:rsidRPr="00045C24" w:rsidRDefault="00045C24" w:rsidP="00045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C24">
        <w:rPr>
          <w:rFonts w:ascii="Times New Roman" w:hAnsi="Times New Roman" w:cs="Times New Roman"/>
          <w:sz w:val="28"/>
          <w:szCs w:val="28"/>
        </w:rPr>
        <w:t>• в перерывы включать физкультминутки и упражнения корригирующей гимнастики;</w:t>
      </w:r>
    </w:p>
    <w:p w:rsidR="008001EB" w:rsidRPr="00045C24" w:rsidRDefault="00045C24" w:rsidP="00045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C24">
        <w:rPr>
          <w:rFonts w:ascii="Times New Roman" w:hAnsi="Times New Roman" w:cs="Times New Roman"/>
          <w:sz w:val="28"/>
          <w:szCs w:val="28"/>
        </w:rPr>
        <w:t>• мебель должна соответствовать росту детей.</w:t>
      </w:r>
    </w:p>
    <w:sectPr w:rsidR="008001EB" w:rsidRPr="00045C24" w:rsidSect="00045C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24"/>
    <w:rsid w:val="00045C24"/>
    <w:rsid w:val="0080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2018-01-16T11:52:00Z</dcterms:created>
  <dcterms:modified xsi:type="dcterms:W3CDTF">2018-01-16T11:53:00Z</dcterms:modified>
</cp:coreProperties>
</file>