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41" w:rsidRDefault="00435341" w:rsidP="00435341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r w:rsidRPr="00435341">
        <w:rPr>
          <w:rFonts w:ascii="Times New Roman" w:eastAsia="Times New Roman" w:hAnsi="Times New Roman"/>
          <w:b/>
          <w:bCs/>
          <w:sz w:val="28"/>
          <w:szCs w:val="28"/>
        </w:rPr>
        <w:t>Консультация для родителей «</w:t>
      </w:r>
      <w:r w:rsidRPr="00435341">
        <w:rPr>
          <w:rFonts w:ascii="Times New Roman" w:eastAsia="Times New Roman" w:hAnsi="Times New Roman"/>
          <w:b/>
          <w:bCs/>
          <w:sz w:val="28"/>
          <w:szCs w:val="28"/>
        </w:rPr>
        <w:t xml:space="preserve">Как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</w:t>
      </w:r>
      <w:r w:rsidRPr="00E3503F">
        <w:rPr>
          <w:rFonts w:ascii="Times New Roman" w:eastAsia="Times New Roman" w:hAnsi="Times New Roman"/>
          <w:b/>
          <w:bCs/>
          <w:sz w:val="28"/>
          <w:szCs w:val="28"/>
        </w:rPr>
        <w:t>равильно разговаривать с ребенком</w:t>
      </w:r>
      <w:r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bookmarkEnd w:id="0"/>
    <w:p w:rsidR="00435341" w:rsidRDefault="00435341" w:rsidP="0043534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E3503F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Это умение облегчает наше общение с ребенком в ежедневных ситуациях. Например, в случае непослушания или когда ребенок испытывает сильные негативные чувства и не может овладеть собой. Это умение помогает найти нужные слова для поощрения и порицания. И оно же необходимо, если мы хотим передать самому ребенку ответственность за события его жизни.</w:t>
      </w:r>
    </w:p>
    <w:p w:rsidR="00435341" w:rsidRPr="00E3503F" w:rsidRDefault="00435341" w:rsidP="0043534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b/>
          <w:bCs/>
          <w:sz w:val="28"/>
          <w:szCs w:val="28"/>
        </w:rPr>
        <w:t>Говорить на языке чувств.</w:t>
      </w:r>
    </w:p>
    <w:p w:rsidR="00435341" w:rsidRPr="00E3503F" w:rsidRDefault="00435341" w:rsidP="0043534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Всем нам приходилось видеть своего малыша или подростка расстроенным, разгневанным, растерянным или испытывающим целую гамму чувств одновременно. Как разговаривать с ним, чтобы в ответ он не закричал, что его здесь не понимают, и не хлопнул дверью?</w:t>
      </w:r>
    </w:p>
    <w:p w:rsidR="00435341" w:rsidRPr="00E3503F" w:rsidRDefault="00435341" w:rsidP="0043534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 xml:space="preserve">- Прежде </w:t>
      </w:r>
      <w:proofErr w:type="gramStart"/>
      <w:r w:rsidRPr="00E3503F">
        <w:rPr>
          <w:rFonts w:ascii="Times New Roman" w:eastAsia="Times New Roman" w:hAnsi="Times New Roman"/>
          <w:sz w:val="28"/>
          <w:szCs w:val="28"/>
        </w:rPr>
        <w:t>всего</w:t>
      </w:r>
      <w:proofErr w:type="gramEnd"/>
      <w:r w:rsidRPr="00E3503F">
        <w:rPr>
          <w:rFonts w:ascii="Times New Roman" w:eastAsia="Times New Roman" w:hAnsi="Times New Roman"/>
          <w:sz w:val="28"/>
          <w:szCs w:val="28"/>
        </w:rPr>
        <w:t xml:space="preserve"> нужно прислушаться к ребенку: что с ним происходит? Что он или она чувствует?</w:t>
      </w:r>
    </w:p>
    <w:p w:rsidR="00435341" w:rsidRPr="00E3503F" w:rsidRDefault="00435341" w:rsidP="0043534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- Попытаться представить себя на его месте. Что бы вы сами чувствовали в этой ситуации - гнев, обиду, боль, может быть, голод?</w:t>
      </w:r>
    </w:p>
    <w:p w:rsidR="00435341" w:rsidRPr="00E3503F" w:rsidRDefault="00435341" w:rsidP="0043534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- Назвать это чувство: "Ты сейчас обижен (разгневан, чувствуешь боль, голод...)".</w:t>
      </w:r>
    </w:p>
    <w:p w:rsidR="00435341" w:rsidRPr="00E3503F" w:rsidRDefault="00435341" w:rsidP="0043534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- Сказать: "Ты хотел бы..." - и помочь ему удовлетворить эти желания в воображении.</w:t>
      </w:r>
    </w:p>
    <w:p w:rsidR="00435341" w:rsidRPr="00E3503F" w:rsidRDefault="00435341" w:rsidP="0043534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- Ребенок поймет: его чувства признаются. Ему говорят не о том, что он должен чувствовать, а о том, что он действительно переживает в этот момент. Ему не нужно бояться или стыдиться своих эмоций. Он учится признавать себя, доверять самому себе. Разговор на языке чувств позволяет ему чувствовать себя в безопасности.</w:t>
      </w:r>
    </w:p>
    <w:p w:rsidR="00435341" w:rsidRPr="00E3503F" w:rsidRDefault="00435341" w:rsidP="0043534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- Очень важно дать ребенку понять, что он может испытывать и два чувства одновременно. Например, ему нравится играть с младшим братом. Но если в какой-то момент все взрослые собрались вокруг малыша, старший чувствует себя покинутым и может испытывать даже ненависть.</w:t>
      </w:r>
    </w:p>
    <w:p w:rsidR="00435341" w:rsidRPr="00E3503F" w:rsidRDefault="00435341" w:rsidP="0043534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- Не станет ли ребенку хуже, если назвать своими именами негативные переживания? Наоборот, он легче и быстрее утешится, если услышит точное обозначение своих отрицательных чувств - его поняли и приняли. Это помогает даже в случае, когда ребенок чего-то очень сильно хочет. Если другой человек понял силу этого желания, справиться с отсутствием желаемого гораздо легче.</w:t>
      </w:r>
    </w:p>
    <w:p w:rsidR="00435341" w:rsidRPr="00E3503F" w:rsidRDefault="00435341" w:rsidP="00435341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E3503F">
        <w:rPr>
          <w:rFonts w:ascii="Times New Roman" w:eastAsia="Times New Roman" w:hAnsi="Times New Roman"/>
          <w:b/>
          <w:bCs/>
          <w:sz w:val="28"/>
          <w:szCs w:val="28"/>
        </w:rPr>
        <w:t>Задавать ли вопросы?</w:t>
      </w:r>
    </w:p>
    <w:p w:rsidR="00435341" w:rsidRPr="00E3503F" w:rsidRDefault="00435341" w:rsidP="0043534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 xml:space="preserve">Идея обучить родителей правильному языку принадлежит известному американскому детскому психологу X. </w:t>
      </w:r>
      <w:proofErr w:type="spellStart"/>
      <w:r w:rsidRPr="00E3503F">
        <w:rPr>
          <w:rFonts w:ascii="Times New Roman" w:eastAsia="Times New Roman" w:hAnsi="Times New Roman"/>
          <w:sz w:val="28"/>
          <w:szCs w:val="28"/>
        </w:rPr>
        <w:t>Джайнотту</w:t>
      </w:r>
      <w:proofErr w:type="spellEnd"/>
      <w:r w:rsidRPr="00E3503F">
        <w:rPr>
          <w:rFonts w:ascii="Times New Roman" w:eastAsia="Times New Roman" w:hAnsi="Times New Roman"/>
          <w:sz w:val="28"/>
          <w:szCs w:val="28"/>
        </w:rPr>
        <w:t xml:space="preserve">. Он считает: чтобы лучше понять чувства ребенка, надо не задавать ему вопросы, а высказываться в форме утверждений. </w:t>
      </w:r>
    </w:p>
    <w:p w:rsidR="00435341" w:rsidRPr="00E3503F" w:rsidRDefault="00435341" w:rsidP="0043534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 xml:space="preserve">Например: сын пришел из школы хмурый и несколько помятый. </w:t>
      </w:r>
      <w:proofErr w:type="spellStart"/>
      <w:r w:rsidRPr="00E3503F">
        <w:rPr>
          <w:rFonts w:ascii="Times New Roman" w:eastAsia="Times New Roman" w:hAnsi="Times New Roman"/>
          <w:sz w:val="28"/>
          <w:szCs w:val="28"/>
        </w:rPr>
        <w:t>Джайнотт</w:t>
      </w:r>
      <w:proofErr w:type="spellEnd"/>
      <w:r w:rsidRPr="00E3503F">
        <w:rPr>
          <w:rFonts w:ascii="Times New Roman" w:eastAsia="Times New Roman" w:hAnsi="Times New Roman"/>
          <w:sz w:val="28"/>
          <w:szCs w:val="28"/>
        </w:rPr>
        <w:t xml:space="preserve"> советует отказаться от вопросов вроде: "Почему у тебя такой </w:t>
      </w:r>
      <w:r w:rsidRPr="00E3503F">
        <w:rPr>
          <w:rFonts w:ascii="Times New Roman" w:eastAsia="Times New Roman" w:hAnsi="Times New Roman"/>
          <w:sz w:val="28"/>
          <w:szCs w:val="28"/>
        </w:rPr>
        <w:lastRenderedPageBreak/>
        <w:t>унылый вид?", "Что опять натворил?" Лучше прокомментировать: "У тебя был трудный день сегодня". Или: "Тебе, как видно, пришлось нелегко".</w:t>
      </w:r>
    </w:p>
    <w:p w:rsidR="00435341" w:rsidRPr="00E3503F" w:rsidRDefault="00435341" w:rsidP="00435341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E3503F">
        <w:rPr>
          <w:rFonts w:ascii="Times New Roman" w:eastAsia="Times New Roman" w:hAnsi="Times New Roman"/>
          <w:b/>
          <w:bCs/>
          <w:sz w:val="28"/>
          <w:szCs w:val="28"/>
        </w:rPr>
        <w:t>Фразы-утверждения помогают ребенку понять: его слышат.</w:t>
      </w:r>
    </w:p>
    <w:p w:rsidR="00435341" w:rsidRPr="00E3503F" w:rsidRDefault="00435341" w:rsidP="0043534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Нередко своими вопросами мы концентрируем на ребенке негативное внимание. Попробуйте не задавать сыну или дочери никаких вопросов в течение нескольких дней. Хочется что-то узнать? Либо воздержитесь от вопроса, либо измените его. Говорите только то, что чувствуете или собираетесь делать сами. А не то, что делает или должен делать ребенок. Например, вместо: "Как ты доберешься домой?" - "Я беспокоюсь о тебе. Мне хотелось бы знать, что ты доберешься домой в полной безопасности".</w:t>
      </w:r>
    </w:p>
    <w:p w:rsidR="00435341" w:rsidRPr="00E3503F" w:rsidRDefault="00435341" w:rsidP="00435341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E3503F">
        <w:rPr>
          <w:rFonts w:ascii="Times New Roman" w:eastAsia="Times New Roman" w:hAnsi="Times New Roman"/>
          <w:b/>
          <w:bCs/>
          <w:sz w:val="28"/>
          <w:szCs w:val="28"/>
        </w:rPr>
        <w:t>Без стереотипов.</w:t>
      </w:r>
    </w:p>
    <w:p w:rsidR="00435341" w:rsidRDefault="00435341" w:rsidP="0043534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Понятно, что нам многое может не нравиться в поведении сына или дочери. К тому же мы беспокоимся, что какие-то события могут отразиться на их будущей жизни.</w:t>
      </w:r>
    </w:p>
    <w:p w:rsidR="00435341" w:rsidRPr="00E3503F" w:rsidRDefault="00435341" w:rsidP="0043534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</w:rPr>
        <w:t>ё</w:t>
      </w:r>
      <w:r w:rsidRPr="00E3503F">
        <w:rPr>
          <w:rFonts w:ascii="Times New Roman" w:eastAsia="Times New Roman" w:hAnsi="Times New Roman"/>
          <w:sz w:val="28"/>
          <w:szCs w:val="28"/>
        </w:rPr>
        <w:t>Часто</w:t>
      </w:r>
      <w:proofErr w:type="spellEnd"/>
      <w:r w:rsidRPr="00E3503F">
        <w:rPr>
          <w:rFonts w:ascii="Times New Roman" w:eastAsia="Times New Roman" w:hAnsi="Times New Roman"/>
          <w:sz w:val="28"/>
          <w:szCs w:val="28"/>
        </w:rPr>
        <w:t xml:space="preserve"> трудно сдерживать свои чувства. И язык наш сам выдает привычные формулировки, когда мы говорим с ребенком. Все же стоит попробовать и постепенно приучить себя к определенному алгоритму, последовательности высказываний. Этот алгоритм предложен супругами </w:t>
      </w:r>
      <w:proofErr w:type="spellStart"/>
      <w:r w:rsidRPr="00E3503F">
        <w:rPr>
          <w:rFonts w:ascii="Times New Roman" w:eastAsia="Times New Roman" w:hAnsi="Times New Roman"/>
          <w:sz w:val="28"/>
          <w:szCs w:val="28"/>
        </w:rPr>
        <w:t>Байярд</w:t>
      </w:r>
      <w:proofErr w:type="spellEnd"/>
      <w:r w:rsidRPr="00E3503F">
        <w:rPr>
          <w:rFonts w:ascii="Times New Roman" w:eastAsia="Times New Roman" w:hAnsi="Times New Roman"/>
          <w:sz w:val="28"/>
          <w:szCs w:val="28"/>
        </w:rPr>
        <w:t>, известными консультантами по проблемам отношений с подростками.</w:t>
      </w:r>
    </w:p>
    <w:p w:rsidR="00435341" w:rsidRPr="00E3503F" w:rsidRDefault="00435341" w:rsidP="0043534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Допустим, вы собираетесь обсудить с ребенком какую-то не слишком приятную ситуацию - например, прогулы уроков в школе.</w:t>
      </w:r>
    </w:p>
    <w:p w:rsidR="00435341" w:rsidRPr="00E3503F" w:rsidRDefault="00435341" w:rsidP="0043534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1. Сформулируйте в одном предложении, что вы хотите сказать. Если вы узнали о происшествии не от ребенка, объясните, как вам это стало известно. "Сегодня звонили из школы и сказали, что ты не был там уже 10 дней".</w:t>
      </w:r>
    </w:p>
    <w:p w:rsidR="00435341" w:rsidRPr="00E3503F" w:rsidRDefault="00435341" w:rsidP="0043534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2. Скажите, что вы чувствуете по поводу этой ситуации: "Я беспокоюсь", "Я огорчен этим", "Я удивлена".</w:t>
      </w:r>
    </w:p>
    <w:p w:rsidR="00435341" w:rsidRPr="00E3503F" w:rsidRDefault="00435341" w:rsidP="0043534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3. Укажите на возможные последствия такого поведения. При этом можно что-то преувеличить. Важно, чтобы ребенок понимал: это результат вашего размышления. Тогда это не травмирует его и не спровоцирует на то, чтобы осуществить ваши фантазии на деле. "Я представляю, как ты бросишь школу, будешь шататься по улицам, не сможешь найти работу и т. п.".</w:t>
      </w:r>
    </w:p>
    <w:p w:rsidR="00435341" w:rsidRPr="00E3503F" w:rsidRDefault="00435341" w:rsidP="0043534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 xml:space="preserve">4. Признайте вашу беспомощность. При этом одновременно </w:t>
      </w:r>
      <w:proofErr w:type="gramStart"/>
      <w:r w:rsidRPr="00E3503F">
        <w:rPr>
          <w:rFonts w:ascii="Times New Roman" w:eastAsia="Times New Roman" w:hAnsi="Times New Roman"/>
          <w:sz w:val="28"/>
          <w:szCs w:val="28"/>
        </w:rPr>
        <w:t>выскажите желание</w:t>
      </w:r>
      <w:proofErr w:type="gramEnd"/>
      <w:r w:rsidRPr="00E3503F">
        <w:rPr>
          <w:rFonts w:ascii="Times New Roman" w:eastAsia="Times New Roman" w:hAnsi="Times New Roman"/>
          <w:sz w:val="28"/>
          <w:szCs w:val="28"/>
        </w:rPr>
        <w:t xml:space="preserve">, что следовало бы сделать самому ребенку. "Я хочу, чтобы ты </w:t>
      </w:r>
      <w:proofErr w:type="gramStart"/>
      <w:r w:rsidRPr="00E3503F">
        <w:rPr>
          <w:rFonts w:ascii="Times New Roman" w:eastAsia="Times New Roman" w:hAnsi="Times New Roman"/>
          <w:sz w:val="28"/>
          <w:szCs w:val="28"/>
        </w:rPr>
        <w:t>закончил среднюю школу</w:t>
      </w:r>
      <w:proofErr w:type="gramEnd"/>
      <w:r w:rsidRPr="00E3503F">
        <w:rPr>
          <w:rFonts w:ascii="Times New Roman" w:eastAsia="Times New Roman" w:hAnsi="Times New Roman"/>
          <w:sz w:val="28"/>
          <w:szCs w:val="28"/>
        </w:rPr>
        <w:t>. Но я знаю, что не могу постоянно контролировать тебя и заставить сделать это".</w:t>
      </w:r>
    </w:p>
    <w:p w:rsidR="00435341" w:rsidRPr="00E3503F" w:rsidRDefault="00435341" w:rsidP="0043534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5. Напомните сыну или дочери: вы могли бы помочь. Но только в том случае, если они сами этого захотят. Здесь важно, чтобы ребенок понял: вы предлагаете ему свою поддержку, но не пытаетесь овладеть всей ситуацией.</w:t>
      </w:r>
    </w:p>
    <w:p w:rsidR="00435341" w:rsidRPr="00E3503F" w:rsidRDefault="00435341" w:rsidP="0043534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 xml:space="preserve">6. </w:t>
      </w:r>
      <w:proofErr w:type="gramStart"/>
      <w:r w:rsidRPr="00E3503F">
        <w:rPr>
          <w:rFonts w:ascii="Times New Roman" w:eastAsia="Times New Roman" w:hAnsi="Times New Roman"/>
          <w:sz w:val="28"/>
          <w:szCs w:val="28"/>
        </w:rPr>
        <w:t>Выскажите уверенность</w:t>
      </w:r>
      <w:proofErr w:type="gramEnd"/>
      <w:r w:rsidRPr="00E3503F">
        <w:rPr>
          <w:rFonts w:ascii="Times New Roman" w:eastAsia="Times New Roman" w:hAnsi="Times New Roman"/>
          <w:sz w:val="28"/>
          <w:szCs w:val="28"/>
        </w:rPr>
        <w:t>: ваш ребенок способен принять верные решения, относящиеся к его жизни. И он найдет способы, как их осуществить. "Я знаю, что ты примешь для себя верное решение, каким бы оно ни было".</w:t>
      </w:r>
    </w:p>
    <w:p w:rsidR="00F6116A" w:rsidRDefault="00F6116A"/>
    <w:sectPr w:rsidR="00F6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1"/>
    <w:rsid w:val="00435341"/>
    <w:rsid w:val="00914A58"/>
    <w:rsid w:val="00F6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341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34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2018-05-18T09:59:00Z</dcterms:created>
  <dcterms:modified xsi:type="dcterms:W3CDTF">2018-05-18T10:00:00Z</dcterms:modified>
</cp:coreProperties>
</file>