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5C" w:rsidRPr="004E7A8F" w:rsidRDefault="00285F5C" w:rsidP="004E7A8F">
      <w:pPr>
        <w:spacing w:line="276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</w:rPr>
      </w:pPr>
      <w:r w:rsidRPr="004E7A8F">
        <w:rPr>
          <w:rFonts w:ascii="Times New Roman" w:hAnsi="Times New Roman" w:cs="Times New Roman"/>
          <w:b/>
          <w:color w:val="0F243E" w:themeColor="text2" w:themeShade="80"/>
          <w:sz w:val="36"/>
        </w:rPr>
        <w:t>Документация   воспитателя группы продлённого дня</w:t>
      </w:r>
    </w:p>
    <w:p w:rsidR="004E7A8F" w:rsidRPr="004E7A8F" w:rsidRDefault="004E7A8F" w:rsidP="004E7A8F">
      <w:pPr>
        <w:spacing w:line="276" w:lineRule="auto"/>
        <w:ind w:left="709" w:hanging="709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1.</w:t>
      </w:r>
      <w:r w:rsidRPr="004E7A8F">
        <w:rPr>
          <w:rFonts w:ascii="Times New Roman" w:hAnsi="Times New Roman" w:cs="Times New Roman"/>
          <w:sz w:val="32"/>
        </w:rPr>
        <w:tab/>
        <w:t>Положение о группе продлённого дня общеобразовательного учр</w:t>
      </w:r>
      <w:r w:rsidRPr="004E7A8F">
        <w:rPr>
          <w:rFonts w:ascii="Times New Roman" w:hAnsi="Times New Roman" w:cs="Times New Roman"/>
          <w:sz w:val="32"/>
        </w:rPr>
        <w:t>е</w:t>
      </w:r>
      <w:r w:rsidRPr="004E7A8F">
        <w:rPr>
          <w:rFonts w:ascii="Times New Roman" w:hAnsi="Times New Roman" w:cs="Times New Roman"/>
          <w:sz w:val="32"/>
        </w:rPr>
        <w:t>ждения.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2.</w:t>
      </w:r>
      <w:r w:rsidRPr="004E7A8F">
        <w:rPr>
          <w:rFonts w:ascii="Times New Roman" w:hAnsi="Times New Roman" w:cs="Times New Roman"/>
          <w:sz w:val="32"/>
        </w:rPr>
        <w:tab/>
        <w:t>Должностная инструкция воспитателя группы продлённого дня.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3.</w:t>
      </w:r>
      <w:r w:rsidRPr="004E7A8F">
        <w:rPr>
          <w:rFonts w:ascii="Times New Roman" w:hAnsi="Times New Roman" w:cs="Times New Roman"/>
          <w:sz w:val="32"/>
        </w:rPr>
        <w:tab/>
        <w:t>Режим группы продлённого дня, утверждённый руководителем общ</w:t>
      </w:r>
      <w:r w:rsidRPr="004E7A8F">
        <w:rPr>
          <w:rFonts w:ascii="Times New Roman" w:hAnsi="Times New Roman" w:cs="Times New Roman"/>
          <w:sz w:val="32"/>
        </w:rPr>
        <w:t>е</w:t>
      </w:r>
      <w:r w:rsidRPr="004E7A8F">
        <w:rPr>
          <w:rFonts w:ascii="Times New Roman" w:hAnsi="Times New Roman" w:cs="Times New Roman"/>
          <w:sz w:val="32"/>
        </w:rPr>
        <w:t>образов</w:t>
      </w:r>
      <w:r w:rsidRPr="004E7A8F">
        <w:rPr>
          <w:rFonts w:ascii="Times New Roman" w:hAnsi="Times New Roman" w:cs="Times New Roman"/>
          <w:sz w:val="32"/>
        </w:rPr>
        <w:t>а</w:t>
      </w:r>
      <w:r w:rsidRPr="004E7A8F">
        <w:rPr>
          <w:rFonts w:ascii="Times New Roman" w:hAnsi="Times New Roman" w:cs="Times New Roman"/>
          <w:sz w:val="32"/>
        </w:rPr>
        <w:t>тельного учреждения.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4.</w:t>
      </w:r>
      <w:r w:rsidRPr="004E7A8F">
        <w:rPr>
          <w:rFonts w:ascii="Times New Roman" w:hAnsi="Times New Roman" w:cs="Times New Roman"/>
          <w:sz w:val="32"/>
        </w:rPr>
        <w:tab/>
        <w:t>Перспективный план работы воспитателя на учебный год.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5.</w:t>
      </w:r>
      <w:r w:rsidRPr="004E7A8F">
        <w:rPr>
          <w:rFonts w:ascii="Times New Roman" w:hAnsi="Times New Roman" w:cs="Times New Roman"/>
          <w:sz w:val="32"/>
        </w:rPr>
        <w:tab/>
        <w:t>Календарно-тематический план работы на четверть с выделением каждой уче</w:t>
      </w:r>
      <w:r w:rsidRPr="004E7A8F">
        <w:rPr>
          <w:rFonts w:ascii="Times New Roman" w:hAnsi="Times New Roman" w:cs="Times New Roman"/>
          <w:sz w:val="32"/>
        </w:rPr>
        <w:t>б</w:t>
      </w:r>
      <w:r w:rsidRPr="004E7A8F">
        <w:rPr>
          <w:rFonts w:ascii="Times New Roman" w:hAnsi="Times New Roman" w:cs="Times New Roman"/>
          <w:sz w:val="32"/>
        </w:rPr>
        <w:t>ной недели.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6.</w:t>
      </w:r>
      <w:r w:rsidRPr="004E7A8F">
        <w:rPr>
          <w:rFonts w:ascii="Times New Roman" w:hAnsi="Times New Roman" w:cs="Times New Roman"/>
          <w:sz w:val="32"/>
        </w:rPr>
        <w:tab/>
        <w:t>Ежедневный план работы.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7.</w:t>
      </w:r>
      <w:r w:rsidRPr="004E7A8F">
        <w:rPr>
          <w:rFonts w:ascii="Times New Roman" w:hAnsi="Times New Roman" w:cs="Times New Roman"/>
          <w:sz w:val="32"/>
        </w:rPr>
        <w:tab/>
        <w:t>План работы с законными представителями учащихся.</w:t>
      </w:r>
    </w:p>
    <w:p w:rsidR="00285F5C" w:rsidRPr="004E7A8F" w:rsidRDefault="00285F5C" w:rsidP="004E7A8F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>8.</w:t>
      </w:r>
      <w:r w:rsidRPr="004E7A8F">
        <w:rPr>
          <w:rFonts w:ascii="Times New Roman" w:hAnsi="Times New Roman" w:cs="Times New Roman"/>
          <w:sz w:val="32"/>
        </w:rPr>
        <w:tab/>
        <w:t>Журнал группы продлённого дня.</w:t>
      </w:r>
    </w:p>
    <w:p w:rsidR="006078FD" w:rsidRDefault="00285F5C" w:rsidP="004E7A8F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4E7A8F">
        <w:rPr>
          <w:rFonts w:ascii="Times New Roman" w:hAnsi="Times New Roman" w:cs="Times New Roman"/>
          <w:sz w:val="32"/>
        </w:rPr>
        <w:t xml:space="preserve">     Кроме того, воспитатель группы продлённого должен иметь рабочие м</w:t>
      </w:r>
      <w:r w:rsidRPr="004E7A8F">
        <w:rPr>
          <w:rFonts w:ascii="Times New Roman" w:hAnsi="Times New Roman" w:cs="Times New Roman"/>
          <w:sz w:val="32"/>
        </w:rPr>
        <w:t>а</w:t>
      </w:r>
      <w:r w:rsidRPr="004E7A8F">
        <w:rPr>
          <w:rFonts w:ascii="Times New Roman" w:hAnsi="Times New Roman" w:cs="Times New Roman"/>
          <w:sz w:val="32"/>
        </w:rPr>
        <w:t>териалы для проведения самоподготовки, клубных часов, занятий по инт</w:t>
      </w:r>
      <w:r w:rsidRPr="004E7A8F">
        <w:rPr>
          <w:rFonts w:ascii="Times New Roman" w:hAnsi="Times New Roman" w:cs="Times New Roman"/>
          <w:sz w:val="32"/>
        </w:rPr>
        <w:t>е</w:t>
      </w:r>
      <w:r w:rsidRPr="004E7A8F">
        <w:rPr>
          <w:rFonts w:ascii="Times New Roman" w:hAnsi="Times New Roman" w:cs="Times New Roman"/>
          <w:sz w:val="32"/>
        </w:rPr>
        <w:t>ресам, спортивных часов, прогулок</w:t>
      </w:r>
    </w:p>
    <w:p w:rsidR="004E7A8F" w:rsidRDefault="004E7A8F" w:rsidP="004E7A8F">
      <w:pPr>
        <w:spacing w:line="276" w:lineRule="auto"/>
        <w:jc w:val="both"/>
        <w:rPr>
          <w:rFonts w:ascii="Times New Roman" w:hAnsi="Times New Roman" w:cs="Times New Roman"/>
          <w:noProof/>
          <w:sz w:val="32"/>
          <w:lang w:eastAsia="ru-RU"/>
        </w:rPr>
      </w:pPr>
    </w:p>
    <w:p w:rsidR="004E7A8F" w:rsidRDefault="004E7A8F" w:rsidP="004E7A8F">
      <w:pPr>
        <w:spacing w:line="276" w:lineRule="auto"/>
        <w:jc w:val="both"/>
        <w:rPr>
          <w:rFonts w:ascii="Times New Roman" w:hAnsi="Times New Roman" w:cs="Times New Roman"/>
          <w:sz w:val="32"/>
        </w:rPr>
      </w:pPr>
    </w:p>
    <w:p w:rsidR="004E7A8F" w:rsidRPr="004E7A8F" w:rsidRDefault="004E7A8F" w:rsidP="004E7A8F">
      <w:pPr>
        <w:spacing w:line="276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3254375</wp:posOffset>
            </wp:positionV>
            <wp:extent cx="6524625" cy="1495425"/>
            <wp:effectExtent l="0" t="0" r="9525" b="9525"/>
            <wp:wrapTight wrapText="bothSides">
              <wp:wrapPolygon edited="0">
                <wp:start x="15577" y="825"/>
                <wp:lineTo x="15262" y="2476"/>
                <wp:lineTo x="15073" y="4127"/>
                <wp:lineTo x="15136" y="5778"/>
                <wp:lineTo x="3910" y="7429"/>
                <wp:lineTo x="0" y="8530"/>
                <wp:lineTo x="0" y="21462"/>
                <wp:lineTo x="21568" y="21462"/>
                <wp:lineTo x="21568" y="13483"/>
                <wp:lineTo x="21253" y="6879"/>
                <wp:lineTo x="21190" y="4678"/>
                <wp:lineTo x="19992" y="3577"/>
                <wp:lineTo x="16271" y="825"/>
                <wp:lineTo x="15577" y="82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yie-rebyata-shablon-prevyu-1.p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7520" b="100000" l="0" r="99735">
                                  <a14:foregroundMark x1="73342" y1="75728" x2="73342" y2="75728"/>
                                  <a14:foregroundMark x1="72878" y1="83760" x2="72878" y2="83760"/>
                                  <a14:foregroundMark x1="73143" y1="81730" x2="73143" y2="817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" t="67939" r="1004" b="2079"/>
                    <a:stretch/>
                  </pic:blipFill>
                  <pic:spPr bwMode="auto">
                    <a:xfrm>
                      <a:off x="0" y="0"/>
                      <a:ext cx="65246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A8F" w:rsidRPr="004E7A8F" w:rsidSect="00285F5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5C"/>
    <w:rsid w:val="00285F5C"/>
    <w:rsid w:val="004E7A8F"/>
    <w:rsid w:val="006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2018-01-16T13:31:00Z</dcterms:created>
  <dcterms:modified xsi:type="dcterms:W3CDTF">2018-01-16T13:57:00Z</dcterms:modified>
</cp:coreProperties>
</file>