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7" w:rsidRPr="00BD7B65" w:rsidRDefault="00BD7B65" w:rsidP="00BD7B65">
      <w:pPr>
        <w:tabs>
          <w:tab w:val="left" w:pos="2445"/>
        </w:tabs>
        <w:spacing w:after="120" w:line="240" w:lineRule="auto"/>
        <w:jc w:val="center"/>
        <w:rPr>
          <w:rFonts w:ascii="Times New Roman" w:hAnsi="Times New Roman"/>
          <w:color w:val="FF0000"/>
          <w:spacing w:val="-6"/>
          <w:sz w:val="26"/>
          <w:szCs w:val="26"/>
        </w:rPr>
      </w:pPr>
      <w:r w:rsidRPr="00BD7B65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Белорусская </w:t>
      </w:r>
      <w:r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 </w:t>
      </w:r>
      <w:r w:rsidRPr="00BD7B65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школьная </w:t>
      </w:r>
      <w:r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>форма</w:t>
      </w:r>
      <w:r w:rsidRPr="00BD7B6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color w:val="000000" w:themeColor="text1"/>
          <w:spacing w:val="-6"/>
          <w:sz w:val="26"/>
          <w:szCs w:val="26"/>
        </w:rPr>
        <w:t>П</w:t>
      </w:r>
      <w:r w:rsidR="002F5DA9" w:rsidRPr="00BD7B65">
        <w:rPr>
          <w:rFonts w:ascii="Times New Roman" w:hAnsi="Times New Roman"/>
          <w:color w:val="000000" w:themeColor="text1"/>
          <w:spacing w:val="-6"/>
          <w:sz w:val="26"/>
          <w:szCs w:val="26"/>
        </w:rPr>
        <w:t>роект</w:t>
      </w:r>
      <w:r w:rsidR="002F5DA9"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 xml:space="preserve"> «</w:t>
      </w:r>
      <w:r w:rsidR="002F5DA9" w:rsidRPr="00BD7B65">
        <w:rPr>
          <w:rFonts w:ascii="Times New Roman" w:hAnsi="Times New Roman"/>
          <w:b/>
          <w:color w:val="FF0000"/>
          <w:spacing w:val="-6"/>
          <w:sz w:val="26"/>
          <w:szCs w:val="26"/>
          <w:u w:val="single"/>
        </w:rPr>
        <w:t>Школа будущего</w:t>
      </w:r>
      <w:r w:rsidR="002F5DA9"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».</w:t>
      </w:r>
    </w:p>
    <w:p w:rsidR="00417E5E" w:rsidRDefault="002F5DA9" w:rsidP="00D05CD3">
      <w:pPr>
        <w:tabs>
          <w:tab w:val="left" w:pos="2445"/>
        </w:tabs>
        <w:spacing w:after="12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нашем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44BEB">
        <w:rPr>
          <w:rFonts w:ascii="Times New Roman" w:hAnsi="Times New Roman"/>
          <w:b/>
          <w:spacing w:val="-6"/>
          <w:sz w:val="26"/>
          <w:szCs w:val="26"/>
        </w:rPr>
        <w:t>и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</w:rPr>
        <w:t>нтернет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  <w:lang w:val="be-BY"/>
        </w:rPr>
        <w:t>-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</w:rPr>
        <w:t>магазин</w:t>
      </w:r>
      <w:r w:rsidRPr="00C44BEB">
        <w:rPr>
          <w:rFonts w:ascii="Times New Roman" w:hAnsi="Times New Roman"/>
          <w:b/>
          <w:spacing w:val="-6"/>
          <w:sz w:val="26"/>
          <w:szCs w:val="26"/>
        </w:rPr>
        <w:t>е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</w:rPr>
        <w:t xml:space="preserve">  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  <w:lang w:val="be-BY"/>
        </w:rPr>
        <w:t>школьной  формы лучших белорусских брендов “Вау!”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 xml:space="preserve">  </w:t>
      </w:r>
      <w:r w:rsidR="00417E5E" w:rsidRPr="00BA161C">
        <w:rPr>
          <w:rFonts w:ascii="Times New Roman" w:hAnsi="Times New Roman"/>
          <w:spacing w:val="-6"/>
          <w:sz w:val="26"/>
          <w:szCs w:val="26"/>
        </w:rPr>
        <w:t>(</w:t>
      </w:r>
      <w:hyperlink r:id="rId5" w:history="1"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  <w:lang w:val="en-US"/>
          </w:rPr>
          <w:t>www</w:t>
        </w:r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</w:rPr>
          <w:t>.</w:t>
        </w:r>
        <w:proofErr w:type="spellStart"/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  <w:lang w:val="en-US"/>
          </w:rPr>
          <w:t>vau</w:t>
        </w:r>
        <w:proofErr w:type="spellEnd"/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</w:rPr>
          <w:t>.</w:t>
        </w:r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  <w:lang w:val="en-US"/>
          </w:rPr>
          <w:t>by</w:t>
        </w:r>
      </w:hyperlink>
      <w:r w:rsidR="00417E5E" w:rsidRPr="00BA161C">
        <w:rPr>
          <w:rFonts w:ascii="Times New Roman" w:hAnsi="Times New Roman"/>
          <w:spacing w:val="-6"/>
          <w:sz w:val="26"/>
          <w:szCs w:val="26"/>
        </w:rPr>
        <w:t xml:space="preserve">) </w:t>
      </w:r>
      <w:r w:rsidR="00417E5E"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представлена продукция</w:t>
      </w:r>
      <w:r w:rsidR="00417E5E" w:rsidRPr="00BA161C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>лучш</w:t>
      </w:r>
      <w:r w:rsidR="00417E5E" w:rsidRPr="00BA161C">
        <w:rPr>
          <w:rFonts w:ascii="Times New Roman" w:hAnsi="Times New Roman"/>
          <w:spacing w:val="-6"/>
          <w:sz w:val="26"/>
          <w:szCs w:val="26"/>
        </w:rPr>
        <w:t>и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>х белорусских производителей школьной формы: “П</w:t>
      </w:r>
      <w:r w:rsidR="000A14E4">
        <w:rPr>
          <w:rFonts w:ascii="Times New Roman" w:hAnsi="Times New Roman"/>
          <w:spacing w:val="-6"/>
          <w:sz w:val="26"/>
          <w:szCs w:val="26"/>
          <w:lang w:val="be-BY"/>
        </w:rPr>
        <w:t xml:space="preserve">олесье”, “Славянка”, “Калинка” 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 xml:space="preserve">и др. </w:t>
      </w:r>
      <w:r w:rsidR="00D60618"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Все они входят в концерн </w:t>
      </w:r>
      <w:r w:rsidRPr="002F5DA9">
        <w:rPr>
          <w:rFonts w:ascii="Times New Roman" w:hAnsi="Times New Roman"/>
          <w:b/>
          <w:spacing w:val="-6"/>
          <w:sz w:val="26"/>
          <w:szCs w:val="26"/>
          <w:u w:val="single"/>
          <w:lang w:val="be-BY"/>
        </w:rPr>
        <w:t>“Беллегпром”.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D05CD3" w:rsidRDefault="002F5DA9" w:rsidP="00D05CD3">
      <w:pPr>
        <w:tabs>
          <w:tab w:val="left" w:pos="2445"/>
        </w:tabs>
        <w:spacing w:after="0" w:line="240" w:lineRule="auto"/>
        <w:ind w:firstLine="680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В 2016-2017 гг. </w:t>
      </w:r>
      <w:r w:rsidR="00174628">
        <w:rPr>
          <w:rFonts w:ascii="Times New Roman" w:hAnsi="Times New Roman"/>
          <w:spacing w:val="-6"/>
          <w:sz w:val="26"/>
          <w:szCs w:val="26"/>
          <w:lang w:val="be-BY"/>
        </w:rPr>
        <w:t xml:space="preserve">мы 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уже сотрудничали  с 56 школами Беларуси. </w:t>
      </w:r>
    </w:p>
    <w:p w:rsidR="002F5DA9" w:rsidRPr="001A5BBB" w:rsidRDefault="00C44BEB" w:rsidP="002F5DA9">
      <w:pPr>
        <w:tabs>
          <w:tab w:val="left" w:pos="2445"/>
        </w:tabs>
        <w:spacing w:after="0" w:line="240" w:lineRule="auto"/>
        <w:ind w:firstLine="680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b/>
          <w:color w:val="FF0000"/>
          <w:spacing w:val="-6"/>
          <w:sz w:val="26"/>
          <w:szCs w:val="26"/>
          <w:lang w:val="be-BY"/>
        </w:rPr>
        <w:t>Реальные о</w:t>
      </w:r>
      <w:r w:rsidR="00581572" w:rsidRPr="00581572">
        <w:rPr>
          <w:rFonts w:ascii="Times New Roman" w:hAnsi="Times New Roman"/>
          <w:b/>
          <w:color w:val="FF0000"/>
          <w:spacing w:val="-6"/>
          <w:sz w:val="26"/>
          <w:szCs w:val="26"/>
          <w:lang w:val="be-BY"/>
        </w:rPr>
        <w:t>тзывы</w:t>
      </w:r>
      <w:r w:rsidR="00581572" w:rsidRPr="00581572"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 xml:space="preserve"> </w:t>
      </w:r>
      <w:r w:rsidR="00217F71"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 xml:space="preserve">конкретных школ </w:t>
      </w:r>
      <w:r w:rsidR="00581572" w:rsidRPr="00581572"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>о нашей работе можно посмотреть вот здесь -</w:t>
      </w:r>
      <w:r w:rsidR="00581572">
        <w:rPr>
          <w:rFonts w:ascii="Times New Roman" w:hAnsi="Times New Roman"/>
          <w:color w:val="FF0000"/>
          <w:spacing w:val="-6"/>
          <w:sz w:val="26"/>
          <w:szCs w:val="26"/>
          <w:lang w:val="be-BY"/>
        </w:rPr>
        <w:t xml:space="preserve"> </w:t>
      </w:r>
      <w:hyperlink r:id="rId6" w:history="1">
        <w:r w:rsidR="00657F59" w:rsidRPr="00657F59">
          <w:rPr>
            <w:rStyle w:val="a3"/>
            <w:rFonts w:ascii="Times New Roman" w:hAnsi="Times New Roman"/>
            <w:sz w:val="26"/>
            <w:szCs w:val="26"/>
          </w:rPr>
          <w:t>http://vau.by/otzyvy</w:t>
        </w:r>
      </w:hyperlink>
      <w:r w:rsidR="00657F59" w:rsidRPr="00657F59">
        <w:rPr>
          <w:rFonts w:ascii="Times New Roman" w:hAnsi="Times New Roman"/>
          <w:sz w:val="26"/>
          <w:szCs w:val="26"/>
        </w:rPr>
        <w:t xml:space="preserve"> </w:t>
      </w:r>
      <w:r w:rsidR="00581572" w:rsidRPr="00657F59">
        <w:rPr>
          <w:rFonts w:ascii="Times New Roman" w:hAnsi="Times New Roman"/>
          <w:color w:val="FF0000"/>
          <w:spacing w:val="-6"/>
          <w:sz w:val="28"/>
          <w:szCs w:val="28"/>
          <w:lang w:val="be-BY"/>
        </w:rPr>
        <w:t xml:space="preserve"> </w:t>
      </w:r>
      <w:r w:rsidR="00576C97">
        <w:rPr>
          <w:rFonts w:ascii="Times New Roman" w:hAnsi="Times New Roman"/>
          <w:color w:val="FF0000"/>
          <w:spacing w:val="-6"/>
          <w:sz w:val="26"/>
          <w:szCs w:val="26"/>
          <w:lang w:val="be-BY"/>
        </w:rPr>
        <w:t xml:space="preserve">          </w:t>
      </w:r>
      <w:r w:rsidR="00576C97" w:rsidRPr="00576C97">
        <w:rPr>
          <w:rFonts w:ascii="Times New Roman" w:hAnsi="Times New Roman"/>
          <w:i/>
          <w:color w:val="002060"/>
          <w:spacing w:val="-6"/>
        </w:rPr>
        <w:t xml:space="preserve">Наши телефоны: 8 029 180 57 24 (Вел), 8 029 728 09 18 (МТС), 8 </w:t>
      </w:r>
      <w:r w:rsidR="00576C97">
        <w:rPr>
          <w:rFonts w:ascii="Times New Roman" w:hAnsi="Times New Roman"/>
          <w:i/>
          <w:color w:val="002060"/>
          <w:spacing w:val="-6"/>
        </w:rPr>
        <w:t>(0)232</w:t>
      </w:r>
      <w:r w:rsidR="00576C97" w:rsidRPr="00576C97">
        <w:rPr>
          <w:rFonts w:ascii="Times New Roman" w:hAnsi="Times New Roman"/>
          <w:i/>
          <w:color w:val="002060"/>
          <w:spacing w:val="-6"/>
        </w:rPr>
        <w:t xml:space="preserve">  27 31 15</w:t>
      </w:r>
    </w:p>
    <w:p w:rsidR="002F5DA9" w:rsidRPr="00BA161C" w:rsidRDefault="002F5DA9" w:rsidP="002F5DA9">
      <w:pPr>
        <w:tabs>
          <w:tab w:val="left" w:pos="2445"/>
        </w:tabs>
        <w:spacing w:after="0" w:line="240" w:lineRule="auto"/>
        <w:ind w:firstLine="680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417E5E" w:rsidRPr="00BA161C" w:rsidRDefault="00417E5E" w:rsidP="00417E5E">
      <w:pPr>
        <w:tabs>
          <w:tab w:val="left" w:pos="2445"/>
        </w:tabs>
        <w:spacing w:after="120" w:line="240" w:lineRule="auto"/>
        <w:jc w:val="both"/>
        <w:rPr>
          <w:rFonts w:ascii="Times New Roman" w:hAnsi="Times New Roman"/>
          <w:b/>
          <w:spacing w:val="-6"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  <w:szCs w:val="26"/>
        </w:rPr>
        <w:t xml:space="preserve">    Наши преимущества:</w:t>
      </w:r>
    </w:p>
    <w:p w:rsidR="0039273B" w:rsidRDefault="0039273B" w:rsidP="0039273B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spacing w:val="-6"/>
          <w:sz w:val="26"/>
          <w:szCs w:val="26"/>
        </w:rPr>
      </w:pPr>
      <w:r w:rsidRPr="00C70FEE">
        <w:rPr>
          <w:rFonts w:ascii="Times New Roman" w:hAnsi="Times New Roman"/>
          <w:color w:val="FF0000"/>
          <w:spacing w:val="-6"/>
          <w:sz w:val="26"/>
          <w:szCs w:val="26"/>
        </w:rPr>
        <w:t>БЕСПЛАТНАЯ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417E5E">
        <w:rPr>
          <w:rFonts w:ascii="Times New Roman" w:hAnsi="Times New Roman"/>
          <w:b/>
          <w:color w:val="FF0000"/>
          <w:spacing w:val="-6"/>
          <w:sz w:val="26"/>
          <w:szCs w:val="26"/>
        </w:rPr>
        <w:t>доставка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почтой</w:t>
      </w:r>
      <w:r>
        <w:rPr>
          <w:rFonts w:ascii="Times New Roman" w:hAnsi="Times New Roman"/>
          <w:spacing w:val="-6"/>
          <w:sz w:val="26"/>
          <w:szCs w:val="26"/>
        </w:rPr>
        <w:t xml:space="preserve">, в том числе почтовым курьером, 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в любую точку Беларуси - при заказе на школу или класс.</w:t>
      </w:r>
      <w:r>
        <w:rPr>
          <w:rFonts w:ascii="Times New Roman" w:hAnsi="Times New Roman"/>
          <w:spacing w:val="-6"/>
          <w:sz w:val="26"/>
          <w:szCs w:val="26"/>
        </w:rPr>
        <w:t xml:space="preserve"> Банковский перевод денег – также БЕСПЛАТНО для Вас.</w:t>
      </w:r>
    </w:p>
    <w:p w:rsidR="00417E5E" w:rsidRPr="001A5BBB" w:rsidRDefault="00417E5E" w:rsidP="00417E5E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Цены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ниже, чем в фирменных магазинах производителей.</w:t>
      </w:r>
      <w:r w:rsidR="001A5BB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Цена жилета – от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11,20  руб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., цена галстука без эмблемы –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5,30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, галстука с эмблемой –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5,90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, цена  эмблемы – от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1,40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.</w:t>
      </w:r>
    </w:p>
    <w:p w:rsidR="00417E5E" w:rsidRDefault="00417E5E" w:rsidP="00417E5E">
      <w:pPr>
        <w:pStyle w:val="a4"/>
        <w:tabs>
          <w:tab w:val="left" w:pos="2445"/>
        </w:tabs>
        <w:spacing w:after="24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</w:rPr>
      </w:pPr>
      <w:r w:rsidRPr="00BA161C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713D4C" w:rsidRDefault="00417E5E" w:rsidP="00417E5E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spacing w:val="-6"/>
          <w:sz w:val="26"/>
          <w:szCs w:val="26"/>
        </w:rPr>
      </w:pPr>
      <w:r w:rsidRPr="00417E5E">
        <w:rPr>
          <w:rFonts w:ascii="Times New Roman" w:hAnsi="Times New Roman"/>
          <w:b/>
          <w:color w:val="FF0000"/>
          <w:spacing w:val="-6"/>
          <w:sz w:val="26"/>
          <w:szCs w:val="26"/>
        </w:rPr>
        <w:t>Оплата</w:t>
      </w:r>
      <w:r w:rsidRPr="00417E5E">
        <w:rPr>
          <w:rFonts w:ascii="Times New Roman" w:hAnsi="Times New Roman"/>
          <w:spacing w:val="-6"/>
          <w:sz w:val="26"/>
          <w:szCs w:val="26"/>
        </w:rPr>
        <w:t xml:space="preserve"> - только за товар, никаких дополнительных платежей. Оплата ПОСЛЕ получения и примерки заказанной одежды. </w:t>
      </w:r>
      <w:r w:rsidRPr="000A14E4">
        <w:rPr>
          <w:rFonts w:ascii="Times New Roman" w:hAnsi="Times New Roman"/>
          <w:b/>
          <w:color w:val="FF0000"/>
          <w:spacing w:val="-6"/>
          <w:sz w:val="26"/>
          <w:szCs w:val="26"/>
        </w:rPr>
        <w:t>РАССРОЧКА</w:t>
      </w:r>
      <w:r w:rsidRPr="00417E5E">
        <w:rPr>
          <w:rFonts w:ascii="Times New Roman" w:hAnsi="Times New Roman"/>
          <w:spacing w:val="-6"/>
          <w:sz w:val="26"/>
          <w:szCs w:val="26"/>
        </w:rPr>
        <w:t xml:space="preserve"> оплаты – </w:t>
      </w:r>
      <w:r w:rsidRPr="00713D4C">
        <w:rPr>
          <w:rFonts w:ascii="Times New Roman" w:hAnsi="Times New Roman"/>
          <w:b/>
          <w:color w:val="FF0000"/>
          <w:spacing w:val="-6"/>
          <w:sz w:val="26"/>
          <w:szCs w:val="26"/>
        </w:rPr>
        <w:t>30 дней</w:t>
      </w:r>
      <w:r w:rsidRPr="00417E5E"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:rsidR="001A5BBB" w:rsidRDefault="001A5BBB" w:rsidP="00013491">
      <w:pPr>
        <w:pStyle w:val="a4"/>
        <w:tabs>
          <w:tab w:val="left" w:pos="2445"/>
        </w:tabs>
        <w:spacing w:after="240" w:line="240" w:lineRule="auto"/>
        <w:ind w:left="714"/>
        <w:jc w:val="both"/>
        <w:rPr>
          <w:rFonts w:ascii="Times New Roman" w:hAnsi="Times New Roman"/>
          <w:b/>
          <w:spacing w:val="-6"/>
          <w:sz w:val="26"/>
          <w:szCs w:val="26"/>
        </w:rPr>
      </w:pPr>
    </w:p>
    <w:p w:rsidR="00013491" w:rsidRPr="001A5BBB" w:rsidRDefault="00013491" w:rsidP="00013491">
      <w:pPr>
        <w:pStyle w:val="a4"/>
        <w:tabs>
          <w:tab w:val="left" w:pos="2445"/>
        </w:tabs>
        <w:spacing w:after="240" w:line="240" w:lineRule="auto"/>
        <w:ind w:left="714"/>
        <w:jc w:val="both"/>
        <w:rPr>
          <w:rFonts w:ascii="Times New Roman" w:hAnsi="Times New Roman"/>
          <w:b/>
          <w:color w:val="FF0000"/>
          <w:spacing w:val="-6"/>
          <w:sz w:val="26"/>
          <w:szCs w:val="26"/>
        </w:rPr>
      </w:pPr>
      <w:r w:rsidRPr="001A5BBB">
        <w:rPr>
          <w:rFonts w:ascii="Times New Roman" w:hAnsi="Times New Roman"/>
          <w:b/>
          <w:color w:val="FF0000"/>
          <w:spacing w:val="-6"/>
          <w:sz w:val="26"/>
          <w:szCs w:val="26"/>
        </w:rPr>
        <w:t>Наиболее часто заказываемые товары</w:t>
      </w:r>
      <w:r w:rsidR="00F94B85" w:rsidRPr="001A5BBB">
        <w:rPr>
          <w:rFonts w:ascii="Times New Roman" w:hAnsi="Times New Roman"/>
          <w:b/>
          <w:color w:val="FF0000"/>
          <w:spacing w:val="-6"/>
          <w:sz w:val="26"/>
          <w:szCs w:val="26"/>
        </w:rPr>
        <w:t>:</w:t>
      </w:r>
    </w:p>
    <w:tbl>
      <w:tblPr>
        <w:tblStyle w:val="a8"/>
        <w:tblW w:w="0" w:type="auto"/>
        <w:tblInd w:w="714" w:type="dxa"/>
        <w:tblLook w:val="04A0"/>
      </w:tblPr>
      <w:tblGrid>
        <w:gridCol w:w="3190"/>
        <w:gridCol w:w="3190"/>
        <w:gridCol w:w="3191"/>
      </w:tblGrid>
      <w:tr w:rsidR="00013491" w:rsidTr="00013491">
        <w:trPr>
          <w:trHeight w:val="3348"/>
        </w:trPr>
        <w:tc>
          <w:tcPr>
            <w:tcW w:w="3190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8989" cy="2220685"/>
                  <wp:effectExtent l="19050" t="0" r="7411" b="0"/>
                  <wp:docPr id="4" name="Рисунок 4" descr="В НАЛИЧИИ - Жилет, рост 158,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НАЛИЧИИ - Жилет, рост 158,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95" cy="222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013491">
              <w:rPr>
                <w:rFonts w:ascii="Times New Roman" w:hAnsi="Times New Roman"/>
                <w:noProof/>
                <w:spacing w:val="-6"/>
                <w:sz w:val="26"/>
                <w:szCs w:val="26"/>
                <w:lang w:eastAsia="ru-RU"/>
              </w:rPr>
              <w:drawing>
                <wp:inline distT="0" distB="0" distL="0" distR="0">
                  <wp:extent cx="1633017" cy="2172822"/>
                  <wp:effectExtent l="19050" t="0" r="5283" b="0"/>
                  <wp:docPr id="2" name="Рисунок 1" descr="Жи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174" cy="217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1438" cy="2223943"/>
                  <wp:effectExtent l="19050" t="0" r="4962" b="0"/>
                  <wp:docPr id="7" name="Рисунок 7" descr="Жи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и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668" cy="2228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91" w:rsidTr="00D60618">
        <w:trPr>
          <w:trHeight w:val="1332"/>
        </w:trPr>
        <w:tc>
          <w:tcPr>
            <w:tcW w:w="3190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Жилет, под заказ </w:t>
            </w:r>
            <w:r w:rsidRPr="00F94B85">
              <w:rPr>
                <w:b/>
                <w:noProof/>
                <w:lang w:eastAsia="ru-RU"/>
              </w:rPr>
              <w:t>для девочек и мальчиков</w:t>
            </w:r>
            <w:r w:rsidRPr="00013491">
              <w:rPr>
                <w:b/>
                <w:noProof/>
                <w:lang w:eastAsia="ru-RU"/>
              </w:rPr>
              <w:t xml:space="preserve">, </w:t>
            </w:r>
            <w:r w:rsidR="00D60618">
              <w:rPr>
                <w:b/>
                <w:noProof/>
                <w:lang w:eastAsia="ru-RU"/>
              </w:rPr>
              <w:t>ц</w:t>
            </w:r>
            <w:r>
              <w:rPr>
                <w:b/>
                <w:noProof/>
                <w:lang w:eastAsia="ru-RU"/>
              </w:rPr>
              <w:t xml:space="preserve">ена </w:t>
            </w:r>
          </w:p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13.80</w:t>
            </w:r>
            <w:r>
              <w:rPr>
                <w:b/>
                <w:noProof/>
                <w:lang w:eastAsia="ru-RU"/>
              </w:rPr>
              <w:t xml:space="preserve"> – </w:t>
            </w:r>
            <w:r w:rsidRPr="00193DB6">
              <w:rPr>
                <w:noProof/>
                <w:lang w:eastAsia="ru-RU"/>
              </w:rPr>
              <w:t>рост от  116  до 146</w:t>
            </w:r>
          </w:p>
          <w:p w:rsidR="00013491" w:rsidRPr="00193DB6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14.90</w:t>
            </w:r>
            <w:r>
              <w:rPr>
                <w:b/>
                <w:noProof/>
                <w:lang w:eastAsia="ru-RU"/>
              </w:rPr>
              <w:t xml:space="preserve"> – </w:t>
            </w:r>
            <w:r w:rsidRPr="00193DB6">
              <w:rPr>
                <w:noProof/>
                <w:lang w:eastAsia="ru-RU"/>
              </w:rPr>
              <w:t>рост от 152 и выше</w:t>
            </w:r>
          </w:p>
          <w:p w:rsidR="00013491" w:rsidRPr="00F94B85" w:rsidRDefault="00F94B85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Цвет - любой</w:t>
            </w:r>
          </w:p>
        </w:tc>
        <w:tc>
          <w:tcPr>
            <w:tcW w:w="3190" w:type="dxa"/>
          </w:tcPr>
          <w:p w:rsid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Жилет, под заказ </w:t>
            </w:r>
            <w:r w:rsidRPr="00013491">
              <w:rPr>
                <w:b/>
                <w:noProof/>
                <w:lang w:eastAsia="ru-RU"/>
              </w:rPr>
              <w:t xml:space="preserve">для девочек и мальчиков, </w:t>
            </w:r>
            <w:r w:rsidR="00D60618">
              <w:rPr>
                <w:b/>
                <w:noProof/>
                <w:lang w:eastAsia="ru-RU"/>
              </w:rPr>
              <w:t>ц</w:t>
            </w:r>
            <w:r>
              <w:rPr>
                <w:b/>
                <w:noProof/>
                <w:lang w:eastAsia="ru-RU"/>
              </w:rPr>
              <w:t xml:space="preserve">ена </w:t>
            </w:r>
          </w:p>
          <w:p w:rsid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13.80</w:t>
            </w:r>
            <w:r>
              <w:rPr>
                <w:b/>
                <w:noProof/>
                <w:lang w:eastAsia="ru-RU"/>
              </w:rPr>
              <w:t xml:space="preserve"> – </w:t>
            </w:r>
            <w:r w:rsidRPr="00193DB6">
              <w:rPr>
                <w:noProof/>
                <w:lang w:eastAsia="ru-RU"/>
              </w:rPr>
              <w:t>рост от  116  до 146</w:t>
            </w:r>
          </w:p>
          <w:p w:rsidR="00F94B85" w:rsidRPr="00193DB6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14.90</w:t>
            </w:r>
            <w:r>
              <w:rPr>
                <w:b/>
                <w:noProof/>
                <w:lang w:eastAsia="ru-RU"/>
              </w:rPr>
              <w:t xml:space="preserve"> – </w:t>
            </w:r>
            <w:r w:rsidRPr="00193DB6">
              <w:rPr>
                <w:noProof/>
                <w:lang w:eastAsia="ru-RU"/>
              </w:rPr>
              <w:t>рост от 152 и выше</w:t>
            </w:r>
          </w:p>
          <w:p w:rsidR="00013491" w:rsidRPr="00F94B85" w:rsidRDefault="00F94B85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Цвет - любой</w:t>
            </w:r>
          </w:p>
        </w:tc>
        <w:tc>
          <w:tcPr>
            <w:tcW w:w="3191" w:type="dxa"/>
          </w:tcPr>
          <w:p w:rsid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Жилет, под заказ </w:t>
            </w:r>
            <w:r w:rsidRPr="00013491">
              <w:rPr>
                <w:b/>
                <w:noProof/>
                <w:lang w:eastAsia="ru-RU"/>
              </w:rPr>
              <w:t xml:space="preserve">для девочек и мальчиков, </w:t>
            </w:r>
            <w:r w:rsidR="00D60618">
              <w:rPr>
                <w:b/>
                <w:noProof/>
                <w:lang w:eastAsia="ru-RU"/>
              </w:rPr>
              <w:t>ц</w:t>
            </w:r>
            <w:r>
              <w:rPr>
                <w:b/>
                <w:noProof/>
                <w:lang w:eastAsia="ru-RU"/>
              </w:rPr>
              <w:t xml:space="preserve">ена </w:t>
            </w:r>
          </w:p>
          <w:p w:rsidR="00F94B85" w:rsidRP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15</w:t>
            </w:r>
            <w:r w:rsidRPr="00F94B85">
              <w:rPr>
                <w:b/>
                <w:noProof/>
                <w:color w:val="FF0000"/>
                <w:lang w:eastAsia="ru-RU"/>
              </w:rPr>
              <w:t>.</w:t>
            </w:r>
            <w:r>
              <w:rPr>
                <w:b/>
                <w:noProof/>
                <w:color w:val="FF0000"/>
                <w:lang w:eastAsia="ru-RU"/>
              </w:rPr>
              <w:t>4</w:t>
            </w:r>
            <w:r w:rsidRPr="00F94B85">
              <w:rPr>
                <w:b/>
                <w:noProof/>
                <w:color w:val="FF0000"/>
                <w:lang w:eastAsia="ru-RU"/>
              </w:rPr>
              <w:t>0</w:t>
            </w:r>
            <w:r>
              <w:rPr>
                <w:b/>
                <w:noProof/>
                <w:color w:val="FF0000"/>
                <w:lang w:eastAsia="ru-RU"/>
              </w:rPr>
              <w:t xml:space="preserve"> – 16.50</w:t>
            </w:r>
            <w:r>
              <w:rPr>
                <w:b/>
                <w:noProof/>
                <w:lang w:eastAsia="ru-RU"/>
              </w:rPr>
              <w:t xml:space="preserve"> </w:t>
            </w:r>
          </w:p>
          <w:p w:rsidR="00F94B85" w:rsidRDefault="00F94B85" w:rsidP="00F94B85">
            <w:pPr>
              <w:pStyle w:val="a4"/>
              <w:tabs>
                <w:tab w:val="left" w:pos="2445"/>
              </w:tabs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</w:p>
          <w:p w:rsidR="00013491" w:rsidRPr="00F94B85" w:rsidRDefault="00F94B85" w:rsidP="00F94B85">
            <w:pPr>
              <w:pStyle w:val="a4"/>
              <w:tabs>
                <w:tab w:val="left" w:pos="2445"/>
              </w:tabs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Цвет - любой</w:t>
            </w:r>
          </w:p>
        </w:tc>
      </w:tr>
      <w:tr w:rsidR="00193DB6" w:rsidTr="00F94B85">
        <w:trPr>
          <w:trHeight w:val="1729"/>
        </w:trPr>
        <w:tc>
          <w:tcPr>
            <w:tcW w:w="3190" w:type="dxa"/>
          </w:tcPr>
          <w:p w:rsidR="00193DB6" w:rsidRDefault="00193DB6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6284" cy="1937668"/>
                  <wp:effectExtent l="19050" t="0" r="0" b="0"/>
                  <wp:docPr id="16" name="Рисунок 16" descr="Галстук, возможно с эмбле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алстук, возможно с эмбле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24" cy="1944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93DB6" w:rsidRDefault="00C71323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727" cy="1960323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51" cy="1968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93DB6" w:rsidRDefault="00C71323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2917" cy="1593262"/>
                  <wp:effectExtent l="19050" t="0" r="8233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21" cy="159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B6" w:rsidTr="00C71323">
        <w:trPr>
          <w:trHeight w:val="855"/>
        </w:trPr>
        <w:tc>
          <w:tcPr>
            <w:tcW w:w="3190" w:type="dxa"/>
          </w:tcPr>
          <w:p w:rsidR="00193DB6" w:rsidRDefault="00193DB6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lang w:eastAsia="ru-RU"/>
              </w:rPr>
              <w:t>Галстук</w:t>
            </w:r>
            <w:r w:rsidR="00D60618">
              <w:rPr>
                <w:b/>
                <w:noProof/>
                <w:lang w:eastAsia="ru-RU"/>
              </w:rPr>
              <w:t xml:space="preserve"> на «липучке»</w:t>
            </w:r>
            <w:r>
              <w:rPr>
                <w:noProof/>
                <w:lang w:eastAsia="ru-RU"/>
              </w:rPr>
              <w:t xml:space="preserve">, </w:t>
            </w:r>
            <w:r w:rsidR="00D60618" w:rsidRPr="00D60618">
              <w:rPr>
                <w:b/>
                <w:noProof/>
                <w:color w:val="FF0000"/>
                <w:lang w:eastAsia="ru-RU"/>
              </w:rPr>
              <w:t>цвет – любой</w:t>
            </w:r>
            <w:r w:rsidR="00D60618">
              <w:rPr>
                <w:noProof/>
                <w:lang w:eastAsia="ru-RU"/>
              </w:rPr>
              <w:t xml:space="preserve">, </w:t>
            </w:r>
            <w:r>
              <w:rPr>
                <w:noProof/>
                <w:lang w:eastAsia="ru-RU"/>
              </w:rPr>
              <w:t xml:space="preserve">цена </w:t>
            </w:r>
          </w:p>
          <w:p w:rsidR="00193DB6" w:rsidRDefault="00193DB6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color w:val="FF0000"/>
                <w:lang w:eastAsia="ru-RU"/>
              </w:rPr>
              <w:t>5.30</w:t>
            </w:r>
            <w:r>
              <w:rPr>
                <w:noProof/>
                <w:lang w:eastAsia="ru-RU"/>
              </w:rPr>
              <w:t xml:space="preserve"> - без эмблемы, </w:t>
            </w:r>
          </w:p>
          <w:p w:rsidR="00193DB6" w:rsidRDefault="00193DB6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color w:val="FF0000"/>
                <w:lang w:eastAsia="ru-RU"/>
              </w:rPr>
              <w:t>5.90</w:t>
            </w:r>
            <w:r>
              <w:rPr>
                <w:noProof/>
                <w:lang w:eastAsia="ru-RU"/>
              </w:rPr>
              <w:t xml:space="preserve"> –с эмблемой.</w:t>
            </w:r>
          </w:p>
        </w:tc>
        <w:tc>
          <w:tcPr>
            <w:tcW w:w="3190" w:type="dxa"/>
          </w:tcPr>
          <w:p w:rsidR="00C71323" w:rsidRDefault="00C71323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lang w:eastAsia="ru-RU"/>
              </w:rPr>
              <w:t>Эмблема вышитая</w:t>
            </w:r>
            <w:r>
              <w:rPr>
                <w:noProof/>
                <w:lang w:eastAsia="ru-RU"/>
              </w:rPr>
              <w:t xml:space="preserve">, </w:t>
            </w:r>
          </w:p>
          <w:p w:rsidR="00C71323" w:rsidRDefault="00C71323" w:rsidP="00C71323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Цена </w:t>
            </w:r>
            <w:r w:rsidRPr="00C71323">
              <w:rPr>
                <w:b/>
                <w:noProof/>
                <w:color w:val="FF0000"/>
                <w:lang w:eastAsia="ru-RU"/>
              </w:rPr>
              <w:t>1,99</w:t>
            </w:r>
            <w:r>
              <w:rPr>
                <w:noProof/>
                <w:lang w:eastAsia="ru-RU"/>
              </w:rPr>
              <w:t>.</w:t>
            </w:r>
          </w:p>
        </w:tc>
        <w:tc>
          <w:tcPr>
            <w:tcW w:w="3191" w:type="dxa"/>
          </w:tcPr>
          <w:p w:rsidR="00193DB6" w:rsidRDefault="00C71323" w:rsidP="00C71323">
            <w:pPr>
              <w:pStyle w:val="a4"/>
              <w:tabs>
                <w:tab w:val="left" w:pos="2445"/>
              </w:tabs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lang w:eastAsia="ru-RU"/>
              </w:rPr>
              <w:t>Значок на булавке</w:t>
            </w:r>
            <w:r>
              <w:rPr>
                <w:noProof/>
                <w:lang w:eastAsia="ru-RU"/>
              </w:rPr>
              <w:t xml:space="preserve">, цена </w:t>
            </w:r>
            <w:r w:rsidRPr="00C71323">
              <w:rPr>
                <w:b/>
                <w:noProof/>
                <w:color w:val="FF0000"/>
                <w:lang w:eastAsia="ru-RU"/>
              </w:rPr>
              <w:t>1,40-1,60</w:t>
            </w:r>
            <w:r>
              <w:rPr>
                <w:noProof/>
                <w:lang w:eastAsia="ru-RU"/>
              </w:rPr>
              <w:t xml:space="preserve"> в зависимости от количества.</w:t>
            </w:r>
          </w:p>
        </w:tc>
      </w:tr>
    </w:tbl>
    <w:p w:rsidR="00417E5E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lastRenderedPageBreak/>
        <w:t xml:space="preserve">Больше моделей жилетов можно посмотреть вот здесь </w: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begin"/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 HYPERLINK "</w:instrText>
      </w:r>
      <w:r w:rsidRPr="00D05CD3">
        <w:rPr>
          <w:rFonts w:ascii="Times New Roman" w:hAnsi="Times New Roman"/>
          <w:spacing w:val="-6"/>
          <w:sz w:val="26"/>
          <w:szCs w:val="26"/>
          <w:lang w:val="be-BY"/>
        </w:rPr>
        <w:instrText>http://vau.by/categories/zhilety-dlya-malchikov</w:instrText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" </w:instrTex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separate"/>
      </w:r>
      <w:r w:rsidRPr="0082644D">
        <w:rPr>
          <w:rStyle w:val="a3"/>
          <w:rFonts w:ascii="Times New Roman" w:hAnsi="Times New Roman"/>
          <w:spacing w:val="-6"/>
          <w:sz w:val="26"/>
          <w:szCs w:val="26"/>
          <w:lang w:val="be-BY"/>
        </w:rPr>
        <w:t>http://vau.by/categories/zhilety-dlya-malchikov</w: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end"/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,  </w:t>
      </w:r>
      <w:hyperlink r:id="rId13" w:history="1">
        <w:r w:rsidRPr="0082644D">
          <w:rPr>
            <w:rStyle w:val="a3"/>
            <w:rFonts w:ascii="Times New Roman" w:hAnsi="Times New Roman"/>
            <w:spacing w:val="-6"/>
            <w:sz w:val="26"/>
            <w:szCs w:val="26"/>
            <w:lang w:val="be-BY"/>
          </w:rPr>
          <w:t>http://vau.by/categories/zhilety-dlya-devochek</w:t>
        </w:r>
      </w:hyperlink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. Любую из моделей можно заказать и для мальчиков, и для девочек.</w:t>
      </w: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Больше моделей галстуков – вот здесь </w: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begin"/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 HYPERLINK "</w:instrText>
      </w:r>
      <w:r w:rsidRPr="00D05CD3">
        <w:rPr>
          <w:rFonts w:ascii="Times New Roman" w:hAnsi="Times New Roman"/>
          <w:spacing w:val="-6"/>
          <w:sz w:val="26"/>
          <w:szCs w:val="26"/>
          <w:lang w:val="be-BY"/>
        </w:rPr>
        <w:instrText>http://vau.by/categories/galstuki-dlya-devochek</w:instrText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" </w:instrTex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separate"/>
      </w:r>
      <w:r w:rsidRPr="0082644D">
        <w:rPr>
          <w:rStyle w:val="a3"/>
          <w:rFonts w:ascii="Times New Roman" w:hAnsi="Times New Roman"/>
          <w:spacing w:val="-6"/>
          <w:sz w:val="26"/>
          <w:szCs w:val="26"/>
          <w:lang w:val="be-BY"/>
        </w:rPr>
        <w:t>http://vau.by/categories/galstuki-dlya-devochek</w: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end"/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, </w:t>
      </w:r>
      <w:hyperlink r:id="rId14" w:history="1">
        <w:r w:rsidRPr="0082644D">
          <w:rPr>
            <w:rStyle w:val="a3"/>
            <w:rFonts w:ascii="Times New Roman" w:hAnsi="Times New Roman"/>
            <w:spacing w:val="-6"/>
            <w:sz w:val="26"/>
            <w:szCs w:val="26"/>
            <w:lang w:val="be-BY"/>
          </w:rPr>
          <w:t>http://vau.by/categories/galstuki-dlya-malchikov</w:t>
        </w:r>
      </w:hyperlink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Больше моделей эмблем и значков – вот здесь </w: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begin"/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 HYPERLINK "</w:instrText>
      </w:r>
      <w:r w:rsidRPr="00D05CD3">
        <w:rPr>
          <w:rFonts w:ascii="Times New Roman" w:hAnsi="Times New Roman"/>
          <w:spacing w:val="-6"/>
          <w:sz w:val="26"/>
          <w:szCs w:val="26"/>
          <w:lang w:val="be-BY"/>
        </w:rPr>
        <w:instrText>http://vau.by/categories/emblemy-shkoly-klassa</w:instrText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" </w:instrTex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separate"/>
      </w:r>
      <w:r w:rsidRPr="0082644D">
        <w:rPr>
          <w:rStyle w:val="a3"/>
          <w:rFonts w:ascii="Times New Roman" w:hAnsi="Times New Roman"/>
          <w:spacing w:val="-6"/>
          <w:sz w:val="26"/>
          <w:szCs w:val="26"/>
          <w:lang w:val="be-BY"/>
        </w:rPr>
        <w:t>http://vau.by/categories/emblemy-shkoly-klassa</w:t>
      </w:r>
      <w:r w:rsidR="0051172E">
        <w:rPr>
          <w:rFonts w:ascii="Times New Roman" w:hAnsi="Times New Roman"/>
          <w:spacing w:val="-6"/>
          <w:sz w:val="26"/>
          <w:szCs w:val="26"/>
          <w:lang w:val="be-BY"/>
        </w:rPr>
        <w:fldChar w:fldCharType="end"/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0A14E4" w:rsidRPr="00BA161C" w:rsidRDefault="000A14E4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</w:p>
    <w:p w:rsidR="00713D4C" w:rsidRPr="00581572" w:rsidRDefault="00713D4C">
      <w:pPr>
        <w:rPr>
          <w:rFonts w:ascii="Times New Roman" w:hAnsi="Times New Roman"/>
          <w:b/>
          <w:color w:val="FF0000"/>
          <w:sz w:val="28"/>
          <w:szCs w:val="28"/>
        </w:rPr>
      </w:pPr>
      <w:r w:rsidRPr="00581572">
        <w:rPr>
          <w:rFonts w:ascii="Times New Roman" w:hAnsi="Times New Roman"/>
          <w:b/>
          <w:color w:val="FF0000"/>
          <w:sz w:val="28"/>
          <w:szCs w:val="28"/>
        </w:rPr>
        <w:t>Схема нашей работы:</w:t>
      </w:r>
    </w:p>
    <w:p w:rsidR="00DB5427" w:rsidRPr="00BD7B65" w:rsidRDefault="00713D4C" w:rsidP="00713D4C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Вы заказываете у нас школьную форму на школу или отдельный класс. Наиболее часто заказывают жилеты для девочек и мальчиков, эмблемы </w:t>
      </w:r>
      <w:r w:rsidR="00DB5427" w:rsidRPr="00BD7B65">
        <w:rPr>
          <w:rFonts w:ascii="Times New Roman" w:hAnsi="Times New Roman"/>
          <w:sz w:val="26"/>
          <w:szCs w:val="26"/>
        </w:rPr>
        <w:t xml:space="preserve">(вышитые или в виде значков) </w:t>
      </w:r>
      <w:r w:rsidRPr="00BD7B65">
        <w:rPr>
          <w:rFonts w:ascii="Times New Roman" w:hAnsi="Times New Roman"/>
          <w:sz w:val="26"/>
          <w:szCs w:val="26"/>
        </w:rPr>
        <w:t xml:space="preserve">и галстуки. </w:t>
      </w:r>
    </w:p>
    <w:p w:rsidR="00713D4C" w:rsidRPr="00BD7B65" w:rsidRDefault="00713D4C" w:rsidP="00DB5427">
      <w:pPr>
        <w:pStyle w:val="a4"/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Для заказа жилетов необходимо отправить на </w:t>
      </w:r>
      <w:proofErr w:type="spellStart"/>
      <w:r w:rsidRPr="00BD7B65">
        <w:rPr>
          <w:rFonts w:ascii="Times New Roman" w:hAnsi="Times New Roman"/>
          <w:sz w:val="26"/>
          <w:szCs w:val="26"/>
        </w:rPr>
        <w:t>эл</w:t>
      </w:r>
      <w:proofErr w:type="spellEnd"/>
      <w:r w:rsidRPr="00BD7B65">
        <w:rPr>
          <w:rFonts w:ascii="Times New Roman" w:hAnsi="Times New Roman"/>
          <w:sz w:val="26"/>
          <w:szCs w:val="26"/>
        </w:rPr>
        <w:t xml:space="preserve">. почту </w:t>
      </w:r>
      <w:hyperlink r:id="rId15" w:history="1">
        <w:r w:rsidRPr="00BD7B65">
          <w:rPr>
            <w:rStyle w:val="a3"/>
            <w:rFonts w:ascii="Times New Roman" w:hAnsi="Times New Roman"/>
            <w:sz w:val="26"/>
            <w:szCs w:val="26"/>
            <w:lang w:val="en-US"/>
          </w:rPr>
          <w:t>start</w:t>
        </w:r>
        <w:r w:rsidRPr="00BD7B65">
          <w:rPr>
            <w:rStyle w:val="a3"/>
            <w:rFonts w:ascii="Times New Roman" w:hAnsi="Times New Roman"/>
            <w:sz w:val="26"/>
            <w:szCs w:val="26"/>
          </w:rPr>
          <w:t>1977@</w:t>
        </w:r>
        <w:proofErr w:type="spellStart"/>
        <w:r w:rsidRPr="00BD7B65">
          <w:rPr>
            <w:rStyle w:val="a3"/>
            <w:rFonts w:ascii="Times New Roman" w:hAnsi="Times New Roman"/>
            <w:sz w:val="26"/>
            <w:szCs w:val="26"/>
            <w:lang w:val="en-US"/>
          </w:rPr>
          <w:t>bk</w:t>
        </w:r>
        <w:proofErr w:type="spellEnd"/>
        <w:r w:rsidRPr="00BD7B65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BD7B65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BD7B65">
        <w:rPr>
          <w:rFonts w:ascii="Times New Roman" w:hAnsi="Times New Roman"/>
          <w:sz w:val="26"/>
          <w:szCs w:val="26"/>
        </w:rPr>
        <w:t xml:space="preserve">  список детей, их рост и обхват груди. Мы сами формируем размеры с учетом того, что ребенок может подрасти.</w:t>
      </w:r>
    </w:p>
    <w:p w:rsidR="00DB5427" w:rsidRPr="00BD7B65" w:rsidRDefault="00DB5427" w:rsidP="00DB5427">
      <w:pPr>
        <w:pStyle w:val="a4"/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Для заказа эмблемы необходимо  отправить на </w:t>
      </w:r>
      <w:proofErr w:type="spellStart"/>
      <w:r w:rsidRPr="00BD7B65">
        <w:rPr>
          <w:rFonts w:ascii="Times New Roman" w:hAnsi="Times New Roman"/>
          <w:sz w:val="26"/>
          <w:szCs w:val="26"/>
        </w:rPr>
        <w:t>эл</w:t>
      </w:r>
      <w:proofErr w:type="spellEnd"/>
      <w:r w:rsidRPr="00BD7B65">
        <w:rPr>
          <w:rFonts w:ascii="Times New Roman" w:hAnsi="Times New Roman"/>
          <w:sz w:val="26"/>
          <w:szCs w:val="26"/>
        </w:rPr>
        <w:t>. почту картинку эмблемы.</w:t>
      </w:r>
    </w:p>
    <w:p w:rsidR="00BD7B65" w:rsidRPr="00BD7B65" w:rsidRDefault="00BD7B65" w:rsidP="00BD7B65">
      <w:pPr>
        <w:pStyle w:val="a4"/>
        <w:rPr>
          <w:rFonts w:ascii="Times New Roman" w:hAnsi="Times New Roman"/>
          <w:sz w:val="26"/>
          <w:szCs w:val="26"/>
        </w:rPr>
      </w:pPr>
    </w:p>
    <w:p w:rsidR="00713D4C" w:rsidRPr="00BD7B65" w:rsidRDefault="00DB5427" w:rsidP="00713D4C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>Заказ исполняется в течение 30-40 дней. Значки - в течение 10-14 дней.</w:t>
      </w:r>
      <w:r w:rsidR="00D05CD3" w:rsidRPr="00BD7B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05CD3" w:rsidRPr="00BD7B65">
        <w:rPr>
          <w:rFonts w:ascii="Times New Roman" w:hAnsi="Times New Roman"/>
          <w:sz w:val="26"/>
          <w:szCs w:val="26"/>
        </w:rPr>
        <w:t>При заказе вышитых эмблем заранее (сейчас</w:t>
      </w:r>
      <w:r w:rsidR="003A41A0" w:rsidRPr="00BD7B65">
        <w:rPr>
          <w:rFonts w:ascii="Times New Roman" w:hAnsi="Times New Roman"/>
          <w:sz w:val="26"/>
          <w:szCs w:val="26"/>
        </w:rPr>
        <w:t xml:space="preserve"> – в</w:t>
      </w:r>
      <w:r w:rsidR="00D05CD3" w:rsidRPr="00BD7B65">
        <w:rPr>
          <w:rFonts w:ascii="Times New Roman" w:hAnsi="Times New Roman"/>
          <w:sz w:val="26"/>
          <w:szCs w:val="26"/>
        </w:rPr>
        <w:t xml:space="preserve"> марте</w:t>
      </w:r>
      <w:r w:rsidR="003A41A0" w:rsidRPr="00BD7B65">
        <w:rPr>
          <w:rFonts w:ascii="Times New Roman" w:hAnsi="Times New Roman"/>
          <w:sz w:val="26"/>
          <w:szCs w:val="26"/>
        </w:rPr>
        <w:t xml:space="preserve"> – </w:t>
      </w:r>
      <w:r w:rsidR="00D05CD3" w:rsidRPr="00BD7B65">
        <w:rPr>
          <w:rFonts w:ascii="Times New Roman" w:hAnsi="Times New Roman"/>
          <w:sz w:val="26"/>
          <w:szCs w:val="26"/>
        </w:rPr>
        <w:t>или в апреле) заказ исполняется в течение 2-3 недель).</w:t>
      </w:r>
      <w:proofErr w:type="gramEnd"/>
    </w:p>
    <w:p w:rsidR="00DB5427" w:rsidRPr="00BD7B65" w:rsidRDefault="00DB5427" w:rsidP="00DB5427">
      <w:pPr>
        <w:pStyle w:val="a4"/>
        <w:rPr>
          <w:rFonts w:ascii="Times New Roman" w:hAnsi="Times New Roman"/>
          <w:sz w:val="26"/>
          <w:szCs w:val="26"/>
        </w:rPr>
      </w:pPr>
    </w:p>
    <w:p w:rsidR="00DB5427" w:rsidRPr="00BD7B65" w:rsidRDefault="00DB5427" w:rsidP="00DB5427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>Мы отправляем Вам товар почтой (на Ваше почтовое отделение или курьером на адрес школы).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DB5427" w:rsidRPr="00BD7B65" w:rsidRDefault="00DB5427" w:rsidP="00DB5427">
      <w:pPr>
        <w:pStyle w:val="a4"/>
        <w:numPr>
          <w:ilvl w:val="0"/>
          <w:numId w:val="2"/>
        </w:numPr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D7B65">
        <w:rPr>
          <w:rFonts w:ascii="Times New Roman" w:hAnsi="Times New Roman"/>
          <w:spacing w:val="-6"/>
          <w:sz w:val="26"/>
          <w:szCs w:val="26"/>
        </w:rPr>
        <w:t xml:space="preserve">Вы </w:t>
      </w:r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БЕСПЛАТНО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получаете школьную форму, </w:t>
      </w:r>
      <w:r w:rsidR="0039273B" w:rsidRPr="00BD7B65">
        <w:rPr>
          <w:rFonts w:ascii="Times New Roman" w:hAnsi="Times New Roman"/>
          <w:spacing w:val="-6"/>
          <w:sz w:val="26"/>
          <w:szCs w:val="26"/>
        </w:rPr>
        <w:t>примеряете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ее. Если все подходит, тогда собираете деньги и</w:t>
      </w:r>
      <w:proofErr w:type="gramStart"/>
      <w:r w:rsidRPr="00BD7B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В</w:t>
      </w:r>
      <w:proofErr w:type="gramEnd"/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 xml:space="preserve"> СРОК ДО 30 ДНЕЙ ПОСЛЕ ПОЛУЧЕНИЯ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ТОВАРА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переводите их нам.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DB5427" w:rsidRPr="00BD7B65" w:rsidRDefault="00DB5427" w:rsidP="00DB5427">
      <w:pPr>
        <w:pStyle w:val="a4"/>
        <w:numPr>
          <w:ilvl w:val="0"/>
          <w:numId w:val="2"/>
        </w:numPr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D7B65">
        <w:rPr>
          <w:rFonts w:ascii="Times New Roman" w:hAnsi="Times New Roman"/>
          <w:spacing w:val="-6"/>
          <w:sz w:val="26"/>
          <w:szCs w:val="26"/>
        </w:rPr>
        <w:t xml:space="preserve">Оплата может производиться физическим лицом (работником школы или представителем родительского комитета) через обычный банковский или почтовый перевод.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D7B65">
        <w:rPr>
          <w:rFonts w:ascii="Times New Roman" w:hAnsi="Times New Roman"/>
          <w:spacing w:val="-6"/>
          <w:sz w:val="26"/>
          <w:szCs w:val="26"/>
        </w:rPr>
        <w:t xml:space="preserve">Также оплата может производиться со счета школы (заключение договора, накладная).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DB5427" w:rsidRPr="00BD7B65" w:rsidRDefault="002F5DA9" w:rsidP="00DB5427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Если товар Вам не подходит (например, неправильный размер жилета, неподходящий внешний вид или качество товара) – Вы пересылаете товар обратно. Обратная пересылка – за наш счет. </w:t>
      </w:r>
      <w:r w:rsidR="003F07F5" w:rsidRPr="00BD7B65">
        <w:rPr>
          <w:rFonts w:ascii="Times New Roman" w:hAnsi="Times New Roman"/>
          <w:sz w:val="26"/>
          <w:szCs w:val="26"/>
        </w:rPr>
        <w:t xml:space="preserve">По опыту </w:t>
      </w:r>
      <w:r w:rsidR="002A490E" w:rsidRPr="00BD7B65">
        <w:rPr>
          <w:rFonts w:ascii="Times New Roman" w:hAnsi="Times New Roman"/>
          <w:sz w:val="26"/>
          <w:szCs w:val="26"/>
        </w:rPr>
        <w:t xml:space="preserve">- </w:t>
      </w:r>
      <w:r w:rsidR="003F07F5" w:rsidRPr="00BD7B65">
        <w:rPr>
          <w:rFonts w:ascii="Times New Roman" w:hAnsi="Times New Roman"/>
          <w:sz w:val="26"/>
          <w:szCs w:val="26"/>
        </w:rPr>
        <w:t xml:space="preserve">возвраты бывают, только если неверно измерили параметры ребенка при заказе жилетов (общий процент возврата и замены жилетов - от 0 до 7%). В этом случае мы меняем размеры. Претензий по </w:t>
      </w:r>
      <w:r w:rsidR="002A490E" w:rsidRPr="00BD7B65">
        <w:rPr>
          <w:rFonts w:ascii="Times New Roman" w:hAnsi="Times New Roman"/>
          <w:sz w:val="26"/>
          <w:szCs w:val="26"/>
        </w:rPr>
        <w:t xml:space="preserve">внешнему виду </w:t>
      </w:r>
      <w:r w:rsidR="000B1960">
        <w:rPr>
          <w:rFonts w:ascii="Times New Roman" w:hAnsi="Times New Roman"/>
          <w:sz w:val="26"/>
          <w:szCs w:val="26"/>
        </w:rPr>
        <w:t xml:space="preserve">товара </w:t>
      </w:r>
      <w:r w:rsidR="003F07F5" w:rsidRPr="00BD7B65">
        <w:rPr>
          <w:rFonts w:ascii="Times New Roman" w:hAnsi="Times New Roman"/>
          <w:sz w:val="26"/>
          <w:szCs w:val="26"/>
        </w:rPr>
        <w:t xml:space="preserve">не было ни разу. </w:t>
      </w:r>
    </w:p>
    <w:p w:rsidR="002F5DA9" w:rsidRPr="00BD7B65" w:rsidRDefault="002F5DA9" w:rsidP="002F5DA9">
      <w:pPr>
        <w:pStyle w:val="a4"/>
        <w:rPr>
          <w:rFonts w:ascii="Times New Roman" w:hAnsi="Times New Roman"/>
          <w:sz w:val="26"/>
          <w:szCs w:val="26"/>
        </w:rPr>
      </w:pPr>
    </w:p>
    <w:p w:rsidR="00DB5427" w:rsidRDefault="002F5DA9" w:rsidP="00DB5427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При необходимости мы меняем размеры жилетов и пересылаем их Вам, опять же бесплатно. </w:t>
      </w:r>
    </w:p>
    <w:p w:rsidR="00BD7B65" w:rsidRPr="00BD7B65" w:rsidRDefault="00BD7B65" w:rsidP="00BD7B65">
      <w:pPr>
        <w:pStyle w:val="a4"/>
        <w:rPr>
          <w:rFonts w:ascii="Times New Roman" w:hAnsi="Times New Roman"/>
          <w:sz w:val="26"/>
          <w:szCs w:val="26"/>
        </w:rPr>
      </w:pPr>
    </w:p>
    <w:p w:rsidR="00BD7B65" w:rsidRPr="00BD7B65" w:rsidRDefault="00BD7B65" w:rsidP="00BD7B65">
      <w:pPr>
        <w:pStyle w:val="a4"/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b/>
          <w:sz w:val="26"/>
          <w:szCs w:val="26"/>
        </w:rPr>
        <w:t>ВНИМАНИЕ</w:t>
      </w:r>
      <w:r>
        <w:rPr>
          <w:rFonts w:ascii="Times New Roman" w:hAnsi="Times New Roman"/>
          <w:sz w:val="26"/>
          <w:szCs w:val="26"/>
        </w:rPr>
        <w:t>! Лучше делать заказ жилетов «</w:t>
      </w:r>
      <w:proofErr w:type="spellStart"/>
      <w:r>
        <w:rPr>
          <w:rFonts w:ascii="Times New Roman" w:hAnsi="Times New Roman"/>
          <w:sz w:val="26"/>
          <w:szCs w:val="26"/>
        </w:rPr>
        <w:t>Пинский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трикотаж» </w:t>
      </w:r>
      <w:r w:rsidRPr="00BD7B65">
        <w:rPr>
          <w:rFonts w:ascii="Times New Roman" w:hAnsi="Times New Roman"/>
          <w:b/>
          <w:sz w:val="26"/>
          <w:szCs w:val="26"/>
        </w:rPr>
        <w:t>до 15 мая или в августе</w:t>
      </w:r>
      <w:r>
        <w:rPr>
          <w:rFonts w:ascii="Times New Roman" w:hAnsi="Times New Roman"/>
          <w:sz w:val="26"/>
          <w:szCs w:val="26"/>
        </w:rPr>
        <w:t>. При заказе приблизительно с 15 мая по начало августа из-за большого количества заказов возможны задержки с их выполнением.</w:t>
      </w:r>
    </w:p>
    <w:sectPr w:rsidR="00BD7B65" w:rsidRPr="00BD7B65" w:rsidSect="00D60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C71"/>
    <w:multiLevelType w:val="hybridMultilevel"/>
    <w:tmpl w:val="292C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481C"/>
    <w:multiLevelType w:val="hybridMultilevel"/>
    <w:tmpl w:val="ECE0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E5E"/>
    <w:rsid w:val="00013491"/>
    <w:rsid w:val="00061890"/>
    <w:rsid w:val="000A14E4"/>
    <w:rsid w:val="000B1960"/>
    <w:rsid w:val="000E3F52"/>
    <w:rsid w:val="00174628"/>
    <w:rsid w:val="00191D76"/>
    <w:rsid w:val="00193DB6"/>
    <w:rsid w:val="001A5BBB"/>
    <w:rsid w:val="001C244B"/>
    <w:rsid w:val="00206C57"/>
    <w:rsid w:val="00217F71"/>
    <w:rsid w:val="002A490E"/>
    <w:rsid w:val="002F5DA9"/>
    <w:rsid w:val="00352F03"/>
    <w:rsid w:val="0039273B"/>
    <w:rsid w:val="003A41A0"/>
    <w:rsid w:val="003F07F5"/>
    <w:rsid w:val="00417E5E"/>
    <w:rsid w:val="004A5899"/>
    <w:rsid w:val="004C0052"/>
    <w:rsid w:val="0051172E"/>
    <w:rsid w:val="00576C97"/>
    <w:rsid w:val="00581572"/>
    <w:rsid w:val="005B6B87"/>
    <w:rsid w:val="00657F59"/>
    <w:rsid w:val="00713D4C"/>
    <w:rsid w:val="007733AE"/>
    <w:rsid w:val="00987493"/>
    <w:rsid w:val="00992CC9"/>
    <w:rsid w:val="009B1420"/>
    <w:rsid w:val="00BD7B65"/>
    <w:rsid w:val="00C44BEB"/>
    <w:rsid w:val="00C70FEE"/>
    <w:rsid w:val="00C71323"/>
    <w:rsid w:val="00D05CD3"/>
    <w:rsid w:val="00D60618"/>
    <w:rsid w:val="00DB5427"/>
    <w:rsid w:val="00DE508D"/>
    <w:rsid w:val="00E83A67"/>
    <w:rsid w:val="00EF5265"/>
    <w:rsid w:val="00F9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E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7E5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34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13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5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au.by/categories/zhilety-dlya-devoch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au.by/otzyvy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vau.by" TargetMode="External"/><Relationship Id="rId15" Type="http://schemas.openxmlformats.org/officeDocument/2006/relationships/hyperlink" Target="mailto:start1977@bk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vau.by/categories/galstuki-dlya-malch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</cp:revision>
  <dcterms:created xsi:type="dcterms:W3CDTF">2018-03-01T19:21:00Z</dcterms:created>
  <dcterms:modified xsi:type="dcterms:W3CDTF">2018-03-13T19:05:00Z</dcterms:modified>
</cp:coreProperties>
</file>