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AB1" w:rsidRPr="00946ECB" w:rsidRDefault="009D2AB1" w:rsidP="009D2AB1">
      <w:pPr>
        <w:jc w:val="center"/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946ECB">
        <w:rPr>
          <w:rFonts w:ascii="Times New Roman" w:hAnsi="Times New Roman" w:cs="Times New Roman"/>
          <w:i/>
          <w:color w:val="FF0000"/>
          <w:sz w:val="32"/>
          <w:szCs w:val="32"/>
        </w:rPr>
        <w:t>Роль матери и отца в воспитании ребёнка</w:t>
      </w:r>
    </w:p>
    <w:p w:rsidR="00E47E00" w:rsidRPr="00E47E00" w:rsidRDefault="00E47E00" w:rsidP="009D2AB1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noProof/>
        </w:rPr>
        <w:drawing>
          <wp:inline distT="0" distB="0" distL="0" distR="0">
            <wp:extent cx="4381500" cy="2038350"/>
            <wp:effectExtent l="19050" t="0" r="0" b="0"/>
            <wp:docPr id="1" name="Рисунок 1" descr="Уроки рис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роки рисовани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AB1" w:rsidRPr="009D2AB1" w:rsidRDefault="009D2AB1" w:rsidP="00146C81">
      <w:pPr>
        <w:spacing w:line="240" w:lineRule="auto"/>
        <w:ind w:firstLine="708"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9D2AB1">
        <w:rPr>
          <w:rFonts w:ascii="Times New Roman" w:hAnsi="Times New Roman" w:cs="Times New Roman"/>
          <w:color w:val="484C51"/>
          <w:sz w:val="28"/>
          <w:szCs w:val="28"/>
        </w:rPr>
        <w:t xml:space="preserve">Женщина – «сердце» в семье, ее эмоциональный лидер. От снижения этой ее роли в семье на фоне изменений социального положения женщины в обществе теряют единство и сплоченность семьи, ибо отношения в семье созидаются женщиной. </w:t>
      </w:r>
    </w:p>
    <w:p w:rsidR="009D2AB1" w:rsidRPr="009D2AB1" w:rsidRDefault="009D2AB1" w:rsidP="00146C81">
      <w:pPr>
        <w:spacing w:line="240" w:lineRule="auto"/>
        <w:jc w:val="center"/>
        <w:rPr>
          <w:rFonts w:ascii="Times New Roman" w:hAnsi="Times New Roman" w:cs="Times New Roman"/>
          <w:color w:val="484C51"/>
          <w:sz w:val="28"/>
          <w:szCs w:val="28"/>
        </w:rPr>
      </w:pPr>
      <w:r w:rsidRPr="009D2AB1">
        <w:rPr>
          <w:rFonts w:ascii="Times New Roman" w:hAnsi="Times New Roman" w:cs="Times New Roman"/>
          <w:color w:val="484C51"/>
          <w:sz w:val="28"/>
          <w:szCs w:val="28"/>
        </w:rPr>
        <w:t>О «секретах» материнской любви.</w:t>
      </w:r>
    </w:p>
    <w:p w:rsidR="009D2AB1" w:rsidRPr="009D2AB1" w:rsidRDefault="009D2AB1" w:rsidP="002110DC">
      <w:pPr>
        <w:spacing w:line="240" w:lineRule="auto"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9D2AB1">
        <w:rPr>
          <w:rFonts w:ascii="Times New Roman" w:hAnsi="Times New Roman" w:cs="Times New Roman"/>
          <w:color w:val="484C51"/>
          <w:sz w:val="28"/>
          <w:szCs w:val="28"/>
        </w:rPr>
        <w:t xml:space="preserve">Любовь матери – первая и наиболее значимая сторона родительской любви. Ребенок нуждается в ней как физиологически, так и психически, особенно, когда он еще слит с миром через мать. </w:t>
      </w:r>
    </w:p>
    <w:p w:rsidR="009D2AB1" w:rsidRPr="009D2AB1" w:rsidRDefault="009D2AB1" w:rsidP="002110DC">
      <w:pPr>
        <w:spacing w:line="240" w:lineRule="auto"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9D2AB1">
        <w:rPr>
          <w:rFonts w:ascii="Times New Roman" w:hAnsi="Times New Roman" w:cs="Times New Roman"/>
          <w:color w:val="484C51"/>
          <w:sz w:val="28"/>
          <w:szCs w:val="28"/>
        </w:rPr>
        <w:t xml:space="preserve">С ощущением тепла и уюта на руках матери к ребенку приходит внутреннее ощущение того, что «мир рад его рождению», «он желанен», «мир принял его». </w:t>
      </w:r>
    </w:p>
    <w:p w:rsidR="009D2AB1" w:rsidRPr="009D2AB1" w:rsidRDefault="009D2AB1" w:rsidP="002110DC">
      <w:pPr>
        <w:spacing w:line="240" w:lineRule="auto"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9D2AB1">
        <w:rPr>
          <w:rFonts w:ascii="Times New Roman" w:hAnsi="Times New Roman" w:cs="Times New Roman"/>
          <w:color w:val="484C51"/>
          <w:sz w:val="28"/>
          <w:szCs w:val="28"/>
        </w:rPr>
        <w:t xml:space="preserve">Мать - эмоциональная, чувствующая, питающая и смысловая среда, в которой берет «старт» вся последующая психическая жизнь и деятельно ребенка. </w:t>
      </w:r>
    </w:p>
    <w:p w:rsidR="009D2AB1" w:rsidRPr="009D2AB1" w:rsidRDefault="009D2AB1" w:rsidP="002110DC">
      <w:pPr>
        <w:spacing w:line="240" w:lineRule="auto"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9D2AB1">
        <w:rPr>
          <w:rFonts w:ascii="Times New Roman" w:hAnsi="Times New Roman" w:cs="Times New Roman"/>
          <w:color w:val="484C51"/>
          <w:sz w:val="28"/>
          <w:szCs w:val="28"/>
        </w:rPr>
        <w:t xml:space="preserve">Любовь к матери в идеале безусловна. Материнский принцип любви звучит: «Я люблю тебя за то, что ты есть». </w:t>
      </w:r>
    </w:p>
    <w:p w:rsidR="009D2AB1" w:rsidRPr="009D2AB1" w:rsidRDefault="009D2AB1" w:rsidP="002110DC">
      <w:pPr>
        <w:spacing w:line="240" w:lineRule="auto"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9D2AB1">
        <w:rPr>
          <w:rFonts w:ascii="Times New Roman" w:hAnsi="Times New Roman" w:cs="Times New Roman"/>
          <w:color w:val="484C51"/>
          <w:sz w:val="28"/>
          <w:szCs w:val="28"/>
        </w:rPr>
        <w:t xml:space="preserve">Мать любит ребенка, потому что это ее дитя, ему «не нужно добиваться и заслуживать» любовь матери, «если она есть, то равна блаженству». Когда ее нет – «все прекрасное уходит из жизни». Так писал о сущности материнства Э.Фромм, известный психолог и социолог. </w:t>
      </w:r>
    </w:p>
    <w:p w:rsidR="009D2AB1" w:rsidRPr="009D2AB1" w:rsidRDefault="009D2AB1" w:rsidP="002110DC">
      <w:pPr>
        <w:spacing w:line="240" w:lineRule="auto"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9D2AB1">
        <w:rPr>
          <w:rFonts w:ascii="Times New Roman" w:hAnsi="Times New Roman" w:cs="Times New Roman"/>
          <w:color w:val="484C51"/>
          <w:sz w:val="28"/>
          <w:szCs w:val="28"/>
        </w:rPr>
        <w:t xml:space="preserve">Настоящая материнская любовь бескорыстны. Представляя с ребенком единство, мать постепенно, по мере его взросления, помогает ему обрести автономию и независимость от себя. Любить ребенка по-настоящему означает иметь мужество «отпустить» ребенка в самостоятельную жизнь. </w:t>
      </w:r>
    </w:p>
    <w:p w:rsidR="009D2AB1" w:rsidRPr="009D2AB1" w:rsidRDefault="009D2AB1" w:rsidP="002110DC">
      <w:pPr>
        <w:spacing w:line="240" w:lineRule="auto"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9D2AB1">
        <w:rPr>
          <w:rFonts w:ascii="Times New Roman" w:hAnsi="Times New Roman" w:cs="Times New Roman"/>
          <w:color w:val="484C51"/>
          <w:sz w:val="28"/>
          <w:szCs w:val="28"/>
        </w:rPr>
        <w:t xml:space="preserve">Традиционная функция матери – обеспечить ребенку безопасное существование и вхождение в мир, поддерживать развитие его душевных и эмоциональных сил, воплощать духовное начало в ребенке. </w:t>
      </w:r>
    </w:p>
    <w:p w:rsidR="009D2AB1" w:rsidRPr="009D2AB1" w:rsidRDefault="009D2AB1" w:rsidP="002110DC">
      <w:pPr>
        <w:spacing w:line="240" w:lineRule="auto"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9D2AB1">
        <w:rPr>
          <w:rFonts w:ascii="Times New Roman" w:hAnsi="Times New Roman" w:cs="Times New Roman"/>
          <w:color w:val="484C51"/>
          <w:sz w:val="28"/>
          <w:szCs w:val="28"/>
        </w:rPr>
        <w:lastRenderedPageBreak/>
        <w:t xml:space="preserve">О разнице в воздействии матери и отца </w:t>
      </w:r>
    </w:p>
    <w:p w:rsidR="009D2AB1" w:rsidRPr="009D2AB1" w:rsidRDefault="009D2AB1" w:rsidP="002110DC">
      <w:pPr>
        <w:spacing w:line="240" w:lineRule="auto"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9D2AB1">
        <w:rPr>
          <w:rFonts w:ascii="Times New Roman" w:hAnsi="Times New Roman" w:cs="Times New Roman"/>
          <w:color w:val="484C51"/>
          <w:sz w:val="28"/>
          <w:szCs w:val="28"/>
        </w:rPr>
        <w:t xml:space="preserve">Матери, как правило, строят свое поведение вне зависимости от пола ребенка. Они в своем большинстве относятся одинаково заботливо как к сыну, так и к дочери и в этом смысле меньше учитывают их половую принадлежность. </w:t>
      </w:r>
    </w:p>
    <w:p w:rsidR="009D2AB1" w:rsidRPr="009D2AB1" w:rsidRDefault="009D2AB1" w:rsidP="002110DC">
      <w:pPr>
        <w:spacing w:line="240" w:lineRule="auto"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9D2AB1">
        <w:rPr>
          <w:rFonts w:ascii="Times New Roman" w:hAnsi="Times New Roman" w:cs="Times New Roman"/>
          <w:color w:val="484C51"/>
          <w:sz w:val="28"/>
          <w:szCs w:val="28"/>
        </w:rPr>
        <w:t xml:space="preserve">Объятия заботливых рук матери несут ребенку покой и защищенность, нежность, умиротворение, теплоту, легкость, в то время как отцовские поощряют активность, проявление силы. </w:t>
      </w:r>
    </w:p>
    <w:p w:rsidR="009D2AB1" w:rsidRPr="009D2AB1" w:rsidRDefault="009D2AB1" w:rsidP="002110DC">
      <w:pPr>
        <w:spacing w:line="240" w:lineRule="auto"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9D2AB1">
        <w:rPr>
          <w:rFonts w:ascii="Times New Roman" w:hAnsi="Times New Roman" w:cs="Times New Roman"/>
          <w:color w:val="484C51"/>
          <w:sz w:val="28"/>
          <w:szCs w:val="28"/>
        </w:rPr>
        <w:t xml:space="preserve">От матери ребенок учится близости и человеческой привязанности. Эмоции матери ориентируют ребенка в окружающем мире, сообщая ему сигналы добра или опасности. «Сердце матери лучше солнца греет» </w:t>
      </w:r>
    </w:p>
    <w:p w:rsidR="009D2AB1" w:rsidRPr="009D2AB1" w:rsidRDefault="009D2AB1" w:rsidP="002110DC">
      <w:pPr>
        <w:spacing w:line="240" w:lineRule="auto"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9D2AB1">
        <w:rPr>
          <w:rFonts w:ascii="Times New Roman" w:hAnsi="Times New Roman" w:cs="Times New Roman"/>
          <w:color w:val="484C51"/>
          <w:sz w:val="28"/>
          <w:szCs w:val="28"/>
        </w:rPr>
        <w:t xml:space="preserve">Поддерживайте уверенность ребенка в том, что он всегда получит от вас ласку и эмоциональную поддержку вне зависимости от своего поведения. </w:t>
      </w:r>
    </w:p>
    <w:p w:rsidR="009D2AB1" w:rsidRPr="009D2AB1" w:rsidRDefault="009D2AB1" w:rsidP="00146C81">
      <w:pPr>
        <w:spacing w:line="240" w:lineRule="auto"/>
        <w:ind w:firstLine="708"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9D2AB1">
        <w:rPr>
          <w:rFonts w:ascii="Times New Roman" w:hAnsi="Times New Roman" w:cs="Times New Roman"/>
          <w:color w:val="484C51"/>
          <w:sz w:val="28"/>
          <w:szCs w:val="28"/>
        </w:rPr>
        <w:t xml:space="preserve">Чаще говорите своему ребенку поддерживающие фразы, типа: «Я рада быть здесь с тобой»; «Я никогда не исчезну от тебя»; «Замечательно, что ты у нас с папой есть»; «Для меня все важно: и что ты делаешь, и что ты думаешь»; «Я буду тебя любить, даже если ты будешь от меня отличаться»; «Ты мне нравишься, даже если мне не нравится то, что ты иногда делаешь» и т.п. </w:t>
      </w:r>
    </w:p>
    <w:p w:rsidR="009D2AB1" w:rsidRPr="009D2AB1" w:rsidRDefault="009D2AB1" w:rsidP="002110DC">
      <w:pPr>
        <w:spacing w:line="240" w:lineRule="auto"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9D2AB1">
        <w:rPr>
          <w:rFonts w:ascii="Times New Roman" w:hAnsi="Times New Roman" w:cs="Times New Roman"/>
          <w:color w:val="484C51"/>
          <w:sz w:val="28"/>
          <w:szCs w:val="28"/>
        </w:rPr>
        <w:t xml:space="preserve">Прислушивайтесь к малейшим нюансам переживаний своего ребенка, проясняйте его чувства в разговорах «по душам». </w:t>
      </w:r>
    </w:p>
    <w:p w:rsidR="009D2AB1" w:rsidRPr="009D2AB1" w:rsidRDefault="009D2AB1" w:rsidP="002110DC">
      <w:pPr>
        <w:spacing w:line="240" w:lineRule="auto"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9D2AB1">
        <w:rPr>
          <w:rFonts w:ascii="Times New Roman" w:hAnsi="Times New Roman" w:cs="Times New Roman"/>
          <w:color w:val="484C51"/>
          <w:sz w:val="28"/>
          <w:szCs w:val="28"/>
        </w:rPr>
        <w:t xml:space="preserve">Помните, что качество контакта ребенка с матерью – главное условие его психического здоровья. Поддерживайте контакт с ребенком интонацией голоса, взглядом, улыбкой, прикосновениями. Помните, что ребенок заражается живостью восприятия жизни, радостью жизни, желанием с любовью познавать окружающий мир от вашего личного ощущения полноты жизни и счастья. То, чему ребенок научится в отношениях с вами, окажет влияние на все сферы его взрослой жизни. </w:t>
      </w:r>
    </w:p>
    <w:p w:rsidR="009D2AB1" w:rsidRPr="009D2AB1" w:rsidRDefault="009D2AB1" w:rsidP="002110DC">
      <w:pPr>
        <w:spacing w:line="240" w:lineRule="auto"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9D2AB1">
        <w:rPr>
          <w:rFonts w:ascii="Times New Roman" w:hAnsi="Times New Roman" w:cs="Times New Roman"/>
          <w:color w:val="484C51"/>
          <w:sz w:val="28"/>
          <w:szCs w:val="28"/>
        </w:rPr>
        <w:t xml:space="preserve">Стремитесь быть гармоничной в проявлении себя не только в материнстве, но и супружестве. Для ребенка это счастливая возможность успешно овладеть гендерной культурой. </w:t>
      </w:r>
    </w:p>
    <w:p w:rsidR="009D2AB1" w:rsidRPr="009D2AB1" w:rsidRDefault="009D2AB1" w:rsidP="002110DC">
      <w:pPr>
        <w:spacing w:line="240" w:lineRule="auto"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9D2AB1">
        <w:rPr>
          <w:rFonts w:ascii="Times New Roman" w:hAnsi="Times New Roman" w:cs="Times New Roman"/>
          <w:color w:val="484C51"/>
          <w:sz w:val="28"/>
          <w:szCs w:val="28"/>
        </w:rPr>
        <w:t xml:space="preserve">Ваша родительская солидарность с мужем, отцом ребенка, - надежный воспитательный стержень в семье, солидарные родители – «позвоночный столб семьи». </w:t>
      </w:r>
    </w:p>
    <w:p w:rsidR="009D2AB1" w:rsidRPr="009D2AB1" w:rsidRDefault="009D2AB1" w:rsidP="002110DC">
      <w:pPr>
        <w:spacing w:line="240" w:lineRule="auto"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9D2AB1">
        <w:rPr>
          <w:rFonts w:ascii="Times New Roman" w:hAnsi="Times New Roman" w:cs="Times New Roman"/>
          <w:color w:val="484C51"/>
          <w:sz w:val="28"/>
          <w:szCs w:val="28"/>
        </w:rPr>
        <w:t xml:space="preserve">О роли отца в семейном воспитании детей. </w:t>
      </w:r>
    </w:p>
    <w:p w:rsidR="009D2AB1" w:rsidRPr="009D2AB1" w:rsidRDefault="009D2AB1" w:rsidP="002110DC">
      <w:pPr>
        <w:spacing w:line="240" w:lineRule="auto"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9D2AB1">
        <w:rPr>
          <w:rFonts w:ascii="Times New Roman" w:hAnsi="Times New Roman" w:cs="Times New Roman"/>
          <w:color w:val="484C51"/>
          <w:sz w:val="28"/>
          <w:szCs w:val="28"/>
        </w:rPr>
        <w:t xml:space="preserve">Бесценно гармоничное сочетание обоих родителей – отца и матери, в полноценном развитии детей. Лишь одного начала – материнского или </w:t>
      </w:r>
      <w:r w:rsidRPr="009D2AB1">
        <w:rPr>
          <w:rFonts w:ascii="Times New Roman" w:hAnsi="Times New Roman" w:cs="Times New Roman"/>
          <w:color w:val="484C51"/>
          <w:sz w:val="28"/>
          <w:szCs w:val="28"/>
        </w:rPr>
        <w:lastRenderedPageBreak/>
        <w:t xml:space="preserve">отцовского, недостаточно для успешного развития ребенка, такую основу могут обеспечить только оба родителя. </w:t>
      </w:r>
    </w:p>
    <w:p w:rsidR="009D2AB1" w:rsidRPr="009D2AB1" w:rsidRDefault="009D2AB1" w:rsidP="002110DC">
      <w:pPr>
        <w:spacing w:line="240" w:lineRule="auto"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9D2AB1">
        <w:rPr>
          <w:rFonts w:ascii="Times New Roman" w:hAnsi="Times New Roman" w:cs="Times New Roman"/>
          <w:color w:val="484C51"/>
          <w:sz w:val="28"/>
          <w:szCs w:val="28"/>
        </w:rPr>
        <w:t xml:space="preserve">Тем не менее, современные отцы превосходят отцов прошедших поколений в уходе за детьми и общении с ними. Они эмоционально ближе к детям, лучше их знают, больше дорожат их любовью, больше к ним привязаны. Даже самый слабый сегодняшний отец сильнее, чем отцы предыдущих поколений. Поэтому отсутствие отца ощущается сегодня ребенком тяжелее, чем в прошлом, когда воспитательные заботы были исключительно женским делом. </w:t>
      </w:r>
    </w:p>
    <w:p w:rsidR="009D2AB1" w:rsidRPr="009D2AB1" w:rsidRDefault="009D2AB1" w:rsidP="002110DC">
      <w:pPr>
        <w:spacing w:line="240" w:lineRule="auto"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9D2AB1">
        <w:rPr>
          <w:rFonts w:ascii="Times New Roman" w:hAnsi="Times New Roman" w:cs="Times New Roman"/>
          <w:color w:val="484C51"/>
          <w:sz w:val="28"/>
          <w:szCs w:val="28"/>
        </w:rPr>
        <w:t xml:space="preserve">Как известно, традиционная функция отца – обеспечивать социальную опору и авторитет семьи. </w:t>
      </w:r>
    </w:p>
    <w:p w:rsidR="009D2AB1" w:rsidRPr="009D2AB1" w:rsidRDefault="009D2AB1" w:rsidP="002110DC">
      <w:pPr>
        <w:spacing w:line="240" w:lineRule="auto"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9D2AB1">
        <w:rPr>
          <w:rFonts w:ascii="Times New Roman" w:hAnsi="Times New Roman" w:cs="Times New Roman"/>
          <w:color w:val="484C51"/>
          <w:sz w:val="28"/>
          <w:szCs w:val="28"/>
        </w:rPr>
        <w:t xml:space="preserve">О педагогике отцовской любви </w:t>
      </w:r>
    </w:p>
    <w:p w:rsidR="009D2AB1" w:rsidRPr="009D2AB1" w:rsidRDefault="009D2AB1" w:rsidP="002110DC">
      <w:pPr>
        <w:spacing w:line="240" w:lineRule="auto"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9D2AB1">
        <w:rPr>
          <w:rFonts w:ascii="Times New Roman" w:hAnsi="Times New Roman" w:cs="Times New Roman"/>
          <w:color w:val="484C51"/>
          <w:sz w:val="28"/>
          <w:szCs w:val="28"/>
        </w:rPr>
        <w:t xml:space="preserve">Природа любви отца, как и матери, опосредована гендерными различиями и более поздним возникновением института отцовства по сравнению с институтом материнства. Отцовская любовь, в отличие от материнской, обусловлена. Она должна быть заслужена ребенком и может быть утеряна, если тот не оправдает ожиданий отца. Отцовский принцип любви звучит: «Я люблю тебя за то, каков ты есть»; «что ты удовлетворяешь моим ожиданиям, исполняешь свои обязанности, похож на меня». </w:t>
      </w:r>
    </w:p>
    <w:p w:rsidR="009D2AB1" w:rsidRPr="009D2AB1" w:rsidRDefault="009D2AB1" w:rsidP="002110DC">
      <w:pPr>
        <w:spacing w:line="240" w:lineRule="auto"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9D2AB1">
        <w:rPr>
          <w:rFonts w:ascii="Times New Roman" w:hAnsi="Times New Roman" w:cs="Times New Roman"/>
          <w:color w:val="484C51"/>
          <w:sz w:val="28"/>
          <w:szCs w:val="28"/>
        </w:rPr>
        <w:t xml:space="preserve">Отцовская любовь движима принципами и ожиданиями, она терпелива и снисходительна, но не угрожающая и авторитарная. От нее ребенок получает все возрастающее чувство собственной силы. </w:t>
      </w:r>
    </w:p>
    <w:p w:rsidR="009D2AB1" w:rsidRPr="002110DC" w:rsidRDefault="009D2AB1" w:rsidP="009D2AB1">
      <w:pPr>
        <w:jc w:val="center"/>
        <w:rPr>
          <w:rFonts w:ascii="Times New Roman" w:hAnsi="Times New Roman" w:cs="Times New Roman"/>
          <w:i/>
          <w:color w:val="484C51"/>
          <w:sz w:val="32"/>
          <w:szCs w:val="32"/>
        </w:rPr>
      </w:pPr>
      <w:r w:rsidRPr="002110DC">
        <w:rPr>
          <w:rFonts w:ascii="Times New Roman" w:hAnsi="Times New Roman" w:cs="Times New Roman"/>
          <w:i/>
          <w:color w:val="484C51"/>
          <w:sz w:val="32"/>
          <w:szCs w:val="32"/>
        </w:rPr>
        <w:t>Советы отцам</w:t>
      </w:r>
    </w:p>
    <w:p w:rsidR="009D2AB1" w:rsidRPr="002110DC" w:rsidRDefault="009D2AB1" w:rsidP="009D2AB1">
      <w:pPr>
        <w:jc w:val="both"/>
        <w:rPr>
          <w:rFonts w:ascii="Times New Roman" w:hAnsi="Times New Roman" w:cs="Times New Roman"/>
          <w:i/>
          <w:color w:val="484C51"/>
          <w:sz w:val="32"/>
          <w:szCs w:val="32"/>
        </w:rPr>
      </w:pPr>
      <w:r w:rsidRPr="002110DC">
        <w:rPr>
          <w:rFonts w:ascii="Times New Roman" w:hAnsi="Times New Roman" w:cs="Times New Roman"/>
          <w:i/>
          <w:color w:val="484C51"/>
          <w:sz w:val="32"/>
          <w:szCs w:val="32"/>
        </w:rPr>
        <w:t xml:space="preserve">Отец нужен ребенку с первых дней жизни. Точка зрения о том, что младенец нуждается только в матери, безосновательна. </w:t>
      </w:r>
    </w:p>
    <w:p w:rsidR="009D2AB1" w:rsidRPr="002110DC" w:rsidRDefault="009D2AB1" w:rsidP="009D2AB1">
      <w:pPr>
        <w:jc w:val="both"/>
        <w:rPr>
          <w:rFonts w:ascii="Times New Roman" w:hAnsi="Times New Roman" w:cs="Times New Roman"/>
          <w:i/>
          <w:color w:val="484C51"/>
          <w:sz w:val="32"/>
          <w:szCs w:val="32"/>
        </w:rPr>
      </w:pPr>
      <w:r w:rsidRPr="002110DC">
        <w:rPr>
          <w:rFonts w:ascii="Times New Roman" w:hAnsi="Times New Roman" w:cs="Times New Roman"/>
          <w:i/>
          <w:color w:val="484C51"/>
          <w:sz w:val="32"/>
          <w:szCs w:val="32"/>
        </w:rPr>
        <w:t xml:space="preserve">Именно отцы играют решающую роль в полоролевой социализации сыновей и дочерей, т.к. в большей мере, чем матери, строят свое поведение в зависимости от пола ребенка. </w:t>
      </w:r>
    </w:p>
    <w:p w:rsidR="009D2AB1" w:rsidRPr="002110DC" w:rsidRDefault="009D2AB1" w:rsidP="009D2AB1">
      <w:pPr>
        <w:jc w:val="both"/>
        <w:rPr>
          <w:rFonts w:ascii="Times New Roman" w:hAnsi="Times New Roman" w:cs="Times New Roman"/>
          <w:i/>
          <w:color w:val="484C51"/>
          <w:sz w:val="32"/>
          <w:szCs w:val="32"/>
        </w:rPr>
      </w:pPr>
      <w:r w:rsidRPr="002110DC">
        <w:rPr>
          <w:rFonts w:ascii="Times New Roman" w:hAnsi="Times New Roman" w:cs="Times New Roman"/>
          <w:i/>
          <w:color w:val="484C51"/>
          <w:sz w:val="32"/>
          <w:szCs w:val="32"/>
        </w:rPr>
        <w:t xml:space="preserve">Подходите разумно к решению в семье вопросов авторитета, власти, строгости, порядка и дисциплины. Без мудрого отца ребенку всего этого не хватает. </w:t>
      </w:r>
    </w:p>
    <w:p w:rsidR="009D2AB1" w:rsidRPr="002110DC" w:rsidRDefault="009D2AB1" w:rsidP="009D2AB1">
      <w:pPr>
        <w:jc w:val="both"/>
        <w:rPr>
          <w:rFonts w:ascii="Times New Roman" w:hAnsi="Times New Roman" w:cs="Times New Roman"/>
          <w:i/>
          <w:color w:val="484C51"/>
          <w:sz w:val="32"/>
          <w:szCs w:val="32"/>
        </w:rPr>
      </w:pPr>
      <w:r w:rsidRPr="002110DC">
        <w:rPr>
          <w:rFonts w:ascii="Times New Roman" w:hAnsi="Times New Roman" w:cs="Times New Roman"/>
          <w:i/>
          <w:color w:val="484C51"/>
          <w:sz w:val="32"/>
          <w:szCs w:val="32"/>
        </w:rPr>
        <w:t xml:space="preserve">Чтобы достичь в воспитании хорошего результата, не жалейте на это времени. Но не стоит всякий раз винить себя за усталость вечером, лучше больше общайтесь с ребенком в выходные. </w:t>
      </w:r>
    </w:p>
    <w:p w:rsidR="009D2AB1" w:rsidRPr="002110DC" w:rsidRDefault="009D2AB1" w:rsidP="009D2AB1">
      <w:pPr>
        <w:jc w:val="both"/>
        <w:rPr>
          <w:rFonts w:ascii="Times New Roman" w:hAnsi="Times New Roman" w:cs="Times New Roman"/>
          <w:i/>
          <w:color w:val="484C51"/>
          <w:sz w:val="32"/>
          <w:szCs w:val="32"/>
        </w:rPr>
      </w:pPr>
      <w:r w:rsidRPr="002110DC">
        <w:rPr>
          <w:rFonts w:ascii="Times New Roman" w:hAnsi="Times New Roman" w:cs="Times New Roman"/>
          <w:i/>
          <w:color w:val="484C51"/>
          <w:sz w:val="32"/>
          <w:szCs w:val="32"/>
        </w:rPr>
        <w:lastRenderedPageBreak/>
        <w:t xml:space="preserve">Откройте ребенку путь к познанию о мире, труде, технике. Именно отец проторяет ребенку дорогу к человеческому обществу, приводит его к людям. </w:t>
      </w:r>
    </w:p>
    <w:p w:rsidR="009D2AB1" w:rsidRPr="002110DC" w:rsidRDefault="009D2AB1" w:rsidP="009D2AB1">
      <w:pPr>
        <w:jc w:val="both"/>
        <w:rPr>
          <w:rFonts w:ascii="Times New Roman" w:hAnsi="Times New Roman" w:cs="Times New Roman"/>
          <w:i/>
          <w:color w:val="484C51"/>
          <w:sz w:val="32"/>
          <w:szCs w:val="32"/>
        </w:rPr>
      </w:pPr>
      <w:r w:rsidRPr="002110DC">
        <w:rPr>
          <w:rFonts w:ascii="Times New Roman" w:hAnsi="Times New Roman" w:cs="Times New Roman"/>
          <w:i/>
          <w:color w:val="484C51"/>
          <w:sz w:val="32"/>
          <w:szCs w:val="32"/>
        </w:rPr>
        <w:t xml:space="preserve">Побуждайте ребенка к экспериментированию, соревнованию, провоцируйте его на риск и преодоление трудностей, ориентируйте ребенка на социально полезные цели. Предоставляйте ребенку свободу и самостоятельность. Поощряйте его активность и проявление силы ума и характера. Тогда ребенок сможет справиться с проблемами, которые ставит перед ним современная жизнь. Дети ощутившие отцовскую любовь, повзрослев, успешнее «стают на ноги». </w:t>
      </w:r>
    </w:p>
    <w:p w:rsidR="009D2AB1" w:rsidRPr="002110DC" w:rsidRDefault="009D2AB1" w:rsidP="009D2AB1">
      <w:pPr>
        <w:jc w:val="both"/>
        <w:rPr>
          <w:rFonts w:ascii="Times New Roman" w:hAnsi="Times New Roman" w:cs="Times New Roman"/>
          <w:i/>
          <w:color w:val="484C51"/>
          <w:sz w:val="32"/>
          <w:szCs w:val="32"/>
        </w:rPr>
      </w:pPr>
      <w:r w:rsidRPr="002110DC">
        <w:rPr>
          <w:rFonts w:ascii="Times New Roman" w:hAnsi="Times New Roman" w:cs="Times New Roman"/>
          <w:i/>
          <w:color w:val="484C51"/>
          <w:sz w:val="32"/>
          <w:szCs w:val="32"/>
        </w:rPr>
        <w:t xml:space="preserve">Рассказывайте ребенку истории из своего детства, о своих школьных успехах и увлечениях. Чем больше ребенок будет о вас знать, тем больше у него будет поводов вами гордиться. Будьте достойным примером своим детям в решении повседневных вопросов домашнего быта. </w:t>
      </w:r>
    </w:p>
    <w:p w:rsidR="009D2AB1" w:rsidRPr="002110DC" w:rsidRDefault="009D2AB1" w:rsidP="009D2AB1">
      <w:pPr>
        <w:jc w:val="center"/>
        <w:rPr>
          <w:rFonts w:ascii="Times New Roman" w:hAnsi="Times New Roman" w:cs="Times New Roman"/>
          <w:i/>
          <w:color w:val="484C51"/>
          <w:sz w:val="32"/>
          <w:szCs w:val="32"/>
        </w:rPr>
      </w:pPr>
      <w:r w:rsidRPr="002110DC">
        <w:rPr>
          <w:rFonts w:ascii="Times New Roman" w:hAnsi="Times New Roman" w:cs="Times New Roman"/>
          <w:i/>
          <w:color w:val="484C51"/>
          <w:sz w:val="32"/>
          <w:szCs w:val="32"/>
        </w:rPr>
        <w:t>Советы матерям</w:t>
      </w:r>
    </w:p>
    <w:p w:rsidR="009D2AB1" w:rsidRPr="002110DC" w:rsidRDefault="009D2AB1" w:rsidP="009D2AB1">
      <w:pPr>
        <w:jc w:val="both"/>
        <w:rPr>
          <w:rFonts w:ascii="Times New Roman" w:hAnsi="Times New Roman" w:cs="Times New Roman"/>
          <w:i/>
          <w:color w:val="484C51"/>
          <w:sz w:val="32"/>
          <w:szCs w:val="32"/>
        </w:rPr>
      </w:pPr>
      <w:r w:rsidRPr="002110DC">
        <w:rPr>
          <w:rFonts w:ascii="Times New Roman" w:hAnsi="Times New Roman" w:cs="Times New Roman"/>
          <w:i/>
          <w:color w:val="484C51"/>
          <w:sz w:val="32"/>
          <w:szCs w:val="32"/>
        </w:rPr>
        <w:t>Не оценивайте вклад мужчины в воспитание «женскими мерками».</w:t>
      </w:r>
    </w:p>
    <w:p w:rsidR="009D2AB1" w:rsidRPr="002110DC" w:rsidRDefault="009D2AB1" w:rsidP="009D2AB1">
      <w:pPr>
        <w:jc w:val="both"/>
        <w:rPr>
          <w:rFonts w:ascii="Times New Roman" w:hAnsi="Times New Roman" w:cs="Times New Roman"/>
          <w:i/>
          <w:color w:val="484C51"/>
          <w:sz w:val="32"/>
          <w:szCs w:val="32"/>
        </w:rPr>
      </w:pPr>
      <w:r w:rsidRPr="002110DC">
        <w:rPr>
          <w:rFonts w:ascii="Times New Roman" w:hAnsi="Times New Roman" w:cs="Times New Roman"/>
          <w:i/>
          <w:color w:val="484C51"/>
          <w:sz w:val="32"/>
          <w:szCs w:val="32"/>
        </w:rPr>
        <w:t xml:space="preserve">Помните, что стиль отцовского поведения нередко зависит от того, как ведет себя и что дает ребенку мать, что в воспитании они доверяют друг другу. </w:t>
      </w:r>
    </w:p>
    <w:p w:rsidR="009D2AB1" w:rsidRPr="002110DC" w:rsidRDefault="009D2AB1" w:rsidP="009D2AB1">
      <w:pPr>
        <w:jc w:val="both"/>
        <w:rPr>
          <w:rFonts w:ascii="Times New Roman" w:hAnsi="Times New Roman" w:cs="Times New Roman"/>
          <w:i/>
          <w:color w:val="484C51"/>
          <w:sz w:val="32"/>
          <w:szCs w:val="32"/>
        </w:rPr>
      </w:pPr>
      <w:r w:rsidRPr="002110DC">
        <w:rPr>
          <w:rFonts w:ascii="Times New Roman" w:hAnsi="Times New Roman" w:cs="Times New Roman"/>
          <w:i/>
          <w:color w:val="484C51"/>
          <w:sz w:val="32"/>
          <w:szCs w:val="32"/>
        </w:rPr>
        <w:t xml:space="preserve">Родительские чувства мужчины нередко «подпитываются» теплыми отношениями с женщиной. </w:t>
      </w:r>
    </w:p>
    <w:p w:rsidR="009D2AB1" w:rsidRPr="002110DC" w:rsidRDefault="009D2AB1" w:rsidP="009D2AB1">
      <w:pPr>
        <w:jc w:val="both"/>
        <w:rPr>
          <w:rFonts w:ascii="Times New Roman" w:hAnsi="Times New Roman" w:cs="Times New Roman"/>
          <w:i/>
          <w:color w:val="484C51"/>
          <w:sz w:val="32"/>
          <w:szCs w:val="32"/>
        </w:rPr>
      </w:pPr>
      <w:r w:rsidRPr="002110DC">
        <w:rPr>
          <w:rFonts w:ascii="Times New Roman" w:hAnsi="Times New Roman" w:cs="Times New Roman"/>
          <w:i/>
          <w:color w:val="484C51"/>
          <w:sz w:val="32"/>
          <w:szCs w:val="32"/>
        </w:rPr>
        <w:t xml:space="preserve">Образ отца формируется у ребенка во многом под влиянием того, что слышит ребенок от матери и бабушки, что читает в их глазах, когда речь заходит об отце. </w:t>
      </w:r>
    </w:p>
    <w:p w:rsidR="009D2AB1" w:rsidRPr="002110DC" w:rsidRDefault="009D2AB1" w:rsidP="009D2AB1">
      <w:pPr>
        <w:jc w:val="both"/>
        <w:rPr>
          <w:rFonts w:ascii="Times New Roman" w:hAnsi="Times New Roman" w:cs="Times New Roman"/>
          <w:i/>
          <w:color w:val="484C51"/>
          <w:sz w:val="32"/>
          <w:szCs w:val="32"/>
        </w:rPr>
      </w:pPr>
      <w:r w:rsidRPr="002110DC">
        <w:rPr>
          <w:rFonts w:ascii="Times New Roman" w:hAnsi="Times New Roman" w:cs="Times New Roman"/>
          <w:i/>
          <w:color w:val="484C51"/>
          <w:sz w:val="32"/>
          <w:szCs w:val="32"/>
        </w:rPr>
        <w:t xml:space="preserve">Грустный прогноз специалистов: грядущим поколениям угрожает «безотцовщина» из-за увеличения числа разводов и внебрачных </w:t>
      </w:r>
      <w:r w:rsidRPr="002110DC">
        <w:rPr>
          <w:rFonts w:ascii="Times New Roman" w:hAnsi="Times New Roman" w:cs="Times New Roman"/>
          <w:i/>
          <w:color w:val="484C51"/>
          <w:sz w:val="32"/>
          <w:szCs w:val="32"/>
        </w:rPr>
        <w:lastRenderedPageBreak/>
        <w:t xml:space="preserve">рождений. Это одна из причин наблюдающихся сбоев в социализации поколения детей. </w:t>
      </w:r>
    </w:p>
    <w:p w:rsidR="009D2AB1" w:rsidRPr="009D2AB1" w:rsidRDefault="009D2AB1" w:rsidP="009D2AB1">
      <w:pPr>
        <w:jc w:val="both"/>
        <w:rPr>
          <w:rFonts w:ascii="Times New Roman" w:hAnsi="Times New Roman" w:cs="Times New Roman"/>
          <w:sz w:val="28"/>
          <w:szCs w:val="28"/>
        </w:rPr>
      </w:pPr>
      <w:r w:rsidRPr="002110DC">
        <w:rPr>
          <w:rFonts w:ascii="Times New Roman" w:hAnsi="Times New Roman" w:cs="Times New Roman"/>
          <w:i/>
          <w:color w:val="484C51"/>
          <w:sz w:val="32"/>
          <w:szCs w:val="32"/>
        </w:rPr>
        <w:t>Поддерживайте в своей семье добрые традиции Чаще выражайте искреннюю благодарность мужчинам своей семьи в их роли любящих и ответственных отцов и дедов, активно и искренне участвующих в воспитании детей наравне с</w:t>
      </w:r>
      <w:r w:rsidR="002110DC">
        <w:rPr>
          <w:rFonts w:ascii="Times New Roman" w:hAnsi="Times New Roman" w:cs="Times New Roman"/>
          <w:i/>
          <w:color w:val="484C51"/>
          <w:sz w:val="32"/>
          <w:szCs w:val="32"/>
        </w:rPr>
        <w:t xml:space="preserve"> </w:t>
      </w:r>
      <w:r w:rsidRPr="002110DC">
        <w:rPr>
          <w:rFonts w:ascii="Times New Roman" w:hAnsi="Times New Roman" w:cs="Times New Roman"/>
          <w:i/>
          <w:color w:val="484C51"/>
          <w:sz w:val="32"/>
          <w:szCs w:val="32"/>
        </w:rPr>
        <w:t>матерями.</w:t>
      </w:r>
      <w:r w:rsidRPr="002110DC">
        <w:rPr>
          <w:rFonts w:ascii="Times New Roman" w:hAnsi="Times New Roman" w:cs="Times New Roman"/>
          <w:i/>
          <w:color w:val="484C51"/>
          <w:sz w:val="32"/>
          <w:szCs w:val="32"/>
        </w:rPr>
        <w:br/>
      </w:r>
      <w:r w:rsidRPr="009D2AB1">
        <w:rPr>
          <w:rFonts w:ascii="Times New Roman" w:hAnsi="Times New Roman" w:cs="Times New Roman"/>
          <w:color w:val="484C51"/>
          <w:sz w:val="28"/>
          <w:szCs w:val="28"/>
        </w:rPr>
        <w:br/>
      </w:r>
    </w:p>
    <w:sectPr w:rsidR="009D2AB1" w:rsidRPr="009D2AB1" w:rsidSect="00750EA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C70" w:rsidRDefault="00A86C70" w:rsidP="002110DC">
      <w:pPr>
        <w:spacing w:after="0" w:line="240" w:lineRule="auto"/>
      </w:pPr>
      <w:r>
        <w:separator/>
      </w:r>
    </w:p>
  </w:endnote>
  <w:endnote w:type="continuationSeparator" w:id="1">
    <w:p w:rsidR="00A86C70" w:rsidRDefault="00A86C70" w:rsidP="00211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6414"/>
      <w:docPartObj>
        <w:docPartGallery w:val="Page Numbers (Bottom of Page)"/>
        <w:docPartUnique/>
      </w:docPartObj>
    </w:sdtPr>
    <w:sdtContent>
      <w:p w:rsidR="002110DC" w:rsidRDefault="00B7364A">
        <w:pPr>
          <w:pStyle w:val="a6"/>
          <w:jc w:val="right"/>
        </w:pPr>
        <w:fldSimple w:instr=" PAGE   \* MERGEFORMAT ">
          <w:r w:rsidR="00946ECB">
            <w:rPr>
              <w:noProof/>
            </w:rPr>
            <w:t>1</w:t>
          </w:r>
        </w:fldSimple>
      </w:p>
    </w:sdtContent>
  </w:sdt>
  <w:p w:rsidR="002110DC" w:rsidRDefault="002110D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C70" w:rsidRDefault="00A86C70" w:rsidP="002110DC">
      <w:pPr>
        <w:spacing w:after="0" w:line="240" w:lineRule="auto"/>
      </w:pPr>
      <w:r>
        <w:separator/>
      </w:r>
    </w:p>
  </w:footnote>
  <w:footnote w:type="continuationSeparator" w:id="1">
    <w:p w:rsidR="00A86C70" w:rsidRDefault="00A86C70" w:rsidP="002110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2AB1"/>
    <w:rsid w:val="00045F75"/>
    <w:rsid w:val="00146C81"/>
    <w:rsid w:val="002110DC"/>
    <w:rsid w:val="005128F5"/>
    <w:rsid w:val="00750EA7"/>
    <w:rsid w:val="00946ECB"/>
    <w:rsid w:val="009D2AB1"/>
    <w:rsid w:val="00A86C70"/>
    <w:rsid w:val="00B7364A"/>
    <w:rsid w:val="00C55A39"/>
    <w:rsid w:val="00CF1731"/>
    <w:rsid w:val="00E47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2AB1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211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110DC"/>
  </w:style>
  <w:style w:type="paragraph" w:styleId="a6">
    <w:name w:val="footer"/>
    <w:basedOn w:val="a"/>
    <w:link w:val="a7"/>
    <w:uiPriority w:val="99"/>
    <w:unhideWhenUsed/>
    <w:rsid w:val="00211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10DC"/>
  </w:style>
  <w:style w:type="paragraph" w:styleId="a8">
    <w:name w:val="Balloon Text"/>
    <w:basedOn w:val="a"/>
    <w:link w:val="a9"/>
    <w:uiPriority w:val="99"/>
    <w:semiHidden/>
    <w:unhideWhenUsed/>
    <w:rsid w:val="00E47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7E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spps2</dc:creator>
  <cp:keywords/>
  <dc:description/>
  <cp:lastModifiedBy>spps2</cp:lastModifiedBy>
  <cp:revision>8</cp:revision>
  <cp:lastPrinted>2020-09-15T06:01:00Z</cp:lastPrinted>
  <dcterms:created xsi:type="dcterms:W3CDTF">2020-09-15T05:38:00Z</dcterms:created>
  <dcterms:modified xsi:type="dcterms:W3CDTF">2021-09-22T16:12:00Z</dcterms:modified>
</cp:coreProperties>
</file>