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51" w:rsidRDefault="00BA2151" w:rsidP="004C4FF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образа жизни:</w:t>
      </w:r>
    </w:p>
    <w:p w:rsidR="00DD6B84" w:rsidRDefault="00BA2151" w:rsidP="004C4FF2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вредные привычки и как им противостоять…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 не верю, что жизнь человека</w:t>
      </w:r>
      <w:r w:rsidRPr="00DD6E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предопределяется его детством.</w:t>
      </w:r>
      <w:r w:rsidRPr="00DD6E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Я думаю, что существует ещё</w:t>
      </w:r>
      <w:r w:rsidRPr="00DD6E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очень важные периоды:</w:t>
      </w:r>
      <w:r w:rsidRPr="00DD6E5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отрочество, юность…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Ж. П. Сартр.</w:t>
      </w:r>
    </w:p>
    <w:p w:rsidR="00DD6E5E" w:rsidRPr="00DD6E5E" w:rsidRDefault="00DD6E5E" w:rsidP="004C4FF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E2878" w:rsidRPr="00DD6B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E2878" w:rsidRPr="00DD6B84">
        <w:rPr>
          <w:rFonts w:ascii="Times New Roman" w:hAnsi="Times New Roman" w:cs="Times New Roman"/>
          <w:sz w:val="28"/>
          <w:szCs w:val="28"/>
          <w:shd w:val="clear" w:color="auto" w:fill="EFEFEF"/>
        </w:rPr>
        <w:t xml:space="preserve">Подростковый возраст является переходным, а потому – очень и очень проблемным. Происходит столько всего, что человек попросту не успевает с этим справляться. Меняется тело, меняются какие-то процессы в организме, гормоны устраивают настоящий бунт. Да и окружение постепенно начинает меняться, появляются какие-то новые знания, появляются новые возможности и так далее. Было бы очень странно, если бы на фоне этого у человека не изменилось поведение. И оно меняется, причём в случае с подростками перемены столь радикальны, что очень трудно их не заметить. Какие же могут быть данные вредные привычки подростков или детские вредные привычки? На что стоит обратить внимание и что с ними в итоге можно сделать? Давайте попробуем немного в этом разобраться. 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6E5E" w:rsidRPr="00DD6B84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Дети переживают этот период по-разному: кто-то бунтует, открыто протестует, кто-то страдает молча, уйдя в себя и тихонько глотая слезы. Однако и в одном, и в другом случае детям нужна поддержка, внимание и забота. Они должны ощущать, что родные и близкие люди понимают их проблемы, стараются ответить на те вопросы, которые у них возникают.</w:t>
      </w:r>
    </w:p>
    <w:p w:rsidR="007A6E64" w:rsidRPr="00DD6E5E" w:rsidRDefault="007A6E64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Статистика, которую вы, родители,  должны знать: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Подростковый период характеризуется высоким уровнем тревожности, озабоченности и неудовлетворенности своей внешностью.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В этот период жизни к нелюбимым чертам характера ребята относят физические характеристики.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 30% мальчиков и 20% девочек в возрасте 11-12 лет испытывают беспокойство по поводу своего роста.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60% девочек беспокоятся по поводу лишнего веса. В действительности лишь 16% от этого числа склонны к ожирению и тучности.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 Мальчики и девочки, достигшие раньше других физической зрелости, обладают более высоким социальным статусом в детском коллективе.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В этот период времени девочки больше стремятся к личной свободе и независимости.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Начиная с 11 лет, увеличивается конфликтность подростков.</w:t>
      </w:r>
    </w:p>
    <w:p w:rsidR="007A6E64" w:rsidRPr="00DD6E5E" w:rsidRDefault="007A6E64" w:rsidP="004C4FF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Большинство подростков отдаляется от родителей, предпочитая группу сверстников, компании дворовых ребят.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lastRenderedPageBreak/>
        <w:t>Значение семьи для вашего ребенка в этот период времени очень важно. Ему как никогда нужны ваше тепло, понимание и доверие.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«Быль о Золотом Ключике».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        У родителей в руках находится поистине золотой ключик – ключик от детского сердца, ключик от души ребёнка. Как легко выронить этот ключик и перестать понимать собственного ребёнка. Как трудно подобрать ключик к детскому сердцу и душе ребёнка.  Родители, внимание! Это – не сказка. Это «Быль о золотом ключике». Быль, которая происходит с вами и вашим ребёнком здесь и сейчас.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Просто мысль:</w:t>
      </w:r>
      <w:r w:rsidRPr="00DD6B84">
        <w:rPr>
          <w:rFonts w:ascii="Times New Roman" w:eastAsia="Times New Roman" w:hAnsi="Times New Roman" w:cs="Times New Roman"/>
          <w:i/>
          <w:iCs/>
          <w:sz w:val="28"/>
          <w:szCs w:val="28"/>
        </w:rPr>
        <w:t> Золотой ключик к детскому сердцу и душе ребёнка, подобранный родителями своевременно и правильно – это ключ к пониманию того, что происходит с ребёнком и вокруг него.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Просто пожелание:</w:t>
      </w:r>
      <w:r w:rsidRPr="00DD6B84">
        <w:rPr>
          <w:rFonts w:ascii="Times New Roman" w:eastAsia="Times New Roman" w:hAnsi="Times New Roman" w:cs="Times New Roman"/>
          <w:i/>
          <w:iCs/>
          <w:sz w:val="28"/>
          <w:szCs w:val="28"/>
        </w:rPr>
        <w:t> Желаю вам правильно подобрать ключик к своему ребёнку и, никогда не выпускать сей драгоценный предмет из собственных рук.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Почти философская рассуждалка:</w:t>
      </w:r>
      <w:r w:rsidRPr="00DD6B84">
        <w:rPr>
          <w:rFonts w:ascii="Times New Roman" w:eastAsia="Times New Roman" w:hAnsi="Times New Roman" w:cs="Times New Roman"/>
          <w:i/>
          <w:iCs/>
          <w:sz w:val="28"/>
          <w:szCs w:val="28"/>
        </w:rPr>
        <w:t> Незнания родителей не освобождают их от ответственности. От их родительской ответственности за растущего человека. Однако, знания не освобождают родителей от ответственности тем более.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Просто призыв:</w:t>
      </w:r>
      <w:r w:rsidRPr="00DD6B84">
        <w:rPr>
          <w:rFonts w:ascii="Times New Roman" w:eastAsia="Times New Roman" w:hAnsi="Times New Roman" w:cs="Times New Roman"/>
          <w:i/>
          <w:iCs/>
          <w:sz w:val="28"/>
          <w:szCs w:val="28"/>
        </w:rPr>
        <w:t> Родители! Так и знайте! Никто мешает вам знать, что происходит с вашим ребёнком и вокруг него.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Просто пожелание:</w:t>
      </w:r>
      <w:r w:rsidRPr="00DD6B84">
        <w:rPr>
          <w:rFonts w:ascii="Times New Roman" w:eastAsia="Times New Roman" w:hAnsi="Times New Roman" w:cs="Times New Roman"/>
          <w:i/>
          <w:iCs/>
          <w:sz w:val="28"/>
          <w:szCs w:val="28"/>
        </w:rPr>
        <w:t> Смотрите во все глаза, уважаемые родители! Слушайте во все уши! Чувствуйте во все чувства! Предвосхищайте и предвидьте во всё своё родительское предвидение! И действуйте во всё своё разумное и продуманное родительское действие!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Уважаемые взрослые!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Если вы заметили что-то неладное с вашим ребёнком  - ребенок курит, выражается нецензурно, пьет или того хуже увлекся дурной компанией и наркотиками, дуйте во все возможные свистки, бейте во все барабаны тревоги и вообще включайте пожарную сирену, поднимая всех  и все на ноги.</w:t>
      </w:r>
      <w:r w:rsidRPr="00DD6E5E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Внимание, мудрые взрослые!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А чтобы не упустить момент не самых лучших подростковых изменений с вашим ребенком,  будьте всегда рядом, будьте  первым и главным психологом в жизни своего ребёнка! Психологом или кем-то ещё. Будьте ПЕРВЫМ и ГЛАВНЫМ в жизни своего ребёнка.</w:t>
      </w:r>
    </w:p>
    <w:p w:rsidR="00BA2151" w:rsidRPr="00DD6E5E" w:rsidRDefault="00BA2151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5E" w:rsidRDefault="00BA2151" w:rsidP="00BA21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Анкетирование родителей</w:t>
      </w:r>
    </w:p>
    <w:p w:rsidR="00BA2151" w:rsidRPr="00DD6E5E" w:rsidRDefault="00BA2151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1.  Можете ли вы подтвердить или опровергнуть с помощью ответов «да» или «нет», что ваш ребенок стал больше интересоваться: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А. Своей внешностью.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Б. Своим весом и ростом.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В. Гигиеной собственного тела.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Г. Противоположным полом.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2.  Что он стал больше: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lastRenderedPageBreak/>
        <w:t>А. Общаться с друзьями по телефону.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Б. Проводить время у зеркала.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В. Проводить время с друзьями вне дома.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Г. Обращать внимание на свою одежду.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3.  В личностном плане он стал: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А. Более скрытным.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Б. Менее реагирующим на родительскую ласку и внимание.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В. Чутко реагирующим на замечания в свой адрес.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Г. Менее ответственным в учебной деятельности.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6E5E" w:rsidRDefault="00DD6E5E" w:rsidP="00BA21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Памятка для родителей</w:t>
      </w:r>
    </w:p>
    <w:p w:rsidR="00BA2151" w:rsidRPr="00DD6E5E" w:rsidRDefault="00BA2151" w:rsidP="00BA21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Уважаемые родители, помните: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Всегда отмечайте что-то особенное, хорошее, уникальное, что есть в вашем ребёнке, в вас самих и других людях.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Избегайте критики собственного тела, тела вашего ребёнка и других людей.  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Объясняйте своему ребёнку, что имидж человеческого тела, навязываемый средствами массовой информации, не реалистичен. Здоровые тела бывают самых разных размеров и форм.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Отмечайте то, что ваша дочь умеет делать хорошо, а не формы её тела. Исследования показывают, что важную роль в формировании самооценки дочерей играют их отцы.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Дети перенимают привычки здорового образа жизни от своих родителей. Что касается здорового питания, физической активности и самооценки, будьте своему ребёнку образцом для подражания.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У активных родителей – активные дети. Вместо того, чтобы просто наблюдать, как играет ваш ребёнок, играйте вместе с ним.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Почаще хвалите своего ребёнка за его поступки, поведение и способности.</w:t>
      </w:r>
    </w:p>
    <w:p w:rsidR="00DD6E5E" w:rsidRPr="00DD6E5E" w:rsidRDefault="00DD6E5E" w:rsidP="004C4FF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Просто всем сердцем любите своего ребенка</w:t>
      </w:r>
    </w:p>
    <w:p w:rsidR="007A6E64" w:rsidRPr="00DD6B84" w:rsidRDefault="007A6E64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Ситуации для обсуждения.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1. Вредна ли свобода для подростка?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Ничем не ограниченная безусловная свобода не возлагает на человека моральную ответственность за свои поступки, поэтому она также вредна, как диктат и чрезмерная строгость. В отношениях с детьми, особенно в подростковом возрасте, необходимо придерживаться умеренности во всем – не лишать детей того, что им необходимо, но и не потакать всем их желаниям.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2. Влияние улицы на поведение детей.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 xml:space="preserve">Не секрет, что уличные компании, как правило, пагубно влияют на подростков. Во-первых, дети в таких группах безнадзорны, связаны друг с другом поверхностными отношениями, которые формируют недостойный 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lastRenderedPageBreak/>
        <w:t>стиль поведения. Во-вторых, дети воспитанные, из хороших семей, общаясь с ребятами, которые пользуются дурной славой, перенимают их стиль поведения, склоняются к их нормам и ценностям.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Если подростки проводят много времени на улице, в компании случайных людей, они привыкают к такому времяпровождению и начинают получать удовольствие от такой «свободы» и такого «общения». Ведь за ними никто не следит и никто не знает, как они себя ведут. Подростки привыкают бездельничать дома и в школе, не задумываются о своем будущем. В дальнейшем такие дети будут следовать только своим желаниям, избегая родительского воспитания и указаний учителей.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     3.   Подросток дома.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Ребенок не должен чувствовать постоянного контроля со стороны родителей и пытаться вырваться из-под опеки на улицу. Для этого взрослые должны поощрять домашние занятия и игры своего ребенка, мириться с шумом и беспокойством, разрешать приглашать в дом друзей. Надо стараться правильно распланировать свободное время ребенка, обеспечить его развлечениями и организовать ему досуг (кружки и секции). Родители должны избегать приказного тона, грубых выражений в разговоре, чтобы у подростка не сформировалось чувство обиды на взрослых, и он не рвался из-под их контроля.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     4.  Компания для ребенка.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Родителям необходимо интересоваться, с кем общается их ребенок, знать имена и интересы друзей. Взрослые должны вести с подрастающим ребенком беседы о вредных привычках, о последствиях дурных компаний, помогать ему разбираться в людях и поступках.</w:t>
      </w: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D6E5E" w:rsidRDefault="00DD6E5E" w:rsidP="00BA21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Памятка для родителей</w:t>
      </w:r>
    </w:p>
    <w:p w:rsidR="00BA2151" w:rsidRPr="00DD6E5E" w:rsidRDefault="00BA2151" w:rsidP="00BA215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Уважаемые родители, отставляйте в сторону, откладывайте все ваши дела, если к вам обращается ваш ребёнок. Ничего не может быть важнее этого. 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Слушайте, выслушивайте своих детей. Слушайте терпеливо, заинтересованно  и бесконечно долго. Выслушайте до конца всё, что говорит ваш ребёнок. Никаких  перебиваний и нетерпимости. Нашим детям непременно нужны внимательные и доброжелательные слушатели. Им крайне необходимы благодарные слушатели. Слушатели не критикующие и не осуждающие, а принимающие; слушатели не поучающие и упрекающие, а внимающие и понимающие.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Старайтесь говорить со своим ребенком открыто и откровенно на самые деликатные темы.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Опасайтесь получения вашим ребенком информации из чужих уст.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Рассказывайте о своих переживаниях в том возрасте, в котором сейчас ваши дети.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В период полового созревания мальчикам нужно получать поддержку и одобрение со стороны мам, а девочкам – со стороны пап.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Проявляйте ласку к своим детям, демонстрируйте им свою любовь.</w:t>
      </w:r>
    </w:p>
    <w:p w:rsidR="00DD6E5E" w:rsidRPr="00DD6E5E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Будьте особенно внимательны и наблюдательны, обращайте внимание на любые изменения в поведении своего ребенка.</w:t>
      </w:r>
    </w:p>
    <w:p w:rsidR="00DD6E5E" w:rsidRPr="00DD6B84" w:rsidRDefault="00DD6E5E" w:rsidP="004C4FF2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Старайтесь защитить своего ребенка всеми возможными средствами, если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он в этом нуждается.</w:t>
      </w:r>
    </w:p>
    <w:p w:rsidR="007725E2" w:rsidRPr="00DD6B84" w:rsidRDefault="00BE07D4" w:rsidP="004C4FF2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Употребление алкоголя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Если ребенок до 13 лет УЖЕ имеет тягу к алкоголю, то бороться с этой зависимостью крайне тяжело. Все дело в том, что детский организм очень восприимчив, происходит быстрое привыкание, и, как следствие развиваются болезни внутренних органов.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Зачастую мотивом употребления подростком спиртных напитков является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желание выделиться, показать, что он взрослый.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Также причиной детского алкоголизма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может быть банальная скука.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Курение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Никотин представляет собой опасное наркотическое соединение, вредное для организма, особенно для подростка. Среди вредных привычек курение широко распространено в молодежной среде. Кроме того, статистика приводит страшные факты: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количество девушек, употребляющих табак, сравнялось с таковым среди юношей.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ВОЗ ввела запреты на курение в общественных местах, функционирует ограничение по возрасту. Но запреты для подростков, как известно, только разжигают интерес к вредным привычкам.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Тяга к курению у подростков мотивируется желанием влиться в новую компанию, произвести впечатление, а также стремлением походить на взрослых. И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здесь срабатывает механизм подражания.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Если парень или девушка смогли преодолеть физическое отвращение после первого выкуривания сигареты, то в последствии эта привычка перерастает в зависимость.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Наркомания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- «белая смерть» - одна из самых пагубных привычек подрастающего поколения. Она с каждым годом набирает обороты. Всем известно, что наркотики способны полностью разрушить и организм, и личность ребенка. Формируется стойкая зависимость.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Что же двигает подростками? И снова желание быть как все, стремление показать себя в новой компании.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В основе употребления наркотиков лежит детский инфантилизм — неспособность самостоятельно принимать решения.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Зачастую легче поддаться на уговоры, чем проявить стойкость и отказаться. Желание забыться и испытать новые ощущения — еще один мотив пристрастия.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Избавление от этого зла происходит очень трудно, а иногда и безрезультатно.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Лучше предотвратить, чем потом бороться.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725E2" w:rsidRPr="00DD6B84" w:rsidRDefault="00BE07D4" w:rsidP="004C4FF2">
      <w:pPr>
        <w:pStyle w:val="a9"/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должны понимать, что вредные привычки для подростков — это своего рода путь, на котором отсутствуют преграды, мешающие двигаться вперед.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Появление таких проблем у подрастающего поколения является следствием неблагополучия в процессе его личностного самоопределения. 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Чтобы этого не случилось, начинать надо не в том возрасте, когда подросший ребенок уже нуждается в признании сверстников, а задолго до этого, в детстве.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Как предотвратить?</w:t>
      </w:r>
    </w:p>
    <w:p w:rsidR="007725E2" w:rsidRPr="00DD6B84" w:rsidRDefault="00BE07D4" w:rsidP="004C4FF2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t>* Важно, чтобы сын или дочь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умели что-то делать, что ставило бы их выше других в своей среде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: достижения в спорте, художественный вкус, способность зарабатывать на своих способностях деньги и помогать семье — это приносит уважение в компании.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*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Формируйте самоуверенность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в ребенке.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*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Показывайте на своем примере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, что вы ведете здоровый образ жизни. Иначе, никакие старания не помогут. Если говорить одно, а делать другое, ожидать положительных результатов крайне сложно.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* Чтобы подросток не увлекся курением и алкоголизмом,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у него не должно быть на это времени.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*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Разделяйте его интересы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и будьте своему ребенку другом.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Если заметили, что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у ребенка появились какие-либо </w:t>
      </w:r>
      <w:hyperlink r:id="rId7" w:history="1">
        <w:r w:rsidRPr="00DD6B84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вредные наклонности</w:t>
        </w:r>
      </w:hyperlink>
      <w:r w:rsidRPr="00DD6B84">
        <w:rPr>
          <w:rFonts w:ascii="Times New Roman" w:eastAsia="Times New Roman" w:hAnsi="Times New Roman" w:cs="Times New Roman"/>
          <w:sz w:val="28"/>
          <w:szCs w:val="28"/>
        </w:rPr>
        <w:t>, то:</w:t>
      </w:r>
    </w:p>
    <w:p w:rsidR="00BA2151" w:rsidRDefault="00BE07D4" w:rsidP="004C4FF2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1.Не</w:t>
      </w:r>
      <w:r w:rsidR="00BA2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кричите</w:t>
      </w:r>
      <w:r w:rsidR="007725E2" w:rsidRPr="00DD6B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2151">
        <w:rPr>
          <w:rFonts w:ascii="Times New Roman" w:eastAsia="Times New Roman" w:hAnsi="Times New Roman" w:cs="Times New Roman"/>
          <w:bCs/>
          <w:sz w:val="28"/>
          <w:szCs w:val="28"/>
        </w:rPr>
        <w:t>!!!</w:t>
      </w:r>
    </w:p>
    <w:p w:rsidR="00BA2151" w:rsidRDefault="00BE07D4" w:rsidP="004C4FF2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2. Разберитесь в проблемах и решите их вместе.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Как правило, это следствие ссор с одноклассниками, трудностей в учебе, неразделенной любви, нехватки родительского внимания.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3. Не спешите обращаться за помощью к психологу 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— это может только отпугнуть ребенка.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4. Расскажите подростку об истинном вреде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, который оказывают на организм курение, алкоголь и наркотики. Без нотаций — только доверительная беседа.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5. Откажитесь сами от пагубных привычек.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6. Ребенок должен чувствовать поддержку и понимание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со стороны близких, что бы ни происходило.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7. НЕ налагайте строжайший запрет на алкоголь.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Пусть, если уж так хочется, попробует в кругу семьи, а не «где-то за углом».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8. Помогите подростку найти выход из затруднительных ситуаций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, когда, как ему кажется, «нельзя отказаться». Например, разрешите говорить друзьям, что «родители просто «прибьют» меня, если узнают...»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9.Поощряйте успехи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в полезных увлечениях.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Помимо пагубных привычек, открыто негативно влияющих на здоровье, в современном мире появились и такие, которые наносят вред опосредованно, имеют сложное и долговременное течение.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="003D7FC8" w:rsidRPr="00DD6B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Игровая зависимость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 xml:space="preserve"> — проявляется в навязчивом увлечении видео- и 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lastRenderedPageBreak/>
        <w:t>компьютерными играми. Сюда относится и патологическая склонность к азартным играм (лудомания). Зависимость заключается в доминировании виртуальности над реальной жизнью человека.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="003D7FC8" w:rsidRPr="00DD6B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Телевизионная зависимость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. Телевидение стало распространенным способом бегства от себя в мир иллюзий. К сожалению, оно занимает половину (а то и больше) свободного времени практически каждого человека.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="003D7FC8" w:rsidRPr="00DD6B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И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нтернет-зависимость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. Пожалуй, самая распространенная вредная привычка молодого поколения. Эта зависимость характеризуется как психическое расстройство. Оно выражается в навязчивом желании войти во Всемирную сеть и в болезненной неспособности из нее выйти.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="00D32797" w:rsidRPr="00DD6B8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От этих привычек отучить совсем нельзя — да и не следует лишать ребенка благ цивилизации. Но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здоровые интересы и разнообразная деятельность подростка просто не оставят времени для многочасового проведения за экраном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="00D32797" w:rsidRPr="00DD6B8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Подросток в силу своего возраста, который характеризуется НЕРАВНОМЕРНЫМ гормональным и психическим развитием, обязательно должен пристраститься к чему-то, и пусть это ЧТО-ТО будет </w:t>
      </w:r>
      <w:hyperlink r:id="rId8" w:history="1">
        <w:r w:rsidRPr="00DD6B84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</w:rPr>
          <w:t>ПОЛОЖИТЕЛЬНЫМ проявлением его личности</w:t>
        </w:r>
      </w:hyperlink>
      <w:r w:rsidRPr="00DD6B8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Не мешайте ребенку проявлять себя с хорошей стороны — и тогда взросление произойдет</w:t>
      </w:r>
      <w:r w:rsidR="00F446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быстрее.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НЕТ!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Пристально следить за каждым его шагом и подозревать во всем плохом.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="00D32797" w:rsidRPr="00DD6B8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ДА!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t> Быть внимательным к ребенку, любя и поддерживая его.</w:t>
      </w:r>
      <w:r w:rsidRPr="00DD6B84">
        <w:rPr>
          <w:rFonts w:ascii="Times New Roman" w:eastAsia="Times New Roman" w:hAnsi="Times New Roman" w:cs="Times New Roman"/>
          <w:sz w:val="28"/>
          <w:szCs w:val="28"/>
        </w:rPr>
        <w:br/>
        <w:t>Общайтесь с вашими детьми на различные темы и честно отвечайте на их, порой НЕУДОБНЫЕ, вопросы.</w:t>
      </w:r>
    </w:p>
    <w:p w:rsidR="00BE07D4" w:rsidRPr="00DD6B84" w:rsidRDefault="00BE07D4" w:rsidP="004C4FF2">
      <w:pPr>
        <w:pStyle w:val="a9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sz w:val="28"/>
          <w:szCs w:val="28"/>
        </w:rPr>
        <w:br/>
      </w: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И подавайте пример!</w:t>
      </w:r>
    </w:p>
    <w:p w:rsidR="00BE07D4" w:rsidRPr="00DD6E5E" w:rsidRDefault="00BE07D4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E5E" w:rsidRPr="00DD6E5E" w:rsidRDefault="00DD6E5E" w:rsidP="004C4FF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B84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sectPr w:rsidR="00DD6E5E" w:rsidRPr="00DD6E5E" w:rsidSect="002D47C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6AF" w:rsidRDefault="00BD66AF" w:rsidP="007A6E64">
      <w:pPr>
        <w:spacing w:after="0" w:line="240" w:lineRule="auto"/>
      </w:pPr>
      <w:r>
        <w:separator/>
      </w:r>
    </w:p>
  </w:endnote>
  <w:endnote w:type="continuationSeparator" w:id="1">
    <w:p w:rsidR="00BD66AF" w:rsidRDefault="00BD66AF" w:rsidP="007A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4788"/>
      <w:docPartObj>
        <w:docPartGallery w:val="Page Numbers (Bottom of Page)"/>
        <w:docPartUnique/>
      </w:docPartObj>
    </w:sdtPr>
    <w:sdtContent>
      <w:p w:rsidR="00DD6B84" w:rsidRDefault="0010710E">
        <w:pPr>
          <w:pStyle w:val="a7"/>
          <w:jc w:val="right"/>
        </w:pPr>
        <w:fldSimple w:instr=" PAGE   \* MERGEFORMAT ">
          <w:r w:rsidR="00BA2151">
            <w:rPr>
              <w:noProof/>
            </w:rPr>
            <w:t>7</w:t>
          </w:r>
        </w:fldSimple>
      </w:p>
    </w:sdtContent>
  </w:sdt>
  <w:p w:rsidR="007A6E64" w:rsidRDefault="007A6E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6AF" w:rsidRDefault="00BD66AF" w:rsidP="007A6E64">
      <w:pPr>
        <w:spacing w:after="0" w:line="240" w:lineRule="auto"/>
      </w:pPr>
      <w:r>
        <w:separator/>
      </w:r>
    </w:p>
  </w:footnote>
  <w:footnote w:type="continuationSeparator" w:id="1">
    <w:p w:rsidR="00BD66AF" w:rsidRDefault="00BD66AF" w:rsidP="007A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ECE"/>
    <w:multiLevelType w:val="multilevel"/>
    <w:tmpl w:val="3DBE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45F96"/>
    <w:multiLevelType w:val="multilevel"/>
    <w:tmpl w:val="DCD4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951B72"/>
    <w:multiLevelType w:val="multilevel"/>
    <w:tmpl w:val="41E4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E5E"/>
    <w:rsid w:val="000E2878"/>
    <w:rsid w:val="0010710E"/>
    <w:rsid w:val="002D47C4"/>
    <w:rsid w:val="003D7FC8"/>
    <w:rsid w:val="004C4FF2"/>
    <w:rsid w:val="005771DF"/>
    <w:rsid w:val="00622352"/>
    <w:rsid w:val="00724992"/>
    <w:rsid w:val="00770D53"/>
    <w:rsid w:val="007725E2"/>
    <w:rsid w:val="007A6E64"/>
    <w:rsid w:val="00A968DA"/>
    <w:rsid w:val="00BA2151"/>
    <w:rsid w:val="00BD66AF"/>
    <w:rsid w:val="00BE07D4"/>
    <w:rsid w:val="00D32797"/>
    <w:rsid w:val="00DD6B84"/>
    <w:rsid w:val="00DD6E5E"/>
    <w:rsid w:val="00E969DA"/>
    <w:rsid w:val="00EA34C8"/>
    <w:rsid w:val="00F446CC"/>
    <w:rsid w:val="00FB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D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6E5E"/>
  </w:style>
  <w:style w:type="paragraph" w:customStyle="1" w:styleId="c24">
    <w:name w:val="c24"/>
    <w:basedOn w:val="a"/>
    <w:rsid w:val="00DD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D6E5E"/>
  </w:style>
  <w:style w:type="paragraph" w:customStyle="1" w:styleId="c21">
    <w:name w:val="c21"/>
    <w:basedOn w:val="a"/>
    <w:rsid w:val="00DD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D6E5E"/>
  </w:style>
  <w:style w:type="paragraph" w:customStyle="1" w:styleId="c7">
    <w:name w:val="c7"/>
    <w:basedOn w:val="a"/>
    <w:rsid w:val="00DD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DD6E5E"/>
  </w:style>
  <w:style w:type="paragraph" w:customStyle="1" w:styleId="c2">
    <w:name w:val="c2"/>
    <w:basedOn w:val="a"/>
    <w:rsid w:val="00DD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D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D6E5E"/>
  </w:style>
  <w:style w:type="character" w:customStyle="1" w:styleId="c9">
    <w:name w:val="c9"/>
    <w:basedOn w:val="a0"/>
    <w:rsid w:val="00DD6E5E"/>
  </w:style>
  <w:style w:type="character" w:customStyle="1" w:styleId="copyright-span">
    <w:name w:val="copyright-span"/>
    <w:basedOn w:val="a0"/>
    <w:rsid w:val="005771DF"/>
  </w:style>
  <w:style w:type="character" w:styleId="a3">
    <w:name w:val="Hyperlink"/>
    <w:basedOn w:val="a0"/>
    <w:uiPriority w:val="99"/>
    <w:semiHidden/>
    <w:unhideWhenUsed/>
    <w:rsid w:val="005771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69D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A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6E64"/>
  </w:style>
  <w:style w:type="paragraph" w:styleId="a7">
    <w:name w:val="footer"/>
    <w:basedOn w:val="a"/>
    <w:link w:val="a8"/>
    <w:uiPriority w:val="99"/>
    <w:unhideWhenUsed/>
    <w:rsid w:val="007A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E64"/>
  </w:style>
  <w:style w:type="paragraph" w:styleId="a9">
    <w:name w:val="List Paragraph"/>
    <w:basedOn w:val="a"/>
    <w:uiPriority w:val="34"/>
    <w:qFormat/>
    <w:rsid w:val="00BE07D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E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5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amama.ru/Posts/View/22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ybkovskaya.ru/psixologicheskie-tes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2241</Words>
  <Characters>12775</Characters>
  <Application>Microsoft Office Word</Application>
  <DocSecurity>0</DocSecurity>
  <Lines>106</Lines>
  <Paragraphs>29</Paragraphs>
  <ScaleCrop>false</ScaleCrop>
  <Company/>
  <LinksUpToDate>false</LinksUpToDate>
  <CharactersWithSpaces>14987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19</cp:revision>
  <cp:lastPrinted>2019-10-17T15:03:00Z</cp:lastPrinted>
  <dcterms:created xsi:type="dcterms:W3CDTF">2019-10-17T11:37:00Z</dcterms:created>
  <dcterms:modified xsi:type="dcterms:W3CDTF">2021-04-16T13:20:00Z</dcterms:modified>
</cp:coreProperties>
</file>