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B9" w:rsidRPr="009D5DB9" w:rsidRDefault="009D5DB9" w:rsidP="00B30793">
      <w:pPr>
        <w:spacing w:after="0"/>
        <w:jc w:val="center"/>
        <w:rPr>
          <w:b/>
        </w:rPr>
      </w:pPr>
      <w:bookmarkStart w:id="0" w:name="_GoBack"/>
      <w:bookmarkEnd w:id="0"/>
      <w:r w:rsidRPr="009D5DB9">
        <w:rPr>
          <w:b/>
        </w:rPr>
        <w:t>Профилактика семейного насилия</w:t>
      </w:r>
    </w:p>
    <w:p w:rsidR="009D5DB9" w:rsidRDefault="009D5DB9" w:rsidP="00B30793">
      <w:pPr>
        <w:spacing w:after="0"/>
      </w:pPr>
      <w:r>
        <w:t xml:space="preserve"> </w:t>
      </w:r>
      <w:r w:rsidR="00B30793">
        <w:tab/>
      </w:r>
      <w:r>
        <w:t>Насилие в семье – это угрозы или повторяющиеся действия насильственного характера, производимые одним индивидом по отношению к другим. Эта проблема считается сегодня довольно распространенным социальным явлением.</w:t>
      </w:r>
    </w:p>
    <w:p w:rsidR="009D5DB9" w:rsidRDefault="009D5DB9" w:rsidP="00B30793">
      <w:pPr>
        <w:spacing w:after="0"/>
        <w:ind w:firstLine="708"/>
      </w:pPr>
      <w:r>
        <w:t xml:space="preserve">Виды насилия в семье могут быть различными. К ним относят воздействия экономической, физической, психологической, сексуальной направленности. Домашнее насилие может обнаруживаться абсолютно во всех социально-этнических слоях общества. </w:t>
      </w:r>
    </w:p>
    <w:p w:rsidR="009D5DB9" w:rsidRPr="00B30793" w:rsidRDefault="009D5DB9" w:rsidP="00B30793">
      <w:pPr>
        <w:spacing w:after="0"/>
        <w:jc w:val="center"/>
        <w:rPr>
          <w:b/>
        </w:rPr>
      </w:pPr>
      <w:r w:rsidRPr="00B30793">
        <w:rPr>
          <w:b/>
        </w:rPr>
        <w:t>Причины насилия в семь</w:t>
      </w:r>
      <w:r w:rsidR="00B30793">
        <w:rPr>
          <w:b/>
        </w:rPr>
        <w:t>е</w:t>
      </w:r>
    </w:p>
    <w:p w:rsidR="009D5DB9" w:rsidRDefault="009D5DB9" w:rsidP="00B30793">
      <w:pPr>
        <w:spacing w:after="0"/>
        <w:ind w:firstLine="708"/>
      </w:pPr>
      <w:r>
        <w:t>Таких причин существует множество. Они обусловлены совместным влиянием различных факторов. Они могут быть следствием стереотипных представлений о сути семейных отношений, результатом персонального жизненного опыта личности, на основе которого создается стереотипная модель супружеского поведения в браке.</w:t>
      </w:r>
    </w:p>
    <w:p w:rsidR="009D5DB9" w:rsidRDefault="009D5DB9" w:rsidP="00B30793">
      <w:pPr>
        <w:spacing w:after="0"/>
        <w:ind w:firstLine="708"/>
      </w:pPr>
      <w:r>
        <w:t xml:space="preserve">Насилие в семье, физической направленности, может повторяться на протяжении не одного поколения. Так, например, ребенок, который в детстве подвергался жестокому обращению, может во взрослом возрасте перенести такую модель поведения на свои семейные взаимоотношения. </w:t>
      </w:r>
    </w:p>
    <w:p w:rsidR="009D5DB9" w:rsidRDefault="009D5DB9" w:rsidP="00B30793">
      <w:pPr>
        <w:spacing w:after="0"/>
        <w:ind w:firstLine="708"/>
      </w:pPr>
      <w:r>
        <w:t>Насилие тесно взаимосвязано с наличием социального стресса в семье: разные взгляды на воспитание детей, беременность, материальные проблемы, безработица, необходимость в продолжительной медицинской помощи. Нередко семейное насилие связано с алкоголем, употреблением психотропных веществ.</w:t>
      </w:r>
    </w:p>
    <w:p w:rsidR="009D5DB9" w:rsidRPr="00B30793" w:rsidRDefault="009D5DB9" w:rsidP="00B30793">
      <w:pPr>
        <w:spacing w:after="0"/>
        <w:jc w:val="center"/>
        <w:rPr>
          <w:b/>
        </w:rPr>
      </w:pPr>
      <w:r w:rsidRPr="00B30793">
        <w:rPr>
          <w:b/>
        </w:rPr>
        <w:t>Психологическое насилие в семье</w:t>
      </w:r>
    </w:p>
    <w:p w:rsidR="009D5DB9" w:rsidRDefault="009D5DB9" w:rsidP="00B30793">
      <w:pPr>
        <w:spacing w:after="0"/>
        <w:ind w:firstLine="708"/>
      </w:pPr>
      <w:r>
        <w:t>Одной из форм семейного действия насильственного характера считается моральное запугивание, угрозы, шантаж, унижение, пренебрежение, высмеивание при посторонних, презрение, пренебрежение мнением партнера и его трудом; тотальный контроль.</w:t>
      </w:r>
    </w:p>
    <w:p w:rsidR="009D5DB9" w:rsidRPr="00B30793" w:rsidRDefault="009D5DB9" w:rsidP="00B30793">
      <w:pPr>
        <w:spacing w:after="0"/>
        <w:jc w:val="center"/>
        <w:rPr>
          <w:b/>
        </w:rPr>
      </w:pPr>
      <w:r w:rsidRPr="00B30793">
        <w:rPr>
          <w:b/>
        </w:rPr>
        <w:t>Насилие в семье — куда обращаться?</w:t>
      </w:r>
    </w:p>
    <w:p w:rsidR="009D5DB9" w:rsidRDefault="009D5DB9" w:rsidP="00B30793">
      <w:pPr>
        <w:spacing w:after="0"/>
        <w:ind w:firstLine="708"/>
      </w:pPr>
      <w:r>
        <w:t>В первую очередь, помощь жертвам насилия в семье следует искать у специалистов по семейному праву и психологов. Также можно обратиться за помощью к близким людям.</w:t>
      </w:r>
    </w:p>
    <w:p w:rsidR="009D5DB9" w:rsidRPr="00B30793" w:rsidRDefault="009D5DB9" w:rsidP="00B30793">
      <w:pPr>
        <w:spacing w:after="0"/>
        <w:jc w:val="center"/>
        <w:rPr>
          <w:b/>
        </w:rPr>
      </w:pPr>
      <w:r w:rsidRPr="00B30793">
        <w:rPr>
          <w:b/>
        </w:rPr>
        <w:t>Насилие в семье — помощь</w:t>
      </w:r>
    </w:p>
    <w:p w:rsidR="009D5DB9" w:rsidRDefault="009D5DB9" w:rsidP="00B30793">
      <w:pPr>
        <w:spacing w:after="0"/>
        <w:ind w:firstLine="708"/>
      </w:pPr>
      <w:r>
        <w:t>Людям, страдающим от насильственных действий в семье, тяжело принять помощь от других людей. Довольно часто они просто стесняются, стыдятся, и поэтому не прибегают к помощи специализированных служб. Нередко люди, страдающие от домашней тирании, не знают куда обращаться.</w:t>
      </w:r>
    </w:p>
    <w:p w:rsidR="00B30793" w:rsidRDefault="009D5DB9" w:rsidP="00B30793">
      <w:pPr>
        <w:spacing w:after="0"/>
        <w:jc w:val="center"/>
      </w:pPr>
      <w:r w:rsidRPr="00B30793">
        <w:rPr>
          <w:b/>
        </w:rPr>
        <w:lastRenderedPageBreak/>
        <w:t>Насилие в семье — куда обращаться?</w:t>
      </w:r>
      <w:r>
        <w:t xml:space="preserve"> </w:t>
      </w:r>
    </w:p>
    <w:p w:rsidR="009D5DB9" w:rsidRDefault="009D5DB9" w:rsidP="00B30793">
      <w:pPr>
        <w:spacing w:after="0"/>
        <w:ind w:firstLine="708"/>
      </w:pPr>
      <w:r>
        <w:t>Если необходимо немедленное реагирование, то следует обратиться в милицию. Однако милиция не решит семейные конфликты</w:t>
      </w:r>
      <w:r w:rsidR="00B30793">
        <w:t>.</w:t>
      </w:r>
      <w:r w:rsidR="005D61A6">
        <w:t xml:space="preserve"> </w:t>
      </w:r>
      <w:r>
        <w:t xml:space="preserve">В первую очередь индивидуум должен сам стремиться к избавлению от </w:t>
      </w:r>
      <w:r w:rsidR="00B30793">
        <w:t>проблемы</w:t>
      </w:r>
      <w:r>
        <w:t>. Пока вы самостоятельно не примите окончательное решение, что больше не хотите быть жертвой, ничего не изменится, и никто вам не сможет помочь.</w:t>
      </w:r>
    </w:p>
    <w:p w:rsidR="009D5DB9" w:rsidRDefault="009D5DB9" w:rsidP="00B30793">
      <w:pPr>
        <w:spacing w:after="0"/>
        <w:ind w:firstLine="708"/>
      </w:pPr>
      <w:r>
        <w:t>Не стоит пренебрегать общением с близкими и друзьями. Даже если они не в состоянии помочь, вы можете получить психологическую поддержку, понимание и возможность выговориться.</w:t>
      </w:r>
    </w:p>
    <w:p w:rsidR="00B30793" w:rsidRDefault="009D5DB9" w:rsidP="00B30793">
      <w:pPr>
        <w:spacing w:after="0"/>
        <w:ind w:firstLine="708"/>
      </w:pPr>
      <w:r>
        <w:t xml:space="preserve">Существуют специализированные организации, направленные на оказание помощи пострадавшим от </w:t>
      </w:r>
      <w:r w:rsidR="00B30793">
        <w:t>насилия</w:t>
      </w:r>
      <w:r>
        <w:t xml:space="preserve"> в семье. К ним относят криз</w:t>
      </w:r>
      <w:r w:rsidR="00B30793">
        <w:t>исные центры, учреждения медико-</w:t>
      </w:r>
      <w:r>
        <w:t xml:space="preserve">социального восстановления, социальные службы и др. </w:t>
      </w:r>
      <w:r w:rsidR="005D61A6">
        <w:t>Телефон экстренной круглосуточной анонимной психологической помощи в г. Гомеле - 170</w:t>
      </w:r>
    </w:p>
    <w:p w:rsidR="009D5DB9" w:rsidRPr="00B30793" w:rsidRDefault="009D5DB9" w:rsidP="00B30793">
      <w:pPr>
        <w:spacing w:after="0"/>
        <w:ind w:firstLine="708"/>
        <w:jc w:val="center"/>
        <w:rPr>
          <w:b/>
        </w:rPr>
      </w:pPr>
      <w:r w:rsidRPr="00B30793">
        <w:rPr>
          <w:b/>
        </w:rPr>
        <w:t>Профилактика насилия в семье</w:t>
      </w:r>
    </w:p>
    <w:p w:rsidR="009D5DB9" w:rsidRDefault="009D5DB9" w:rsidP="00B30793">
      <w:pPr>
        <w:spacing w:after="0"/>
        <w:ind w:firstLine="708"/>
      </w:pPr>
      <w:r>
        <w:t>Защита от насилия в семье, правовой, психологической и социальной направленности, заключается в профилактических действиях социальных органов, в помощи членам семьи, которые пострадали от поведения, насильственного характера, в социальном приспособлении и реабилитации.</w:t>
      </w:r>
    </w:p>
    <w:p w:rsidR="009D5DB9" w:rsidRDefault="009D5DB9" w:rsidP="005D61A6">
      <w:pPr>
        <w:spacing w:after="0"/>
        <w:ind w:firstLine="708"/>
      </w:pPr>
      <w:r>
        <w:t>Общие меры охватывают правовую разъяснительную работу среди разных социальных групп и всех слоев общества, выработку социального мнения, характеризующегося нетерпимостью к насильственным действиям в семье, законодательная база предохранения от насилия, распространение деятельности различных центров помощи жертвам насилия.</w:t>
      </w:r>
    </w:p>
    <w:p w:rsidR="009D5DB9" w:rsidRDefault="00B30793" w:rsidP="005D61A6">
      <w:pPr>
        <w:spacing w:after="0"/>
        <w:ind w:firstLine="708"/>
      </w:pPr>
      <w:r>
        <w:t xml:space="preserve">Профилактика домашнего насилия включает в себя комплекс социальных, правовых </w:t>
      </w:r>
      <w:r w:rsidR="009D5DB9">
        <w:t>мер, психологических и педагогических воздействий, целенаправленных на предотвращение, обнаружение и устранение последствий насильственного поведения в семейном союзе.</w:t>
      </w:r>
    </w:p>
    <w:sectPr w:rsidR="009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B9"/>
    <w:rsid w:val="001F679C"/>
    <w:rsid w:val="00454214"/>
    <w:rsid w:val="005D61A6"/>
    <w:rsid w:val="009D5DB9"/>
    <w:rsid w:val="00B30793"/>
    <w:rsid w:val="00E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3D5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3D5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2</cp:revision>
  <cp:lastPrinted>2019-01-18T07:08:00Z</cp:lastPrinted>
  <dcterms:created xsi:type="dcterms:W3CDTF">2019-02-22T22:32:00Z</dcterms:created>
  <dcterms:modified xsi:type="dcterms:W3CDTF">2019-02-22T22:32:00Z</dcterms:modified>
</cp:coreProperties>
</file>